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082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Arial" w:hAnsi="Arial" w:eastAsia="黑体" w:cs="Arial"/>
          <w:sz w:val="32"/>
          <w:lang w:val="en-US" w:eastAsia="zh-CN"/>
        </w:rPr>
        <w:t>《</w:t>
      </w:r>
      <w:r>
        <w:rPr>
          <w:rFonts w:hint="eastAsia" w:ascii="Arial" w:hAnsi="Arial" w:eastAsia="黑体" w:cs="Arial"/>
          <w:kern w:val="2"/>
          <w:sz w:val="32"/>
          <w:szCs w:val="22"/>
          <w:lang w:val="en-US" w:eastAsia="zh-CN" w:bidi="ar-SA"/>
        </w:rPr>
        <w:t>信息技术 时空图形数据编码 第 6 部分：参考软件</w:t>
      </w:r>
      <w:bookmarkStart w:id="0" w:name="_GoBack"/>
      <w:bookmarkEnd w:id="0"/>
      <w:r>
        <w:rPr>
          <w:rFonts w:hint="eastAsia" w:ascii="Arial" w:hAnsi="Arial" w:eastAsia="黑体" w:cs="Arial"/>
          <w:sz w:val="32"/>
          <w:lang w:val="en-US" w:eastAsia="zh-CN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760332BE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6866128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304B4B06">
      <w:pPr>
        <w:jc w:val="distribute"/>
      </w:pPr>
      <w:r>
        <w:rPr>
          <w:rFonts w:hint="eastAsia"/>
        </w:rPr>
        <w:t>编写单位：AVS标准工作组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41E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AC8F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3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79A4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4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71F8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0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533E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2F2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7F91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7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7D08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0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080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0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85D7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04E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B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7CA1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E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292C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E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D442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B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C152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53ACE8DB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309D3BAB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CDA7031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1AF9C257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36D482C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186</Words>
  <Characters>193</Characters>
  <Lines>3</Lines>
  <Paragraphs>1</Paragraphs>
  <TotalTime>0</TotalTime>
  <ScaleCrop>false</ScaleCrop>
  <LinksUpToDate>false</LinksUpToDate>
  <CharactersWithSpaces>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2025-05-27T08:36:37Z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A34B0DCFEEFC4ED9BF97919DF7674B92_13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