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4568B" w14:textId="77777777" w:rsidR="00CF0307" w:rsidRPr="00CF0307" w:rsidRDefault="00CF0307" w:rsidP="00CF0307">
      <w:pPr>
        <w:framePr w:w="9140" w:h="1242" w:hRule="exact" w:hSpace="284" w:wrap="around" w:vAnchor="page" w:hAnchor="page" w:x="1645" w:y="2910" w:anchorLock="1"/>
        <w:widowControl/>
        <w:adjustRightInd/>
        <w:spacing w:before="357" w:line="280" w:lineRule="exact"/>
        <w:jc w:val="right"/>
        <w:rPr>
          <w:rFonts w:ascii="黑体" w:eastAsia="黑体" w:hAnsi="黑体"/>
          <w:kern w:val="0"/>
          <w:sz w:val="28"/>
          <w:szCs w:val="28"/>
        </w:rPr>
      </w:pPr>
      <w:r w:rsidRPr="00CF0307">
        <w:rPr>
          <w:rFonts w:ascii="黑体" w:eastAsia="黑体" w:hAnsi="黑体"/>
          <w:kern w:val="0"/>
          <w:sz w:val="28"/>
          <w:szCs w:val="28"/>
        </w:rPr>
        <w:t xml:space="preserve">T/AI </w:t>
      </w:r>
      <w:r w:rsidRPr="00CF0307">
        <w:rPr>
          <w:rFonts w:ascii="黑体" w:eastAsia="黑体" w:hAnsi="黑体"/>
          <w:kern w:val="0"/>
          <w:sz w:val="28"/>
          <w:szCs w:val="28"/>
        </w:rPr>
        <w:fldChar w:fldCharType="begin">
          <w:ffData>
            <w:name w:val="StdNo1"/>
            <w:enabled/>
            <w:calcOnExit w:val="0"/>
            <w:textInput>
              <w:default w:val="XXX"/>
            </w:textInput>
          </w:ffData>
        </w:fldChar>
      </w:r>
      <w:bookmarkStart w:id="0" w:name="StdNo1"/>
      <w:r w:rsidRPr="00CF0307">
        <w:rPr>
          <w:rFonts w:ascii="黑体" w:eastAsia="黑体" w:hAnsi="黑体"/>
          <w:kern w:val="0"/>
          <w:sz w:val="28"/>
          <w:szCs w:val="28"/>
        </w:rPr>
        <w:instrText xml:space="preserve"> FORMTEXT </w:instrText>
      </w:r>
      <w:r w:rsidRPr="00CF0307">
        <w:rPr>
          <w:rFonts w:ascii="黑体" w:eastAsia="黑体" w:hAnsi="黑体"/>
          <w:kern w:val="0"/>
          <w:sz w:val="28"/>
          <w:szCs w:val="28"/>
        </w:rPr>
      </w:r>
      <w:r w:rsidRPr="00CF0307">
        <w:rPr>
          <w:rFonts w:ascii="黑体" w:eastAsia="黑体" w:hAnsi="黑体"/>
          <w:kern w:val="0"/>
          <w:sz w:val="28"/>
          <w:szCs w:val="28"/>
        </w:rPr>
        <w:fldChar w:fldCharType="separate"/>
      </w:r>
      <w:r w:rsidRPr="00CF0307">
        <w:rPr>
          <w:rFonts w:ascii="黑体" w:eastAsia="黑体" w:hAnsi="黑体"/>
          <w:noProof/>
          <w:kern w:val="0"/>
          <w:sz w:val="28"/>
          <w:szCs w:val="28"/>
        </w:rPr>
        <w:t>XXX</w:t>
      </w:r>
      <w:r w:rsidRPr="00CF0307">
        <w:rPr>
          <w:rFonts w:ascii="黑体" w:eastAsia="黑体" w:hAnsi="黑体"/>
          <w:kern w:val="0"/>
          <w:sz w:val="28"/>
          <w:szCs w:val="28"/>
        </w:rPr>
        <w:fldChar w:fldCharType="end"/>
      </w:r>
      <w:bookmarkEnd w:id="0"/>
      <w:r w:rsidRPr="00CF0307">
        <w:rPr>
          <w:rFonts w:ascii="黑体" w:eastAsia="黑体" w:hAnsi="黑体" w:hint="eastAsia"/>
          <w:kern w:val="0"/>
          <w:sz w:val="28"/>
          <w:szCs w:val="28"/>
        </w:rPr>
        <w:t>.</w:t>
      </w:r>
      <w:r w:rsidRPr="00CF0307">
        <w:rPr>
          <w:rFonts w:ascii="黑体" w:eastAsia="黑体" w:hAnsi="黑体"/>
          <w:kern w:val="0"/>
          <w:sz w:val="28"/>
          <w:szCs w:val="28"/>
        </w:rPr>
        <w:fldChar w:fldCharType="begin">
          <w:ffData>
            <w:name w:val=""/>
            <w:enabled/>
            <w:calcOnExit w:val="0"/>
            <w:textInput>
              <w:default w:val="XX"/>
              <w:maxLength w:val="4"/>
            </w:textInput>
          </w:ffData>
        </w:fldChar>
      </w:r>
      <w:r w:rsidRPr="00CF0307">
        <w:rPr>
          <w:rFonts w:ascii="黑体" w:eastAsia="黑体" w:hAnsi="黑体"/>
          <w:kern w:val="0"/>
          <w:sz w:val="28"/>
          <w:szCs w:val="28"/>
        </w:rPr>
        <w:instrText xml:space="preserve"> FORMTEXT </w:instrText>
      </w:r>
      <w:r w:rsidRPr="00CF0307">
        <w:rPr>
          <w:rFonts w:ascii="黑体" w:eastAsia="黑体" w:hAnsi="黑体"/>
          <w:kern w:val="0"/>
          <w:sz w:val="28"/>
          <w:szCs w:val="28"/>
        </w:rPr>
      </w:r>
      <w:r w:rsidRPr="00CF0307">
        <w:rPr>
          <w:rFonts w:ascii="黑体" w:eastAsia="黑体" w:hAnsi="黑体"/>
          <w:kern w:val="0"/>
          <w:sz w:val="28"/>
          <w:szCs w:val="28"/>
        </w:rPr>
        <w:fldChar w:fldCharType="separate"/>
      </w:r>
      <w:r w:rsidRPr="00CF0307">
        <w:rPr>
          <w:rFonts w:ascii="黑体" w:eastAsia="黑体" w:hAnsi="黑体"/>
          <w:noProof/>
          <w:kern w:val="0"/>
          <w:sz w:val="28"/>
          <w:szCs w:val="28"/>
        </w:rPr>
        <w:t>XX</w:t>
      </w:r>
      <w:r w:rsidRPr="00CF0307">
        <w:rPr>
          <w:rFonts w:ascii="黑体" w:eastAsia="黑体" w:hAnsi="黑体"/>
          <w:kern w:val="0"/>
          <w:sz w:val="28"/>
          <w:szCs w:val="28"/>
        </w:rPr>
        <w:fldChar w:fldCharType="end"/>
      </w:r>
      <w:r w:rsidRPr="00CF0307">
        <w:rPr>
          <w:rFonts w:ascii="黑体" w:eastAsia="黑体" w:hAnsi="黑体"/>
          <w:kern w:val="0"/>
          <w:sz w:val="28"/>
          <w:szCs w:val="28"/>
        </w:rPr>
        <w:t>—</w:t>
      </w:r>
      <w:r w:rsidRPr="00CF0307">
        <w:rPr>
          <w:rFonts w:ascii="黑体" w:eastAsia="黑体" w:hAnsi="黑体"/>
          <w:kern w:val="0"/>
          <w:sz w:val="28"/>
          <w:szCs w:val="28"/>
        </w:rPr>
        <w:fldChar w:fldCharType="begin">
          <w:ffData>
            <w:name w:val="StdNo2"/>
            <w:enabled/>
            <w:calcOnExit w:val="0"/>
            <w:textInput>
              <w:default w:val="2025"/>
              <w:maxLength w:val="4"/>
              <w:format w:val="XXX.XX-XXXX"/>
            </w:textInput>
          </w:ffData>
        </w:fldChar>
      </w:r>
      <w:r w:rsidRPr="00CF0307">
        <w:rPr>
          <w:rFonts w:ascii="黑体" w:eastAsia="黑体" w:hAnsi="黑体"/>
          <w:kern w:val="0"/>
          <w:sz w:val="28"/>
          <w:szCs w:val="28"/>
        </w:rPr>
        <w:instrText xml:space="preserve"> </w:instrText>
      </w:r>
      <w:bookmarkStart w:id="1" w:name="StdNo2"/>
      <w:r w:rsidRPr="00CF0307">
        <w:rPr>
          <w:rFonts w:ascii="黑体" w:eastAsia="黑体" w:hAnsi="黑体"/>
          <w:kern w:val="0"/>
          <w:sz w:val="28"/>
          <w:szCs w:val="28"/>
        </w:rPr>
        <w:instrText xml:space="preserve">FORMTEXT </w:instrText>
      </w:r>
      <w:r w:rsidRPr="00CF0307">
        <w:rPr>
          <w:rFonts w:ascii="黑体" w:eastAsia="黑体" w:hAnsi="黑体"/>
          <w:kern w:val="0"/>
          <w:sz w:val="28"/>
          <w:szCs w:val="28"/>
        </w:rPr>
      </w:r>
      <w:r w:rsidRPr="00CF0307">
        <w:rPr>
          <w:rFonts w:ascii="黑体" w:eastAsia="黑体" w:hAnsi="黑体"/>
          <w:kern w:val="0"/>
          <w:sz w:val="28"/>
          <w:szCs w:val="28"/>
        </w:rPr>
        <w:fldChar w:fldCharType="separate"/>
      </w:r>
      <w:r w:rsidRPr="00CF0307">
        <w:rPr>
          <w:rFonts w:ascii="黑体" w:eastAsia="黑体" w:hAnsi="黑体"/>
          <w:noProof/>
          <w:kern w:val="0"/>
          <w:sz w:val="28"/>
          <w:szCs w:val="28"/>
        </w:rPr>
        <w:t>2025</w:t>
      </w:r>
      <w:r w:rsidRPr="00CF0307">
        <w:rPr>
          <w:rFonts w:ascii="黑体" w:eastAsia="黑体" w:hAnsi="黑体"/>
          <w:kern w:val="0"/>
          <w:sz w:val="28"/>
          <w:szCs w:val="28"/>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CF0307" w:rsidRPr="00CF0307" w14:paraId="7CEF55F4" w14:textId="77777777" w:rsidTr="00084479">
        <w:tc>
          <w:tcPr>
            <w:tcW w:w="9356" w:type="dxa"/>
            <w:tcBorders>
              <w:top w:val="nil"/>
              <w:left w:val="nil"/>
              <w:bottom w:val="nil"/>
              <w:right w:val="nil"/>
            </w:tcBorders>
            <w:shd w:val="clear" w:color="auto" w:fill="auto"/>
          </w:tcPr>
          <w:bookmarkStart w:id="2" w:name="DT"/>
          <w:p w14:paraId="7C08E969" w14:textId="77777777" w:rsidR="00CF0307" w:rsidRPr="00CF0307" w:rsidRDefault="00CF0307" w:rsidP="00CF0307">
            <w:pPr>
              <w:framePr w:w="9140" w:h="1242" w:hRule="exact" w:hSpace="284" w:wrap="around" w:vAnchor="page" w:hAnchor="page" w:x="1645" w:y="2910" w:anchorLock="1"/>
              <w:widowControl/>
              <w:adjustRightInd/>
              <w:spacing w:before="57" w:line="280" w:lineRule="exact"/>
              <w:jc w:val="right"/>
              <w:rPr>
                <w:rFonts w:ascii="宋体" w:hAnsi="Times New Roman"/>
                <w:kern w:val="0"/>
              </w:rPr>
            </w:pPr>
            <w:r w:rsidRPr="00CF0307">
              <w:rPr>
                <w:rFonts w:ascii="宋体" w:hAnsi="Times New Roman"/>
                <w:noProof/>
                <w:kern w:val="0"/>
              </w:rPr>
              <mc:AlternateContent>
                <mc:Choice Requires="wps">
                  <w:drawing>
                    <wp:anchor distT="0" distB="0" distL="114300" distR="114300" simplePos="0" relativeHeight="251665408" behindDoc="1" locked="0" layoutInCell="1" allowOverlap="1" wp14:anchorId="2C3C5548" wp14:editId="21A0715E">
                      <wp:simplePos x="0" y="0"/>
                      <wp:positionH relativeFrom="column">
                        <wp:posOffset>4734560</wp:posOffset>
                      </wp:positionH>
                      <wp:positionV relativeFrom="paragraph">
                        <wp:posOffset>34290</wp:posOffset>
                      </wp:positionV>
                      <wp:extent cx="1143000" cy="228600"/>
                      <wp:effectExtent l="0" t="0" r="0" b="0"/>
                      <wp:wrapNone/>
                      <wp:docPr id="1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83190" id="DT" o:spid="_x0000_s1026" style="position:absolute;left:0;text-align:left;margin-left:372.8pt;margin-top:2.7pt;width:90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25BdwIAAPM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IMuAOm&#10;FOmAo9VzaEtvXAXeJ/NoQ2HOPGj6xSGlly1RW35nre5bThgkk4X45OpAMBwcRZv+g2YASnZexw4d&#10;GtsFQKgdHSIRL2ci+MEjCh+zrHiTpsAXBV+ez6awD1eQ6nTaWOffcd2hsKmxBaIjOtk/OD+EnkJi&#10;9loKthZSRsNuN0tp0Z6AKNbxd0R3l2FShWClw7EBcfgCScIdwRfSjSR/L7O8SO/zcrSezm5GxbqY&#10;jMqbdDZKs/K+nKZFWazWP0KCWVG1gjGuHoTiJ8Flxd8RepT+IJUoOdTXuJzkk1j7VfbuskjoZWjn&#10;UMVVWCc8zJ8UXY1n5yBSBWLfKgYHSOWJkMM+uU4/EgI9OP3HrkQZBOYHBW00ewEVWA0kAZ/wUsCm&#10;1fYbRj1MXY3d1x2xHCP5XoGSyqwowphGo5jc5GDYS8/m0kMUBagae4yG7dIPo70zVmxbuCmLjVH6&#10;DtTXiCiMoMwhq6NmYbJiBcdXIIzupR2jfr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CK025BdwIAAPMEAAAOAAAA&#10;AAAAAAAAAAAAAC4CAABkcnMvZTJvRG9jLnhtbFBLAQItABQABgAIAAAAIQDMue643QAAAAgBAAAP&#10;AAAAAAAAAAAAAAAAANEEAABkcnMvZG93bnJldi54bWxQSwUGAAAAAAQABADzAAAA2wUAAAAA&#10;" stroked="f"/>
                  </w:pict>
                </mc:Fallback>
              </mc:AlternateContent>
            </w:r>
            <w:r w:rsidRPr="00CF0307">
              <w:rPr>
                <w:rFonts w:ascii="宋体" w:hAnsi="Times New Roman"/>
                <w:kern w:val="0"/>
              </w:rPr>
              <w:fldChar w:fldCharType="begin">
                <w:ffData>
                  <w:name w:val="DT"/>
                  <w:enabled/>
                  <w:calcOnExit w:val="0"/>
                  <w:textInput/>
                </w:ffData>
              </w:fldChar>
            </w:r>
            <w:r w:rsidRPr="00CF0307">
              <w:rPr>
                <w:rFonts w:ascii="宋体" w:hAnsi="Times New Roman"/>
                <w:kern w:val="0"/>
              </w:rPr>
              <w:instrText xml:space="preserve"> FORMTEXT </w:instrText>
            </w:r>
            <w:r w:rsidRPr="00CF0307">
              <w:rPr>
                <w:rFonts w:ascii="宋体" w:hAnsi="Times New Roman"/>
                <w:kern w:val="0"/>
              </w:rPr>
            </w:r>
            <w:r w:rsidRPr="00CF0307">
              <w:rPr>
                <w:rFonts w:ascii="宋体" w:hAnsi="Times New Roman"/>
                <w:kern w:val="0"/>
              </w:rPr>
              <w:fldChar w:fldCharType="separate"/>
            </w:r>
            <w:r w:rsidRPr="00CF0307">
              <w:rPr>
                <w:rFonts w:ascii="宋体" w:hAnsi="Times New Roman"/>
                <w:noProof/>
                <w:kern w:val="0"/>
              </w:rPr>
              <w:t> </w:t>
            </w:r>
            <w:r w:rsidRPr="00CF0307">
              <w:rPr>
                <w:rFonts w:ascii="宋体" w:hAnsi="Times New Roman"/>
                <w:noProof/>
                <w:kern w:val="0"/>
              </w:rPr>
              <w:t> </w:t>
            </w:r>
            <w:r w:rsidRPr="00CF0307">
              <w:rPr>
                <w:rFonts w:ascii="宋体" w:hAnsi="Times New Roman"/>
                <w:noProof/>
                <w:kern w:val="0"/>
              </w:rPr>
              <w:t> </w:t>
            </w:r>
            <w:r w:rsidRPr="00CF0307">
              <w:rPr>
                <w:rFonts w:ascii="宋体" w:hAnsi="Times New Roman"/>
                <w:noProof/>
                <w:kern w:val="0"/>
              </w:rPr>
              <w:t> </w:t>
            </w:r>
            <w:r w:rsidRPr="00CF0307">
              <w:rPr>
                <w:rFonts w:ascii="宋体" w:hAnsi="Times New Roman"/>
                <w:noProof/>
                <w:kern w:val="0"/>
              </w:rPr>
              <w:t> </w:t>
            </w:r>
            <w:r w:rsidRPr="00CF0307">
              <w:rPr>
                <w:rFonts w:ascii="宋体" w:hAnsi="Times New Roman"/>
                <w:kern w:val="0"/>
              </w:rPr>
              <w:fldChar w:fldCharType="end"/>
            </w:r>
            <w:bookmarkEnd w:id="2"/>
          </w:p>
        </w:tc>
      </w:tr>
    </w:tbl>
    <w:p w14:paraId="04C178BE" w14:textId="77777777" w:rsidR="00CF0307" w:rsidRPr="00CF0307" w:rsidRDefault="00CF0307" w:rsidP="00CF0307">
      <w:pPr>
        <w:framePr w:w="9140" w:h="1242" w:hRule="exact" w:hSpace="284" w:wrap="around" w:vAnchor="page" w:hAnchor="page" w:x="1645" w:y="2910" w:anchorLock="1"/>
        <w:widowControl/>
        <w:adjustRightInd/>
        <w:spacing w:before="357" w:line="280" w:lineRule="exact"/>
        <w:jc w:val="right"/>
        <w:rPr>
          <w:rFonts w:ascii="黑体" w:eastAsia="黑体" w:hAnsi="Times New Roman"/>
          <w:kern w:val="0"/>
          <w:sz w:val="28"/>
          <w:szCs w:val="28"/>
        </w:rPr>
      </w:pPr>
    </w:p>
    <w:p w14:paraId="0D41B152" w14:textId="77777777" w:rsidR="00CF0307" w:rsidRPr="00CF0307" w:rsidRDefault="00CF0307" w:rsidP="00CF0307">
      <w:pPr>
        <w:framePr w:w="9140" w:h="1242" w:hRule="exact" w:hSpace="284" w:wrap="around" w:vAnchor="page" w:hAnchor="page" w:x="1645" w:y="2910" w:anchorLock="1"/>
        <w:widowControl/>
        <w:adjustRightInd/>
        <w:spacing w:before="357" w:line="280" w:lineRule="exact"/>
        <w:jc w:val="right"/>
        <w:rPr>
          <w:rFonts w:ascii="黑体" w:eastAsia="黑体" w:hAnsi="Times New Roman"/>
          <w:kern w:val="0"/>
          <w:sz w:val="28"/>
          <w:szCs w:val="28"/>
        </w:rPr>
      </w:pPr>
    </w:p>
    <w:p w14:paraId="5F5E6BA2" w14:textId="77777777" w:rsidR="00AE55C9" w:rsidRPr="00AE55C9" w:rsidRDefault="00AE55C9" w:rsidP="00AE55C9">
      <w:pPr>
        <w:pStyle w:val="afffffffff4"/>
        <w:framePr w:wrap="around" w:vAnchor="page" w:hAnchor="page" w:x="1411" w:y="796"/>
        <w:rPr>
          <w:rFonts w:ascii="黑体"/>
          <w:szCs w:val="21"/>
        </w:rPr>
      </w:pPr>
      <w:r w:rsidRPr="00AE55C9">
        <w:rPr>
          <w:rFonts w:ascii="黑体" w:hint="eastAsia"/>
          <w:szCs w:val="21"/>
        </w:rPr>
        <w:t>ICS 35.020</w:t>
      </w:r>
    </w:p>
    <w:p w14:paraId="4453FECB" w14:textId="77777777" w:rsidR="00AE55C9" w:rsidRPr="00AE55C9" w:rsidRDefault="00AE55C9" w:rsidP="00AE55C9">
      <w:pPr>
        <w:pStyle w:val="afffffffff4"/>
        <w:framePr w:wrap="around" w:vAnchor="page" w:hAnchor="page" w:x="1411" w:y="796"/>
        <w:rPr>
          <w:rFonts w:ascii="黑体"/>
          <w:szCs w:val="21"/>
        </w:rPr>
      </w:pPr>
      <w:r w:rsidRPr="00AE55C9">
        <w:rPr>
          <w:rFonts w:ascii="黑体" w:hint="eastAsia"/>
          <w:szCs w:val="21"/>
        </w:rPr>
        <w:t>CCS</w:t>
      </w:r>
      <w:r w:rsidRPr="00AE55C9">
        <w:rPr>
          <w:rFonts w:ascii="黑体"/>
          <w:szCs w:val="21"/>
        </w:rPr>
        <w:t xml:space="preserve"> </w:t>
      </w:r>
      <w:r w:rsidRPr="00AE55C9">
        <w:rPr>
          <w:rFonts w:ascii="黑体" w:hint="eastAsia"/>
          <w:szCs w:val="21"/>
        </w:rPr>
        <w:t>L70</w:t>
      </w:r>
    </w:p>
    <w:p w14:paraId="63823AA3"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B15DD01" wp14:editId="40CC541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6047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161074C8" w14:textId="77777777" w:rsidR="006816A4" w:rsidRDefault="006816A4" w:rsidP="0036429C">
      <w:pPr>
        <w:pStyle w:val="afffff0"/>
        <w:framePr w:w="9639" w:h="6976" w:hRule="exact" w:hSpace="0" w:vSpace="0" w:wrap="around" w:hAnchor="page" w:y="6408"/>
        <w:jc w:val="center"/>
        <w:rPr>
          <w:rFonts w:ascii="黑体" w:eastAsia="黑体" w:hAnsi="黑体"/>
          <w:b w:val="0"/>
          <w:bCs w:val="0"/>
          <w:w w:val="100"/>
        </w:rPr>
      </w:pPr>
    </w:p>
    <w:p w14:paraId="105CCFE9" w14:textId="77777777" w:rsidR="001F56EB" w:rsidRDefault="001F56EB" w:rsidP="001F56EB">
      <w:pPr>
        <w:pStyle w:val="afffffffffff2"/>
        <w:framePr w:h="6974" w:hRule="exact" w:wrap="around" w:x="1419" w:anchorLock="1"/>
      </w:pPr>
      <w:r>
        <w:rPr>
          <w:rFonts w:hint="eastAsia"/>
        </w:rPr>
        <w:t>信息技术 数字视网膜系统</w:t>
      </w:r>
    </w:p>
    <w:p w14:paraId="53A0DA69" w14:textId="614D51A9" w:rsidR="006816A4" w:rsidRDefault="001F56EB" w:rsidP="001F56EB">
      <w:pPr>
        <w:pStyle w:val="afffffffffff2"/>
        <w:framePr w:h="6974" w:hRule="exact" w:wrap="around" w:x="1419" w:anchorLock="1"/>
      </w:pPr>
      <w:r>
        <w:rPr>
          <w:rFonts w:hint="eastAsia"/>
        </w:rPr>
        <w:t>第7部分：测试规范</w:t>
      </w:r>
    </w:p>
    <w:p w14:paraId="5CE7D3E5" w14:textId="77777777" w:rsidR="00815419" w:rsidRPr="00815419" w:rsidRDefault="00815419" w:rsidP="00324EDD">
      <w:pPr>
        <w:framePr w:w="9639" w:h="6974" w:hRule="exact" w:wrap="around" w:vAnchor="page" w:hAnchor="page" w:x="1419" w:y="6408" w:anchorLock="1"/>
        <w:ind w:left="-1418"/>
      </w:pPr>
    </w:p>
    <w:p w14:paraId="52ED9E3F" w14:textId="77777777" w:rsidR="00AE55C9" w:rsidRDefault="001F56EB" w:rsidP="00AE55C9">
      <w:pPr>
        <w:pStyle w:val="affffffff1"/>
        <w:framePr w:w="9639" w:h="6974" w:hRule="exact" w:wrap="around" w:vAnchor="page" w:hAnchor="page" w:x="1419" w:y="6408" w:anchorLock="1"/>
        <w:textAlignment w:val="bottom"/>
        <w:rPr>
          <w:rFonts w:eastAsia="黑体"/>
          <w:noProof/>
          <w:szCs w:val="28"/>
        </w:rPr>
      </w:pPr>
      <w:r w:rsidRPr="001F56EB">
        <w:rPr>
          <w:rFonts w:eastAsia="黑体"/>
          <w:noProof/>
          <w:szCs w:val="28"/>
        </w:rPr>
        <w:t>Information technology - Digital retina systems -</w:t>
      </w:r>
    </w:p>
    <w:p w14:paraId="0535625A" w14:textId="4CF7A123" w:rsidR="00815419" w:rsidRPr="00324EDD" w:rsidRDefault="001F56EB" w:rsidP="00AE55C9">
      <w:pPr>
        <w:pStyle w:val="affffffff1"/>
        <w:framePr w:w="9639" w:h="6974" w:hRule="exact" w:wrap="around" w:vAnchor="page" w:hAnchor="page" w:x="1419" w:y="6408" w:anchorLock="1"/>
        <w:textAlignment w:val="bottom"/>
      </w:pPr>
      <w:r w:rsidRPr="001F56EB">
        <w:rPr>
          <w:rFonts w:eastAsia="黑体"/>
          <w:noProof/>
          <w:szCs w:val="28"/>
        </w:rPr>
        <w:t xml:space="preserve">Part 7: Test </w:t>
      </w:r>
      <w:r w:rsidR="00AE55C9">
        <w:rPr>
          <w:rFonts w:eastAsia="黑体"/>
          <w:noProof/>
          <w:szCs w:val="28"/>
        </w:rPr>
        <w:t>s</w:t>
      </w:r>
      <w:r w:rsidRPr="001F56EB">
        <w:rPr>
          <w:rFonts w:eastAsia="黑体"/>
          <w:noProof/>
          <w:szCs w:val="28"/>
        </w:rPr>
        <w:t>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E55C9" w14:paraId="0D9EF88A" w14:textId="77777777" w:rsidTr="00AE55C9">
        <w:tc>
          <w:tcPr>
            <w:tcW w:w="9639" w:type="dxa"/>
            <w:tcBorders>
              <w:top w:val="nil"/>
              <w:left w:val="nil"/>
              <w:bottom w:val="nil"/>
              <w:right w:val="nil"/>
            </w:tcBorders>
            <w:shd w:val="clear" w:color="auto" w:fill="auto"/>
          </w:tcPr>
          <w:p w14:paraId="43EA467D" w14:textId="1ABF9F38" w:rsidR="00AE55C9" w:rsidRDefault="00AE55C9" w:rsidP="00AE55C9">
            <w:pPr>
              <w:pStyle w:val="affffffff0"/>
              <w:framePr w:w="9639" w:h="6974" w:hRule="exact" w:wrap="around" w:vAnchor="page" w:hAnchor="page" w:x="1419" w:y="6408" w:anchorLock="1"/>
            </w:pPr>
            <w:r>
              <w:fldChar w:fldCharType="begin">
                <w:ffData>
                  <w:name w:val="LB"/>
                  <w:enabled/>
                  <w:calcOnExit w:val="0"/>
                  <w:ddList>
                    <w:listEntry w:val="（征求意见稿）"/>
                    <w:listEntry w:val="（送审稿）"/>
                    <w:listEntry w:val="文稿版次选择"/>
                    <w:listEntry w:val="（工作组讨论稿）"/>
                    <w:listEntry w:val="（送审讨论稿）"/>
                    <w:listEntry w:val="（报批稿）"/>
                  </w:ddList>
                </w:ffData>
              </w:fldChar>
            </w:r>
            <w:bookmarkStart w:id="3" w:name="LB"/>
            <w:r>
              <w:instrText xml:space="preserve"> FORMDROPDOWN </w:instrText>
            </w:r>
            <w:r w:rsidR="0048211C">
              <w:fldChar w:fldCharType="separate"/>
            </w:r>
            <w:r>
              <w:fldChar w:fldCharType="end"/>
            </w:r>
            <w:bookmarkEnd w:id="3"/>
            <w:r>
              <w:rPr>
                <w:noProof/>
              </w:rPr>
              <mc:AlternateContent>
                <mc:Choice Requires="wps">
                  <w:drawing>
                    <wp:anchor distT="0" distB="0" distL="114300" distR="114300" simplePos="0" relativeHeight="251667456" behindDoc="1" locked="0" layoutInCell="1" allowOverlap="1" wp14:anchorId="0D9C6830" wp14:editId="4455A323">
                      <wp:simplePos x="0" y="0"/>
                      <wp:positionH relativeFrom="column">
                        <wp:posOffset>2410460</wp:posOffset>
                      </wp:positionH>
                      <wp:positionV relativeFrom="paragraph">
                        <wp:posOffset>236855</wp:posOffset>
                      </wp:positionV>
                      <wp:extent cx="1270000" cy="304800"/>
                      <wp:effectExtent l="0" t="0" r="635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71820BCC" id="LB" o:spid="_x0000_s1026" style="position:absolute;left:0;text-align:left;margin-left:189.8pt;margin-top:18.65pt;width:100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JB9AEAANIDAAAOAAAAZHJzL2Uyb0RvYy54bWysU1Fv0zAQfkfiP1h+p0m6wk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nFkxUIu2&#10;H6Iqo/MlOR/dA0Ze3m1BfvfMwroXtlN3iDD2SjRUSxHjsz8SouEpldXjZ2gIVOwCJIEOLQ4RkKiz&#10;Q+rD8dwHdQhM0mUxv85pcSbJd5UvbugcnxDlc7ZDHz4qGFg8VBypzwld7Lc+TKHPIal6MLrZaGOS&#10;gV29Nsj2gmZik9YJ3V+GGRuDLcS0CTHeJJqR2aRQDc2RWCJMg0UfgQ494E/ORhqqivsfO4GKM/PJ&#10;klLvi8UiTmEyFm+v52Tgpae+9AgrCarigbPpuA7T5O4c6q6nl4pE2sIdqdvqRDwqP1V1KpYGJ0l3&#10;GvI4mZd2ivr9FVe/AAAA//8DAFBLAwQUAAYACAAAACEAu5tHYN0AAAAJAQAADwAAAGRycy9kb3du&#10;cmV2LnhtbEyPTU/DMAyG70j8h8hI3FgCpWXrmk4IaSfgsA2Jq9d4bbXGKU26lX9PxgVu/nj0+nGx&#10;mmwnTjT41rGG+5kCQVw503Kt4WO3vpuD8AHZYOeYNHyTh1V5fVVgbtyZN3TahlrEEPY5amhC6HMp&#10;fdWQRT9zPXHcHdxgMcR2qKUZ8BzDbScflMqkxZbjhQZ7emmoOm5HqwGzR/P1fkjedq9jhot6Uuv0&#10;U2l9ezM9L0EEmsIfDBf9qA5ldNq7kY0XnYbkaZFF9FIkICKQ/g72GuZpArIs5P8Pyh8AAAD//wMA&#10;UEsBAi0AFAAGAAgAAAAhALaDOJL+AAAA4QEAABMAAAAAAAAAAAAAAAAAAAAAAFtDb250ZW50X1R5&#10;cGVzXS54bWxQSwECLQAUAAYACAAAACEAOP0h/9YAAACUAQAACwAAAAAAAAAAAAAAAAAvAQAAX3Jl&#10;bHMvLnJlbHNQSwECLQAUAAYACAAAACEAq0IiQfQBAADSAwAADgAAAAAAAAAAAAAAAAAuAgAAZHJz&#10;L2Uyb0RvYy54bWxQSwECLQAUAAYACAAAACEAu5tHYN0AAAAJAQAADwAAAAAAAAAAAAAAAABOBAAA&#10;ZHJzL2Rvd25yZXYueG1sUEsFBgAAAAAEAAQA8wAAAFgFAAAAAA==&#10;" stroked="f"/>
                  </w:pict>
                </mc:Fallback>
              </mc:AlternateContent>
            </w:r>
            <w:r>
              <w:rPr>
                <w:noProof/>
              </w:rPr>
              <mc:AlternateContent>
                <mc:Choice Requires="wps">
                  <w:drawing>
                    <wp:anchor distT="0" distB="0" distL="114300" distR="114300" simplePos="0" relativeHeight="251668480" behindDoc="1" locked="1" layoutInCell="1" allowOverlap="1" wp14:anchorId="24603F8F" wp14:editId="1B7317D5">
                      <wp:simplePos x="0" y="0"/>
                      <wp:positionH relativeFrom="column">
                        <wp:posOffset>2200910</wp:posOffset>
                      </wp:positionH>
                      <wp:positionV relativeFrom="paragraph">
                        <wp:posOffset>573405</wp:posOffset>
                      </wp:positionV>
                      <wp:extent cx="1905000" cy="254000"/>
                      <wp:effectExtent l="0" t="0" r="0" b="0"/>
                      <wp:wrapNone/>
                      <wp:docPr id="11"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F8A6002" id="RQ" o:spid="_x0000_s1026" style="position:absolute;left:0;text-align:left;margin-left:173.3pt;margin-top:45.15pt;width:150pt;height:20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m+9QEAANMDAAAOAAAAZHJzL2Uyb0RvYy54bWysU1Fv0zAQfkfiP1h+p0mqFljUdJo6FSEN&#10;2Nj4AY7jJBaOz5zdpuXXc3a6UtgbIg/Wne/u833fXVbXh8GwvUKvwVa8mOWcKSuh0bar+Len7Zv3&#10;nPkgbCMMWFXxo/L8ev361Wp0pZpDD6ZRyAjE+nJ0Fe9DcGWWedmrQfgZOGUp2AIOIpCLXdagGAl9&#10;MNk8z99mI2DjEKTynm5vpyBfJ/y2VTJ8aVuvAjMVp95COjGddTyz9UqUHQrXa3lqQ/xDF4PQlh49&#10;Q92KINgO9QuoQUsED22YSRgyaFstVeJAbIr8LzaPvXAqcSFxvDvL5P8frPy8v0emG5pdwZkVA83o&#10;60OUZXS+pOiju8dIzLs7kN89s7Dphe3UDSKMvRINNVPE/OyPguh4KmX1+AkaAhW7AEmhQ4tDBCTu&#10;7JAGcTwPQh0Ck3RZXOXLPKd5SYrNl4toxydE+Vzt0IcPCgYWjYojDTqhi/2dD1Pqc0rqHoxuttqY&#10;5GBXbwyyvaCl2KbvhO4v04yNyRZi2YQYbxLNyGxSqIbmSCwRps2iP4GMHvAnZyNtVcX9j51AxZn5&#10;aEmpq2KxiGuYnMXy3ZwcvIzUlxFhJUFVPHA2mZswre7Ooe56eqlIpC3ckLqtTsSj8lNXp2Zpc5J0&#10;py2Pq3npp6zf/+L6FwAAAP//AwBQSwMEFAAGAAgAAAAhAPQ3r97cAAAACgEAAA8AAABkcnMvZG93&#10;bnJldi54bWxMj8FOwzAMhu9IvENkJG4sgY6IlabThLQTcGBD4uo1XlvRJF2TbuXt8XaBo39/+v25&#10;WE6uE0caYhu8gfuZAkG+Crb1tYHP7fruCURM6C12wZOBH4qwLK+vCsxtOPkPOm5SLbjExxwNNCn1&#10;uZSxashhnIWePO/2YXCYeBxqaQc8cbnr5INSWjpsPV9osKeXhqrvzegMoJ7bw/s+e9u+jhoX9aTW&#10;j1/KmNubafUMItGU/mA467M6lOy0C6O3UXQGsrnWjBpYqAwEA/oS7JjMOJFlIf+/UP4CAAD//wMA&#10;UEsBAi0AFAAGAAgAAAAhALaDOJL+AAAA4QEAABMAAAAAAAAAAAAAAAAAAAAAAFtDb250ZW50X1R5&#10;cGVzXS54bWxQSwECLQAUAAYACAAAACEAOP0h/9YAAACUAQAACwAAAAAAAAAAAAAAAAAvAQAAX3Jl&#10;bHMvLnJlbHNQSwECLQAUAAYACAAAACEAr2pZvvUBAADTAwAADgAAAAAAAAAAAAAAAAAuAgAAZHJz&#10;L2Uyb0RvYy54bWxQSwECLQAUAAYACAAAACEA9Dev3twAAAAKAQAADwAAAAAAAAAAAAAAAABPBAAA&#10;ZHJzL2Rvd25yZXYueG1sUEsFBgAAAAAEAAQA8wAAAFgFAAAAAA==&#10;" stroked="f">
                      <w10:anchorlock/>
                    </v:rect>
                  </w:pict>
                </mc:Fallback>
              </mc:AlternateContent>
            </w:r>
          </w:p>
        </w:tc>
      </w:tr>
      <w:tr w:rsidR="00AE55C9" w14:paraId="2AF17EDB" w14:textId="77777777" w:rsidTr="00AE55C9">
        <w:tc>
          <w:tcPr>
            <w:tcW w:w="9639" w:type="dxa"/>
            <w:tcBorders>
              <w:top w:val="nil"/>
              <w:left w:val="nil"/>
              <w:bottom w:val="nil"/>
              <w:right w:val="nil"/>
            </w:tcBorders>
            <w:shd w:val="clear" w:color="auto" w:fill="auto"/>
          </w:tcPr>
          <w:p w14:paraId="26B1726B" w14:textId="77777777" w:rsidR="00AE55C9" w:rsidRDefault="00AE55C9" w:rsidP="00AE55C9">
            <w:pPr>
              <w:pStyle w:val="affffffff"/>
              <w:framePr w:w="9639" w:h="6974" w:hRule="exact" w:wrap="around" w:vAnchor="page" w:hAnchor="page" w:x="1419" w:y="6408" w:anchorLock="1"/>
              <w:rPr>
                <w:sz w:val="28"/>
              </w:rPr>
            </w:pPr>
          </w:p>
          <w:p w14:paraId="007F33C3" w14:textId="77777777" w:rsidR="00AE55C9" w:rsidRDefault="00AE55C9" w:rsidP="00AE55C9">
            <w:pPr>
              <w:pStyle w:val="affffffff"/>
              <w:framePr w:w="9639" w:h="6974" w:hRule="exact" w:wrap="around" w:vAnchor="page" w:hAnchor="page" w:x="1419" w:y="6408" w:anchorLock="1"/>
              <w:rPr>
                <w:sz w:val="28"/>
              </w:rPr>
            </w:pPr>
            <w:r>
              <w:fldChar w:fldCharType="begin">
                <w:ffData>
                  <w:name w:val="WCRQ"/>
                  <w:enabled/>
                  <w:calcOnExit w:val="0"/>
                  <w:textInput>
                    <w:default w:val="（在提交反馈意见时，请将您知道的相关专利连同支持性文件一并附上）"/>
                  </w:textInput>
                </w:ffData>
              </w:fldChar>
            </w:r>
            <w:bookmarkStart w:id="4" w:name="WCRQ"/>
            <w:r>
              <w:instrText xml:space="preserve"> FORMTEXT </w:instrText>
            </w:r>
            <w:r>
              <w:fldChar w:fldCharType="separate"/>
            </w:r>
            <w:r>
              <w:rPr>
                <w:rFonts w:hint="eastAsia"/>
              </w:rPr>
              <w:t>（在提交反馈意见时，请将您知道的相关专利连同支持性文件一并附上）</w:t>
            </w:r>
            <w:r>
              <w:fldChar w:fldCharType="end"/>
            </w:r>
            <w:bookmarkEnd w:id="4"/>
          </w:p>
        </w:tc>
      </w:tr>
    </w:tbl>
    <w:p w14:paraId="6C0AD3C2" w14:textId="77777777" w:rsidR="00B87131" w:rsidRPr="00AE55C9" w:rsidRDefault="00B87131" w:rsidP="00463B77">
      <w:pPr>
        <w:pStyle w:val="affffffff1"/>
        <w:framePr w:w="9639" w:h="6974" w:hRule="exact" w:wrap="around" w:vAnchor="page" w:hAnchor="page" w:x="1419" w:y="6408" w:anchorLock="1"/>
        <w:textAlignment w:val="bottom"/>
        <w:rPr>
          <w:rFonts w:eastAsia="黑体"/>
          <w:noProof/>
          <w:szCs w:val="28"/>
        </w:rPr>
      </w:pPr>
    </w:p>
    <w:p w14:paraId="766ABB19" w14:textId="77777777" w:rsidR="00CD50A1" w:rsidRDefault="00087A77" w:rsidP="00EE7869">
      <w:pPr>
        <w:pStyle w:val="affffffffffe"/>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7"/>
      <w:r w:rsidR="00CD50A1">
        <w:rPr>
          <w:rFonts w:hint="eastAsia"/>
        </w:rPr>
        <w:t>发布</w:t>
      </w:r>
    </w:p>
    <w:p w14:paraId="7798B793" w14:textId="77777777" w:rsidR="00CD50A1" w:rsidRDefault="00087A77" w:rsidP="00EE7869">
      <w:pPr>
        <w:pStyle w:val="afffffffffff"/>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实施</w:t>
      </w:r>
    </w:p>
    <w:p w14:paraId="6023D282" w14:textId="77777777" w:rsidR="00AE55C9" w:rsidRDefault="00AE55C9" w:rsidP="004E5E22">
      <w:pPr>
        <w:pStyle w:val="afffffffb"/>
        <w:framePr w:w="9803" w:h="856" w:hRule="exact" w:hSpace="125" w:vSpace="181" w:wrap="around" w:vAnchor="page" w:hAnchor="page" w:x="1396" w:y="14822"/>
        <w:widowControl w:val="0"/>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775AD4A2" w14:textId="77777777" w:rsidR="00AE55C9" w:rsidRDefault="00AE55C9" w:rsidP="00AE55C9">
      <w:pPr>
        <w:pStyle w:val="afffff0"/>
        <w:framePr w:w="9798" w:h="1213" w:hRule="exact" w:hSpace="181" w:vSpace="181" w:wrap="around" w:hAnchor="page" w:x="1345" w:y="1861"/>
        <w:rPr>
          <w:rFonts w:ascii="黑体" w:eastAsia="黑体" w:hAnsi="黑体"/>
          <w:b w:val="0"/>
          <w:spacing w:val="40"/>
          <w:w w:val="100"/>
          <w:sz w:val="84"/>
          <w:szCs w:val="84"/>
        </w:rPr>
      </w:pPr>
      <w:r>
        <w:rPr>
          <w:rFonts w:ascii="黑体" w:eastAsia="黑体" w:hAnsi="黑体" w:hint="eastAsia"/>
          <w:b w:val="0"/>
          <w:spacing w:val="40"/>
          <w:w w:val="100"/>
          <w:sz w:val="84"/>
          <w:szCs w:val="84"/>
        </w:rPr>
        <w:t>团体标准</w:t>
      </w:r>
    </w:p>
    <w:p w14:paraId="54F67394" w14:textId="195AEAF6" w:rsidR="00A02BAE" w:rsidRPr="00CD50A1" w:rsidRDefault="006A37B9" w:rsidP="00A02BAE">
      <w:pPr>
        <w:rPr>
          <w:rFonts w:ascii="宋体" w:hAnsi="宋体"/>
          <w:sz w:val="28"/>
          <w:szCs w:val="28"/>
        </w:rPr>
        <w:sectPr w:rsidR="00A02BAE" w:rsidRPr="00CD50A1" w:rsidSect="009908A3">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9C1EECF" wp14:editId="4FF4A91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19EA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0DBCCDEF" w14:textId="77777777" w:rsidR="0043186B" w:rsidRDefault="0043186B" w:rsidP="0043186B">
      <w:pPr>
        <w:pStyle w:val="affffffc"/>
        <w:spacing w:after="360"/>
      </w:pPr>
      <w:bookmarkStart w:id="11" w:name="BookMark1"/>
      <w:bookmarkStart w:id="12" w:name="_Toc175673005"/>
      <w:r w:rsidRPr="0043186B">
        <w:rPr>
          <w:rFonts w:hint="eastAsia"/>
          <w:spacing w:val="320"/>
        </w:rPr>
        <w:lastRenderedPageBreak/>
        <w:t>目</w:t>
      </w:r>
      <w:r>
        <w:rPr>
          <w:rFonts w:hint="eastAsia"/>
        </w:rPr>
        <w:t>次</w:t>
      </w:r>
    </w:p>
    <w:p w14:paraId="10683594" w14:textId="2C2CA9AD" w:rsidR="006D5227" w:rsidRDefault="0043186B">
      <w:pPr>
        <w:pStyle w:val="TOC1"/>
        <w:tabs>
          <w:tab w:val="right" w:leader="dot" w:pos="9344"/>
        </w:tabs>
        <w:rPr>
          <w:rFonts w:asciiTheme="minorHAnsi" w:eastAsiaTheme="minorEastAsia" w:hAnsiTheme="minorHAnsi" w:cstheme="minorBidi"/>
          <w:noProof/>
          <w:szCs w:val="22"/>
        </w:rPr>
      </w:pPr>
      <w:r w:rsidRPr="0043186B">
        <w:fldChar w:fldCharType="begin"/>
      </w:r>
      <w:r w:rsidRPr="0043186B">
        <w:instrText xml:space="preserve"> TOC \o "1-1" \h \t "标准文件_一级条标题,2,标准文件_附录一级条标题,2," </w:instrText>
      </w:r>
      <w:r w:rsidRPr="0043186B">
        <w:fldChar w:fldCharType="separate"/>
      </w:r>
      <w:hyperlink w:anchor="_Toc205479917" w:history="1">
        <w:r w:rsidR="006D5227" w:rsidRPr="009D2CC8">
          <w:rPr>
            <w:rStyle w:val="afffffffa"/>
            <w:noProof/>
          </w:rPr>
          <w:t>前言</w:t>
        </w:r>
        <w:r w:rsidR="006D5227">
          <w:rPr>
            <w:noProof/>
          </w:rPr>
          <w:tab/>
        </w:r>
        <w:r w:rsidR="006D5227">
          <w:rPr>
            <w:noProof/>
          </w:rPr>
          <w:fldChar w:fldCharType="begin"/>
        </w:r>
        <w:r w:rsidR="006D5227">
          <w:rPr>
            <w:noProof/>
          </w:rPr>
          <w:instrText xml:space="preserve"> PAGEREF _Toc205479917 \h </w:instrText>
        </w:r>
        <w:r w:rsidR="006D5227">
          <w:rPr>
            <w:noProof/>
          </w:rPr>
        </w:r>
        <w:r w:rsidR="006D5227">
          <w:rPr>
            <w:noProof/>
          </w:rPr>
          <w:fldChar w:fldCharType="separate"/>
        </w:r>
        <w:r w:rsidR="006D5227">
          <w:rPr>
            <w:noProof/>
          </w:rPr>
          <w:t>II</w:t>
        </w:r>
        <w:r w:rsidR="006D5227">
          <w:rPr>
            <w:noProof/>
          </w:rPr>
          <w:fldChar w:fldCharType="end"/>
        </w:r>
      </w:hyperlink>
    </w:p>
    <w:p w14:paraId="08DC2B3D" w14:textId="78EC44D5" w:rsidR="006D5227" w:rsidRDefault="0048211C">
      <w:pPr>
        <w:pStyle w:val="TOC1"/>
        <w:tabs>
          <w:tab w:val="right" w:leader="dot" w:pos="9344"/>
        </w:tabs>
        <w:rPr>
          <w:rFonts w:asciiTheme="minorHAnsi" w:eastAsiaTheme="minorEastAsia" w:hAnsiTheme="minorHAnsi" w:cstheme="minorBidi"/>
          <w:noProof/>
          <w:szCs w:val="22"/>
        </w:rPr>
      </w:pPr>
      <w:hyperlink w:anchor="_Toc205479918" w:history="1">
        <w:r w:rsidR="006D5227" w:rsidRPr="009D2CC8">
          <w:rPr>
            <w:rStyle w:val="afffffffa"/>
            <w:noProof/>
          </w:rPr>
          <w:t>引言</w:t>
        </w:r>
        <w:r w:rsidR="006D5227">
          <w:rPr>
            <w:noProof/>
          </w:rPr>
          <w:tab/>
        </w:r>
        <w:r w:rsidR="006D5227">
          <w:rPr>
            <w:noProof/>
          </w:rPr>
          <w:fldChar w:fldCharType="begin"/>
        </w:r>
        <w:r w:rsidR="006D5227">
          <w:rPr>
            <w:noProof/>
          </w:rPr>
          <w:instrText xml:space="preserve"> PAGEREF _Toc205479918 \h </w:instrText>
        </w:r>
        <w:r w:rsidR="006D5227">
          <w:rPr>
            <w:noProof/>
          </w:rPr>
        </w:r>
        <w:r w:rsidR="006D5227">
          <w:rPr>
            <w:noProof/>
          </w:rPr>
          <w:fldChar w:fldCharType="separate"/>
        </w:r>
        <w:r w:rsidR="006D5227">
          <w:rPr>
            <w:noProof/>
          </w:rPr>
          <w:t>III</w:t>
        </w:r>
        <w:r w:rsidR="006D5227">
          <w:rPr>
            <w:noProof/>
          </w:rPr>
          <w:fldChar w:fldCharType="end"/>
        </w:r>
      </w:hyperlink>
    </w:p>
    <w:p w14:paraId="017366AE" w14:textId="1B74E4F6" w:rsidR="006D5227" w:rsidRDefault="0048211C">
      <w:pPr>
        <w:pStyle w:val="TOC1"/>
        <w:tabs>
          <w:tab w:val="right" w:leader="dot" w:pos="9344"/>
        </w:tabs>
        <w:rPr>
          <w:rFonts w:asciiTheme="minorHAnsi" w:eastAsiaTheme="minorEastAsia" w:hAnsiTheme="minorHAnsi" w:cstheme="minorBidi"/>
          <w:noProof/>
          <w:szCs w:val="22"/>
        </w:rPr>
      </w:pPr>
      <w:hyperlink w:anchor="_Toc205479919" w:history="1">
        <w:r w:rsidR="006D5227" w:rsidRPr="009D2CC8">
          <w:rPr>
            <w:rStyle w:val="afffffffa"/>
            <w:noProof/>
          </w:rPr>
          <w:t>1 范围</w:t>
        </w:r>
        <w:r w:rsidR="006D5227">
          <w:rPr>
            <w:noProof/>
          </w:rPr>
          <w:tab/>
        </w:r>
        <w:r w:rsidR="006D5227">
          <w:rPr>
            <w:noProof/>
          </w:rPr>
          <w:fldChar w:fldCharType="begin"/>
        </w:r>
        <w:r w:rsidR="006D5227">
          <w:rPr>
            <w:noProof/>
          </w:rPr>
          <w:instrText xml:space="preserve"> PAGEREF _Toc205479919 \h </w:instrText>
        </w:r>
        <w:r w:rsidR="006D5227">
          <w:rPr>
            <w:noProof/>
          </w:rPr>
        </w:r>
        <w:r w:rsidR="006D5227">
          <w:rPr>
            <w:noProof/>
          </w:rPr>
          <w:fldChar w:fldCharType="separate"/>
        </w:r>
        <w:r w:rsidR="006D5227">
          <w:rPr>
            <w:noProof/>
          </w:rPr>
          <w:t>1</w:t>
        </w:r>
        <w:r w:rsidR="006D5227">
          <w:rPr>
            <w:noProof/>
          </w:rPr>
          <w:fldChar w:fldCharType="end"/>
        </w:r>
      </w:hyperlink>
    </w:p>
    <w:p w14:paraId="4336D86F" w14:textId="0B67C5C3" w:rsidR="006D5227" w:rsidRDefault="0048211C">
      <w:pPr>
        <w:pStyle w:val="TOC1"/>
        <w:tabs>
          <w:tab w:val="right" w:leader="dot" w:pos="9344"/>
        </w:tabs>
        <w:rPr>
          <w:rFonts w:asciiTheme="minorHAnsi" w:eastAsiaTheme="minorEastAsia" w:hAnsiTheme="minorHAnsi" w:cstheme="minorBidi"/>
          <w:noProof/>
          <w:szCs w:val="22"/>
        </w:rPr>
      </w:pPr>
      <w:hyperlink w:anchor="_Toc205479920" w:history="1">
        <w:r w:rsidR="006D5227" w:rsidRPr="009D2CC8">
          <w:rPr>
            <w:rStyle w:val="afffffffa"/>
            <w:noProof/>
          </w:rPr>
          <w:t>2 规范性引用文件</w:t>
        </w:r>
        <w:r w:rsidR="006D5227">
          <w:rPr>
            <w:noProof/>
          </w:rPr>
          <w:tab/>
        </w:r>
        <w:r w:rsidR="006D5227">
          <w:rPr>
            <w:noProof/>
          </w:rPr>
          <w:fldChar w:fldCharType="begin"/>
        </w:r>
        <w:r w:rsidR="006D5227">
          <w:rPr>
            <w:noProof/>
          </w:rPr>
          <w:instrText xml:space="preserve"> PAGEREF _Toc205479920 \h </w:instrText>
        </w:r>
        <w:r w:rsidR="006D5227">
          <w:rPr>
            <w:noProof/>
          </w:rPr>
        </w:r>
        <w:r w:rsidR="006D5227">
          <w:rPr>
            <w:noProof/>
          </w:rPr>
          <w:fldChar w:fldCharType="separate"/>
        </w:r>
        <w:r w:rsidR="006D5227">
          <w:rPr>
            <w:noProof/>
          </w:rPr>
          <w:t>1</w:t>
        </w:r>
        <w:r w:rsidR="006D5227">
          <w:rPr>
            <w:noProof/>
          </w:rPr>
          <w:fldChar w:fldCharType="end"/>
        </w:r>
      </w:hyperlink>
    </w:p>
    <w:p w14:paraId="2A19EF25" w14:textId="3A12C6E7" w:rsidR="006D5227" w:rsidRDefault="0048211C">
      <w:pPr>
        <w:pStyle w:val="TOC1"/>
        <w:tabs>
          <w:tab w:val="right" w:leader="dot" w:pos="9344"/>
        </w:tabs>
        <w:rPr>
          <w:rFonts w:asciiTheme="minorHAnsi" w:eastAsiaTheme="minorEastAsia" w:hAnsiTheme="minorHAnsi" w:cstheme="minorBidi"/>
          <w:noProof/>
          <w:szCs w:val="22"/>
        </w:rPr>
      </w:pPr>
      <w:hyperlink w:anchor="_Toc205479921" w:history="1">
        <w:r w:rsidR="006D5227" w:rsidRPr="009D2CC8">
          <w:rPr>
            <w:rStyle w:val="afffffffa"/>
            <w:noProof/>
          </w:rPr>
          <w:t>3 术语和定义</w:t>
        </w:r>
        <w:r w:rsidR="006D5227">
          <w:rPr>
            <w:noProof/>
          </w:rPr>
          <w:tab/>
        </w:r>
        <w:r w:rsidR="006D5227">
          <w:rPr>
            <w:noProof/>
          </w:rPr>
          <w:fldChar w:fldCharType="begin"/>
        </w:r>
        <w:r w:rsidR="006D5227">
          <w:rPr>
            <w:noProof/>
          </w:rPr>
          <w:instrText xml:space="preserve"> PAGEREF _Toc205479921 \h </w:instrText>
        </w:r>
        <w:r w:rsidR="006D5227">
          <w:rPr>
            <w:noProof/>
          </w:rPr>
        </w:r>
        <w:r w:rsidR="006D5227">
          <w:rPr>
            <w:noProof/>
          </w:rPr>
          <w:fldChar w:fldCharType="separate"/>
        </w:r>
        <w:r w:rsidR="006D5227">
          <w:rPr>
            <w:noProof/>
          </w:rPr>
          <w:t>1</w:t>
        </w:r>
        <w:r w:rsidR="006D5227">
          <w:rPr>
            <w:noProof/>
          </w:rPr>
          <w:fldChar w:fldCharType="end"/>
        </w:r>
      </w:hyperlink>
    </w:p>
    <w:p w14:paraId="3FF8350F" w14:textId="4699E572" w:rsidR="006D5227" w:rsidRDefault="0048211C">
      <w:pPr>
        <w:pStyle w:val="TOC1"/>
        <w:tabs>
          <w:tab w:val="right" w:leader="dot" w:pos="9344"/>
        </w:tabs>
        <w:rPr>
          <w:rFonts w:asciiTheme="minorHAnsi" w:eastAsiaTheme="minorEastAsia" w:hAnsiTheme="minorHAnsi" w:cstheme="minorBidi"/>
          <w:noProof/>
          <w:szCs w:val="22"/>
        </w:rPr>
      </w:pPr>
      <w:hyperlink w:anchor="_Toc205479922" w:history="1">
        <w:r w:rsidR="006D5227" w:rsidRPr="009D2CC8">
          <w:rPr>
            <w:rStyle w:val="afffffffa"/>
            <w:noProof/>
          </w:rPr>
          <w:t>4 缩略语</w:t>
        </w:r>
        <w:r w:rsidR="006D5227">
          <w:rPr>
            <w:noProof/>
          </w:rPr>
          <w:tab/>
        </w:r>
        <w:r w:rsidR="006D5227">
          <w:rPr>
            <w:noProof/>
          </w:rPr>
          <w:fldChar w:fldCharType="begin"/>
        </w:r>
        <w:r w:rsidR="006D5227">
          <w:rPr>
            <w:noProof/>
          </w:rPr>
          <w:instrText xml:space="preserve"> PAGEREF _Toc205479922 \h </w:instrText>
        </w:r>
        <w:r w:rsidR="006D5227">
          <w:rPr>
            <w:noProof/>
          </w:rPr>
        </w:r>
        <w:r w:rsidR="006D5227">
          <w:rPr>
            <w:noProof/>
          </w:rPr>
          <w:fldChar w:fldCharType="separate"/>
        </w:r>
        <w:r w:rsidR="006D5227">
          <w:rPr>
            <w:noProof/>
          </w:rPr>
          <w:t>1</w:t>
        </w:r>
        <w:r w:rsidR="006D5227">
          <w:rPr>
            <w:noProof/>
          </w:rPr>
          <w:fldChar w:fldCharType="end"/>
        </w:r>
      </w:hyperlink>
    </w:p>
    <w:p w14:paraId="30185964" w14:textId="28D2B654" w:rsidR="006D5227" w:rsidRDefault="0048211C">
      <w:pPr>
        <w:pStyle w:val="TOC1"/>
        <w:tabs>
          <w:tab w:val="right" w:leader="dot" w:pos="9344"/>
        </w:tabs>
        <w:rPr>
          <w:rFonts w:asciiTheme="minorHAnsi" w:eastAsiaTheme="minorEastAsia" w:hAnsiTheme="minorHAnsi" w:cstheme="minorBidi"/>
          <w:noProof/>
          <w:szCs w:val="22"/>
        </w:rPr>
      </w:pPr>
      <w:hyperlink w:anchor="_Toc205479923" w:history="1">
        <w:r w:rsidR="006D5227" w:rsidRPr="009D2CC8">
          <w:rPr>
            <w:rStyle w:val="afffffffa"/>
            <w:noProof/>
          </w:rPr>
          <w:t>5 受测对象及其测试项</w:t>
        </w:r>
        <w:r w:rsidR="006D5227">
          <w:rPr>
            <w:noProof/>
          </w:rPr>
          <w:tab/>
        </w:r>
        <w:r w:rsidR="006D5227">
          <w:rPr>
            <w:noProof/>
          </w:rPr>
          <w:fldChar w:fldCharType="begin"/>
        </w:r>
        <w:r w:rsidR="006D5227">
          <w:rPr>
            <w:noProof/>
          </w:rPr>
          <w:instrText xml:space="preserve"> PAGEREF _Toc205479923 \h </w:instrText>
        </w:r>
        <w:r w:rsidR="006D5227">
          <w:rPr>
            <w:noProof/>
          </w:rPr>
        </w:r>
        <w:r w:rsidR="006D5227">
          <w:rPr>
            <w:noProof/>
          </w:rPr>
          <w:fldChar w:fldCharType="separate"/>
        </w:r>
        <w:r w:rsidR="006D5227">
          <w:rPr>
            <w:noProof/>
          </w:rPr>
          <w:t>2</w:t>
        </w:r>
        <w:r w:rsidR="006D5227">
          <w:rPr>
            <w:noProof/>
          </w:rPr>
          <w:fldChar w:fldCharType="end"/>
        </w:r>
      </w:hyperlink>
    </w:p>
    <w:p w14:paraId="312A1C1C" w14:textId="0356A123" w:rsidR="006D5227" w:rsidRDefault="0048211C">
      <w:pPr>
        <w:pStyle w:val="TOC2"/>
        <w:rPr>
          <w:rFonts w:asciiTheme="minorHAnsi" w:eastAsiaTheme="minorEastAsia" w:hAnsiTheme="minorHAnsi" w:cstheme="minorBidi"/>
          <w:noProof/>
          <w:szCs w:val="22"/>
        </w:rPr>
      </w:pPr>
      <w:hyperlink w:anchor="_Toc205479924" w:history="1">
        <w:r w:rsidR="006D5227" w:rsidRPr="009D2CC8">
          <w:rPr>
            <w:rStyle w:val="afffffffa"/>
            <w:noProof/>
            <w14:scene3d>
              <w14:camera w14:prst="orthographicFront"/>
              <w14:lightRig w14:rig="threePt" w14:dir="t">
                <w14:rot w14:lat="0" w14:lon="0" w14:rev="0"/>
              </w14:lightRig>
            </w14:scene3d>
          </w:rPr>
          <w:t>5.1</w:t>
        </w:r>
        <w:r w:rsidR="006D5227" w:rsidRPr="009D2CC8">
          <w:rPr>
            <w:rStyle w:val="afffffffa"/>
            <w:noProof/>
          </w:rPr>
          <w:t xml:space="preserve"> 概述</w:t>
        </w:r>
        <w:r w:rsidR="006D5227">
          <w:rPr>
            <w:noProof/>
          </w:rPr>
          <w:tab/>
        </w:r>
        <w:r w:rsidR="006D5227">
          <w:rPr>
            <w:noProof/>
          </w:rPr>
          <w:fldChar w:fldCharType="begin"/>
        </w:r>
        <w:r w:rsidR="006D5227">
          <w:rPr>
            <w:noProof/>
          </w:rPr>
          <w:instrText xml:space="preserve"> PAGEREF _Toc205479924 \h </w:instrText>
        </w:r>
        <w:r w:rsidR="006D5227">
          <w:rPr>
            <w:noProof/>
          </w:rPr>
        </w:r>
        <w:r w:rsidR="006D5227">
          <w:rPr>
            <w:noProof/>
          </w:rPr>
          <w:fldChar w:fldCharType="separate"/>
        </w:r>
        <w:r w:rsidR="006D5227">
          <w:rPr>
            <w:noProof/>
          </w:rPr>
          <w:t>2</w:t>
        </w:r>
        <w:r w:rsidR="006D5227">
          <w:rPr>
            <w:noProof/>
          </w:rPr>
          <w:fldChar w:fldCharType="end"/>
        </w:r>
      </w:hyperlink>
    </w:p>
    <w:p w14:paraId="37851C4A" w14:textId="226E56CD" w:rsidR="006D5227" w:rsidRDefault="0048211C">
      <w:pPr>
        <w:pStyle w:val="TOC2"/>
        <w:rPr>
          <w:rFonts w:asciiTheme="minorHAnsi" w:eastAsiaTheme="minorEastAsia" w:hAnsiTheme="minorHAnsi" w:cstheme="minorBidi"/>
          <w:noProof/>
          <w:szCs w:val="22"/>
        </w:rPr>
      </w:pPr>
      <w:hyperlink w:anchor="_Toc205479925" w:history="1">
        <w:r w:rsidR="006D5227" w:rsidRPr="009D2CC8">
          <w:rPr>
            <w:rStyle w:val="afffffffa"/>
            <w:noProof/>
            <w14:scene3d>
              <w14:camera w14:prst="orthographicFront"/>
              <w14:lightRig w14:rig="threePt" w14:dir="t">
                <w14:rot w14:lat="0" w14:lon="0" w14:rev="0"/>
              </w14:lightRig>
            </w14:scene3d>
          </w:rPr>
          <w:t>5.2</w:t>
        </w:r>
        <w:r w:rsidR="006D5227" w:rsidRPr="009D2CC8">
          <w:rPr>
            <w:rStyle w:val="afffffffa"/>
            <w:noProof/>
          </w:rPr>
          <w:t xml:space="preserve"> 子系统级</w:t>
        </w:r>
        <w:r w:rsidR="006D5227">
          <w:rPr>
            <w:noProof/>
          </w:rPr>
          <w:tab/>
        </w:r>
        <w:r w:rsidR="006D5227">
          <w:rPr>
            <w:noProof/>
          </w:rPr>
          <w:fldChar w:fldCharType="begin"/>
        </w:r>
        <w:r w:rsidR="006D5227">
          <w:rPr>
            <w:noProof/>
          </w:rPr>
          <w:instrText xml:space="preserve"> PAGEREF _Toc205479925 \h </w:instrText>
        </w:r>
        <w:r w:rsidR="006D5227">
          <w:rPr>
            <w:noProof/>
          </w:rPr>
        </w:r>
        <w:r w:rsidR="006D5227">
          <w:rPr>
            <w:noProof/>
          </w:rPr>
          <w:fldChar w:fldCharType="separate"/>
        </w:r>
        <w:r w:rsidR="006D5227">
          <w:rPr>
            <w:noProof/>
          </w:rPr>
          <w:t>3</w:t>
        </w:r>
        <w:r w:rsidR="006D5227">
          <w:rPr>
            <w:noProof/>
          </w:rPr>
          <w:fldChar w:fldCharType="end"/>
        </w:r>
      </w:hyperlink>
    </w:p>
    <w:p w14:paraId="089B0C9E" w14:textId="656E59E2" w:rsidR="006D5227" w:rsidRDefault="0048211C">
      <w:pPr>
        <w:pStyle w:val="TOC2"/>
        <w:rPr>
          <w:rFonts w:asciiTheme="minorHAnsi" w:eastAsiaTheme="minorEastAsia" w:hAnsiTheme="minorHAnsi" w:cstheme="minorBidi"/>
          <w:noProof/>
          <w:szCs w:val="22"/>
        </w:rPr>
      </w:pPr>
      <w:hyperlink w:anchor="_Toc205479926" w:history="1">
        <w:r w:rsidR="006D5227" w:rsidRPr="009D2CC8">
          <w:rPr>
            <w:rStyle w:val="afffffffa"/>
            <w:noProof/>
            <w14:scene3d>
              <w14:camera w14:prst="orthographicFront"/>
              <w14:lightRig w14:rig="threePt" w14:dir="t">
                <w14:rot w14:lat="0" w14:lon="0" w14:rev="0"/>
              </w14:lightRig>
            </w14:scene3d>
          </w:rPr>
          <w:t>5.3</w:t>
        </w:r>
        <w:r w:rsidR="006D5227" w:rsidRPr="009D2CC8">
          <w:rPr>
            <w:rStyle w:val="afffffffa"/>
            <w:noProof/>
          </w:rPr>
          <w:t xml:space="preserve"> 系统级</w:t>
        </w:r>
        <w:r w:rsidR="006D5227">
          <w:rPr>
            <w:noProof/>
          </w:rPr>
          <w:tab/>
        </w:r>
        <w:r w:rsidR="006D5227">
          <w:rPr>
            <w:noProof/>
          </w:rPr>
          <w:fldChar w:fldCharType="begin"/>
        </w:r>
        <w:r w:rsidR="006D5227">
          <w:rPr>
            <w:noProof/>
          </w:rPr>
          <w:instrText xml:space="preserve"> PAGEREF _Toc205479926 \h </w:instrText>
        </w:r>
        <w:r w:rsidR="006D5227">
          <w:rPr>
            <w:noProof/>
          </w:rPr>
        </w:r>
        <w:r w:rsidR="006D5227">
          <w:rPr>
            <w:noProof/>
          </w:rPr>
          <w:fldChar w:fldCharType="separate"/>
        </w:r>
        <w:r w:rsidR="006D5227">
          <w:rPr>
            <w:noProof/>
          </w:rPr>
          <w:t>11</w:t>
        </w:r>
        <w:r w:rsidR="006D5227">
          <w:rPr>
            <w:noProof/>
          </w:rPr>
          <w:fldChar w:fldCharType="end"/>
        </w:r>
      </w:hyperlink>
    </w:p>
    <w:p w14:paraId="3F3FB2AF" w14:textId="56DE0910" w:rsidR="006D5227" w:rsidRDefault="0048211C">
      <w:pPr>
        <w:pStyle w:val="TOC1"/>
        <w:tabs>
          <w:tab w:val="right" w:leader="dot" w:pos="9344"/>
        </w:tabs>
        <w:rPr>
          <w:rFonts w:asciiTheme="minorHAnsi" w:eastAsiaTheme="minorEastAsia" w:hAnsiTheme="minorHAnsi" w:cstheme="minorBidi"/>
          <w:noProof/>
          <w:szCs w:val="22"/>
        </w:rPr>
      </w:pPr>
      <w:hyperlink w:anchor="_Toc205479927" w:history="1">
        <w:r w:rsidR="006D5227" w:rsidRPr="009D2CC8">
          <w:rPr>
            <w:rStyle w:val="afffffffa"/>
            <w:noProof/>
          </w:rPr>
          <w:t>6 测试准备</w:t>
        </w:r>
        <w:r w:rsidR="006D5227">
          <w:rPr>
            <w:noProof/>
          </w:rPr>
          <w:tab/>
        </w:r>
        <w:r w:rsidR="006D5227">
          <w:rPr>
            <w:noProof/>
          </w:rPr>
          <w:fldChar w:fldCharType="begin"/>
        </w:r>
        <w:r w:rsidR="006D5227">
          <w:rPr>
            <w:noProof/>
          </w:rPr>
          <w:instrText xml:space="preserve"> PAGEREF _Toc205479927 \h </w:instrText>
        </w:r>
        <w:r w:rsidR="006D5227">
          <w:rPr>
            <w:noProof/>
          </w:rPr>
        </w:r>
        <w:r w:rsidR="006D5227">
          <w:rPr>
            <w:noProof/>
          </w:rPr>
          <w:fldChar w:fldCharType="separate"/>
        </w:r>
        <w:r w:rsidR="006D5227">
          <w:rPr>
            <w:noProof/>
          </w:rPr>
          <w:t>13</w:t>
        </w:r>
        <w:r w:rsidR="006D5227">
          <w:rPr>
            <w:noProof/>
          </w:rPr>
          <w:fldChar w:fldCharType="end"/>
        </w:r>
      </w:hyperlink>
    </w:p>
    <w:p w14:paraId="09B6C0A4" w14:textId="0CE6D144" w:rsidR="006D5227" w:rsidRDefault="0048211C">
      <w:pPr>
        <w:pStyle w:val="TOC2"/>
        <w:rPr>
          <w:rFonts w:asciiTheme="minorHAnsi" w:eastAsiaTheme="minorEastAsia" w:hAnsiTheme="minorHAnsi" w:cstheme="minorBidi"/>
          <w:noProof/>
          <w:szCs w:val="22"/>
        </w:rPr>
      </w:pPr>
      <w:hyperlink w:anchor="_Toc205479928" w:history="1">
        <w:r w:rsidR="006D5227" w:rsidRPr="009D2CC8">
          <w:rPr>
            <w:rStyle w:val="afffffffa"/>
            <w:noProof/>
            <w14:scene3d>
              <w14:camera w14:prst="orthographicFront"/>
              <w14:lightRig w14:rig="threePt" w14:dir="t">
                <w14:rot w14:lat="0" w14:lon="0" w14:rev="0"/>
              </w14:lightRig>
            </w14:scene3d>
          </w:rPr>
          <w:t>6.1</w:t>
        </w:r>
        <w:r w:rsidR="006D5227" w:rsidRPr="009D2CC8">
          <w:rPr>
            <w:rStyle w:val="afffffffa"/>
            <w:noProof/>
          </w:rPr>
          <w:t xml:space="preserve"> 测试环境</w:t>
        </w:r>
        <w:r w:rsidR="006D5227">
          <w:rPr>
            <w:noProof/>
          </w:rPr>
          <w:tab/>
        </w:r>
        <w:r w:rsidR="006D5227">
          <w:rPr>
            <w:noProof/>
          </w:rPr>
          <w:fldChar w:fldCharType="begin"/>
        </w:r>
        <w:r w:rsidR="006D5227">
          <w:rPr>
            <w:noProof/>
          </w:rPr>
          <w:instrText xml:space="preserve"> PAGEREF _Toc205479928 \h </w:instrText>
        </w:r>
        <w:r w:rsidR="006D5227">
          <w:rPr>
            <w:noProof/>
          </w:rPr>
        </w:r>
        <w:r w:rsidR="006D5227">
          <w:rPr>
            <w:noProof/>
          </w:rPr>
          <w:fldChar w:fldCharType="separate"/>
        </w:r>
        <w:r w:rsidR="006D5227">
          <w:rPr>
            <w:noProof/>
          </w:rPr>
          <w:t>13</w:t>
        </w:r>
        <w:r w:rsidR="006D5227">
          <w:rPr>
            <w:noProof/>
          </w:rPr>
          <w:fldChar w:fldCharType="end"/>
        </w:r>
      </w:hyperlink>
    </w:p>
    <w:p w14:paraId="4308F79E" w14:textId="4C89AEF1" w:rsidR="006D5227" w:rsidRDefault="0048211C">
      <w:pPr>
        <w:pStyle w:val="TOC2"/>
        <w:rPr>
          <w:rFonts w:asciiTheme="minorHAnsi" w:eastAsiaTheme="minorEastAsia" w:hAnsiTheme="minorHAnsi" w:cstheme="minorBidi"/>
          <w:noProof/>
          <w:szCs w:val="22"/>
        </w:rPr>
      </w:pPr>
      <w:hyperlink w:anchor="_Toc205479929" w:history="1">
        <w:r w:rsidR="006D5227" w:rsidRPr="009D2CC8">
          <w:rPr>
            <w:rStyle w:val="afffffffa"/>
            <w:noProof/>
            <w14:scene3d>
              <w14:camera w14:prst="orthographicFront"/>
              <w14:lightRig w14:rig="threePt" w14:dir="t">
                <w14:rot w14:lat="0" w14:lon="0" w14:rev="0"/>
              </w14:lightRig>
            </w14:scene3d>
          </w:rPr>
          <w:t>6.2</w:t>
        </w:r>
        <w:r w:rsidR="006D5227" w:rsidRPr="009D2CC8">
          <w:rPr>
            <w:rStyle w:val="afffffffa"/>
            <w:noProof/>
          </w:rPr>
          <w:t xml:space="preserve"> 测试流程</w:t>
        </w:r>
        <w:r w:rsidR="006D5227">
          <w:rPr>
            <w:noProof/>
          </w:rPr>
          <w:tab/>
        </w:r>
        <w:r w:rsidR="006D5227">
          <w:rPr>
            <w:noProof/>
          </w:rPr>
          <w:fldChar w:fldCharType="begin"/>
        </w:r>
        <w:r w:rsidR="006D5227">
          <w:rPr>
            <w:noProof/>
          </w:rPr>
          <w:instrText xml:space="preserve"> PAGEREF _Toc205479929 \h </w:instrText>
        </w:r>
        <w:r w:rsidR="006D5227">
          <w:rPr>
            <w:noProof/>
          </w:rPr>
        </w:r>
        <w:r w:rsidR="006D5227">
          <w:rPr>
            <w:noProof/>
          </w:rPr>
          <w:fldChar w:fldCharType="separate"/>
        </w:r>
        <w:r w:rsidR="006D5227">
          <w:rPr>
            <w:noProof/>
          </w:rPr>
          <w:t>14</w:t>
        </w:r>
        <w:r w:rsidR="006D5227">
          <w:rPr>
            <w:noProof/>
          </w:rPr>
          <w:fldChar w:fldCharType="end"/>
        </w:r>
      </w:hyperlink>
    </w:p>
    <w:p w14:paraId="4A105066" w14:textId="5E5767FD" w:rsidR="006D5227" w:rsidRDefault="0048211C">
      <w:pPr>
        <w:pStyle w:val="TOC2"/>
        <w:rPr>
          <w:rFonts w:asciiTheme="minorHAnsi" w:eastAsiaTheme="minorEastAsia" w:hAnsiTheme="minorHAnsi" w:cstheme="minorBidi"/>
          <w:noProof/>
          <w:szCs w:val="22"/>
        </w:rPr>
      </w:pPr>
      <w:hyperlink w:anchor="_Toc205479930" w:history="1">
        <w:r w:rsidR="006D5227" w:rsidRPr="009D2CC8">
          <w:rPr>
            <w:rStyle w:val="afffffffa"/>
            <w:noProof/>
            <w14:scene3d>
              <w14:camera w14:prst="orthographicFront"/>
              <w14:lightRig w14:rig="threePt" w14:dir="t">
                <w14:rot w14:lat="0" w14:lon="0" w14:rev="0"/>
              </w14:lightRig>
            </w14:scene3d>
          </w:rPr>
          <w:t>6.3</w:t>
        </w:r>
        <w:r w:rsidR="006D5227" w:rsidRPr="009D2CC8">
          <w:rPr>
            <w:rStyle w:val="afffffffa"/>
            <w:noProof/>
          </w:rPr>
          <w:t xml:space="preserve"> 测试工具</w:t>
        </w:r>
        <w:r w:rsidR="006D5227">
          <w:rPr>
            <w:noProof/>
          </w:rPr>
          <w:tab/>
        </w:r>
        <w:r w:rsidR="006D5227">
          <w:rPr>
            <w:noProof/>
          </w:rPr>
          <w:fldChar w:fldCharType="begin"/>
        </w:r>
        <w:r w:rsidR="006D5227">
          <w:rPr>
            <w:noProof/>
          </w:rPr>
          <w:instrText xml:space="preserve"> PAGEREF _Toc205479930 \h </w:instrText>
        </w:r>
        <w:r w:rsidR="006D5227">
          <w:rPr>
            <w:noProof/>
          </w:rPr>
        </w:r>
        <w:r w:rsidR="006D5227">
          <w:rPr>
            <w:noProof/>
          </w:rPr>
          <w:fldChar w:fldCharType="separate"/>
        </w:r>
        <w:r w:rsidR="006D5227">
          <w:rPr>
            <w:noProof/>
          </w:rPr>
          <w:t>15</w:t>
        </w:r>
        <w:r w:rsidR="006D5227">
          <w:rPr>
            <w:noProof/>
          </w:rPr>
          <w:fldChar w:fldCharType="end"/>
        </w:r>
      </w:hyperlink>
    </w:p>
    <w:p w14:paraId="6EE93763" w14:textId="5A14CEEF" w:rsidR="006D5227" w:rsidRDefault="0048211C">
      <w:pPr>
        <w:pStyle w:val="TOC1"/>
        <w:tabs>
          <w:tab w:val="right" w:leader="dot" w:pos="9344"/>
        </w:tabs>
        <w:rPr>
          <w:rFonts w:asciiTheme="minorHAnsi" w:eastAsiaTheme="minorEastAsia" w:hAnsiTheme="minorHAnsi" w:cstheme="minorBidi"/>
          <w:noProof/>
          <w:szCs w:val="22"/>
        </w:rPr>
      </w:pPr>
      <w:hyperlink w:anchor="_Toc205479931" w:history="1">
        <w:r w:rsidR="006D5227" w:rsidRPr="009D2CC8">
          <w:rPr>
            <w:rStyle w:val="afffffffa"/>
            <w:noProof/>
          </w:rPr>
          <w:t>7 接口测试规范</w:t>
        </w:r>
        <w:r w:rsidR="006D5227">
          <w:rPr>
            <w:noProof/>
          </w:rPr>
          <w:tab/>
        </w:r>
        <w:r w:rsidR="006D5227">
          <w:rPr>
            <w:noProof/>
          </w:rPr>
          <w:fldChar w:fldCharType="begin"/>
        </w:r>
        <w:r w:rsidR="006D5227">
          <w:rPr>
            <w:noProof/>
          </w:rPr>
          <w:instrText xml:space="preserve"> PAGEREF _Toc205479931 \h </w:instrText>
        </w:r>
        <w:r w:rsidR="006D5227">
          <w:rPr>
            <w:noProof/>
          </w:rPr>
        </w:r>
        <w:r w:rsidR="006D5227">
          <w:rPr>
            <w:noProof/>
          </w:rPr>
          <w:fldChar w:fldCharType="separate"/>
        </w:r>
        <w:r w:rsidR="006D5227">
          <w:rPr>
            <w:noProof/>
          </w:rPr>
          <w:t>15</w:t>
        </w:r>
        <w:r w:rsidR="006D5227">
          <w:rPr>
            <w:noProof/>
          </w:rPr>
          <w:fldChar w:fldCharType="end"/>
        </w:r>
      </w:hyperlink>
    </w:p>
    <w:p w14:paraId="03FEC51C" w14:textId="0F536687" w:rsidR="006D5227" w:rsidRDefault="0048211C">
      <w:pPr>
        <w:pStyle w:val="TOC2"/>
        <w:rPr>
          <w:rFonts w:asciiTheme="minorHAnsi" w:eastAsiaTheme="minorEastAsia" w:hAnsiTheme="minorHAnsi" w:cstheme="minorBidi"/>
          <w:noProof/>
          <w:szCs w:val="22"/>
        </w:rPr>
      </w:pPr>
      <w:hyperlink w:anchor="_Toc205479932" w:history="1">
        <w:r w:rsidR="006D5227" w:rsidRPr="009D2CC8">
          <w:rPr>
            <w:rStyle w:val="afffffffa"/>
            <w:noProof/>
            <w14:scene3d>
              <w14:camera w14:prst="orthographicFront"/>
              <w14:lightRig w14:rig="threePt" w14:dir="t">
                <w14:rot w14:lat="0" w14:lon="0" w14:rev="0"/>
              </w14:lightRig>
            </w14:scene3d>
          </w:rPr>
          <w:t>7.1</w:t>
        </w:r>
        <w:r w:rsidR="006D5227" w:rsidRPr="009D2CC8">
          <w:rPr>
            <w:rStyle w:val="afffffffa"/>
            <w:noProof/>
          </w:rPr>
          <w:t xml:space="preserve"> 概述</w:t>
        </w:r>
        <w:r w:rsidR="006D5227">
          <w:rPr>
            <w:noProof/>
          </w:rPr>
          <w:tab/>
        </w:r>
        <w:r w:rsidR="006D5227">
          <w:rPr>
            <w:noProof/>
          </w:rPr>
          <w:fldChar w:fldCharType="begin"/>
        </w:r>
        <w:r w:rsidR="006D5227">
          <w:rPr>
            <w:noProof/>
          </w:rPr>
          <w:instrText xml:space="preserve"> PAGEREF _Toc205479932 \h </w:instrText>
        </w:r>
        <w:r w:rsidR="006D5227">
          <w:rPr>
            <w:noProof/>
          </w:rPr>
        </w:r>
        <w:r w:rsidR="006D5227">
          <w:rPr>
            <w:noProof/>
          </w:rPr>
          <w:fldChar w:fldCharType="separate"/>
        </w:r>
        <w:r w:rsidR="006D5227">
          <w:rPr>
            <w:noProof/>
          </w:rPr>
          <w:t>15</w:t>
        </w:r>
        <w:r w:rsidR="006D5227">
          <w:rPr>
            <w:noProof/>
          </w:rPr>
          <w:fldChar w:fldCharType="end"/>
        </w:r>
      </w:hyperlink>
    </w:p>
    <w:p w14:paraId="5FDC6543" w14:textId="7C31067E" w:rsidR="006D5227" w:rsidRDefault="0048211C">
      <w:pPr>
        <w:pStyle w:val="TOC2"/>
        <w:rPr>
          <w:rFonts w:asciiTheme="minorHAnsi" w:eastAsiaTheme="minorEastAsia" w:hAnsiTheme="minorHAnsi" w:cstheme="minorBidi"/>
          <w:noProof/>
          <w:szCs w:val="22"/>
        </w:rPr>
      </w:pPr>
      <w:hyperlink w:anchor="_Toc205479933" w:history="1">
        <w:r w:rsidR="006D5227" w:rsidRPr="009D2CC8">
          <w:rPr>
            <w:rStyle w:val="afffffffa"/>
            <w:noProof/>
            <w14:scene3d>
              <w14:camera w14:prst="orthographicFront"/>
              <w14:lightRig w14:rig="threePt" w14:dir="t">
                <w14:rot w14:lat="0" w14:lon="0" w14:rev="0"/>
              </w14:lightRig>
            </w14:scene3d>
          </w:rPr>
          <w:t>7.2</w:t>
        </w:r>
        <w:r w:rsidR="006D5227" w:rsidRPr="009D2CC8">
          <w:rPr>
            <w:rStyle w:val="afffffffa"/>
            <w:noProof/>
          </w:rPr>
          <w:t xml:space="preserve"> 数据上报接口</w:t>
        </w:r>
        <w:r w:rsidR="006D5227">
          <w:rPr>
            <w:noProof/>
          </w:rPr>
          <w:tab/>
        </w:r>
        <w:r w:rsidR="006D5227">
          <w:rPr>
            <w:noProof/>
          </w:rPr>
          <w:fldChar w:fldCharType="begin"/>
        </w:r>
        <w:r w:rsidR="006D5227">
          <w:rPr>
            <w:noProof/>
          </w:rPr>
          <w:instrText xml:space="preserve"> PAGEREF _Toc205479933 \h </w:instrText>
        </w:r>
        <w:r w:rsidR="006D5227">
          <w:rPr>
            <w:noProof/>
          </w:rPr>
        </w:r>
        <w:r w:rsidR="006D5227">
          <w:rPr>
            <w:noProof/>
          </w:rPr>
          <w:fldChar w:fldCharType="separate"/>
        </w:r>
        <w:r w:rsidR="006D5227">
          <w:rPr>
            <w:noProof/>
          </w:rPr>
          <w:t>16</w:t>
        </w:r>
        <w:r w:rsidR="006D5227">
          <w:rPr>
            <w:noProof/>
          </w:rPr>
          <w:fldChar w:fldCharType="end"/>
        </w:r>
      </w:hyperlink>
    </w:p>
    <w:p w14:paraId="2525ADFB" w14:textId="03BCCE5D" w:rsidR="006D5227" w:rsidRDefault="0048211C">
      <w:pPr>
        <w:pStyle w:val="TOC2"/>
        <w:rPr>
          <w:rFonts w:asciiTheme="minorHAnsi" w:eastAsiaTheme="minorEastAsia" w:hAnsiTheme="minorHAnsi" w:cstheme="minorBidi"/>
          <w:noProof/>
          <w:szCs w:val="22"/>
        </w:rPr>
      </w:pPr>
      <w:hyperlink w:anchor="_Toc205479934" w:history="1">
        <w:r w:rsidR="006D5227" w:rsidRPr="009D2CC8">
          <w:rPr>
            <w:rStyle w:val="afffffffa"/>
            <w:noProof/>
            <w14:scene3d>
              <w14:camera w14:prst="orthographicFront"/>
              <w14:lightRig w14:rig="threePt" w14:dir="t">
                <w14:rot w14:lat="0" w14:lon="0" w14:rev="0"/>
              </w14:lightRig>
            </w14:scene3d>
          </w:rPr>
          <w:t>7.3</w:t>
        </w:r>
        <w:r w:rsidR="006D5227" w:rsidRPr="009D2CC8">
          <w:rPr>
            <w:rStyle w:val="afffffffa"/>
            <w:noProof/>
          </w:rPr>
          <w:t xml:space="preserve"> 控制下发接口</w:t>
        </w:r>
        <w:r w:rsidR="006D5227">
          <w:rPr>
            <w:noProof/>
          </w:rPr>
          <w:tab/>
        </w:r>
        <w:r w:rsidR="006D5227">
          <w:rPr>
            <w:noProof/>
          </w:rPr>
          <w:fldChar w:fldCharType="begin"/>
        </w:r>
        <w:r w:rsidR="006D5227">
          <w:rPr>
            <w:noProof/>
          </w:rPr>
          <w:instrText xml:space="preserve"> PAGEREF _Toc205479934 \h </w:instrText>
        </w:r>
        <w:r w:rsidR="006D5227">
          <w:rPr>
            <w:noProof/>
          </w:rPr>
        </w:r>
        <w:r w:rsidR="006D5227">
          <w:rPr>
            <w:noProof/>
          </w:rPr>
          <w:fldChar w:fldCharType="separate"/>
        </w:r>
        <w:r w:rsidR="006D5227">
          <w:rPr>
            <w:noProof/>
          </w:rPr>
          <w:t>19</w:t>
        </w:r>
        <w:r w:rsidR="006D5227">
          <w:rPr>
            <w:noProof/>
          </w:rPr>
          <w:fldChar w:fldCharType="end"/>
        </w:r>
      </w:hyperlink>
    </w:p>
    <w:p w14:paraId="31904C94" w14:textId="1688B649" w:rsidR="006D5227" w:rsidRDefault="0048211C">
      <w:pPr>
        <w:pStyle w:val="TOC2"/>
        <w:rPr>
          <w:rFonts w:asciiTheme="minorHAnsi" w:eastAsiaTheme="minorEastAsia" w:hAnsiTheme="minorHAnsi" w:cstheme="minorBidi"/>
          <w:noProof/>
          <w:szCs w:val="22"/>
        </w:rPr>
      </w:pPr>
      <w:hyperlink w:anchor="_Toc205479935" w:history="1">
        <w:r w:rsidR="006D5227" w:rsidRPr="009D2CC8">
          <w:rPr>
            <w:rStyle w:val="afffffffa"/>
            <w:noProof/>
            <w14:scene3d>
              <w14:camera w14:prst="orthographicFront"/>
              <w14:lightRig w14:rig="threePt" w14:dir="t">
                <w14:rot w14:lat="0" w14:lon="0" w14:rev="0"/>
              </w14:lightRig>
            </w14:scene3d>
          </w:rPr>
          <w:t>7.4</w:t>
        </w:r>
        <w:r w:rsidR="006D5227" w:rsidRPr="009D2CC8">
          <w:rPr>
            <w:rStyle w:val="afffffffa"/>
            <w:noProof/>
          </w:rPr>
          <w:t xml:space="preserve"> 协同接口</w:t>
        </w:r>
        <w:r w:rsidR="006D5227">
          <w:rPr>
            <w:noProof/>
          </w:rPr>
          <w:tab/>
        </w:r>
        <w:r w:rsidR="006D5227">
          <w:rPr>
            <w:noProof/>
          </w:rPr>
          <w:fldChar w:fldCharType="begin"/>
        </w:r>
        <w:r w:rsidR="006D5227">
          <w:rPr>
            <w:noProof/>
          </w:rPr>
          <w:instrText xml:space="preserve"> PAGEREF _Toc205479935 \h </w:instrText>
        </w:r>
        <w:r w:rsidR="006D5227">
          <w:rPr>
            <w:noProof/>
          </w:rPr>
        </w:r>
        <w:r w:rsidR="006D5227">
          <w:rPr>
            <w:noProof/>
          </w:rPr>
          <w:fldChar w:fldCharType="separate"/>
        </w:r>
        <w:r w:rsidR="006D5227">
          <w:rPr>
            <w:noProof/>
          </w:rPr>
          <w:t>21</w:t>
        </w:r>
        <w:r w:rsidR="006D5227">
          <w:rPr>
            <w:noProof/>
          </w:rPr>
          <w:fldChar w:fldCharType="end"/>
        </w:r>
      </w:hyperlink>
    </w:p>
    <w:p w14:paraId="07D68DCE" w14:textId="74A296E4" w:rsidR="006D5227" w:rsidRDefault="0048211C">
      <w:pPr>
        <w:pStyle w:val="TOC2"/>
        <w:rPr>
          <w:rFonts w:asciiTheme="minorHAnsi" w:eastAsiaTheme="minorEastAsia" w:hAnsiTheme="minorHAnsi" w:cstheme="minorBidi"/>
          <w:noProof/>
          <w:szCs w:val="22"/>
        </w:rPr>
      </w:pPr>
      <w:hyperlink w:anchor="_Toc205479936" w:history="1">
        <w:r w:rsidR="006D5227" w:rsidRPr="009D2CC8">
          <w:rPr>
            <w:rStyle w:val="afffffffa"/>
            <w:noProof/>
            <w14:scene3d>
              <w14:camera w14:prst="orthographicFront"/>
              <w14:lightRig w14:rig="threePt" w14:dir="t">
                <w14:rot w14:lat="0" w14:lon="0" w14:rev="0"/>
              </w14:lightRig>
            </w14:scene3d>
          </w:rPr>
          <w:t>7.5</w:t>
        </w:r>
        <w:r w:rsidR="006D5227" w:rsidRPr="009D2CC8">
          <w:rPr>
            <w:rStyle w:val="afffffffa"/>
            <w:noProof/>
          </w:rPr>
          <w:t xml:space="preserve"> 其他接口</w:t>
        </w:r>
        <w:r w:rsidR="006D5227">
          <w:rPr>
            <w:noProof/>
          </w:rPr>
          <w:tab/>
        </w:r>
        <w:r w:rsidR="006D5227">
          <w:rPr>
            <w:noProof/>
          </w:rPr>
          <w:fldChar w:fldCharType="begin"/>
        </w:r>
        <w:r w:rsidR="006D5227">
          <w:rPr>
            <w:noProof/>
          </w:rPr>
          <w:instrText xml:space="preserve"> PAGEREF _Toc205479936 \h </w:instrText>
        </w:r>
        <w:r w:rsidR="006D5227">
          <w:rPr>
            <w:noProof/>
          </w:rPr>
        </w:r>
        <w:r w:rsidR="006D5227">
          <w:rPr>
            <w:noProof/>
          </w:rPr>
          <w:fldChar w:fldCharType="separate"/>
        </w:r>
        <w:r w:rsidR="006D5227">
          <w:rPr>
            <w:noProof/>
          </w:rPr>
          <w:t>23</w:t>
        </w:r>
        <w:r w:rsidR="006D5227">
          <w:rPr>
            <w:noProof/>
          </w:rPr>
          <w:fldChar w:fldCharType="end"/>
        </w:r>
      </w:hyperlink>
    </w:p>
    <w:p w14:paraId="4D0AC89D" w14:textId="31F11720" w:rsidR="006D5227" w:rsidRDefault="0048211C">
      <w:pPr>
        <w:pStyle w:val="TOC1"/>
        <w:tabs>
          <w:tab w:val="right" w:leader="dot" w:pos="9344"/>
        </w:tabs>
        <w:rPr>
          <w:rFonts w:asciiTheme="minorHAnsi" w:eastAsiaTheme="minorEastAsia" w:hAnsiTheme="minorHAnsi" w:cstheme="minorBidi"/>
          <w:noProof/>
          <w:szCs w:val="22"/>
        </w:rPr>
      </w:pPr>
      <w:hyperlink w:anchor="_Toc205479937" w:history="1">
        <w:r w:rsidR="006D5227" w:rsidRPr="009D2CC8">
          <w:rPr>
            <w:rStyle w:val="afffffffa"/>
            <w:noProof/>
          </w:rPr>
          <w:t>8 功能测试规范</w:t>
        </w:r>
        <w:r w:rsidR="006D5227">
          <w:rPr>
            <w:noProof/>
          </w:rPr>
          <w:tab/>
        </w:r>
        <w:r w:rsidR="006D5227">
          <w:rPr>
            <w:noProof/>
          </w:rPr>
          <w:fldChar w:fldCharType="begin"/>
        </w:r>
        <w:r w:rsidR="006D5227">
          <w:rPr>
            <w:noProof/>
          </w:rPr>
          <w:instrText xml:space="preserve"> PAGEREF _Toc205479937 \h </w:instrText>
        </w:r>
        <w:r w:rsidR="006D5227">
          <w:rPr>
            <w:noProof/>
          </w:rPr>
        </w:r>
        <w:r w:rsidR="006D5227">
          <w:rPr>
            <w:noProof/>
          </w:rPr>
          <w:fldChar w:fldCharType="separate"/>
        </w:r>
        <w:r w:rsidR="006D5227">
          <w:rPr>
            <w:noProof/>
          </w:rPr>
          <w:t>24</w:t>
        </w:r>
        <w:r w:rsidR="006D5227">
          <w:rPr>
            <w:noProof/>
          </w:rPr>
          <w:fldChar w:fldCharType="end"/>
        </w:r>
      </w:hyperlink>
    </w:p>
    <w:p w14:paraId="31BF1264" w14:textId="7F2B746E" w:rsidR="006D5227" w:rsidRDefault="0048211C">
      <w:pPr>
        <w:pStyle w:val="TOC2"/>
        <w:rPr>
          <w:rFonts w:asciiTheme="minorHAnsi" w:eastAsiaTheme="minorEastAsia" w:hAnsiTheme="minorHAnsi" w:cstheme="minorBidi"/>
          <w:noProof/>
          <w:szCs w:val="22"/>
        </w:rPr>
      </w:pPr>
      <w:hyperlink w:anchor="_Toc205479938" w:history="1">
        <w:r w:rsidR="006D5227" w:rsidRPr="009D2CC8">
          <w:rPr>
            <w:rStyle w:val="afffffffa"/>
            <w:noProof/>
            <w14:scene3d>
              <w14:camera w14:prst="orthographicFront"/>
              <w14:lightRig w14:rig="threePt" w14:dir="t">
                <w14:rot w14:lat="0" w14:lon="0" w14:rev="0"/>
              </w14:lightRig>
            </w14:scene3d>
          </w:rPr>
          <w:t>8.1</w:t>
        </w:r>
        <w:r w:rsidR="006D5227" w:rsidRPr="009D2CC8">
          <w:rPr>
            <w:rStyle w:val="afffffffa"/>
            <w:noProof/>
          </w:rPr>
          <w:t xml:space="preserve"> 端子系统</w:t>
        </w:r>
        <w:r w:rsidR="006D5227">
          <w:rPr>
            <w:noProof/>
          </w:rPr>
          <w:tab/>
        </w:r>
        <w:r w:rsidR="006D5227">
          <w:rPr>
            <w:noProof/>
          </w:rPr>
          <w:fldChar w:fldCharType="begin"/>
        </w:r>
        <w:r w:rsidR="006D5227">
          <w:rPr>
            <w:noProof/>
          </w:rPr>
          <w:instrText xml:space="preserve"> PAGEREF _Toc205479938 \h </w:instrText>
        </w:r>
        <w:r w:rsidR="006D5227">
          <w:rPr>
            <w:noProof/>
          </w:rPr>
        </w:r>
        <w:r w:rsidR="006D5227">
          <w:rPr>
            <w:noProof/>
          </w:rPr>
          <w:fldChar w:fldCharType="separate"/>
        </w:r>
        <w:r w:rsidR="006D5227">
          <w:rPr>
            <w:noProof/>
          </w:rPr>
          <w:t>24</w:t>
        </w:r>
        <w:r w:rsidR="006D5227">
          <w:rPr>
            <w:noProof/>
          </w:rPr>
          <w:fldChar w:fldCharType="end"/>
        </w:r>
      </w:hyperlink>
    </w:p>
    <w:p w14:paraId="0A315AA0" w14:textId="0F5E1E51" w:rsidR="006D5227" w:rsidRDefault="0048211C">
      <w:pPr>
        <w:pStyle w:val="TOC2"/>
        <w:rPr>
          <w:rFonts w:asciiTheme="minorHAnsi" w:eastAsiaTheme="minorEastAsia" w:hAnsiTheme="minorHAnsi" w:cstheme="minorBidi"/>
          <w:noProof/>
          <w:szCs w:val="22"/>
        </w:rPr>
      </w:pPr>
      <w:hyperlink w:anchor="_Toc205479939" w:history="1">
        <w:r w:rsidR="006D5227" w:rsidRPr="009D2CC8">
          <w:rPr>
            <w:rStyle w:val="afffffffa"/>
            <w:noProof/>
            <w14:scene3d>
              <w14:camera w14:prst="orthographicFront"/>
              <w14:lightRig w14:rig="threePt" w14:dir="t">
                <w14:rot w14:lat="0" w14:lon="0" w14:rev="0"/>
              </w14:lightRig>
            </w14:scene3d>
          </w:rPr>
          <w:t>8.2</w:t>
        </w:r>
        <w:r w:rsidR="006D5227" w:rsidRPr="009D2CC8">
          <w:rPr>
            <w:rStyle w:val="afffffffa"/>
            <w:noProof/>
          </w:rPr>
          <w:t xml:space="preserve"> 边子系统</w:t>
        </w:r>
        <w:r w:rsidR="006D5227">
          <w:rPr>
            <w:noProof/>
          </w:rPr>
          <w:tab/>
        </w:r>
        <w:r w:rsidR="006D5227">
          <w:rPr>
            <w:noProof/>
          </w:rPr>
          <w:fldChar w:fldCharType="begin"/>
        </w:r>
        <w:r w:rsidR="006D5227">
          <w:rPr>
            <w:noProof/>
          </w:rPr>
          <w:instrText xml:space="preserve"> PAGEREF _Toc205479939 \h </w:instrText>
        </w:r>
        <w:r w:rsidR="006D5227">
          <w:rPr>
            <w:noProof/>
          </w:rPr>
        </w:r>
        <w:r w:rsidR="006D5227">
          <w:rPr>
            <w:noProof/>
          </w:rPr>
          <w:fldChar w:fldCharType="separate"/>
        </w:r>
        <w:r w:rsidR="006D5227">
          <w:rPr>
            <w:noProof/>
          </w:rPr>
          <w:t>30</w:t>
        </w:r>
        <w:r w:rsidR="006D5227">
          <w:rPr>
            <w:noProof/>
          </w:rPr>
          <w:fldChar w:fldCharType="end"/>
        </w:r>
      </w:hyperlink>
    </w:p>
    <w:p w14:paraId="226E6CDD" w14:textId="6D9AD981" w:rsidR="006D5227" w:rsidRDefault="0048211C">
      <w:pPr>
        <w:pStyle w:val="TOC2"/>
        <w:rPr>
          <w:rFonts w:asciiTheme="minorHAnsi" w:eastAsiaTheme="minorEastAsia" w:hAnsiTheme="minorHAnsi" w:cstheme="minorBidi"/>
          <w:noProof/>
          <w:szCs w:val="22"/>
        </w:rPr>
      </w:pPr>
      <w:hyperlink w:anchor="_Toc205479940" w:history="1">
        <w:r w:rsidR="006D5227" w:rsidRPr="009D2CC8">
          <w:rPr>
            <w:rStyle w:val="afffffffa"/>
            <w:noProof/>
            <w14:scene3d>
              <w14:camera w14:prst="orthographicFront"/>
              <w14:lightRig w14:rig="threePt" w14:dir="t">
                <w14:rot w14:lat="0" w14:lon="0" w14:rev="0"/>
              </w14:lightRig>
            </w14:scene3d>
          </w:rPr>
          <w:t>8.3</w:t>
        </w:r>
        <w:r w:rsidR="006D5227" w:rsidRPr="009D2CC8">
          <w:rPr>
            <w:rStyle w:val="afffffffa"/>
            <w:noProof/>
          </w:rPr>
          <w:t xml:space="preserve"> 云子系统</w:t>
        </w:r>
        <w:r w:rsidR="006D5227">
          <w:rPr>
            <w:noProof/>
          </w:rPr>
          <w:tab/>
        </w:r>
        <w:r w:rsidR="006D5227">
          <w:rPr>
            <w:noProof/>
          </w:rPr>
          <w:fldChar w:fldCharType="begin"/>
        </w:r>
        <w:r w:rsidR="006D5227">
          <w:rPr>
            <w:noProof/>
          </w:rPr>
          <w:instrText xml:space="preserve"> PAGEREF _Toc205479940 \h </w:instrText>
        </w:r>
        <w:r w:rsidR="006D5227">
          <w:rPr>
            <w:noProof/>
          </w:rPr>
        </w:r>
        <w:r w:rsidR="006D5227">
          <w:rPr>
            <w:noProof/>
          </w:rPr>
          <w:fldChar w:fldCharType="separate"/>
        </w:r>
        <w:r w:rsidR="006D5227">
          <w:rPr>
            <w:noProof/>
          </w:rPr>
          <w:t>36</w:t>
        </w:r>
        <w:r w:rsidR="006D5227">
          <w:rPr>
            <w:noProof/>
          </w:rPr>
          <w:fldChar w:fldCharType="end"/>
        </w:r>
      </w:hyperlink>
    </w:p>
    <w:p w14:paraId="015331BB" w14:textId="08216C64" w:rsidR="006D5227" w:rsidRDefault="0048211C">
      <w:pPr>
        <w:pStyle w:val="TOC2"/>
        <w:rPr>
          <w:rFonts w:asciiTheme="minorHAnsi" w:eastAsiaTheme="minorEastAsia" w:hAnsiTheme="minorHAnsi" w:cstheme="minorBidi"/>
          <w:noProof/>
          <w:szCs w:val="22"/>
        </w:rPr>
      </w:pPr>
      <w:hyperlink w:anchor="_Toc205479941" w:history="1">
        <w:r w:rsidR="006D5227" w:rsidRPr="009D2CC8">
          <w:rPr>
            <w:rStyle w:val="afffffffa"/>
            <w:noProof/>
            <w14:scene3d>
              <w14:camera w14:prst="orthographicFront"/>
              <w14:lightRig w14:rig="threePt" w14:dir="t">
                <w14:rot w14:lat="0" w14:lon="0" w14:rev="0"/>
              </w14:lightRig>
            </w14:scene3d>
          </w:rPr>
          <w:t>8.4</w:t>
        </w:r>
        <w:r w:rsidR="006D5227" w:rsidRPr="009D2CC8">
          <w:rPr>
            <w:rStyle w:val="afffffffa"/>
            <w:noProof/>
          </w:rPr>
          <w:t xml:space="preserve"> 算法模型仓库</w:t>
        </w:r>
        <w:r w:rsidR="006D5227">
          <w:rPr>
            <w:noProof/>
          </w:rPr>
          <w:tab/>
        </w:r>
        <w:r w:rsidR="006D5227">
          <w:rPr>
            <w:noProof/>
          </w:rPr>
          <w:fldChar w:fldCharType="begin"/>
        </w:r>
        <w:r w:rsidR="006D5227">
          <w:rPr>
            <w:noProof/>
          </w:rPr>
          <w:instrText xml:space="preserve"> PAGEREF _Toc205479941 \h </w:instrText>
        </w:r>
        <w:r w:rsidR="006D5227">
          <w:rPr>
            <w:noProof/>
          </w:rPr>
        </w:r>
        <w:r w:rsidR="006D5227">
          <w:rPr>
            <w:noProof/>
          </w:rPr>
          <w:fldChar w:fldCharType="separate"/>
        </w:r>
        <w:r w:rsidR="006D5227">
          <w:rPr>
            <w:noProof/>
          </w:rPr>
          <w:t>41</w:t>
        </w:r>
        <w:r w:rsidR="006D5227">
          <w:rPr>
            <w:noProof/>
          </w:rPr>
          <w:fldChar w:fldCharType="end"/>
        </w:r>
      </w:hyperlink>
    </w:p>
    <w:p w14:paraId="6FA7856F" w14:textId="2B2F115B" w:rsidR="006D5227" w:rsidRDefault="0048211C">
      <w:pPr>
        <w:pStyle w:val="TOC2"/>
        <w:rPr>
          <w:rFonts w:asciiTheme="minorHAnsi" w:eastAsiaTheme="minorEastAsia" w:hAnsiTheme="minorHAnsi" w:cstheme="minorBidi"/>
          <w:noProof/>
          <w:szCs w:val="22"/>
        </w:rPr>
      </w:pPr>
      <w:hyperlink w:anchor="_Toc205479942" w:history="1">
        <w:r w:rsidR="006D5227" w:rsidRPr="009D2CC8">
          <w:rPr>
            <w:rStyle w:val="afffffffa"/>
            <w:noProof/>
            <w14:scene3d>
              <w14:camera w14:prst="orthographicFront"/>
              <w14:lightRig w14:rig="threePt" w14:dir="t">
                <w14:rot w14:lat="0" w14:lon="0" w14:rev="0"/>
              </w14:lightRig>
            </w14:scene3d>
          </w:rPr>
          <w:t>8.5</w:t>
        </w:r>
        <w:r w:rsidR="006D5227" w:rsidRPr="009D2CC8">
          <w:rPr>
            <w:rStyle w:val="afffffffa"/>
            <w:noProof/>
          </w:rPr>
          <w:t xml:space="preserve"> 端边云协同</w:t>
        </w:r>
        <w:r w:rsidR="006D5227">
          <w:rPr>
            <w:noProof/>
          </w:rPr>
          <w:tab/>
        </w:r>
        <w:r w:rsidR="006D5227">
          <w:rPr>
            <w:noProof/>
          </w:rPr>
          <w:fldChar w:fldCharType="begin"/>
        </w:r>
        <w:r w:rsidR="006D5227">
          <w:rPr>
            <w:noProof/>
          </w:rPr>
          <w:instrText xml:space="preserve"> PAGEREF _Toc205479942 \h </w:instrText>
        </w:r>
        <w:r w:rsidR="006D5227">
          <w:rPr>
            <w:noProof/>
          </w:rPr>
        </w:r>
        <w:r w:rsidR="006D5227">
          <w:rPr>
            <w:noProof/>
          </w:rPr>
          <w:fldChar w:fldCharType="separate"/>
        </w:r>
        <w:r w:rsidR="006D5227">
          <w:rPr>
            <w:noProof/>
          </w:rPr>
          <w:t>45</w:t>
        </w:r>
        <w:r w:rsidR="006D5227">
          <w:rPr>
            <w:noProof/>
          </w:rPr>
          <w:fldChar w:fldCharType="end"/>
        </w:r>
      </w:hyperlink>
    </w:p>
    <w:p w14:paraId="08B6DD81" w14:textId="6007FA29" w:rsidR="006D5227" w:rsidRDefault="0048211C">
      <w:pPr>
        <w:pStyle w:val="TOC2"/>
        <w:rPr>
          <w:rFonts w:asciiTheme="minorHAnsi" w:eastAsiaTheme="minorEastAsia" w:hAnsiTheme="minorHAnsi" w:cstheme="minorBidi"/>
          <w:noProof/>
          <w:szCs w:val="22"/>
        </w:rPr>
      </w:pPr>
      <w:hyperlink w:anchor="_Toc205479943" w:history="1">
        <w:r w:rsidR="006D5227" w:rsidRPr="009D2CC8">
          <w:rPr>
            <w:rStyle w:val="afffffffa"/>
            <w:noProof/>
            <w14:scene3d>
              <w14:camera w14:prst="orthographicFront"/>
              <w14:lightRig w14:rig="threePt" w14:dir="t">
                <w14:rot w14:lat="0" w14:lon="0" w14:rev="0"/>
              </w14:lightRig>
            </w14:scene3d>
          </w:rPr>
          <w:t>8.6</w:t>
        </w:r>
        <w:r w:rsidR="006D5227" w:rsidRPr="009D2CC8">
          <w:rPr>
            <w:rStyle w:val="afffffffa"/>
            <w:noProof/>
          </w:rPr>
          <w:t xml:space="preserve"> 存储系统</w:t>
        </w:r>
        <w:r w:rsidR="006D5227">
          <w:rPr>
            <w:noProof/>
          </w:rPr>
          <w:tab/>
        </w:r>
        <w:r w:rsidR="006D5227">
          <w:rPr>
            <w:noProof/>
          </w:rPr>
          <w:fldChar w:fldCharType="begin"/>
        </w:r>
        <w:r w:rsidR="006D5227">
          <w:rPr>
            <w:noProof/>
          </w:rPr>
          <w:instrText xml:space="preserve"> PAGEREF _Toc205479943 \h </w:instrText>
        </w:r>
        <w:r w:rsidR="006D5227">
          <w:rPr>
            <w:noProof/>
          </w:rPr>
        </w:r>
        <w:r w:rsidR="006D5227">
          <w:rPr>
            <w:noProof/>
          </w:rPr>
          <w:fldChar w:fldCharType="separate"/>
        </w:r>
        <w:r w:rsidR="006D5227">
          <w:rPr>
            <w:noProof/>
          </w:rPr>
          <w:t>53</w:t>
        </w:r>
        <w:r w:rsidR="006D5227">
          <w:rPr>
            <w:noProof/>
          </w:rPr>
          <w:fldChar w:fldCharType="end"/>
        </w:r>
      </w:hyperlink>
    </w:p>
    <w:p w14:paraId="6A5C4559" w14:textId="50F161E6" w:rsidR="006D5227" w:rsidRDefault="0048211C">
      <w:pPr>
        <w:pStyle w:val="TOC2"/>
        <w:rPr>
          <w:rFonts w:asciiTheme="minorHAnsi" w:eastAsiaTheme="minorEastAsia" w:hAnsiTheme="minorHAnsi" w:cstheme="minorBidi"/>
          <w:noProof/>
          <w:szCs w:val="22"/>
        </w:rPr>
      </w:pPr>
      <w:hyperlink w:anchor="_Toc205479944" w:history="1">
        <w:r w:rsidR="006D5227" w:rsidRPr="009D2CC8">
          <w:rPr>
            <w:rStyle w:val="afffffffa"/>
            <w:noProof/>
            <w14:scene3d>
              <w14:camera w14:prst="orthographicFront"/>
              <w14:lightRig w14:rig="threePt" w14:dir="t">
                <w14:rot w14:lat="0" w14:lon="0" w14:rev="0"/>
              </w14:lightRig>
            </w14:scene3d>
          </w:rPr>
          <w:t>8.7</w:t>
        </w:r>
        <w:r w:rsidR="006D5227" w:rsidRPr="009D2CC8">
          <w:rPr>
            <w:rStyle w:val="afffffffa"/>
            <w:noProof/>
          </w:rPr>
          <w:t xml:space="preserve"> 安全与隐私保护</w:t>
        </w:r>
        <w:r w:rsidR="006D5227">
          <w:rPr>
            <w:noProof/>
          </w:rPr>
          <w:tab/>
        </w:r>
        <w:r w:rsidR="006D5227">
          <w:rPr>
            <w:noProof/>
          </w:rPr>
          <w:fldChar w:fldCharType="begin"/>
        </w:r>
        <w:r w:rsidR="006D5227">
          <w:rPr>
            <w:noProof/>
          </w:rPr>
          <w:instrText xml:space="preserve"> PAGEREF _Toc205479944 \h </w:instrText>
        </w:r>
        <w:r w:rsidR="006D5227">
          <w:rPr>
            <w:noProof/>
          </w:rPr>
        </w:r>
        <w:r w:rsidR="006D5227">
          <w:rPr>
            <w:noProof/>
          </w:rPr>
          <w:fldChar w:fldCharType="separate"/>
        </w:r>
        <w:r w:rsidR="006D5227">
          <w:rPr>
            <w:noProof/>
          </w:rPr>
          <w:t>60</w:t>
        </w:r>
        <w:r w:rsidR="006D5227">
          <w:rPr>
            <w:noProof/>
          </w:rPr>
          <w:fldChar w:fldCharType="end"/>
        </w:r>
      </w:hyperlink>
    </w:p>
    <w:p w14:paraId="70DD5CF7" w14:textId="0A9EF119" w:rsidR="006D5227" w:rsidRDefault="0048211C">
      <w:pPr>
        <w:pStyle w:val="TOC1"/>
        <w:tabs>
          <w:tab w:val="right" w:leader="dot" w:pos="9344"/>
        </w:tabs>
        <w:rPr>
          <w:rFonts w:asciiTheme="minorHAnsi" w:eastAsiaTheme="minorEastAsia" w:hAnsiTheme="minorHAnsi" w:cstheme="minorBidi"/>
          <w:noProof/>
          <w:szCs w:val="22"/>
        </w:rPr>
      </w:pPr>
      <w:hyperlink w:anchor="_Toc205479945" w:history="1">
        <w:r w:rsidR="006D5227" w:rsidRPr="009D2CC8">
          <w:rPr>
            <w:rStyle w:val="afffffffa"/>
            <w:noProof/>
          </w:rPr>
          <w:t>9 性能测试规范</w:t>
        </w:r>
        <w:r w:rsidR="006D5227">
          <w:rPr>
            <w:noProof/>
          </w:rPr>
          <w:tab/>
        </w:r>
        <w:r w:rsidR="006D5227">
          <w:rPr>
            <w:noProof/>
          </w:rPr>
          <w:fldChar w:fldCharType="begin"/>
        </w:r>
        <w:r w:rsidR="006D5227">
          <w:rPr>
            <w:noProof/>
          </w:rPr>
          <w:instrText xml:space="preserve"> PAGEREF _Toc205479945 \h </w:instrText>
        </w:r>
        <w:r w:rsidR="006D5227">
          <w:rPr>
            <w:noProof/>
          </w:rPr>
        </w:r>
        <w:r w:rsidR="006D5227">
          <w:rPr>
            <w:noProof/>
          </w:rPr>
          <w:fldChar w:fldCharType="separate"/>
        </w:r>
        <w:r w:rsidR="006D5227">
          <w:rPr>
            <w:noProof/>
          </w:rPr>
          <w:t>72</w:t>
        </w:r>
        <w:r w:rsidR="006D5227">
          <w:rPr>
            <w:noProof/>
          </w:rPr>
          <w:fldChar w:fldCharType="end"/>
        </w:r>
      </w:hyperlink>
    </w:p>
    <w:p w14:paraId="774476AC" w14:textId="74460AC3" w:rsidR="006D5227" w:rsidRDefault="0048211C">
      <w:pPr>
        <w:pStyle w:val="TOC2"/>
        <w:rPr>
          <w:rFonts w:asciiTheme="minorHAnsi" w:eastAsiaTheme="minorEastAsia" w:hAnsiTheme="minorHAnsi" w:cstheme="minorBidi"/>
          <w:noProof/>
          <w:szCs w:val="22"/>
        </w:rPr>
      </w:pPr>
      <w:hyperlink w:anchor="_Toc205479946" w:history="1">
        <w:r w:rsidR="006D5227" w:rsidRPr="009D2CC8">
          <w:rPr>
            <w:rStyle w:val="afffffffa"/>
            <w:noProof/>
            <w14:scene3d>
              <w14:camera w14:prst="orthographicFront"/>
              <w14:lightRig w14:rig="threePt" w14:dir="t">
                <w14:rot w14:lat="0" w14:lon="0" w14:rev="0"/>
              </w14:lightRig>
            </w14:scene3d>
          </w:rPr>
          <w:t>9.1</w:t>
        </w:r>
        <w:r w:rsidR="006D5227" w:rsidRPr="009D2CC8">
          <w:rPr>
            <w:rStyle w:val="afffffffa"/>
            <w:noProof/>
          </w:rPr>
          <w:t xml:space="preserve"> 子系统性能指标</w:t>
        </w:r>
        <w:r w:rsidR="006D5227">
          <w:rPr>
            <w:noProof/>
          </w:rPr>
          <w:tab/>
        </w:r>
        <w:r w:rsidR="006D5227">
          <w:rPr>
            <w:noProof/>
          </w:rPr>
          <w:fldChar w:fldCharType="begin"/>
        </w:r>
        <w:r w:rsidR="006D5227">
          <w:rPr>
            <w:noProof/>
          </w:rPr>
          <w:instrText xml:space="preserve"> PAGEREF _Toc205479946 \h </w:instrText>
        </w:r>
        <w:r w:rsidR="006D5227">
          <w:rPr>
            <w:noProof/>
          </w:rPr>
        </w:r>
        <w:r w:rsidR="006D5227">
          <w:rPr>
            <w:noProof/>
          </w:rPr>
          <w:fldChar w:fldCharType="separate"/>
        </w:r>
        <w:r w:rsidR="006D5227">
          <w:rPr>
            <w:noProof/>
          </w:rPr>
          <w:t>72</w:t>
        </w:r>
        <w:r w:rsidR="006D5227">
          <w:rPr>
            <w:noProof/>
          </w:rPr>
          <w:fldChar w:fldCharType="end"/>
        </w:r>
      </w:hyperlink>
    </w:p>
    <w:p w14:paraId="1889A9EF" w14:textId="68844B18" w:rsidR="006D5227" w:rsidRDefault="0048211C">
      <w:pPr>
        <w:pStyle w:val="TOC2"/>
        <w:rPr>
          <w:rFonts w:asciiTheme="minorHAnsi" w:eastAsiaTheme="minorEastAsia" w:hAnsiTheme="minorHAnsi" w:cstheme="minorBidi"/>
          <w:noProof/>
          <w:szCs w:val="22"/>
        </w:rPr>
      </w:pPr>
      <w:hyperlink w:anchor="_Toc205479947" w:history="1">
        <w:r w:rsidR="006D5227" w:rsidRPr="009D2CC8">
          <w:rPr>
            <w:rStyle w:val="afffffffa"/>
            <w:noProof/>
            <w14:scene3d>
              <w14:camera w14:prst="orthographicFront"/>
              <w14:lightRig w14:rig="threePt" w14:dir="t">
                <w14:rot w14:lat="0" w14:lon="0" w14:rev="0"/>
              </w14:lightRig>
            </w14:scene3d>
          </w:rPr>
          <w:t>9.2</w:t>
        </w:r>
        <w:r w:rsidR="006D5227" w:rsidRPr="009D2CC8">
          <w:rPr>
            <w:rStyle w:val="afffffffa"/>
            <w:noProof/>
          </w:rPr>
          <w:t xml:space="preserve"> 子系统交互性能指标</w:t>
        </w:r>
        <w:r w:rsidR="006D5227">
          <w:rPr>
            <w:noProof/>
          </w:rPr>
          <w:tab/>
        </w:r>
        <w:r w:rsidR="006D5227">
          <w:rPr>
            <w:noProof/>
          </w:rPr>
          <w:fldChar w:fldCharType="begin"/>
        </w:r>
        <w:r w:rsidR="006D5227">
          <w:rPr>
            <w:noProof/>
          </w:rPr>
          <w:instrText xml:space="preserve"> PAGEREF _Toc205479947 \h </w:instrText>
        </w:r>
        <w:r w:rsidR="006D5227">
          <w:rPr>
            <w:noProof/>
          </w:rPr>
        </w:r>
        <w:r w:rsidR="006D5227">
          <w:rPr>
            <w:noProof/>
          </w:rPr>
          <w:fldChar w:fldCharType="separate"/>
        </w:r>
        <w:r w:rsidR="006D5227">
          <w:rPr>
            <w:noProof/>
          </w:rPr>
          <w:t>75</w:t>
        </w:r>
        <w:r w:rsidR="006D5227">
          <w:rPr>
            <w:noProof/>
          </w:rPr>
          <w:fldChar w:fldCharType="end"/>
        </w:r>
      </w:hyperlink>
    </w:p>
    <w:p w14:paraId="7448FCA1" w14:textId="5A1D5C84" w:rsidR="006D5227" w:rsidRDefault="0048211C">
      <w:pPr>
        <w:pStyle w:val="TOC2"/>
        <w:rPr>
          <w:rFonts w:asciiTheme="minorHAnsi" w:eastAsiaTheme="minorEastAsia" w:hAnsiTheme="minorHAnsi" w:cstheme="minorBidi"/>
          <w:noProof/>
          <w:szCs w:val="22"/>
        </w:rPr>
      </w:pPr>
      <w:hyperlink w:anchor="_Toc205479948" w:history="1">
        <w:r w:rsidR="006D5227" w:rsidRPr="009D2CC8">
          <w:rPr>
            <w:rStyle w:val="afffffffa"/>
            <w:noProof/>
            <w14:scene3d>
              <w14:camera w14:prst="orthographicFront"/>
              <w14:lightRig w14:rig="threePt" w14:dir="t">
                <w14:rot w14:lat="0" w14:lon="0" w14:rev="0"/>
              </w14:lightRig>
            </w14:scene3d>
          </w:rPr>
          <w:t>9.3</w:t>
        </w:r>
        <w:r w:rsidR="006D5227" w:rsidRPr="009D2CC8">
          <w:rPr>
            <w:rStyle w:val="afffffffa"/>
            <w:noProof/>
          </w:rPr>
          <w:t xml:space="preserve"> 算法性能指标测试</w:t>
        </w:r>
        <w:r w:rsidR="006D5227">
          <w:rPr>
            <w:noProof/>
          </w:rPr>
          <w:tab/>
        </w:r>
        <w:r w:rsidR="006D5227">
          <w:rPr>
            <w:noProof/>
          </w:rPr>
          <w:fldChar w:fldCharType="begin"/>
        </w:r>
        <w:r w:rsidR="006D5227">
          <w:rPr>
            <w:noProof/>
          </w:rPr>
          <w:instrText xml:space="preserve"> PAGEREF _Toc205479948 \h </w:instrText>
        </w:r>
        <w:r w:rsidR="006D5227">
          <w:rPr>
            <w:noProof/>
          </w:rPr>
        </w:r>
        <w:r w:rsidR="006D5227">
          <w:rPr>
            <w:noProof/>
          </w:rPr>
          <w:fldChar w:fldCharType="separate"/>
        </w:r>
        <w:r w:rsidR="006D5227">
          <w:rPr>
            <w:noProof/>
          </w:rPr>
          <w:t>76</w:t>
        </w:r>
        <w:r w:rsidR="006D5227">
          <w:rPr>
            <w:noProof/>
          </w:rPr>
          <w:fldChar w:fldCharType="end"/>
        </w:r>
      </w:hyperlink>
    </w:p>
    <w:p w14:paraId="2F109F48" w14:textId="365442AA" w:rsidR="006D5227" w:rsidRDefault="0048211C">
      <w:pPr>
        <w:pStyle w:val="TOC1"/>
        <w:tabs>
          <w:tab w:val="right" w:leader="dot" w:pos="9344"/>
        </w:tabs>
        <w:rPr>
          <w:rFonts w:asciiTheme="minorHAnsi" w:eastAsiaTheme="minorEastAsia" w:hAnsiTheme="minorHAnsi" w:cstheme="minorBidi"/>
          <w:noProof/>
          <w:szCs w:val="22"/>
        </w:rPr>
      </w:pPr>
      <w:hyperlink w:anchor="_Toc205479949" w:history="1">
        <w:r w:rsidR="006D5227" w:rsidRPr="00BC5F9A">
          <w:rPr>
            <w:rStyle w:val="afffffffa"/>
            <w:noProof/>
          </w:rPr>
          <w:t>附录A</w:t>
        </w:r>
        <w:r w:rsidR="006D5227" w:rsidRPr="009D2CC8">
          <w:rPr>
            <w:rStyle w:val="afffffffa"/>
            <w:noProof/>
          </w:rPr>
          <w:t xml:space="preserve"> （规范性） 各子系统的接口测试</w:t>
        </w:r>
        <w:r w:rsidR="006D5227">
          <w:rPr>
            <w:noProof/>
          </w:rPr>
          <w:tab/>
        </w:r>
        <w:r w:rsidR="006D5227">
          <w:rPr>
            <w:noProof/>
          </w:rPr>
          <w:fldChar w:fldCharType="begin"/>
        </w:r>
        <w:r w:rsidR="006D5227">
          <w:rPr>
            <w:noProof/>
          </w:rPr>
          <w:instrText xml:space="preserve"> PAGEREF _Toc205479949 \h </w:instrText>
        </w:r>
        <w:r w:rsidR="006D5227">
          <w:rPr>
            <w:noProof/>
          </w:rPr>
        </w:r>
        <w:r w:rsidR="006D5227">
          <w:rPr>
            <w:noProof/>
          </w:rPr>
          <w:fldChar w:fldCharType="separate"/>
        </w:r>
        <w:r w:rsidR="006D5227">
          <w:rPr>
            <w:noProof/>
          </w:rPr>
          <w:t>81</w:t>
        </w:r>
        <w:r w:rsidR="006D5227">
          <w:rPr>
            <w:noProof/>
          </w:rPr>
          <w:fldChar w:fldCharType="end"/>
        </w:r>
      </w:hyperlink>
    </w:p>
    <w:p w14:paraId="2BBB4B20" w14:textId="6A3CBDB6" w:rsidR="006D5227" w:rsidRDefault="0048211C">
      <w:pPr>
        <w:pStyle w:val="TOC1"/>
        <w:tabs>
          <w:tab w:val="right" w:leader="dot" w:pos="9344"/>
        </w:tabs>
        <w:rPr>
          <w:rFonts w:asciiTheme="minorHAnsi" w:eastAsiaTheme="minorEastAsia" w:hAnsiTheme="minorHAnsi" w:cstheme="minorBidi"/>
          <w:noProof/>
          <w:szCs w:val="22"/>
        </w:rPr>
      </w:pPr>
      <w:hyperlink w:anchor="_Toc205479950" w:history="1">
        <w:r w:rsidR="006D5227" w:rsidRPr="00BC5F9A">
          <w:rPr>
            <w:rStyle w:val="afffffffa"/>
            <w:noProof/>
          </w:rPr>
          <w:t>附录B</w:t>
        </w:r>
        <w:r w:rsidR="006D5227" w:rsidRPr="009D2CC8">
          <w:rPr>
            <w:rStyle w:val="afffffffa"/>
            <w:noProof/>
          </w:rPr>
          <w:t xml:space="preserve"> （规范性） 各子系统安全与隐私保护测试</w:t>
        </w:r>
        <w:r w:rsidR="006D5227">
          <w:rPr>
            <w:noProof/>
          </w:rPr>
          <w:tab/>
        </w:r>
        <w:r w:rsidR="006D5227">
          <w:rPr>
            <w:noProof/>
          </w:rPr>
          <w:fldChar w:fldCharType="begin"/>
        </w:r>
        <w:r w:rsidR="006D5227">
          <w:rPr>
            <w:noProof/>
          </w:rPr>
          <w:instrText xml:space="preserve"> PAGEREF _Toc205479950 \h </w:instrText>
        </w:r>
        <w:r w:rsidR="006D5227">
          <w:rPr>
            <w:noProof/>
          </w:rPr>
        </w:r>
        <w:r w:rsidR="006D5227">
          <w:rPr>
            <w:noProof/>
          </w:rPr>
          <w:fldChar w:fldCharType="separate"/>
        </w:r>
        <w:r w:rsidR="006D5227">
          <w:rPr>
            <w:noProof/>
          </w:rPr>
          <w:t>83</w:t>
        </w:r>
        <w:r w:rsidR="006D5227">
          <w:rPr>
            <w:noProof/>
          </w:rPr>
          <w:fldChar w:fldCharType="end"/>
        </w:r>
      </w:hyperlink>
    </w:p>
    <w:p w14:paraId="4B3DC66B" w14:textId="78D5248B" w:rsidR="006D5227" w:rsidRDefault="0048211C">
      <w:pPr>
        <w:pStyle w:val="TOC1"/>
        <w:tabs>
          <w:tab w:val="right" w:leader="dot" w:pos="9344"/>
        </w:tabs>
        <w:rPr>
          <w:rFonts w:asciiTheme="minorHAnsi" w:eastAsiaTheme="minorEastAsia" w:hAnsiTheme="minorHAnsi" w:cstheme="minorBidi"/>
          <w:noProof/>
          <w:szCs w:val="22"/>
        </w:rPr>
      </w:pPr>
      <w:hyperlink w:anchor="_Toc205479951" w:history="1">
        <w:r w:rsidR="006D5227" w:rsidRPr="009D2CC8">
          <w:rPr>
            <w:rStyle w:val="afffffffa"/>
            <w:noProof/>
          </w:rPr>
          <w:t>参考文献</w:t>
        </w:r>
        <w:r w:rsidR="006D5227">
          <w:rPr>
            <w:noProof/>
          </w:rPr>
          <w:tab/>
        </w:r>
        <w:r w:rsidR="006D5227">
          <w:rPr>
            <w:noProof/>
          </w:rPr>
          <w:fldChar w:fldCharType="begin"/>
        </w:r>
        <w:r w:rsidR="006D5227">
          <w:rPr>
            <w:noProof/>
          </w:rPr>
          <w:instrText xml:space="preserve"> PAGEREF _Toc205479951 \h </w:instrText>
        </w:r>
        <w:r w:rsidR="006D5227">
          <w:rPr>
            <w:noProof/>
          </w:rPr>
        </w:r>
        <w:r w:rsidR="006D5227">
          <w:rPr>
            <w:noProof/>
          </w:rPr>
          <w:fldChar w:fldCharType="separate"/>
        </w:r>
        <w:r w:rsidR="006D5227">
          <w:rPr>
            <w:noProof/>
          </w:rPr>
          <w:t>87</w:t>
        </w:r>
        <w:r w:rsidR="006D5227">
          <w:rPr>
            <w:noProof/>
          </w:rPr>
          <w:fldChar w:fldCharType="end"/>
        </w:r>
      </w:hyperlink>
    </w:p>
    <w:p w14:paraId="53018F63" w14:textId="710CBAD3" w:rsidR="0043186B" w:rsidRPr="0043186B" w:rsidRDefault="0043186B" w:rsidP="0043186B">
      <w:pPr>
        <w:pStyle w:val="affffffc"/>
        <w:spacing w:after="360"/>
        <w:sectPr w:rsidR="0043186B" w:rsidRPr="0043186B" w:rsidSect="0043186B">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43186B">
        <w:fldChar w:fldCharType="end"/>
      </w:r>
    </w:p>
    <w:p w14:paraId="15F01343" w14:textId="77777777" w:rsidR="004E5E22" w:rsidRDefault="004E5E22" w:rsidP="004E5E22">
      <w:pPr>
        <w:pStyle w:val="afffffffffffffff0"/>
        <w:widowControl w:val="0"/>
      </w:pPr>
      <w:bookmarkStart w:id="13" w:name="_Toc97736318"/>
      <w:bookmarkStart w:id="14" w:name="_Toc172898105"/>
      <w:bookmarkStart w:id="15" w:name="_Toc205479917"/>
      <w:bookmarkStart w:id="16" w:name="BookMark2"/>
      <w:bookmarkEnd w:id="11"/>
      <w:bookmarkEnd w:id="12"/>
      <w:r>
        <w:rPr>
          <w:rFonts w:hint="eastAsia"/>
        </w:rPr>
        <w:lastRenderedPageBreak/>
        <w:t>前</w:t>
      </w:r>
      <w:bookmarkStart w:id="17" w:name="BKQY"/>
      <w:r>
        <w:rPr>
          <w:rFonts w:hAnsi="黑体"/>
        </w:rPr>
        <w:t>  </w:t>
      </w:r>
      <w:r>
        <w:rPr>
          <w:rFonts w:hint="eastAsia"/>
        </w:rPr>
        <w:t>言</w:t>
      </w:r>
      <w:bookmarkEnd w:id="13"/>
      <w:bookmarkEnd w:id="14"/>
      <w:bookmarkEnd w:id="15"/>
      <w:bookmarkEnd w:id="17"/>
    </w:p>
    <w:p w14:paraId="17422502" w14:textId="77777777" w:rsidR="00374358" w:rsidRDefault="00374358" w:rsidP="00374358">
      <w:pPr>
        <w:pStyle w:val="affffffffffff8"/>
        <w:widowControl w:val="0"/>
      </w:pPr>
      <w:r>
        <w:rPr>
          <w:rFonts w:hint="eastAsia"/>
        </w:rPr>
        <w:t>本文件按照G</w:t>
      </w:r>
      <w:r>
        <w:t>B/T 1.1</w:t>
      </w:r>
      <w:r w:rsidRPr="00185B85">
        <w:rPr>
          <w:rFonts w:hint="eastAsia"/>
        </w:rPr>
        <w:t>—</w:t>
      </w:r>
      <w:r>
        <w:t>2020</w:t>
      </w:r>
      <w:r>
        <w:rPr>
          <w:rFonts w:hint="eastAsia"/>
        </w:rPr>
        <w:t>《标准化工作导则 第1部分：标准化文件的结构和起草规则》的规定起草。</w:t>
      </w:r>
    </w:p>
    <w:p w14:paraId="5F926AE8" w14:textId="77777777" w:rsidR="00374358" w:rsidRDefault="00374358" w:rsidP="00374358">
      <w:pPr>
        <w:pStyle w:val="affffffffffff8"/>
        <w:widowControl w:val="0"/>
      </w:pPr>
      <w:r w:rsidRPr="00185B85">
        <w:rPr>
          <w:rFonts w:hint="eastAsia"/>
        </w:rPr>
        <w:t>本</w:t>
      </w:r>
      <w:r>
        <w:rPr>
          <w:rFonts w:hint="eastAsia"/>
        </w:rPr>
        <w:t>文件是</w:t>
      </w:r>
      <w:r w:rsidRPr="00185B85">
        <w:rPr>
          <w:rFonts w:hint="eastAsia"/>
        </w:rPr>
        <w:t xml:space="preserve">T/AI </w:t>
      </w:r>
      <w:r>
        <w:t>116</w:t>
      </w:r>
      <w:r>
        <w:rPr>
          <w:rFonts w:hint="eastAsia"/>
        </w:rPr>
        <w:t>《信息技术 数字视网膜系统》</w:t>
      </w:r>
      <w:r w:rsidRPr="00185B85">
        <w:rPr>
          <w:rFonts w:hint="eastAsia"/>
        </w:rPr>
        <w:t>的第</w:t>
      </w:r>
      <w:r>
        <w:t>7</w:t>
      </w:r>
      <w:r w:rsidRPr="00185B85">
        <w:rPr>
          <w:rFonts w:hint="eastAsia"/>
        </w:rPr>
        <w:t xml:space="preserve">部分。T/AI </w:t>
      </w:r>
      <w:r>
        <w:rPr>
          <w:rFonts w:hint="eastAsia"/>
        </w:rPr>
        <w:t>116已经发布了以下部分：</w:t>
      </w:r>
    </w:p>
    <w:p w14:paraId="0F1C346E" w14:textId="75BC6766" w:rsidR="00374358" w:rsidRDefault="00374358" w:rsidP="00374358">
      <w:pPr>
        <w:pStyle w:val="affffffffffff8"/>
        <w:widowControl w:val="0"/>
        <w:rPr>
          <w:rFonts w:hAnsi="宋体"/>
          <w:szCs w:val="21"/>
        </w:rPr>
      </w:pPr>
      <w:r w:rsidRPr="00A37908">
        <w:rPr>
          <w:rFonts w:hAnsi="宋体" w:hint="eastAsia"/>
          <w:szCs w:val="21"/>
        </w:rPr>
        <w:t>——第</w:t>
      </w:r>
      <w:r w:rsidRPr="00A37908">
        <w:rPr>
          <w:rFonts w:hAnsi="宋体"/>
          <w:szCs w:val="21"/>
        </w:rPr>
        <w:t>1</w:t>
      </w:r>
      <w:r w:rsidRPr="00A37908">
        <w:rPr>
          <w:rFonts w:hAnsi="宋体" w:hint="eastAsia"/>
          <w:szCs w:val="21"/>
        </w:rPr>
        <w:t>部分：系统结构</w:t>
      </w:r>
      <w:r w:rsidRPr="00A37908">
        <w:rPr>
          <w:rFonts w:hAnsi="宋体"/>
          <w:szCs w:val="21"/>
        </w:rPr>
        <w:t>和通信协议</w:t>
      </w:r>
      <w:r>
        <w:rPr>
          <w:rFonts w:hAnsi="宋体" w:hint="eastAsia"/>
          <w:szCs w:val="21"/>
        </w:rPr>
        <w:t>。</w:t>
      </w:r>
    </w:p>
    <w:p w14:paraId="078439C7" w14:textId="77777777" w:rsidR="00C44D4B" w:rsidRDefault="00C44D4B" w:rsidP="00C44D4B">
      <w:pPr>
        <w:pStyle w:val="affffffffffff8"/>
      </w:pPr>
      <w:r>
        <w:rPr>
          <w:rFonts w:hint="eastAsia"/>
        </w:rPr>
        <w:t>——第3部分：端子系统；</w:t>
      </w:r>
    </w:p>
    <w:p w14:paraId="76A92DF4" w14:textId="77777777" w:rsidR="00C44D4B" w:rsidRDefault="00C44D4B" w:rsidP="00C44D4B">
      <w:pPr>
        <w:pStyle w:val="affffffffffff8"/>
      </w:pPr>
      <w:r>
        <w:rPr>
          <w:rFonts w:hint="eastAsia"/>
        </w:rPr>
        <w:t>——第4部分：边子系统；</w:t>
      </w:r>
    </w:p>
    <w:p w14:paraId="55CD96A5" w14:textId="77777777" w:rsidR="00C44D4B" w:rsidRDefault="00C44D4B" w:rsidP="00C44D4B">
      <w:pPr>
        <w:pStyle w:val="affffffffffff8"/>
        <w:widowControl w:val="0"/>
      </w:pPr>
      <w:r>
        <w:rPr>
          <w:rFonts w:hint="eastAsia"/>
        </w:rPr>
        <w:t>——第</w:t>
      </w:r>
      <w:r>
        <w:t>7</w:t>
      </w:r>
      <w:r>
        <w:rPr>
          <w:rFonts w:hint="eastAsia"/>
        </w:rPr>
        <w:t>部分：测试规范；</w:t>
      </w:r>
    </w:p>
    <w:p w14:paraId="481413E3" w14:textId="5D93C687" w:rsidR="00374358" w:rsidRDefault="00374358" w:rsidP="00374358">
      <w:pPr>
        <w:pStyle w:val="affffffffffff8"/>
        <w:widowControl w:val="0"/>
      </w:pPr>
      <w:r w:rsidRPr="00185B85">
        <w:rPr>
          <w:rFonts w:hint="eastAsia"/>
        </w:rPr>
        <w:t>请注意本文</w:t>
      </w:r>
      <w:r>
        <w:rPr>
          <w:rFonts w:hint="eastAsia"/>
        </w:rPr>
        <w:t>件</w:t>
      </w:r>
      <w:r w:rsidRPr="00185B85">
        <w:rPr>
          <w:rFonts w:hint="eastAsia"/>
        </w:rPr>
        <w:t>的某些内容可能涉及专利</w:t>
      </w:r>
      <w:r>
        <w:rPr>
          <w:rFonts w:hint="eastAsia"/>
        </w:rPr>
        <w:t>。本文件的发布机构不承担识别专利的责任。</w:t>
      </w:r>
    </w:p>
    <w:p w14:paraId="454BC095" w14:textId="77777777" w:rsidR="00374358" w:rsidRPr="00185B85" w:rsidRDefault="00374358" w:rsidP="00374358">
      <w:pPr>
        <w:pStyle w:val="affffffffffff8"/>
        <w:widowControl w:val="0"/>
      </w:pPr>
      <w:r>
        <w:rPr>
          <w:rFonts w:hint="eastAsia"/>
        </w:rPr>
        <w:t>本文件由</w:t>
      </w:r>
      <w:r w:rsidRPr="00185B85">
        <w:rPr>
          <w:rFonts w:hint="eastAsia"/>
        </w:rPr>
        <w:t>新一代人工智能产业技术创新战略联盟</w:t>
      </w:r>
      <w:r>
        <w:rPr>
          <w:rFonts w:hint="eastAsia"/>
        </w:rPr>
        <w:t>AI标准工作组提出。</w:t>
      </w:r>
    </w:p>
    <w:p w14:paraId="0627FB29" w14:textId="77777777" w:rsidR="00374358" w:rsidRDefault="00374358" w:rsidP="00374358">
      <w:pPr>
        <w:pStyle w:val="affffffffffff8"/>
        <w:widowControl w:val="0"/>
      </w:pPr>
      <w:r>
        <w:t>本</w:t>
      </w:r>
      <w:r>
        <w:rPr>
          <w:rFonts w:hint="eastAsia"/>
        </w:rPr>
        <w:t>文件</w:t>
      </w:r>
      <w:r>
        <w:t>由中关村视听产业技术创新联盟归口</w:t>
      </w:r>
      <w:r>
        <w:rPr>
          <w:rFonts w:hint="eastAsia"/>
        </w:rPr>
        <w:t>。</w:t>
      </w:r>
    </w:p>
    <w:p w14:paraId="46DAFE01" w14:textId="0394FA3B" w:rsidR="00374358" w:rsidRDefault="00374358" w:rsidP="00374358">
      <w:pPr>
        <w:pStyle w:val="affffffffffff8"/>
        <w:widowControl w:val="0"/>
      </w:pPr>
      <w:r>
        <w:rPr>
          <w:rFonts w:hint="eastAsia"/>
        </w:rPr>
        <w:t>本文件起草单位：</w:t>
      </w:r>
      <w:r w:rsidR="008D7A21" w:rsidRPr="008D7A21">
        <w:rPr>
          <w:rFonts w:hint="eastAsia"/>
        </w:rPr>
        <w:t>鹏城实验室、哈尔滨工业大学（深圳）、中国科学院计算技术研究所、海信集团控股股份有限公司、中兴通讯股份有限公司、南京先维信息技术有限公司、浙江大华技术股份有限公司、清华大学、西北工业大学、上海依图网络科技有限公司、湖南大学、天津大学、北京大学、天翼视联科技有限公司、中山大学、大连理工大学、哈尔滨工业大学、中国科学院深圳先进技术研究院</w:t>
      </w:r>
      <w:r w:rsidR="009324C8">
        <w:rPr>
          <w:rFonts w:hint="eastAsia"/>
        </w:rPr>
        <w:t>、</w:t>
      </w:r>
      <w:r w:rsidR="009324C8" w:rsidRPr="00200114">
        <w:rPr>
          <w:rFonts w:hint="eastAsia"/>
        </w:rPr>
        <w:t>中科工业人工智能研究院</w:t>
      </w:r>
      <w:r w:rsidR="009324C8">
        <w:rPr>
          <w:rFonts w:hint="eastAsia"/>
        </w:rPr>
        <w:t>、中国科学院大学</w:t>
      </w:r>
      <w:r w:rsidRPr="00185B85">
        <w:rPr>
          <w:rFonts w:hint="eastAsia"/>
        </w:rPr>
        <w:t>。</w:t>
      </w:r>
    </w:p>
    <w:p w14:paraId="41406F1C" w14:textId="6BFBFD1D" w:rsidR="00374358" w:rsidRDefault="00374358" w:rsidP="00FB4E34">
      <w:pPr>
        <w:pStyle w:val="affffffffffff8"/>
        <w:widowControl w:val="0"/>
      </w:pPr>
      <w:r>
        <w:rPr>
          <w:rFonts w:hint="eastAsia"/>
        </w:rPr>
        <w:t>本文件主要起草人：</w:t>
      </w:r>
      <w:r w:rsidR="00FC6819" w:rsidRPr="00C500A8">
        <w:rPr>
          <w:rFonts w:hint="eastAsia"/>
        </w:rPr>
        <w:t>王耀威、纪雯、郑清芳、兰艳、陈宇、张绪强、白鑫贝、王士宁、刘常昱、刘海军、刘微、高雪松、王家梁、葛俊海、胡亮、孔维生、杨洲鑫、刘梓墨、周运红、陈鹏、袁锦宇、赵春昊、王智、沈博、李鑫、于洪洋、吴哲、方乐缘、郭广淼、韩亚洪、武阿明、张史梁、杨晓玲、郑伟诗、吴岸聪、池虹雨、洪晓鹏、卢湖川、蒋冬梅、栾晓旭、熊雪菲、马智恒、</w:t>
      </w:r>
      <w:r w:rsidR="00FC6819">
        <w:rPr>
          <w:rFonts w:hint="eastAsia"/>
        </w:rPr>
        <w:t>张新峰、</w:t>
      </w:r>
      <w:r w:rsidR="00FC6819" w:rsidRPr="00C500A8">
        <w:rPr>
          <w:rFonts w:hint="eastAsia"/>
        </w:rPr>
        <w:t>朱文武、高文</w:t>
      </w:r>
      <w:r w:rsidR="00C500A8" w:rsidRPr="00C500A8">
        <w:rPr>
          <w:rFonts w:hint="eastAsia"/>
        </w:rPr>
        <w:t>。</w:t>
      </w:r>
    </w:p>
    <w:p w14:paraId="5FF36321" w14:textId="77777777" w:rsidR="00374358" w:rsidRPr="002C14F9" w:rsidRDefault="00374358" w:rsidP="00374358">
      <w:pPr>
        <w:pStyle w:val="afffff5"/>
        <w:ind w:firstLine="420"/>
        <w:sectPr w:rsidR="00374358" w:rsidRPr="002C14F9" w:rsidSect="00972D40">
          <w:pgSz w:w="11906" w:h="16838" w:code="9"/>
          <w:pgMar w:top="1928" w:right="1134" w:bottom="1134" w:left="1134" w:header="1418" w:footer="1134" w:gutter="284"/>
          <w:pgNumType w:fmt="upperRoman"/>
          <w:cols w:space="425"/>
          <w:formProt w:val="0"/>
          <w:docGrid w:linePitch="312"/>
        </w:sectPr>
      </w:pPr>
    </w:p>
    <w:p w14:paraId="099B3364" w14:textId="77777777" w:rsidR="004E5E22" w:rsidRDefault="004E5E22" w:rsidP="004E5E22">
      <w:pPr>
        <w:pStyle w:val="afffffffffffffff0"/>
        <w:widowControl w:val="0"/>
      </w:pPr>
      <w:bookmarkStart w:id="18" w:name="_Toc172898106"/>
      <w:bookmarkStart w:id="19" w:name="_Toc205479918"/>
      <w:bookmarkStart w:id="20" w:name="BookMark3"/>
      <w:bookmarkEnd w:id="16"/>
      <w:r>
        <w:rPr>
          <w:rFonts w:hint="eastAsia"/>
        </w:rPr>
        <w:lastRenderedPageBreak/>
        <w:t>引</w:t>
      </w:r>
      <w:bookmarkStart w:id="21" w:name="BKYY"/>
      <w:r>
        <w:rPr>
          <w:rFonts w:hAnsi="黑体"/>
        </w:rPr>
        <w:t> </w:t>
      </w:r>
      <w:r>
        <w:rPr>
          <w:rFonts w:hAnsi="黑体"/>
        </w:rPr>
        <w:t> </w:t>
      </w:r>
      <w:r>
        <w:rPr>
          <w:rFonts w:hint="eastAsia"/>
        </w:rPr>
        <w:t>言</w:t>
      </w:r>
      <w:bookmarkEnd w:id="18"/>
      <w:bookmarkEnd w:id="19"/>
      <w:bookmarkEnd w:id="21"/>
    </w:p>
    <w:p w14:paraId="7C6D1D36" w14:textId="6A20A3B3" w:rsidR="009C5E4B" w:rsidRDefault="009C5E4B" w:rsidP="009C5E4B">
      <w:pPr>
        <w:pStyle w:val="affffffffffff8"/>
      </w:pPr>
      <w:r w:rsidRPr="00B219F3">
        <w:rPr>
          <w:rFonts w:hint="eastAsia"/>
        </w:rPr>
        <w:t>数字视网膜系统是面向海量视频数据高效处理而提出的新型端边云协同计算架构，采用“特征实时汇聚、视频按需调取、模型在线更新”的新应用范式，能够更好地支撑智慧</w:t>
      </w:r>
      <w:r w:rsidR="00786C78">
        <w:rPr>
          <w:rFonts w:hint="eastAsia"/>
        </w:rPr>
        <w:t>交通</w:t>
      </w:r>
      <w:r w:rsidRPr="00B219F3">
        <w:rPr>
          <w:rFonts w:hint="eastAsia"/>
        </w:rPr>
        <w:t>、</w:t>
      </w:r>
      <w:r w:rsidR="002B7EAB">
        <w:rPr>
          <w:rFonts w:hint="eastAsia"/>
        </w:rPr>
        <w:t>智慧园区</w:t>
      </w:r>
      <w:r w:rsidRPr="00B219F3">
        <w:rPr>
          <w:rFonts w:hint="eastAsia"/>
        </w:rPr>
        <w:t>、</w:t>
      </w:r>
      <w:r w:rsidR="00623577">
        <w:rPr>
          <w:rFonts w:hint="eastAsia"/>
        </w:rPr>
        <w:t>城市管理</w:t>
      </w:r>
      <w:r w:rsidRPr="00B219F3">
        <w:rPr>
          <w:rFonts w:hint="eastAsia"/>
        </w:rPr>
        <w:t>、</w:t>
      </w:r>
      <w:r w:rsidR="002B7EAB">
        <w:rPr>
          <w:rFonts w:hint="eastAsia"/>
        </w:rPr>
        <w:t>视联网</w:t>
      </w:r>
      <w:r w:rsidRPr="00B219F3">
        <w:rPr>
          <w:rFonts w:hint="eastAsia"/>
        </w:rPr>
        <w:t>等领域的视频大数据分析处理应用。</w:t>
      </w:r>
    </w:p>
    <w:p w14:paraId="0106A9D1" w14:textId="3190A7FE" w:rsidR="008C78E8" w:rsidRPr="004F7B8C" w:rsidRDefault="008C78E8" w:rsidP="009C5E4B">
      <w:pPr>
        <w:pStyle w:val="affffffffffff8"/>
      </w:pPr>
      <w:r w:rsidRPr="008C78E8">
        <w:rPr>
          <w:rFonts w:hint="eastAsia"/>
        </w:rPr>
        <w:t>测试规范旨在为数字视网膜系统及</w:t>
      </w:r>
      <w:r>
        <w:rPr>
          <w:rFonts w:hint="eastAsia"/>
        </w:rPr>
        <w:t>其端、边、云子系统的测试提供</w:t>
      </w:r>
      <w:r w:rsidRPr="008C78E8">
        <w:rPr>
          <w:rFonts w:hint="eastAsia"/>
        </w:rPr>
        <w:t>依据，</w:t>
      </w:r>
      <w:r>
        <w:rPr>
          <w:rFonts w:hint="eastAsia"/>
        </w:rPr>
        <w:t>验证</w:t>
      </w:r>
      <w:r w:rsidRPr="008C78E8">
        <w:rPr>
          <w:rFonts w:hint="eastAsia"/>
        </w:rPr>
        <w:t>系统在</w:t>
      </w:r>
      <w:r w:rsidR="00D27903">
        <w:rPr>
          <w:rFonts w:hint="eastAsia"/>
        </w:rPr>
        <w:t>接口、</w:t>
      </w:r>
      <w:r w:rsidRPr="008C78E8">
        <w:rPr>
          <w:rFonts w:hint="eastAsia"/>
        </w:rPr>
        <w:t>功能</w:t>
      </w:r>
      <w:r w:rsidR="00D27903">
        <w:rPr>
          <w:rFonts w:hint="eastAsia"/>
        </w:rPr>
        <w:t>和性能</w:t>
      </w:r>
      <w:r w:rsidRPr="008C78E8">
        <w:rPr>
          <w:rFonts w:hint="eastAsia"/>
        </w:rPr>
        <w:t>等方面</w:t>
      </w:r>
      <w:r>
        <w:rPr>
          <w:rFonts w:hint="eastAsia"/>
        </w:rPr>
        <w:t>是否符合标准要求，为系统的总体度量和评价提供</w:t>
      </w:r>
      <w:r w:rsidRPr="008C78E8">
        <w:rPr>
          <w:rFonts w:hint="eastAsia"/>
        </w:rPr>
        <w:t>基础。</w:t>
      </w:r>
    </w:p>
    <w:p w14:paraId="77AD5A83" w14:textId="77777777" w:rsidR="009C5E4B" w:rsidRDefault="009C5E4B" w:rsidP="009C5E4B">
      <w:pPr>
        <w:pStyle w:val="affffffffffff8"/>
        <w:widowControl w:val="0"/>
      </w:pPr>
      <w:r>
        <w:rPr>
          <w:rFonts w:hint="eastAsia"/>
        </w:rPr>
        <w:t>T/AI</w:t>
      </w:r>
      <w:r w:rsidRPr="00185B85">
        <w:t xml:space="preserve"> </w:t>
      </w:r>
      <w:r>
        <w:t>116</w:t>
      </w:r>
      <w:r w:rsidRPr="00185B85">
        <w:rPr>
          <w:rFonts w:hint="eastAsia"/>
        </w:rPr>
        <w:t>《信息技术 数字视网膜</w:t>
      </w:r>
      <w:r>
        <w:rPr>
          <w:rFonts w:hint="eastAsia"/>
        </w:rPr>
        <w:t>系统》拟由十一个部分构成：</w:t>
      </w:r>
    </w:p>
    <w:p w14:paraId="50765E82" w14:textId="77777777" w:rsidR="009C5E4B" w:rsidRDefault="009C5E4B" w:rsidP="009C5E4B">
      <w:pPr>
        <w:pStyle w:val="affffffffffff8"/>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68147D76" w14:textId="77777777" w:rsidR="009C5E4B" w:rsidRDefault="009C5E4B" w:rsidP="009C5E4B">
      <w:pPr>
        <w:pStyle w:val="affffffffffff8"/>
        <w:widowControl w:val="0"/>
        <w:ind w:leftChars="200" w:left="840" w:hangingChars="200" w:hanging="420"/>
      </w:pPr>
      <w:r>
        <w:rPr>
          <w:rFonts w:hint="eastAsia"/>
        </w:rPr>
        <w:t>——第2部分：算法模型仓库。目的在于确立算法模型的封装、管理、调度等功能与接口要求，实现对不同算力单元、不同软件框架、不同算法模型、不同计算目标等的可变支持。</w:t>
      </w:r>
    </w:p>
    <w:p w14:paraId="751E08B5" w14:textId="77777777" w:rsidR="009C5E4B" w:rsidRDefault="009C5E4B" w:rsidP="009C5E4B">
      <w:pPr>
        <w:pStyle w:val="affffffffffff8"/>
        <w:widowControl w:val="0"/>
      </w:pPr>
      <w:r>
        <w:rPr>
          <w:rFonts w:hint="eastAsia"/>
        </w:rPr>
        <w:t>——第</w:t>
      </w:r>
      <w:r>
        <w:t>3</w:t>
      </w:r>
      <w:r>
        <w:rPr>
          <w:rFonts w:hint="eastAsia"/>
        </w:rPr>
        <w:t>部分：端子系统。目的在于确立数字视网膜端子系统的基本结构和技术要求。</w:t>
      </w:r>
    </w:p>
    <w:p w14:paraId="1C40F6BA" w14:textId="77777777" w:rsidR="009C5E4B" w:rsidRDefault="009C5E4B" w:rsidP="009C5E4B">
      <w:pPr>
        <w:pStyle w:val="affffffffffff8"/>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0345F180" w14:textId="77777777" w:rsidR="009C5E4B" w:rsidRDefault="009C5E4B" w:rsidP="009C5E4B">
      <w:pPr>
        <w:pStyle w:val="affffffffffff8"/>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2D4E6A42" w14:textId="77777777" w:rsidR="009C5E4B" w:rsidRDefault="009C5E4B" w:rsidP="009C5E4B">
      <w:pPr>
        <w:pStyle w:val="affffffffffff8"/>
        <w:widowControl w:val="0"/>
        <w:ind w:leftChars="200" w:left="840" w:hangingChars="200" w:hanging="420"/>
      </w:pPr>
      <w:r>
        <w:rPr>
          <w:rFonts w:hint="eastAsia"/>
        </w:rPr>
        <w:t>——第</w:t>
      </w:r>
      <w:r>
        <w:t>6</w:t>
      </w:r>
      <w:r>
        <w:rPr>
          <w:rFonts w:hint="eastAsia"/>
        </w:rPr>
        <w:t>部分：端边云协同。目的在于确立数字视网膜端子系统、边子系统和云子系统之间协同工作的内容、机制和接口，为端、边、云子系统协同工作的实现提供参考准则。</w:t>
      </w:r>
    </w:p>
    <w:p w14:paraId="344F26A5" w14:textId="77777777" w:rsidR="009C5E4B" w:rsidRDefault="009C5E4B" w:rsidP="009C5E4B">
      <w:pPr>
        <w:pStyle w:val="affffffffffff8"/>
        <w:widowControl w:val="0"/>
        <w:ind w:leftChars="200" w:left="840" w:hangingChars="200" w:hanging="420"/>
      </w:pPr>
      <w:r>
        <w:rPr>
          <w:rFonts w:hint="eastAsia"/>
        </w:rPr>
        <w:t>——第</w:t>
      </w:r>
      <w:r>
        <w:t>7</w:t>
      </w:r>
      <w:r>
        <w:rPr>
          <w:rFonts w:hint="eastAsia"/>
        </w:rPr>
        <w:t>部分：测试规范。目的在于确立数字视网膜系统中的</w:t>
      </w:r>
      <w:r>
        <w:t>算法</w:t>
      </w:r>
      <w:r>
        <w:rPr>
          <w:rFonts w:hint="eastAsia"/>
        </w:rPr>
        <w:t>模型</w:t>
      </w:r>
      <w:r>
        <w:t>仓库、</w:t>
      </w:r>
      <w:r>
        <w:rPr>
          <w:rFonts w:hint="eastAsia"/>
        </w:rPr>
        <w:t>端子系统、边子系统、云</w:t>
      </w:r>
      <w:r>
        <w:t>子系统、端边云协同等</w:t>
      </w:r>
      <w:r>
        <w:rPr>
          <w:rFonts w:hint="eastAsia"/>
        </w:rPr>
        <w:t>部分的测试内容</w:t>
      </w:r>
      <w:r w:rsidRPr="001A508A">
        <w:rPr>
          <w:rFonts w:hint="eastAsia"/>
        </w:rPr>
        <w:t>和</w:t>
      </w:r>
      <w:r>
        <w:rPr>
          <w:rFonts w:hint="eastAsia"/>
        </w:rPr>
        <w:t>测试方法。</w:t>
      </w:r>
    </w:p>
    <w:p w14:paraId="5B8A490E" w14:textId="77777777" w:rsidR="009C5E4B" w:rsidRDefault="009C5E4B" w:rsidP="009C5E4B">
      <w:pPr>
        <w:pStyle w:val="affffffffffff8"/>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63217201" w14:textId="77777777" w:rsidR="009C5E4B" w:rsidRPr="00E23DD0" w:rsidRDefault="009C5E4B" w:rsidP="009C5E4B">
      <w:pPr>
        <w:pStyle w:val="affffffffffff8"/>
        <w:widowControl w:val="0"/>
      </w:pPr>
      <w:r>
        <w:rPr>
          <w:rFonts w:hint="eastAsia"/>
        </w:rPr>
        <w:t>——第</w:t>
      </w:r>
      <w:r>
        <w:t>9</w:t>
      </w:r>
      <w:r>
        <w:rPr>
          <w:rFonts w:hint="eastAsia"/>
        </w:rPr>
        <w:t>部分：存储系统。目的在于确立数字视网膜系统中存储系统设计与部署的基本要求。</w:t>
      </w:r>
    </w:p>
    <w:p w14:paraId="151F7AFD" w14:textId="77777777" w:rsidR="009C5E4B" w:rsidRDefault="009C5E4B" w:rsidP="009C5E4B">
      <w:pPr>
        <w:pStyle w:val="affffffffffff8"/>
        <w:widowControl w:val="0"/>
        <w:ind w:leftChars="200" w:left="840" w:hangingChars="200" w:hanging="420"/>
      </w:pPr>
      <w:r>
        <w:rPr>
          <w:rFonts w:hint="eastAsia"/>
        </w:rPr>
        <w:t>——第10部分：应用指南。目的在于确立数字视网膜系统在实际部署实施时的基本要求，</w:t>
      </w:r>
      <w:r w:rsidRPr="0029020C">
        <w:rPr>
          <w:rFonts w:hint="eastAsia"/>
        </w:rPr>
        <w:t>为数字视网膜系统的典型行业应用提供参考方案</w:t>
      </w:r>
      <w:r>
        <w:rPr>
          <w:rFonts w:hint="eastAsia"/>
        </w:rPr>
        <w:t>。</w:t>
      </w:r>
    </w:p>
    <w:p w14:paraId="73BE0197" w14:textId="77777777" w:rsidR="009C5E4B" w:rsidRDefault="009C5E4B" w:rsidP="009C5E4B">
      <w:pPr>
        <w:pStyle w:val="affffffffffff8"/>
        <w:widowControl w:val="0"/>
        <w:ind w:leftChars="200" w:left="840" w:hangingChars="200" w:hanging="420"/>
      </w:pPr>
      <w:r>
        <w:rPr>
          <w:rFonts w:hint="eastAsia"/>
        </w:rPr>
        <w:t>——第11部分：安全与隐私保护。目的在于确立数字视网膜系统在安全、隐私保护等方面的基本要求。</w:t>
      </w:r>
    </w:p>
    <w:p w14:paraId="5B4FFB36" w14:textId="77777777" w:rsidR="00374358" w:rsidRPr="009C5E4B" w:rsidRDefault="00374358" w:rsidP="00374358">
      <w:pPr>
        <w:pStyle w:val="afffff5"/>
        <w:ind w:firstLine="420"/>
      </w:pPr>
    </w:p>
    <w:p w14:paraId="26651C1D" w14:textId="77777777" w:rsidR="00374358" w:rsidRDefault="00374358" w:rsidP="00374358">
      <w:pPr>
        <w:pStyle w:val="afffff5"/>
        <w:ind w:firstLine="420"/>
      </w:pPr>
    </w:p>
    <w:p w14:paraId="0FF441AE" w14:textId="77777777" w:rsidR="00374358" w:rsidRPr="00374358" w:rsidRDefault="00374358" w:rsidP="00374358">
      <w:pPr>
        <w:pStyle w:val="afffff5"/>
        <w:ind w:firstLine="420"/>
        <w:sectPr w:rsidR="00374358" w:rsidRPr="00374358" w:rsidSect="00374358">
          <w:pgSz w:w="11906" w:h="16838" w:code="9"/>
          <w:pgMar w:top="1928" w:right="1134" w:bottom="1134" w:left="1134" w:header="1418" w:footer="1134" w:gutter="284"/>
          <w:pgNumType w:fmt="upperRoman"/>
          <w:cols w:space="425"/>
          <w:formProt w:val="0"/>
          <w:docGrid w:linePitch="312"/>
        </w:sectPr>
      </w:pPr>
    </w:p>
    <w:p w14:paraId="28886C15"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0"/>
    </w:p>
    <w:p w14:paraId="14A71A2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D1CC4B2DA2C45A281E44EE181393E9C"/>
        </w:placeholder>
      </w:sdtPr>
      <w:sdtEndPr/>
      <w:sdtContent>
        <w:bookmarkStart w:id="23" w:name="NEW_STAND_NAME" w:displacedByCustomXml="prev"/>
        <w:p w14:paraId="0A2BC4C0" w14:textId="75282024" w:rsidR="00F26B7E" w:rsidRPr="00F26B7E" w:rsidRDefault="00E75240" w:rsidP="00FF72C2">
          <w:pPr>
            <w:pStyle w:val="affffffffff5"/>
            <w:spacing w:beforeLines="100" w:before="240" w:afterLines="1" w:after="2"/>
          </w:pPr>
          <w:r>
            <w:rPr>
              <w:rFonts w:hint="eastAsia"/>
            </w:rPr>
            <w:t>信息技术</w:t>
          </w:r>
          <w:r>
            <w:t xml:space="preserve"> 数字视网膜系统 第7部分：测试规范</w:t>
          </w:r>
        </w:p>
      </w:sdtContent>
    </w:sdt>
    <w:bookmarkEnd w:id="23" w:displacedByCustomXml="prev"/>
    <w:p w14:paraId="4C27BAB6" w14:textId="77777777" w:rsidR="008B0C9C" w:rsidRDefault="00E2552F" w:rsidP="000F7C8B">
      <w:pPr>
        <w:pStyle w:val="afff4"/>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75673007"/>
      <w:bookmarkStart w:id="34" w:name="_Toc205479919"/>
      <w:r>
        <w:rPr>
          <w:rFonts w:hint="eastAsia"/>
        </w:rPr>
        <w:t>范围</w:t>
      </w:r>
      <w:bookmarkStart w:id="35" w:name="_Toc17233326"/>
      <w:bookmarkStart w:id="36" w:name="_Toc17233334"/>
      <w:bookmarkStart w:id="37" w:name="_Toc24884212"/>
      <w:bookmarkStart w:id="38" w:name="_Toc24884219"/>
      <w:bookmarkStart w:id="39" w:name="_Toc26648466"/>
      <w:bookmarkEnd w:id="24"/>
      <w:bookmarkEnd w:id="25"/>
      <w:bookmarkEnd w:id="26"/>
      <w:bookmarkEnd w:id="27"/>
      <w:bookmarkEnd w:id="28"/>
      <w:bookmarkEnd w:id="29"/>
      <w:bookmarkEnd w:id="30"/>
      <w:bookmarkEnd w:id="31"/>
      <w:bookmarkEnd w:id="32"/>
      <w:bookmarkEnd w:id="33"/>
      <w:bookmarkEnd w:id="34"/>
    </w:p>
    <w:p w14:paraId="2B32C477" w14:textId="2DFCB299" w:rsidR="000F7C8B" w:rsidRDefault="000F7C8B" w:rsidP="000F7C8B">
      <w:pPr>
        <w:pStyle w:val="affffffffffff8"/>
        <w:widowControl w:val="0"/>
      </w:pPr>
      <w:r>
        <w:rPr>
          <w:rFonts w:hint="eastAsia"/>
        </w:rPr>
        <w:t>本文件规定了数字视网膜系统的</w:t>
      </w:r>
      <w:r w:rsidR="00651F0B">
        <w:rPr>
          <w:rFonts w:hint="eastAsia"/>
        </w:rPr>
        <w:t>受测</w:t>
      </w:r>
      <w:r w:rsidR="00345048">
        <w:rPr>
          <w:rFonts w:hint="eastAsia"/>
        </w:rPr>
        <w:t>对象</w:t>
      </w:r>
      <w:r w:rsidR="004B3C74">
        <w:rPr>
          <w:rFonts w:hint="eastAsia"/>
        </w:rPr>
        <w:t>、测试环境、测试工具及测试流程，描述了</w:t>
      </w:r>
      <w:r>
        <w:rPr>
          <w:rFonts w:hint="eastAsia"/>
        </w:rPr>
        <w:t>接口</w:t>
      </w:r>
      <w:r w:rsidR="004B3C74">
        <w:rPr>
          <w:rFonts w:hint="eastAsia"/>
        </w:rPr>
        <w:t>、功能和性能</w:t>
      </w:r>
      <w:r>
        <w:rPr>
          <w:rFonts w:hint="eastAsia"/>
        </w:rPr>
        <w:t>测试</w:t>
      </w:r>
      <w:r w:rsidR="004B3C74">
        <w:rPr>
          <w:rFonts w:hint="eastAsia"/>
        </w:rPr>
        <w:t>方法</w:t>
      </w:r>
      <w:r>
        <w:rPr>
          <w:rFonts w:hint="eastAsia"/>
        </w:rPr>
        <w:t>等内容。</w:t>
      </w:r>
    </w:p>
    <w:p w14:paraId="55A7D5BB" w14:textId="5C2E304D" w:rsidR="000F7C8B" w:rsidRDefault="000F7C8B" w:rsidP="000F7C8B">
      <w:pPr>
        <w:pStyle w:val="affffffffffff8"/>
        <w:widowControl w:val="0"/>
      </w:pPr>
      <w:r>
        <w:rPr>
          <w:rFonts w:hint="eastAsia"/>
        </w:rPr>
        <w:t>本文件适用于满足T/AI</w:t>
      </w:r>
      <w:r w:rsidRPr="00185B85">
        <w:t xml:space="preserve"> </w:t>
      </w:r>
      <w:r>
        <w:t>116</w:t>
      </w:r>
      <w:r>
        <w:rPr>
          <w:rFonts w:hint="eastAsia"/>
        </w:rPr>
        <w:t>系列标准要求的数字视网膜端子系统、边子系统、云子系统</w:t>
      </w:r>
      <w:r w:rsidR="000872E5">
        <w:rPr>
          <w:rFonts w:hint="eastAsia"/>
        </w:rPr>
        <w:t>以及端边云、端云、端边系统</w:t>
      </w:r>
      <w:r>
        <w:rPr>
          <w:rFonts w:hint="eastAsia"/>
        </w:rPr>
        <w:t>的接口、功能和性能测试。</w:t>
      </w:r>
    </w:p>
    <w:p w14:paraId="22BF523C" w14:textId="77777777" w:rsidR="00E2552F" w:rsidRDefault="00E2552F" w:rsidP="00A77CCB">
      <w:pPr>
        <w:pStyle w:val="afff4"/>
        <w:spacing w:before="240" w:after="240"/>
      </w:pPr>
      <w:bookmarkStart w:id="40" w:name="_Toc26718931"/>
      <w:bookmarkStart w:id="41" w:name="_Toc26986531"/>
      <w:bookmarkStart w:id="42" w:name="_Toc26986772"/>
      <w:bookmarkStart w:id="43" w:name="_Toc97192965"/>
      <w:bookmarkStart w:id="44" w:name="_Toc175673008"/>
      <w:bookmarkStart w:id="45" w:name="_Toc205479920"/>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0DFFF20773A64F8FB43409B2FAB9B1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0C27F79" w14:textId="34737286" w:rsidR="008A57E6" w:rsidRDefault="008A57E6" w:rsidP="008A57E6">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A0F6DC" w14:textId="040FC8AC" w:rsidR="00AA6EC9" w:rsidRDefault="000F7C8B" w:rsidP="000F7C8B">
      <w:pPr>
        <w:pStyle w:val="affffffffffff8"/>
        <w:widowControl w:val="0"/>
      </w:pPr>
      <w:r>
        <w:rPr>
          <w:rFonts w:hint="eastAsia"/>
        </w:rPr>
        <w:t>T/AI</w:t>
      </w:r>
      <w:r w:rsidRPr="00185B85">
        <w:t xml:space="preserve"> </w:t>
      </w:r>
      <w:r>
        <w:t>116.1</w:t>
      </w:r>
      <w:r w:rsidRPr="00202D59">
        <w:rPr>
          <w:rFonts w:hint="eastAsia"/>
        </w:rPr>
        <w:t>—</w:t>
      </w:r>
      <w:r>
        <w:rPr>
          <w:rFonts w:hint="eastAsia"/>
        </w:rPr>
        <w:t>2</w:t>
      </w:r>
      <w:r>
        <w:t>021</w:t>
      </w:r>
      <w:r w:rsidRPr="007A58B4">
        <w:rPr>
          <w:rFonts w:hint="eastAsia"/>
        </w:rPr>
        <w:t xml:space="preserve"> </w:t>
      </w:r>
      <w:r w:rsidRPr="00202D59">
        <w:rPr>
          <w:rFonts w:hint="eastAsia"/>
        </w:rPr>
        <w:t>信息技术 数字视网膜系统 第1</w:t>
      </w:r>
      <w:r>
        <w:rPr>
          <w:rFonts w:hint="eastAsia"/>
        </w:rPr>
        <w:t>部分：系统结构和通信协议</w:t>
      </w:r>
    </w:p>
    <w:p w14:paraId="4F85D0AB" w14:textId="36C41CB7" w:rsidR="00233088" w:rsidRPr="00790703" w:rsidRDefault="00233088" w:rsidP="00233088">
      <w:pPr>
        <w:pStyle w:val="affffffffffff8"/>
        <w:widowControl w:val="0"/>
      </w:pPr>
      <w:r>
        <w:rPr>
          <w:rFonts w:hint="eastAsia"/>
        </w:rPr>
        <w:t>T/AI</w:t>
      </w:r>
      <w:r w:rsidRPr="00185B85">
        <w:t xml:space="preserve"> </w:t>
      </w:r>
      <w:r>
        <w:t>116.2</w:t>
      </w:r>
      <w:r w:rsidRPr="00202D59">
        <w:rPr>
          <w:rFonts w:hint="eastAsia"/>
        </w:rPr>
        <w:t>—</w:t>
      </w:r>
      <w:r w:rsidRPr="00790703">
        <w:rPr>
          <w:rFonts w:hint="eastAsia"/>
        </w:rPr>
        <w:t>2</w:t>
      </w:r>
      <w:r w:rsidR="00D35232" w:rsidRPr="00790703">
        <w:t>02</w:t>
      </w:r>
      <w:r w:rsidR="00E269F0">
        <w:t>x</w:t>
      </w:r>
      <w:r w:rsidRPr="00790703">
        <w:rPr>
          <w:rFonts w:hint="eastAsia"/>
        </w:rPr>
        <w:t xml:space="preserve"> 信息技术 数字视网膜系统 第</w:t>
      </w:r>
      <w:r w:rsidR="009B311C" w:rsidRPr="00790703">
        <w:t>2</w:t>
      </w:r>
      <w:r w:rsidRPr="00790703">
        <w:rPr>
          <w:rFonts w:hint="eastAsia"/>
        </w:rPr>
        <w:t>部分：</w:t>
      </w:r>
      <w:r w:rsidR="008D6A57" w:rsidRPr="00790703">
        <w:rPr>
          <w:rFonts w:hint="eastAsia"/>
        </w:rPr>
        <w:t>算法模型仓库</w:t>
      </w:r>
    </w:p>
    <w:p w14:paraId="385A435C" w14:textId="604CE388" w:rsidR="009E7AB4" w:rsidRPr="00790703" w:rsidRDefault="009E7AB4" w:rsidP="009E7AB4">
      <w:pPr>
        <w:pStyle w:val="affffffffffff8"/>
        <w:widowControl w:val="0"/>
      </w:pPr>
      <w:r w:rsidRPr="00790703">
        <w:rPr>
          <w:rFonts w:hint="eastAsia"/>
        </w:rPr>
        <w:t>T/AI</w:t>
      </w:r>
      <w:r w:rsidRPr="00790703">
        <w:t xml:space="preserve"> 116.3</w:t>
      </w:r>
      <w:r w:rsidRPr="00790703">
        <w:rPr>
          <w:rFonts w:hint="eastAsia"/>
        </w:rPr>
        <w:t>—2</w:t>
      </w:r>
      <w:r w:rsidRPr="00790703">
        <w:t>02</w:t>
      </w:r>
      <w:r w:rsidR="00D35232" w:rsidRPr="00790703">
        <w:t>4</w:t>
      </w:r>
      <w:r w:rsidRPr="00790703">
        <w:rPr>
          <w:rFonts w:hint="eastAsia"/>
        </w:rPr>
        <w:t xml:space="preserve"> 信息技术 数字视网膜系统 第</w:t>
      </w:r>
      <w:r w:rsidRPr="00790703">
        <w:t>3</w:t>
      </w:r>
      <w:r w:rsidRPr="00790703">
        <w:rPr>
          <w:rFonts w:hint="eastAsia"/>
        </w:rPr>
        <w:t>部分：端子系统</w:t>
      </w:r>
    </w:p>
    <w:p w14:paraId="5B86CD16" w14:textId="3F419B03" w:rsidR="009E7AB4" w:rsidRPr="00790703" w:rsidRDefault="009E7AB4" w:rsidP="009E7AB4">
      <w:pPr>
        <w:pStyle w:val="affffffffffff8"/>
        <w:widowControl w:val="0"/>
      </w:pPr>
      <w:r w:rsidRPr="00790703">
        <w:rPr>
          <w:rFonts w:hint="eastAsia"/>
        </w:rPr>
        <w:t>T/AI</w:t>
      </w:r>
      <w:r w:rsidRPr="00790703">
        <w:t xml:space="preserve"> 116.4</w:t>
      </w:r>
      <w:r w:rsidRPr="00790703">
        <w:rPr>
          <w:rFonts w:hint="eastAsia"/>
        </w:rPr>
        <w:t>—2</w:t>
      </w:r>
      <w:r w:rsidR="00D35232" w:rsidRPr="00790703">
        <w:t>025</w:t>
      </w:r>
      <w:r w:rsidRPr="00790703">
        <w:rPr>
          <w:rFonts w:hint="eastAsia"/>
        </w:rPr>
        <w:t xml:space="preserve"> 信息技术 数字视网膜系统 第</w:t>
      </w:r>
      <w:r w:rsidRPr="00790703">
        <w:t>4</w:t>
      </w:r>
      <w:r w:rsidRPr="00790703">
        <w:rPr>
          <w:rFonts w:hint="eastAsia"/>
        </w:rPr>
        <w:t>部分：边子系统</w:t>
      </w:r>
    </w:p>
    <w:p w14:paraId="0BC1DF01" w14:textId="1C8E75FE" w:rsidR="009E7AB4" w:rsidRPr="00790703" w:rsidRDefault="009E7AB4" w:rsidP="009E7AB4">
      <w:pPr>
        <w:pStyle w:val="affffffffffff8"/>
        <w:widowControl w:val="0"/>
      </w:pPr>
      <w:r w:rsidRPr="00790703">
        <w:rPr>
          <w:rFonts w:hint="eastAsia"/>
        </w:rPr>
        <w:t>T/AI</w:t>
      </w:r>
      <w:r w:rsidRPr="00790703">
        <w:t xml:space="preserve"> 116.5</w:t>
      </w:r>
      <w:r w:rsidRPr="00790703">
        <w:rPr>
          <w:rFonts w:hint="eastAsia"/>
        </w:rPr>
        <w:t>—2</w:t>
      </w:r>
      <w:r w:rsidR="00D35232" w:rsidRPr="00790703">
        <w:t>02</w:t>
      </w:r>
      <w:r w:rsidR="00E269F0">
        <w:t>x</w:t>
      </w:r>
      <w:r w:rsidRPr="00790703">
        <w:rPr>
          <w:rFonts w:hint="eastAsia"/>
        </w:rPr>
        <w:t xml:space="preserve"> 信息技术 数字视网膜系统 第</w:t>
      </w:r>
      <w:r w:rsidRPr="00790703">
        <w:t>5</w:t>
      </w:r>
      <w:r w:rsidRPr="00790703">
        <w:rPr>
          <w:rFonts w:hint="eastAsia"/>
        </w:rPr>
        <w:t>部分：云子系统</w:t>
      </w:r>
    </w:p>
    <w:p w14:paraId="47320437" w14:textId="20515F20" w:rsidR="009E7AB4" w:rsidRPr="00790703" w:rsidRDefault="009E7AB4" w:rsidP="009E7AB4">
      <w:pPr>
        <w:pStyle w:val="affffffffffff8"/>
        <w:widowControl w:val="0"/>
      </w:pPr>
      <w:r w:rsidRPr="00790703">
        <w:rPr>
          <w:rFonts w:hint="eastAsia"/>
        </w:rPr>
        <w:t>T/AI</w:t>
      </w:r>
      <w:r w:rsidRPr="00790703">
        <w:t xml:space="preserve"> 116.6</w:t>
      </w:r>
      <w:r w:rsidRPr="00790703">
        <w:rPr>
          <w:rFonts w:hint="eastAsia"/>
        </w:rPr>
        <w:t>—2</w:t>
      </w:r>
      <w:r w:rsidR="00D35232" w:rsidRPr="00790703">
        <w:t>02</w:t>
      </w:r>
      <w:r w:rsidR="00E269F0">
        <w:t>x</w:t>
      </w:r>
      <w:r w:rsidRPr="00790703">
        <w:rPr>
          <w:rFonts w:hint="eastAsia"/>
        </w:rPr>
        <w:t xml:space="preserve"> 信息技术 数字视网膜系统 第</w:t>
      </w:r>
      <w:r w:rsidRPr="00790703">
        <w:t>6</w:t>
      </w:r>
      <w:r w:rsidRPr="00790703">
        <w:rPr>
          <w:rFonts w:hint="eastAsia"/>
        </w:rPr>
        <w:t>部分：端边云协同</w:t>
      </w:r>
    </w:p>
    <w:p w14:paraId="05D16434" w14:textId="6CBB1DE6" w:rsidR="008F512C" w:rsidRPr="00790703" w:rsidRDefault="008F512C" w:rsidP="008F512C">
      <w:pPr>
        <w:pStyle w:val="affffffffffff8"/>
        <w:widowControl w:val="0"/>
      </w:pPr>
      <w:r w:rsidRPr="00790703">
        <w:rPr>
          <w:rFonts w:hint="eastAsia"/>
        </w:rPr>
        <w:t>T/AI</w:t>
      </w:r>
      <w:r w:rsidRPr="00790703">
        <w:t xml:space="preserve"> 116.9</w:t>
      </w:r>
      <w:r w:rsidRPr="00790703">
        <w:rPr>
          <w:rFonts w:hint="eastAsia"/>
        </w:rPr>
        <w:t>—2</w:t>
      </w:r>
      <w:r w:rsidR="00D35232" w:rsidRPr="00790703">
        <w:t>02</w:t>
      </w:r>
      <w:r w:rsidR="00E269F0">
        <w:t>x</w:t>
      </w:r>
      <w:r w:rsidRPr="00790703">
        <w:rPr>
          <w:rFonts w:hint="eastAsia"/>
        </w:rPr>
        <w:t xml:space="preserve"> 信息技术 数字视网膜系统 第</w:t>
      </w:r>
      <w:r w:rsidRPr="00790703">
        <w:t>9</w:t>
      </w:r>
      <w:r w:rsidRPr="00790703">
        <w:rPr>
          <w:rFonts w:hint="eastAsia"/>
        </w:rPr>
        <w:t>部分：存储系统</w:t>
      </w:r>
    </w:p>
    <w:p w14:paraId="07A6C171" w14:textId="6176E123" w:rsidR="009E7AB4" w:rsidRPr="008F512C" w:rsidRDefault="008F512C" w:rsidP="009E7AB4">
      <w:pPr>
        <w:pStyle w:val="affffffffffff8"/>
        <w:widowControl w:val="0"/>
      </w:pPr>
      <w:r w:rsidRPr="00790703">
        <w:rPr>
          <w:rFonts w:hint="eastAsia"/>
        </w:rPr>
        <w:t>T/AI</w:t>
      </w:r>
      <w:r w:rsidRPr="00790703">
        <w:t xml:space="preserve"> 116.11</w:t>
      </w:r>
      <w:r w:rsidRPr="00790703">
        <w:rPr>
          <w:rFonts w:hint="eastAsia"/>
        </w:rPr>
        <w:t>—2</w:t>
      </w:r>
      <w:r w:rsidRPr="00790703">
        <w:t>02</w:t>
      </w:r>
      <w:r w:rsidR="00E269F0">
        <w:t>x</w:t>
      </w:r>
      <w:r w:rsidRPr="00790703">
        <w:rPr>
          <w:rFonts w:hint="eastAsia"/>
        </w:rPr>
        <w:t xml:space="preserve"> </w:t>
      </w:r>
      <w:r w:rsidRPr="00202D59">
        <w:rPr>
          <w:rFonts w:hint="eastAsia"/>
        </w:rPr>
        <w:t>信息技术 数字视网膜系统 第</w:t>
      </w:r>
      <w:r>
        <w:t>11</w:t>
      </w:r>
      <w:r>
        <w:rPr>
          <w:rFonts w:hint="eastAsia"/>
        </w:rPr>
        <w:t>部分：安全与隐私保护</w:t>
      </w:r>
    </w:p>
    <w:p w14:paraId="1A2B2EB7" w14:textId="77777777" w:rsidR="00B265BC" w:rsidRPr="00E030F9" w:rsidRDefault="00FD59EB" w:rsidP="00FD59EB">
      <w:pPr>
        <w:pStyle w:val="afff4"/>
        <w:spacing w:before="240" w:after="240"/>
      </w:pPr>
      <w:bookmarkStart w:id="46" w:name="_Toc97192966"/>
      <w:bookmarkStart w:id="47" w:name="_Toc175673009"/>
      <w:bookmarkStart w:id="48" w:name="_Toc205479921"/>
      <w:r>
        <w:rPr>
          <w:rFonts w:hint="eastAsia"/>
          <w:szCs w:val="21"/>
        </w:rPr>
        <w:t>术语和定义</w:t>
      </w:r>
      <w:bookmarkEnd w:id="46"/>
      <w:bookmarkEnd w:id="47"/>
      <w:bookmarkEnd w:id="48"/>
    </w:p>
    <w:bookmarkStart w:id="49" w:name="_Toc26986532" w:displacedByCustomXml="next"/>
    <w:bookmarkEnd w:id="49" w:displacedByCustomXml="next"/>
    <w:sdt>
      <w:sdtPr>
        <w:rPr>
          <w:rFonts w:hint="eastAsia"/>
        </w:rPr>
        <w:id w:val="-1909835108"/>
        <w:placeholder>
          <w:docPart w:val="2FF314A0A48A455FAC8B6A0ABE0D0F5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6C2077F" w14:textId="19461134" w:rsidR="00067D7B" w:rsidRPr="00067D7B" w:rsidRDefault="00312639" w:rsidP="00947BE5">
          <w:pPr>
            <w:pStyle w:val="afffff5"/>
            <w:ind w:firstLine="420"/>
          </w:pPr>
          <w:r>
            <w:rPr>
              <w:rFonts w:hint="eastAsia"/>
            </w:rPr>
            <w:t>T/AI 116.1—2021界定的术语和定义适用于本文件。</w:t>
          </w:r>
        </w:p>
      </w:sdtContent>
    </w:sdt>
    <w:p w14:paraId="3636C4E4" w14:textId="77777777" w:rsidR="000F7C8B" w:rsidRDefault="000F7C8B" w:rsidP="000F7C8B">
      <w:pPr>
        <w:pStyle w:val="afff4"/>
        <w:spacing w:before="240" w:after="240"/>
      </w:pPr>
      <w:bookmarkStart w:id="50" w:name="_Toc172725704"/>
      <w:bookmarkStart w:id="51" w:name="_Toc175668820"/>
      <w:bookmarkStart w:id="52" w:name="_Toc175673010"/>
      <w:bookmarkStart w:id="53" w:name="_Toc205479922"/>
      <w:r>
        <w:t>缩略语</w:t>
      </w:r>
      <w:bookmarkEnd w:id="50"/>
      <w:bookmarkEnd w:id="51"/>
      <w:bookmarkEnd w:id="52"/>
      <w:bookmarkEnd w:id="53"/>
    </w:p>
    <w:p w14:paraId="6E2C403B" w14:textId="4A8BD61B" w:rsidR="000F7C8B" w:rsidRPr="000209EF" w:rsidRDefault="001F3DB9" w:rsidP="000F7C8B">
      <w:pPr>
        <w:pStyle w:val="affffffffffff8"/>
        <w:widowControl w:val="0"/>
        <w:rPr>
          <w:rFonts w:hAnsi="宋体"/>
          <w:szCs w:val="21"/>
        </w:rPr>
      </w:pPr>
      <w:r w:rsidRPr="000209EF">
        <w:rPr>
          <w:rFonts w:hAnsi="宋体" w:hint="eastAsia"/>
          <w:szCs w:val="21"/>
        </w:rPr>
        <w:t>下列缩略语适用于本文件</w:t>
      </w:r>
      <w:r w:rsidR="000F7C8B" w:rsidRPr="000209EF">
        <w:rPr>
          <w:rFonts w:hAnsi="宋体" w:hint="eastAsia"/>
          <w:szCs w:val="21"/>
        </w:rPr>
        <w:t>。</w:t>
      </w:r>
    </w:p>
    <w:p w14:paraId="318DE3E7" w14:textId="1426D71D" w:rsidR="00523034" w:rsidRPr="000209EF" w:rsidRDefault="00523034" w:rsidP="00BC737A">
      <w:pPr>
        <w:pStyle w:val="affffffffffff8"/>
        <w:widowControl w:val="0"/>
        <w:rPr>
          <w:rFonts w:hAnsi="宋体"/>
          <w:szCs w:val="21"/>
        </w:rPr>
      </w:pPr>
      <w:r w:rsidRPr="000209EF">
        <w:rPr>
          <w:rFonts w:hAnsi="宋体"/>
          <w:szCs w:val="21"/>
        </w:rPr>
        <w:t>AI</w:t>
      </w:r>
      <w:r w:rsidRPr="000209EF">
        <w:rPr>
          <w:rFonts w:hAnsi="宋体" w:hint="eastAsia"/>
          <w:szCs w:val="21"/>
        </w:rPr>
        <w:t>：</w:t>
      </w:r>
      <w:r w:rsidRPr="000209EF">
        <w:rPr>
          <w:rFonts w:hAnsi="宋体"/>
          <w:szCs w:val="21"/>
        </w:rPr>
        <w:t>人工智能</w:t>
      </w:r>
      <w:r w:rsidRPr="000209EF">
        <w:rPr>
          <w:rFonts w:hAnsi="宋体" w:hint="eastAsia"/>
          <w:szCs w:val="21"/>
        </w:rPr>
        <w:t>（</w:t>
      </w:r>
      <w:r w:rsidRPr="000209EF">
        <w:rPr>
          <w:rFonts w:hAnsi="宋体"/>
          <w:szCs w:val="21"/>
        </w:rPr>
        <w:t>Artificial Intelligence</w:t>
      </w:r>
      <w:r w:rsidRPr="000209EF">
        <w:rPr>
          <w:rFonts w:hAnsi="宋体" w:hint="eastAsia"/>
          <w:szCs w:val="21"/>
        </w:rPr>
        <w:t>）</w:t>
      </w:r>
    </w:p>
    <w:p w14:paraId="31172B5C" w14:textId="3D10B9E6" w:rsidR="000209EF" w:rsidRPr="000209EF" w:rsidRDefault="000209EF" w:rsidP="00BC737A">
      <w:pPr>
        <w:pStyle w:val="affffffffffff8"/>
        <w:widowControl w:val="0"/>
        <w:rPr>
          <w:rFonts w:hAnsi="宋体"/>
          <w:szCs w:val="21"/>
        </w:rPr>
      </w:pPr>
      <w:r w:rsidRPr="000209EF">
        <w:rPr>
          <w:rFonts w:hAnsi="宋体" w:hint="eastAsia"/>
          <w:szCs w:val="21"/>
        </w:rPr>
        <w:t>API：应用程序编程接口（Application Programming Interface）</w:t>
      </w:r>
    </w:p>
    <w:p w14:paraId="10FEAD7B" w14:textId="6779EB95" w:rsidR="0033263C" w:rsidRPr="000209EF" w:rsidRDefault="00BC737A" w:rsidP="00BC737A">
      <w:pPr>
        <w:pStyle w:val="affffffffffff8"/>
        <w:widowControl w:val="0"/>
        <w:rPr>
          <w:rFonts w:hAnsi="宋体"/>
          <w:szCs w:val="21"/>
        </w:rPr>
      </w:pPr>
      <w:r w:rsidRPr="000209EF">
        <w:rPr>
          <w:rFonts w:hAnsi="宋体"/>
          <w:szCs w:val="21"/>
        </w:rPr>
        <w:t>AVS</w:t>
      </w:r>
      <w:r w:rsidRPr="000209EF">
        <w:rPr>
          <w:rFonts w:hAnsi="宋体" w:hint="eastAsia"/>
          <w:szCs w:val="21"/>
        </w:rPr>
        <w:t>：音视频编码标准（</w:t>
      </w:r>
      <w:r w:rsidRPr="000209EF">
        <w:rPr>
          <w:rFonts w:hAnsi="宋体"/>
          <w:szCs w:val="21"/>
        </w:rPr>
        <w:t>Audio Video coding Standard</w:t>
      </w:r>
      <w:r w:rsidRPr="000209EF">
        <w:rPr>
          <w:rFonts w:hAnsi="宋体" w:hint="eastAsia"/>
          <w:szCs w:val="21"/>
        </w:rPr>
        <w:t>）</w:t>
      </w:r>
    </w:p>
    <w:p w14:paraId="42504621" w14:textId="77777777" w:rsidR="00523034" w:rsidRPr="000209EF" w:rsidRDefault="00523034" w:rsidP="00523034">
      <w:pPr>
        <w:pStyle w:val="affffffffffff8"/>
        <w:widowControl w:val="0"/>
        <w:rPr>
          <w:rFonts w:hAnsi="宋体"/>
          <w:szCs w:val="21"/>
        </w:rPr>
      </w:pPr>
      <w:r w:rsidRPr="000209EF">
        <w:rPr>
          <w:rFonts w:hAnsi="宋体"/>
          <w:szCs w:val="21"/>
        </w:rPr>
        <w:t>BDS</w:t>
      </w:r>
      <w:r w:rsidRPr="000209EF">
        <w:rPr>
          <w:rFonts w:hAnsi="宋体" w:hint="eastAsia"/>
          <w:szCs w:val="21"/>
        </w:rPr>
        <w:t>：</w:t>
      </w:r>
      <w:r w:rsidRPr="000209EF">
        <w:rPr>
          <w:rFonts w:hAnsi="宋体"/>
          <w:szCs w:val="21"/>
        </w:rPr>
        <w:t>北斗卫星导航系统</w:t>
      </w:r>
      <w:r w:rsidRPr="000209EF">
        <w:rPr>
          <w:rFonts w:hAnsi="宋体" w:hint="eastAsia"/>
          <w:szCs w:val="21"/>
        </w:rPr>
        <w:t>（</w:t>
      </w:r>
      <w:r w:rsidRPr="000209EF">
        <w:rPr>
          <w:rFonts w:hAnsi="宋体"/>
          <w:szCs w:val="21"/>
        </w:rPr>
        <w:t>BeiDou Navigation Satellite System</w:t>
      </w:r>
      <w:r w:rsidRPr="000209EF">
        <w:rPr>
          <w:rFonts w:hAnsi="宋体" w:hint="eastAsia"/>
          <w:szCs w:val="21"/>
        </w:rPr>
        <w:t>）</w:t>
      </w:r>
    </w:p>
    <w:p w14:paraId="35609D2C" w14:textId="59C15712" w:rsidR="000209EF" w:rsidRDefault="000209EF" w:rsidP="00BC737A">
      <w:pPr>
        <w:pStyle w:val="affffffffffff8"/>
        <w:widowControl w:val="0"/>
        <w:rPr>
          <w:rFonts w:hAnsi="宋体"/>
          <w:szCs w:val="21"/>
        </w:rPr>
      </w:pPr>
      <w:r w:rsidRPr="000209EF">
        <w:rPr>
          <w:rFonts w:hAnsi="宋体" w:hint="eastAsia"/>
          <w:szCs w:val="21"/>
        </w:rPr>
        <w:t>CPU：中央处理器（Central Processing Unit）</w:t>
      </w:r>
    </w:p>
    <w:p w14:paraId="7B9D6B75" w14:textId="16D2B983" w:rsidR="00E165CB" w:rsidRPr="000209EF" w:rsidRDefault="00E165CB" w:rsidP="00BC737A">
      <w:pPr>
        <w:pStyle w:val="affffffffffff8"/>
        <w:widowControl w:val="0"/>
        <w:rPr>
          <w:rFonts w:hAnsi="宋体"/>
          <w:szCs w:val="21"/>
        </w:rPr>
      </w:pPr>
      <w:r w:rsidRPr="00E165CB">
        <w:rPr>
          <w:rFonts w:hAnsi="宋体" w:hint="eastAsia"/>
          <w:szCs w:val="21"/>
        </w:rPr>
        <w:t>FPS：帧率（Frames Per Second）</w:t>
      </w:r>
    </w:p>
    <w:p w14:paraId="0F00F269" w14:textId="5F415E8A" w:rsidR="00BC737A" w:rsidRDefault="00BC737A" w:rsidP="00BC737A">
      <w:pPr>
        <w:pStyle w:val="affffffffffff8"/>
        <w:widowControl w:val="0"/>
        <w:rPr>
          <w:rFonts w:hAnsi="宋体"/>
          <w:szCs w:val="21"/>
        </w:rPr>
      </w:pPr>
      <w:r w:rsidRPr="000209EF">
        <w:rPr>
          <w:rFonts w:hAnsi="宋体" w:hint="eastAsia"/>
          <w:szCs w:val="21"/>
        </w:rPr>
        <w:t>GPS：</w:t>
      </w:r>
      <w:r w:rsidRPr="000209EF">
        <w:rPr>
          <w:rFonts w:hAnsi="宋体"/>
          <w:szCs w:val="21"/>
        </w:rPr>
        <w:t>全球定位系统</w:t>
      </w:r>
      <w:r w:rsidRPr="000209EF">
        <w:rPr>
          <w:rFonts w:hAnsi="宋体" w:hint="eastAsia"/>
          <w:szCs w:val="21"/>
        </w:rPr>
        <w:t>（</w:t>
      </w:r>
      <w:r w:rsidRPr="000209EF">
        <w:rPr>
          <w:rFonts w:hAnsi="宋体"/>
          <w:szCs w:val="21"/>
        </w:rPr>
        <w:t>Global Positioning System</w:t>
      </w:r>
      <w:r w:rsidRPr="000209EF">
        <w:rPr>
          <w:rFonts w:hAnsi="宋体" w:hint="eastAsia"/>
          <w:szCs w:val="21"/>
        </w:rPr>
        <w:t>）</w:t>
      </w:r>
    </w:p>
    <w:p w14:paraId="69D4BC95" w14:textId="0D11148A" w:rsidR="00EE0EE2" w:rsidRDefault="00EE0EE2" w:rsidP="00BC737A">
      <w:pPr>
        <w:pStyle w:val="affffffffffff8"/>
        <w:widowControl w:val="0"/>
        <w:rPr>
          <w:rFonts w:hAnsi="宋体"/>
          <w:szCs w:val="21"/>
        </w:rPr>
      </w:pPr>
      <w:r w:rsidRPr="00EE0EE2">
        <w:rPr>
          <w:rFonts w:hAnsi="宋体" w:hint="eastAsia"/>
          <w:szCs w:val="21"/>
        </w:rPr>
        <w:t>GPU：图形处理器（Graphics Processing Unit）</w:t>
      </w:r>
    </w:p>
    <w:p w14:paraId="634DA8AE" w14:textId="6A2078BF" w:rsidR="004B6FB2" w:rsidRPr="000209EF" w:rsidRDefault="004B6FB2" w:rsidP="00BC737A">
      <w:pPr>
        <w:pStyle w:val="affffffffffff8"/>
        <w:widowControl w:val="0"/>
        <w:rPr>
          <w:rFonts w:hAnsi="宋体"/>
          <w:szCs w:val="21"/>
        </w:rPr>
      </w:pPr>
      <w:r>
        <w:rPr>
          <w:rFonts w:hAnsi="宋体" w:hint="eastAsia"/>
          <w:szCs w:val="21"/>
        </w:rPr>
        <w:t>HDD：</w:t>
      </w:r>
      <w:r w:rsidRPr="004B6FB2">
        <w:rPr>
          <w:rFonts w:hAnsi="宋体" w:hint="eastAsia"/>
          <w:szCs w:val="21"/>
        </w:rPr>
        <w:t>机械硬盘（Hard Disk Driver）</w:t>
      </w:r>
    </w:p>
    <w:p w14:paraId="1458F4FC" w14:textId="1324F9C7" w:rsidR="00221E29" w:rsidRPr="000209EF" w:rsidRDefault="00221E29" w:rsidP="00BC737A">
      <w:pPr>
        <w:pStyle w:val="affffffffffff8"/>
        <w:widowControl w:val="0"/>
        <w:rPr>
          <w:rFonts w:hAnsi="宋体"/>
          <w:szCs w:val="21"/>
        </w:rPr>
      </w:pPr>
      <w:r w:rsidRPr="000209EF">
        <w:rPr>
          <w:rFonts w:hAnsi="宋体" w:hint="eastAsia"/>
          <w:szCs w:val="21"/>
        </w:rPr>
        <w:t>H</w:t>
      </w:r>
      <w:r w:rsidRPr="000209EF">
        <w:rPr>
          <w:rFonts w:hAnsi="宋体"/>
          <w:szCs w:val="21"/>
        </w:rPr>
        <w:t>LS</w:t>
      </w:r>
      <w:r w:rsidRPr="000209EF">
        <w:rPr>
          <w:rFonts w:hAnsi="宋体" w:hint="eastAsia"/>
          <w:szCs w:val="21"/>
        </w:rPr>
        <w:t>：基于HTTP的流媒体网络传输协议（</w:t>
      </w:r>
      <w:r w:rsidRPr="000209EF">
        <w:rPr>
          <w:rFonts w:hAnsi="宋体"/>
          <w:szCs w:val="21"/>
        </w:rPr>
        <w:t>HTTP Live Streaming</w:t>
      </w:r>
      <w:r w:rsidRPr="000209EF">
        <w:rPr>
          <w:rFonts w:hAnsi="宋体" w:hint="eastAsia"/>
          <w:szCs w:val="21"/>
        </w:rPr>
        <w:t>）</w:t>
      </w:r>
    </w:p>
    <w:p w14:paraId="264AE145" w14:textId="2322D103" w:rsidR="00523034" w:rsidRPr="000209EF" w:rsidRDefault="00523034" w:rsidP="00523034">
      <w:pPr>
        <w:pStyle w:val="affffffffffff8"/>
        <w:widowControl w:val="0"/>
        <w:rPr>
          <w:rFonts w:hAnsi="宋体"/>
          <w:szCs w:val="21"/>
        </w:rPr>
      </w:pPr>
      <w:r w:rsidRPr="000209EF">
        <w:rPr>
          <w:rFonts w:hAnsi="宋体" w:hint="eastAsia"/>
          <w:szCs w:val="21"/>
        </w:rPr>
        <w:t>HTTP</w:t>
      </w:r>
      <w:r w:rsidRPr="000209EF">
        <w:rPr>
          <w:rFonts w:hAnsi="宋体"/>
          <w:szCs w:val="21"/>
        </w:rPr>
        <w:t>S:</w:t>
      </w:r>
      <w:r w:rsidRPr="000209EF">
        <w:rPr>
          <w:rFonts w:hAnsi="宋体" w:hint="eastAsia"/>
          <w:szCs w:val="21"/>
        </w:rPr>
        <w:t>安全的超文本传输协议（</w:t>
      </w:r>
      <w:r w:rsidRPr="000209EF">
        <w:rPr>
          <w:rFonts w:hAnsi="宋体"/>
          <w:szCs w:val="21"/>
        </w:rPr>
        <w:t xml:space="preserve">Hypertext Transfer Protocol </w:t>
      </w:r>
      <w:r w:rsidRPr="000209EF">
        <w:rPr>
          <w:rFonts w:hAnsi="宋体" w:hint="eastAsia"/>
          <w:szCs w:val="21"/>
        </w:rPr>
        <w:t>over</w:t>
      </w:r>
      <w:r w:rsidRPr="000209EF">
        <w:rPr>
          <w:rFonts w:hAnsi="宋体"/>
          <w:szCs w:val="21"/>
        </w:rPr>
        <w:t xml:space="preserve"> Secure S</w:t>
      </w:r>
      <w:r w:rsidRPr="000209EF">
        <w:rPr>
          <w:rFonts w:hAnsi="宋体" w:hint="eastAsia"/>
          <w:szCs w:val="21"/>
        </w:rPr>
        <w:t>ocket</w:t>
      </w:r>
      <w:r w:rsidRPr="000209EF">
        <w:rPr>
          <w:rFonts w:hAnsi="宋体"/>
          <w:szCs w:val="21"/>
        </w:rPr>
        <w:t xml:space="preserve"> L</w:t>
      </w:r>
      <w:r w:rsidRPr="000209EF">
        <w:rPr>
          <w:rFonts w:hAnsi="宋体" w:hint="eastAsia"/>
          <w:szCs w:val="21"/>
        </w:rPr>
        <w:t>ayer）</w:t>
      </w:r>
    </w:p>
    <w:p w14:paraId="57EA3DEB" w14:textId="72AFBF2D" w:rsidR="00221E29" w:rsidRPr="000209EF" w:rsidRDefault="00221E29" w:rsidP="00221E29">
      <w:pPr>
        <w:pStyle w:val="affffffffffff8"/>
        <w:widowControl w:val="0"/>
        <w:rPr>
          <w:rFonts w:hAnsi="宋体"/>
          <w:szCs w:val="21"/>
        </w:rPr>
      </w:pPr>
      <w:r w:rsidRPr="000209EF">
        <w:rPr>
          <w:rFonts w:hAnsi="宋体"/>
          <w:szCs w:val="21"/>
        </w:rPr>
        <w:t>ID</w:t>
      </w:r>
      <w:r w:rsidRPr="000209EF">
        <w:rPr>
          <w:rFonts w:hAnsi="宋体" w:hint="eastAsia"/>
          <w:szCs w:val="21"/>
        </w:rPr>
        <w:t>：</w:t>
      </w:r>
      <w:r w:rsidRPr="000209EF">
        <w:rPr>
          <w:rFonts w:hAnsi="宋体"/>
          <w:szCs w:val="21"/>
        </w:rPr>
        <w:t>身份标识</w:t>
      </w:r>
      <w:r w:rsidRPr="000209EF">
        <w:rPr>
          <w:rFonts w:hAnsi="宋体" w:hint="eastAsia"/>
          <w:szCs w:val="21"/>
        </w:rPr>
        <w:t>（</w:t>
      </w:r>
      <w:r w:rsidRPr="000209EF">
        <w:rPr>
          <w:rFonts w:hAnsi="宋体"/>
          <w:szCs w:val="21"/>
        </w:rPr>
        <w:t>Identification</w:t>
      </w:r>
      <w:r w:rsidRPr="000209EF">
        <w:rPr>
          <w:rFonts w:hAnsi="宋体" w:hint="eastAsia"/>
          <w:szCs w:val="21"/>
        </w:rPr>
        <w:t>）</w:t>
      </w:r>
    </w:p>
    <w:p w14:paraId="5B461543" w14:textId="02806A51" w:rsidR="00BD7250" w:rsidRPr="000209EF" w:rsidRDefault="00BD7250" w:rsidP="00221E29">
      <w:pPr>
        <w:pStyle w:val="affffffffffff8"/>
        <w:widowControl w:val="0"/>
        <w:rPr>
          <w:rFonts w:hAnsi="宋体"/>
          <w:szCs w:val="21"/>
        </w:rPr>
      </w:pPr>
      <w:r w:rsidRPr="000209EF">
        <w:rPr>
          <w:rFonts w:hAnsi="宋体" w:hint="eastAsia"/>
          <w:szCs w:val="21"/>
        </w:rPr>
        <w:t>IOPS：每秒进行读写操作的次数（Input/Output Operations Per Second）</w:t>
      </w:r>
    </w:p>
    <w:p w14:paraId="1F68D92D" w14:textId="15FD0E18" w:rsidR="002A2D7C" w:rsidRPr="000209EF" w:rsidRDefault="00221E29" w:rsidP="00221E29">
      <w:pPr>
        <w:pStyle w:val="affffffffffff8"/>
        <w:widowControl w:val="0"/>
        <w:rPr>
          <w:rFonts w:hAnsi="宋体"/>
          <w:szCs w:val="21"/>
        </w:rPr>
      </w:pPr>
      <w:r w:rsidRPr="000209EF">
        <w:rPr>
          <w:rFonts w:hAnsi="宋体"/>
          <w:szCs w:val="21"/>
        </w:rPr>
        <w:t>IP</w:t>
      </w:r>
      <w:r w:rsidRPr="000209EF">
        <w:rPr>
          <w:rFonts w:hAnsi="宋体" w:hint="eastAsia"/>
          <w:szCs w:val="21"/>
        </w:rPr>
        <w:t>：因特网</w:t>
      </w:r>
      <w:r w:rsidRPr="000209EF">
        <w:rPr>
          <w:rFonts w:hAnsi="宋体"/>
          <w:szCs w:val="21"/>
        </w:rPr>
        <w:t>协议</w:t>
      </w:r>
      <w:r w:rsidRPr="000209EF">
        <w:rPr>
          <w:rFonts w:hAnsi="宋体" w:hint="eastAsia"/>
          <w:szCs w:val="21"/>
        </w:rPr>
        <w:t>（</w:t>
      </w:r>
      <w:r w:rsidRPr="000209EF">
        <w:rPr>
          <w:rFonts w:hAnsi="宋体"/>
          <w:szCs w:val="21"/>
        </w:rPr>
        <w:t>Internet Protocol</w:t>
      </w:r>
      <w:r w:rsidRPr="000209EF">
        <w:rPr>
          <w:rFonts w:hAnsi="宋体" w:hint="eastAsia"/>
          <w:szCs w:val="21"/>
        </w:rPr>
        <w:t>）</w:t>
      </w:r>
    </w:p>
    <w:p w14:paraId="28127501" w14:textId="78F06695" w:rsidR="002A2D7C" w:rsidRPr="000209EF" w:rsidRDefault="002A2D7C" w:rsidP="00221E29">
      <w:pPr>
        <w:pStyle w:val="affffffffffff8"/>
        <w:widowControl w:val="0"/>
        <w:rPr>
          <w:rFonts w:hAnsi="宋体"/>
          <w:szCs w:val="21"/>
        </w:rPr>
      </w:pPr>
      <w:r w:rsidRPr="000209EF">
        <w:rPr>
          <w:rFonts w:hAnsi="宋体"/>
          <w:szCs w:val="21"/>
        </w:rPr>
        <w:t>JPEG</w:t>
      </w:r>
      <w:r w:rsidRPr="000209EF">
        <w:rPr>
          <w:rFonts w:hAnsi="宋体" w:hint="eastAsia"/>
          <w:szCs w:val="21"/>
        </w:rPr>
        <w:t>：联合图像专家组（</w:t>
      </w:r>
      <w:r w:rsidRPr="000209EF">
        <w:rPr>
          <w:rFonts w:hAnsi="宋体"/>
          <w:szCs w:val="21"/>
        </w:rPr>
        <w:t>Joint Photographic Experts Group</w:t>
      </w:r>
      <w:r w:rsidRPr="000209EF">
        <w:rPr>
          <w:rFonts w:hAnsi="宋体" w:hint="eastAsia"/>
          <w:szCs w:val="21"/>
        </w:rPr>
        <w:t>）</w:t>
      </w:r>
    </w:p>
    <w:p w14:paraId="10DC725D" w14:textId="77777777" w:rsidR="00221E29" w:rsidRPr="000209EF" w:rsidRDefault="00221E29" w:rsidP="00221E29">
      <w:pPr>
        <w:pStyle w:val="affffffffffff8"/>
        <w:widowControl w:val="0"/>
        <w:rPr>
          <w:rFonts w:hAnsi="宋体"/>
          <w:szCs w:val="21"/>
        </w:rPr>
      </w:pPr>
      <w:r w:rsidRPr="000209EF">
        <w:rPr>
          <w:rFonts w:hAnsi="宋体"/>
          <w:szCs w:val="21"/>
        </w:rPr>
        <w:t>MJPEG</w:t>
      </w:r>
      <w:r w:rsidRPr="000209EF">
        <w:rPr>
          <w:rFonts w:hAnsi="宋体" w:hint="eastAsia"/>
          <w:szCs w:val="21"/>
        </w:rPr>
        <w:t>：</w:t>
      </w:r>
      <w:r w:rsidRPr="000209EF">
        <w:rPr>
          <w:rFonts w:hAnsi="宋体"/>
          <w:szCs w:val="21"/>
        </w:rPr>
        <w:t>移动联合图像专家组</w:t>
      </w:r>
      <w:r w:rsidRPr="000209EF">
        <w:rPr>
          <w:rFonts w:hAnsi="宋体" w:hint="eastAsia"/>
          <w:szCs w:val="21"/>
        </w:rPr>
        <w:t>（</w:t>
      </w:r>
      <w:r w:rsidRPr="000209EF">
        <w:rPr>
          <w:rFonts w:hAnsi="宋体"/>
          <w:szCs w:val="21"/>
        </w:rPr>
        <w:t>Motion Joint Photographic Experts Group</w:t>
      </w:r>
      <w:r w:rsidRPr="000209EF">
        <w:rPr>
          <w:rFonts w:hAnsi="宋体" w:hint="eastAsia"/>
          <w:szCs w:val="21"/>
        </w:rPr>
        <w:t>）</w:t>
      </w:r>
    </w:p>
    <w:p w14:paraId="741C15E0" w14:textId="425C891F" w:rsidR="00221E29" w:rsidRDefault="00221E29" w:rsidP="00221E29">
      <w:pPr>
        <w:pStyle w:val="affffffffffff8"/>
        <w:widowControl w:val="0"/>
        <w:rPr>
          <w:rFonts w:hAnsi="宋体"/>
          <w:szCs w:val="21"/>
        </w:rPr>
      </w:pPr>
      <w:r w:rsidRPr="000209EF">
        <w:rPr>
          <w:rFonts w:hAnsi="宋体" w:hint="eastAsia"/>
          <w:szCs w:val="21"/>
        </w:rPr>
        <w:t>MPEG：动态图像专家组（Moving Picture Experts Group）</w:t>
      </w:r>
    </w:p>
    <w:p w14:paraId="7305455F" w14:textId="27728F26" w:rsidR="00EE0EE2" w:rsidRPr="000209EF" w:rsidRDefault="00EE0EE2" w:rsidP="00221E29">
      <w:pPr>
        <w:pStyle w:val="affffffffffff8"/>
        <w:widowControl w:val="0"/>
        <w:rPr>
          <w:rFonts w:hAnsi="宋体"/>
          <w:szCs w:val="21"/>
        </w:rPr>
      </w:pPr>
      <w:r w:rsidRPr="00EE0EE2">
        <w:rPr>
          <w:rFonts w:hAnsi="宋体" w:hint="eastAsia"/>
          <w:szCs w:val="21"/>
        </w:rPr>
        <w:t>NPU：神经网络处理单元（Neural network Processing Unit）</w:t>
      </w:r>
    </w:p>
    <w:p w14:paraId="7343FEFA" w14:textId="4E69CDB5" w:rsidR="00221E29" w:rsidRPr="000209EF" w:rsidRDefault="00221E29" w:rsidP="00221E29">
      <w:pPr>
        <w:pStyle w:val="affffffffffff8"/>
        <w:widowControl w:val="0"/>
        <w:rPr>
          <w:rFonts w:hAnsi="宋体"/>
          <w:szCs w:val="21"/>
        </w:rPr>
      </w:pPr>
      <w:r w:rsidRPr="000209EF">
        <w:rPr>
          <w:rFonts w:hAnsi="宋体"/>
          <w:szCs w:val="21"/>
        </w:rPr>
        <w:t>OSD</w:t>
      </w:r>
      <w:r w:rsidRPr="000209EF">
        <w:rPr>
          <w:rFonts w:hAnsi="宋体" w:hint="eastAsia"/>
          <w:szCs w:val="21"/>
        </w:rPr>
        <w:t>：</w:t>
      </w:r>
      <w:r w:rsidRPr="000209EF">
        <w:rPr>
          <w:rFonts w:hAnsi="宋体"/>
          <w:szCs w:val="21"/>
        </w:rPr>
        <w:t>屏幕显示</w:t>
      </w:r>
      <w:r w:rsidRPr="000209EF">
        <w:rPr>
          <w:rFonts w:hAnsi="宋体" w:hint="eastAsia"/>
          <w:szCs w:val="21"/>
        </w:rPr>
        <w:t>（</w:t>
      </w:r>
      <w:r w:rsidRPr="000209EF">
        <w:rPr>
          <w:rFonts w:hAnsi="宋体"/>
          <w:szCs w:val="21"/>
        </w:rPr>
        <w:t>On-Screen Display</w:t>
      </w:r>
      <w:r w:rsidRPr="000209EF">
        <w:rPr>
          <w:rFonts w:hAnsi="宋体" w:hint="eastAsia"/>
          <w:szCs w:val="21"/>
        </w:rPr>
        <w:t>）</w:t>
      </w:r>
    </w:p>
    <w:p w14:paraId="4C0587A6" w14:textId="5C5AB658" w:rsidR="000000C2" w:rsidRDefault="000000C2" w:rsidP="00221E29">
      <w:pPr>
        <w:pStyle w:val="affffffffffff8"/>
        <w:widowControl w:val="0"/>
        <w:rPr>
          <w:rFonts w:hAnsi="宋体"/>
          <w:szCs w:val="21"/>
        </w:rPr>
      </w:pPr>
      <w:r w:rsidRPr="000209EF">
        <w:rPr>
          <w:rFonts w:hAnsi="宋体" w:hint="eastAsia"/>
          <w:szCs w:val="21"/>
        </w:rPr>
        <w:lastRenderedPageBreak/>
        <w:t>P</w:t>
      </w:r>
      <w:r w:rsidRPr="000209EF">
        <w:rPr>
          <w:rFonts w:hAnsi="宋体"/>
          <w:szCs w:val="21"/>
        </w:rPr>
        <w:t>NG</w:t>
      </w:r>
      <w:r w:rsidRPr="000209EF">
        <w:rPr>
          <w:rFonts w:hAnsi="宋体" w:hint="eastAsia"/>
          <w:szCs w:val="21"/>
        </w:rPr>
        <w:t>：可移植网络图形（</w:t>
      </w:r>
      <w:r w:rsidRPr="000209EF">
        <w:rPr>
          <w:rFonts w:hAnsi="宋体"/>
          <w:szCs w:val="21"/>
        </w:rPr>
        <w:t>Portable Network Graphics</w:t>
      </w:r>
      <w:r w:rsidRPr="000209EF">
        <w:rPr>
          <w:rFonts w:hAnsi="宋体" w:hint="eastAsia"/>
          <w:szCs w:val="21"/>
        </w:rPr>
        <w:t>）</w:t>
      </w:r>
    </w:p>
    <w:p w14:paraId="1F122C28" w14:textId="5F2FB875" w:rsidR="00950F92" w:rsidRPr="000209EF" w:rsidRDefault="00950F92" w:rsidP="00221E29">
      <w:pPr>
        <w:pStyle w:val="affffffffffff8"/>
        <w:widowControl w:val="0"/>
        <w:rPr>
          <w:rFonts w:hAnsi="宋体"/>
          <w:szCs w:val="21"/>
        </w:rPr>
      </w:pPr>
      <w:r>
        <w:rPr>
          <w:rFonts w:hAnsi="宋体" w:hint="eastAsia"/>
          <w:szCs w:val="21"/>
        </w:rPr>
        <w:t>ROC：</w:t>
      </w:r>
      <w:r w:rsidR="004E7DE6" w:rsidRPr="004E7DE6">
        <w:rPr>
          <w:rFonts w:hAnsi="宋体" w:hint="eastAsia"/>
          <w:szCs w:val="21"/>
        </w:rPr>
        <w:t>受试者工作特征</w:t>
      </w:r>
      <w:r w:rsidR="004E7DE6">
        <w:rPr>
          <w:rFonts w:hAnsi="宋体" w:hint="eastAsia"/>
          <w:szCs w:val="21"/>
        </w:rPr>
        <w:t>（</w:t>
      </w:r>
      <w:r w:rsidR="004E7DE6" w:rsidRPr="004E7DE6">
        <w:rPr>
          <w:rFonts w:hAnsi="宋体"/>
          <w:szCs w:val="21"/>
        </w:rPr>
        <w:t>Receiver Operating Characteristic</w:t>
      </w:r>
      <w:r w:rsidR="004E7DE6">
        <w:rPr>
          <w:rFonts w:hAnsi="宋体" w:hint="eastAsia"/>
          <w:szCs w:val="21"/>
        </w:rPr>
        <w:t>）</w:t>
      </w:r>
    </w:p>
    <w:p w14:paraId="2EFB20AB" w14:textId="02B47BD4" w:rsidR="00221E29" w:rsidRPr="000209EF" w:rsidRDefault="00221E29" w:rsidP="00221E29">
      <w:pPr>
        <w:pStyle w:val="affffffffffff8"/>
        <w:widowControl w:val="0"/>
        <w:rPr>
          <w:rFonts w:hAnsi="宋体"/>
          <w:szCs w:val="21"/>
        </w:rPr>
      </w:pPr>
      <w:r w:rsidRPr="000209EF">
        <w:rPr>
          <w:rFonts w:hAnsi="宋体"/>
          <w:szCs w:val="21"/>
        </w:rPr>
        <w:t>RTMP</w:t>
      </w:r>
      <w:r w:rsidRPr="000209EF">
        <w:rPr>
          <w:rFonts w:hAnsi="宋体" w:hint="eastAsia"/>
          <w:szCs w:val="21"/>
        </w:rPr>
        <w:t>：</w:t>
      </w:r>
      <w:r w:rsidRPr="000209EF">
        <w:rPr>
          <w:rFonts w:hAnsi="宋体"/>
          <w:szCs w:val="21"/>
        </w:rPr>
        <w:t>实时消息传输协议</w:t>
      </w:r>
      <w:r w:rsidRPr="000209EF">
        <w:rPr>
          <w:rFonts w:hAnsi="宋体" w:hint="eastAsia"/>
          <w:szCs w:val="21"/>
        </w:rPr>
        <w:t>（</w:t>
      </w:r>
      <w:r w:rsidRPr="000209EF">
        <w:rPr>
          <w:rFonts w:hAnsi="宋体"/>
          <w:szCs w:val="21"/>
        </w:rPr>
        <w:t>Real Time Messaging Protocol</w:t>
      </w:r>
      <w:r w:rsidRPr="000209EF">
        <w:rPr>
          <w:rFonts w:hAnsi="宋体" w:hint="eastAsia"/>
          <w:szCs w:val="21"/>
        </w:rPr>
        <w:t>）</w:t>
      </w:r>
    </w:p>
    <w:p w14:paraId="60FF294A" w14:textId="1DDD570E" w:rsidR="00221E29" w:rsidRPr="000209EF" w:rsidRDefault="00221E29" w:rsidP="00221E29">
      <w:pPr>
        <w:pStyle w:val="affffffffffff8"/>
        <w:widowControl w:val="0"/>
        <w:rPr>
          <w:rFonts w:hAnsi="宋体"/>
          <w:szCs w:val="21"/>
        </w:rPr>
      </w:pPr>
      <w:r w:rsidRPr="000209EF">
        <w:rPr>
          <w:rFonts w:hAnsi="宋体" w:hint="eastAsia"/>
          <w:szCs w:val="21"/>
        </w:rPr>
        <w:t>R</w:t>
      </w:r>
      <w:r w:rsidRPr="000209EF">
        <w:rPr>
          <w:rFonts w:hAnsi="宋体"/>
          <w:szCs w:val="21"/>
        </w:rPr>
        <w:t>TP</w:t>
      </w:r>
      <w:r w:rsidRPr="000209EF">
        <w:rPr>
          <w:rFonts w:hAnsi="宋体" w:hint="eastAsia"/>
          <w:szCs w:val="21"/>
        </w:rPr>
        <w:t>：</w:t>
      </w:r>
      <w:r w:rsidR="00813A82" w:rsidRPr="000209EF">
        <w:rPr>
          <w:rFonts w:hAnsi="宋体" w:hint="eastAsia"/>
          <w:szCs w:val="21"/>
        </w:rPr>
        <w:t>实时传输协议（Real-time Transport Protocol）</w:t>
      </w:r>
    </w:p>
    <w:p w14:paraId="7321183C" w14:textId="77D5512F" w:rsidR="00221E29" w:rsidRPr="000209EF" w:rsidRDefault="00221E29" w:rsidP="00221E29">
      <w:pPr>
        <w:pStyle w:val="affffffffffff8"/>
        <w:widowControl w:val="0"/>
        <w:rPr>
          <w:rFonts w:hAnsi="宋体"/>
          <w:szCs w:val="21"/>
        </w:rPr>
      </w:pPr>
      <w:r w:rsidRPr="000209EF">
        <w:rPr>
          <w:rFonts w:hAnsi="宋体"/>
          <w:szCs w:val="21"/>
        </w:rPr>
        <w:t>RTSP</w:t>
      </w:r>
      <w:r w:rsidRPr="000209EF">
        <w:rPr>
          <w:rFonts w:hAnsi="宋体" w:hint="eastAsia"/>
          <w:szCs w:val="21"/>
        </w:rPr>
        <w:t>：</w:t>
      </w:r>
      <w:r w:rsidRPr="000209EF">
        <w:rPr>
          <w:rFonts w:hAnsi="宋体"/>
          <w:szCs w:val="21"/>
        </w:rPr>
        <w:t>实时流传输协议</w:t>
      </w:r>
      <w:r w:rsidRPr="000209EF">
        <w:rPr>
          <w:rFonts w:hAnsi="宋体" w:hint="eastAsia"/>
          <w:szCs w:val="21"/>
        </w:rPr>
        <w:t>（</w:t>
      </w:r>
      <w:r w:rsidRPr="000209EF">
        <w:rPr>
          <w:rFonts w:hAnsi="宋体"/>
          <w:szCs w:val="21"/>
        </w:rPr>
        <w:t>Real Time Streaming Protocol</w:t>
      </w:r>
      <w:r w:rsidRPr="000209EF">
        <w:rPr>
          <w:rFonts w:hAnsi="宋体" w:hint="eastAsia"/>
          <w:szCs w:val="21"/>
        </w:rPr>
        <w:t>）</w:t>
      </w:r>
    </w:p>
    <w:p w14:paraId="087F2AA8" w14:textId="479E9A19" w:rsidR="00221E29" w:rsidRPr="000209EF" w:rsidRDefault="00221E29" w:rsidP="00523034">
      <w:pPr>
        <w:pStyle w:val="affffffffffff8"/>
        <w:widowControl w:val="0"/>
        <w:rPr>
          <w:rFonts w:hAnsi="宋体"/>
          <w:szCs w:val="21"/>
        </w:rPr>
      </w:pPr>
      <w:r w:rsidRPr="000209EF">
        <w:rPr>
          <w:rFonts w:hAnsi="宋体"/>
          <w:szCs w:val="21"/>
        </w:rPr>
        <w:t>URL</w:t>
      </w:r>
      <w:r w:rsidRPr="000209EF">
        <w:rPr>
          <w:rFonts w:hAnsi="宋体" w:hint="eastAsia"/>
          <w:szCs w:val="21"/>
        </w:rPr>
        <w:t>：统一资源定位符（</w:t>
      </w:r>
      <w:r w:rsidRPr="000209EF">
        <w:rPr>
          <w:rFonts w:hAnsi="宋体"/>
          <w:szCs w:val="21"/>
        </w:rPr>
        <w:t>Uniform Resource Locator</w:t>
      </w:r>
      <w:r w:rsidRPr="000209EF">
        <w:rPr>
          <w:rFonts w:hAnsi="宋体" w:hint="eastAsia"/>
          <w:szCs w:val="21"/>
        </w:rPr>
        <w:t>）</w:t>
      </w:r>
    </w:p>
    <w:p w14:paraId="39A46790" w14:textId="77777777" w:rsidR="005B04B7" w:rsidRPr="0033263C" w:rsidRDefault="005B04B7" w:rsidP="005B04B7">
      <w:pPr>
        <w:pStyle w:val="affffffffffff8"/>
        <w:widowControl w:val="0"/>
      </w:pPr>
      <w:r w:rsidRPr="000209EF">
        <w:rPr>
          <w:rFonts w:hAnsi="宋体"/>
          <w:szCs w:val="21"/>
        </w:rPr>
        <w:t>USB</w:t>
      </w:r>
      <w:r w:rsidRPr="000209EF">
        <w:rPr>
          <w:rFonts w:hAnsi="宋体" w:hint="eastAsia"/>
          <w:szCs w:val="21"/>
        </w:rPr>
        <w:t>：通用串行总线（</w:t>
      </w:r>
      <w:r w:rsidRPr="000209EF">
        <w:rPr>
          <w:rFonts w:hAnsi="宋体"/>
          <w:szCs w:val="21"/>
        </w:rPr>
        <w:t>Universal Serial Bus</w:t>
      </w:r>
      <w:r w:rsidRPr="000209EF">
        <w:rPr>
          <w:rFonts w:hAnsi="宋体" w:hint="eastAsia"/>
          <w:szCs w:val="21"/>
        </w:rPr>
        <w:t>）</w:t>
      </w:r>
    </w:p>
    <w:p w14:paraId="0350E05B" w14:textId="3368E1B8" w:rsidR="00523034" w:rsidRPr="000209EF" w:rsidRDefault="00523034" w:rsidP="00523034">
      <w:pPr>
        <w:pStyle w:val="affffffffffff8"/>
        <w:widowControl w:val="0"/>
        <w:rPr>
          <w:rFonts w:hAnsi="宋体"/>
          <w:szCs w:val="21"/>
        </w:rPr>
      </w:pPr>
      <w:r w:rsidRPr="000209EF">
        <w:rPr>
          <w:rFonts w:hAnsi="宋体" w:hint="eastAsia"/>
          <w:szCs w:val="21"/>
        </w:rPr>
        <w:t>W</w:t>
      </w:r>
      <w:r w:rsidRPr="000209EF">
        <w:rPr>
          <w:rFonts w:hAnsi="宋体"/>
          <w:szCs w:val="21"/>
        </w:rPr>
        <w:t>SS</w:t>
      </w:r>
      <w:r w:rsidRPr="000209EF">
        <w:rPr>
          <w:rFonts w:hAnsi="宋体" w:hint="eastAsia"/>
          <w:szCs w:val="21"/>
        </w:rPr>
        <w:t>：安全网络套接字（Web</w:t>
      </w:r>
      <w:r w:rsidRPr="000209EF">
        <w:rPr>
          <w:rFonts w:hAnsi="宋体"/>
          <w:szCs w:val="21"/>
        </w:rPr>
        <w:t xml:space="preserve"> </w:t>
      </w:r>
      <w:r w:rsidRPr="000209EF">
        <w:rPr>
          <w:rFonts w:hAnsi="宋体" w:hint="eastAsia"/>
          <w:szCs w:val="21"/>
        </w:rPr>
        <w:t>Socket Secure）</w:t>
      </w:r>
    </w:p>
    <w:p w14:paraId="1CC0112C" w14:textId="64AEC454" w:rsidR="000F7C8B" w:rsidRDefault="005D612A" w:rsidP="000F7C8B">
      <w:pPr>
        <w:pStyle w:val="afff4"/>
        <w:spacing w:before="240" w:after="240"/>
      </w:pPr>
      <w:bookmarkStart w:id="54" w:name="_Toc172725705"/>
      <w:bookmarkStart w:id="55" w:name="_Toc175668821"/>
      <w:bookmarkStart w:id="56" w:name="_Toc175673011"/>
      <w:bookmarkStart w:id="57" w:name="_Toc205479923"/>
      <w:r>
        <w:rPr>
          <w:rFonts w:hint="eastAsia"/>
        </w:rPr>
        <w:t>受测</w:t>
      </w:r>
      <w:r w:rsidR="000F7C8B">
        <w:rPr>
          <w:rFonts w:hint="eastAsia"/>
        </w:rPr>
        <w:t>对象</w:t>
      </w:r>
      <w:bookmarkEnd w:id="54"/>
      <w:bookmarkEnd w:id="55"/>
      <w:bookmarkEnd w:id="56"/>
      <w:r w:rsidR="001A4E70">
        <w:rPr>
          <w:rFonts w:hint="eastAsia"/>
        </w:rPr>
        <w:t>及</w:t>
      </w:r>
      <w:r w:rsidR="008921A3">
        <w:rPr>
          <w:rFonts w:hint="eastAsia"/>
        </w:rPr>
        <w:t>其</w:t>
      </w:r>
      <w:r w:rsidR="001A4E70">
        <w:rPr>
          <w:rFonts w:hint="eastAsia"/>
        </w:rPr>
        <w:t>测试项</w:t>
      </w:r>
      <w:bookmarkEnd w:id="57"/>
    </w:p>
    <w:p w14:paraId="3A5FC782" w14:textId="7667153E" w:rsidR="00FA5658" w:rsidRDefault="00FA5658" w:rsidP="00FA5658">
      <w:pPr>
        <w:pStyle w:val="afff5"/>
        <w:spacing w:before="120" w:after="120"/>
      </w:pPr>
      <w:bookmarkStart w:id="58" w:name="_Toc205479924"/>
      <w:r>
        <w:rPr>
          <w:rFonts w:hint="eastAsia"/>
        </w:rPr>
        <w:t>概述</w:t>
      </w:r>
      <w:bookmarkEnd w:id="58"/>
    </w:p>
    <w:p w14:paraId="5BD6C176" w14:textId="267C40E6" w:rsidR="000F7C8B" w:rsidRDefault="000F7C8B" w:rsidP="000F7C8B">
      <w:pPr>
        <w:pStyle w:val="affffffffffff8"/>
        <w:widowControl w:val="0"/>
      </w:pPr>
      <w:r>
        <w:rPr>
          <w:rFonts w:hint="eastAsia"/>
        </w:rPr>
        <w:t>数字视网膜系统由端子系统、边子系统、云子系统三部分组成。</w:t>
      </w:r>
      <w:r w:rsidR="005D612A">
        <w:rPr>
          <w:rFonts w:hint="eastAsia"/>
        </w:rPr>
        <w:t>受测</w:t>
      </w:r>
      <w:r>
        <w:rPr>
          <w:rFonts w:hint="eastAsia"/>
        </w:rPr>
        <w:t>对象包括独</w:t>
      </w:r>
      <w:r w:rsidR="00BD12A6">
        <w:rPr>
          <w:rFonts w:hint="eastAsia"/>
        </w:rPr>
        <w:t>立的端子系统、边子系统、云子系统</w:t>
      </w:r>
      <w:r w:rsidR="009924CE">
        <w:rPr>
          <w:rFonts w:hint="eastAsia"/>
        </w:rPr>
        <w:t>以及</w:t>
      </w:r>
      <w:r w:rsidR="00BD12A6">
        <w:rPr>
          <w:rFonts w:hint="eastAsia"/>
        </w:rPr>
        <w:t>由子系统组成的端边云系统、端边系统、端云</w:t>
      </w:r>
      <w:r>
        <w:rPr>
          <w:rFonts w:hint="eastAsia"/>
        </w:rPr>
        <w:t>系统。</w:t>
      </w:r>
      <w:r w:rsidR="005D612A">
        <w:rPr>
          <w:rFonts w:hint="eastAsia"/>
        </w:rPr>
        <w:t>受测</w:t>
      </w:r>
      <w:r w:rsidR="00BD12A6">
        <w:rPr>
          <w:rFonts w:hint="eastAsia"/>
        </w:rPr>
        <w:t>对象见图1。</w:t>
      </w:r>
    </w:p>
    <w:p w14:paraId="25B21761" w14:textId="754A25D8" w:rsidR="0027226D" w:rsidRDefault="001B4996" w:rsidP="00BD12A6">
      <w:pPr>
        <w:pStyle w:val="affffffffffff8"/>
        <w:widowControl w:val="0"/>
        <w:ind w:firstLineChars="0" w:firstLine="0"/>
        <w:jc w:val="center"/>
      </w:pPr>
      <w:r>
        <w:drawing>
          <wp:inline distT="0" distB="0" distL="0" distR="0" wp14:anchorId="44FCFF68" wp14:editId="5B660E94">
            <wp:extent cx="3213100" cy="1676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3100" cy="1676400"/>
                    </a:xfrm>
                    <a:prstGeom prst="rect">
                      <a:avLst/>
                    </a:prstGeom>
                    <a:noFill/>
                  </pic:spPr>
                </pic:pic>
              </a:graphicData>
            </a:graphic>
          </wp:inline>
        </w:drawing>
      </w:r>
    </w:p>
    <w:p w14:paraId="2A177CFA" w14:textId="4E5A18CB" w:rsidR="009A66ED" w:rsidRDefault="001B4996" w:rsidP="009A66ED">
      <w:pPr>
        <w:pStyle w:val="aff2"/>
        <w:spacing w:before="120" w:after="120"/>
      </w:pPr>
      <w:r>
        <w:rPr>
          <w:rFonts w:hint="eastAsia"/>
        </w:rPr>
        <w:t>受测</w:t>
      </w:r>
      <w:r w:rsidR="009A66ED">
        <w:rPr>
          <w:rFonts w:hint="eastAsia"/>
        </w:rPr>
        <w:t>对象</w:t>
      </w:r>
    </w:p>
    <w:p w14:paraId="70CA8429" w14:textId="7C05AD72" w:rsidR="00D37B45" w:rsidRDefault="000F7C8B" w:rsidP="000F034C">
      <w:pPr>
        <w:pStyle w:val="affffffffffff8"/>
        <w:widowControl w:val="0"/>
      </w:pPr>
      <w:r>
        <w:rPr>
          <w:rFonts w:hint="eastAsia"/>
        </w:rPr>
        <w:t>测</w:t>
      </w:r>
      <w:r w:rsidR="00BF3C72">
        <w:rPr>
          <w:rFonts w:hint="eastAsia"/>
        </w:rPr>
        <w:t>试内容</w:t>
      </w:r>
      <w:r w:rsidR="00262B23">
        <w:rPr>
          <w:rFonts w:hint="eastAsia"/>
        </w:rPr>
        <w:t>包括：接口测试、功能测试和性能测试。</w:t>
      </w:r>
      <w:r>
        <w:rPr>
          <w:rFonts w:hint="eastAsia"/>
        </w:rPr>
        <w:t>接口测试</w:t>
      </w:r>
      <w:r w:rsidR="005E09B5">
        <w:rPr>
          <w:rFonts w:hint="eastAsia"/>
        </w:rPr>
        <w:t>，是验证受测系统或子系统的接口实现是否符合数字视网膜标准的定义；</w:t>
      </w:r>
      <w:r>
        <w:rPr>
          <w:rFonts w:hint="eastAsia"/>
        </w:rPr>
        <w:t>功能测试</w:t>
      </w:r>
      <w:r w:rsidR="00341F70">
        <w:rPr>
          <w:rFonts w:hint="eastAsia"/>
        </w:rPr>
        <w:t>，是</w:t>
      </w:r>
      <w:r w:rsidR="006F0A1A">
        <w:rPr>
          <w:rFonts w:hint="eastAsia"/>
        </w:rPr>
        <w:t>验证受测系统或子系统的功能实现是否符合数字视网膜标准的要求</w:t>
      </w:r>
      <w:r w:rsidR="005E09B5">
        <w:rPr>
          <w:rFonts w:hint="eastAsia"/>
        </w:rPr>
        <w:t>；</w:t>
      </w:r>
      <w:r>
        <w:rPr>
          <w:rFonts w:hint="eastAsia"/>
        </w:rPr>
        <w:t>性能测试，是测试受测系统或子系统的性能指标。</w:t>
      </w:r>
      <w:r w:rsidR="00B01FE2">
        <w:rPr>
          <w:rFonts w:hint="eastAsia"/>
        </w:rPr>
        <w:t>测试内容</w:t>
      </w:r>
      <w:r w:rsidR="00D37B45">
        <w:rPr>
          <w:rFonts w:hint="eastAsia"/>
        </w:rPr>
        <w:t>见</w:t>
      </w:r>
      <w:r w:rsidR="00D37B45" w:rsidRPr="009A66ED">
        <w:rPr>
          <w:rFonts w:hint="eastAsia"/>
        </w:rPr>
        <w:t>图2</w:t>
      </w:r>
      <w:r w:rsidR="00D37B45">
        <w:rPr>
          <w:rFonts w:hint="eastAsia"/>
        </w:rPr>
        <w:t>。</w:t>
      </w:r>
    </w:p>
    <w:p w14:paraId="41148D35" w14:textId="29F5836A" w:rsidR="00D37B45" w:rsidRDefault="00B27A31" w:rsidP="00206BDA">
      <w:pPr>
        <w:pStyle w:val="affffffffffff8"/>
        <w:widowControl w:val="0"/>
        <w:ind w:firstLineChars="0" w:firstLine="0"/>
        <w:jc w:val="center"/>
      </w:pPr>
      <w:r>
        <w:drawing>
          <wp:inline distT="0" distB="0" distL="0" distR="0" wp14:anchorId="12E997A4" wp14:editId="6B795D19">
            <wp:extent cx="5608955" cy="233489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955" cy="2334895"/>
                    </a:xfrm>
                    <a:prstGeom prst="rect">
                      <a:avLst/>
                    </a:prstGeom>
                    <a:noFill/>
                  </pic:spPr>
                </pic:pic>
              </a:graphicData>
            </a:graphic>
          </wp:inline>
        </w:drawing>
      </w:r>
    </w:p>
    <w:p w14:paraId="4844789D" w14:textId="69FB6ADF" w:rsidR="00206BDA" w:rsidRDefault="009A66ED" w:rsidP="009A66ED">
      <w:pPr>
        <w:pStyle w:val="aff2"/>
        <w:spacing w:before="120" w:after="120"/>
      </w:pPr>
      <w:r>
        <w:rPr>
          <w:rFonts w:hint="eastAsia"/>
        </w:rPr>
        <w:t>测试内容</w:t>
      </w:r>
    </w:p>
    <w:p w14:paraId="6B07FC8D" w14:textId="5EF22483" w:rsidR="000F034C" w:rsidRDefault="00324CF3" w:rsidP="00C0486E">
      <w:pPr>
        <w:pStyle w:val="affffffffffff8"/>
        <w:widowControl w:val="0"/>
      </w:pPr>
      <w:r>
        <w:rPr>
          <w:rFonts w:hint="eastAsia"/>
        </w:rPr>
        <w:t>每类测试包含若干测试项，</w:t>
      </w:r>
      <w:r w:rsidR="000F034C">
        <w:rPr>
          <w:rFonts w:hint="eastAsia"/>
        </w:rPr>
        <w:t>每个测试项均有唯一的编号标识，编号格式</w:t>
      </w:r>
      <w:r w:rsidR="00BD12A6">
        <w:rPr>
          <w:rFonts w:hint="eastAsia"/>
        </w:rPr>
        <w:t>见</w:t>
      </w:r>
      <w:r w:rsidR="000F034C">
        <w:rPr>
          <w:rFonts w:hint="eastAsia"/>
        </w:rPr>
        <w:t>图</w:t>
      </w:r>
      <w:r w:rsidR="00D37B45" w:rsidRPr="009A66ED">
        <w:t>3</w:t>
      </w:r>
      <w:r w:rsidR="00BD12A6">
        <w:rPr>
          <w:rFonts w:hint="eastAsia"/>
        </w:rPr>
        <w:t>。</w:t>
      </w:r>
      <w:bookmarkStart w:id="59" w:name="_GoBack"/>
      <w:bookmarkEnd w:id="59"/>
    </w:p>
    <w:p w14:paraId="3CC00920" w14:textId="72EEAC62" w:rsidR="00D31F44" w:rsidRDefault="00FD6079" w:rsidP="000F034C">
      <w:pPr>
        <w:pStyle w:val="affffffffffff8"/>
        <w:ind w:firstLineChars="0" w:firstLine="0"/>
        <w:jc w:val="center"/>
      </w:pPr>
      <w:r>
        <w:lastRenderedPageBreak/>
        <w:drawing>
          <wp:inline distT="0" distB="0" distL="0" distR="0" wp14:anchorId="38C65847" wp14:editId="4B22038A">
            <wp:extent cx="2273935" cy="1694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1694815"/>
                    </a:xfrm>
                    <a:prstGeom prst="rect">
                      <a:avLst/>
                    </a:prstGeom>
                    <a:noFill/>
                  </pic:spPr>
                </pic:pic>
              </a:graphicData>
            </a:graphic>
          </wp:inline>
        </w:drawing>
      </w:r>
    </w:p>
    <w:p w14:paraId="7C6D7ED1" w14:textId="115A7938" w:rsidR="009A66ED" w:rsidRDefault="009A66ED" w:rsidP="009A66ED">
      <w:pPr>
        <w:pStyle w:val="aff2"/>
        <w:spacing w:before="120" w:after="120"/>
      </w:pPr>
      <w:r>
        <w:rPr>
          <w:rFonts w:hint="eastAsia"/>
        </w:rPr>
        <w:t>测试项编号</w:t>
      </w:r>
    </w:p>
    <w:p w14:paraId="735F0BE8" w14:textId="042BA329" w:rsidR="00B27A31" w:rsidRDefault="004E3B45" w:rsidP="00364FCF">
      <w:pPr>
        <w:pStyle w:val="affffffffffff8"/>
        <w:widowControl w:val="0"/>
      </w:pPr>
      <w:r>
        <w:rPr>
          <w:rFonts w:hint="eastAsia"/>
        </w:rPr>
        <w:t>针对每类</w:t>
      </w:r>
      <w:r w:rsidR="00BD7120" w:rsidRPr="00B27A31">
        <w:rPr>
          <w:rFonts w:hint="eastAsia"/>
        </w:rPr>
        <w:t>受</w:t>
      </w:r>
      <w:r w:rsidRPr="00B27A31">
        <w:rPr>
          <w:rFonts w:hint="eastAsia"/>
        </w:rPr>
        <w:t>测对象</w:t>
      </w:r>
      <w:r>
        <w:rPr>
          <w:rFonts w:hint="eastAsia"/>
        </w:rPr>
        <w:t>，分为</w:t>
      </w:r>
      <w:r w:rsidRPr="009244DE">
        <w:rPr>
          <w:rFonts w:hint="eastAsia"/>
        </w:rPr>
        <w:t>符合性</w:t>
      </w:r>
      <w:r>
        <w:rPr>
          <w:rFonts w:hint="eastAsia"/>
        </w:rPr>
        <w:t>测试</w:t>
      </w:r>
      <w:r w:rsidRPr="009244DE">
        <w:rPr>
          <w:rFonts w:hint="eastAsia"/>
        </w:rPr>
        <w:t>与扩展性</w:t>
      </w:r>
      <w:r>
        <w:rPr>
          <w:rFonts w:hint="eastAsia"/>
        </w:rPr>
        <w:t>测试两个维度。其中，</w:t>
      </w:r>
      <w:r w:rsidR="004635BB">
        <w:rPr>
          <w:rFonts w:hint="eastAsia"/>
        </w:rPr>
        <w:t>符合性测试</w:t>
      </w:r>
      <w:r w:rsidR="0065136A" w:rsidRPr="009244DE">
        <w:rPr>
          <w:rFonts w:hint="eastAsia"/>
        </w:rPr>
        <w:t>作为</w:t>
      </w:r>
      <w:r w:rsidR="007604E5">
        <w:rPr>
          <w:rFonts w:hint="eastAsia"/>
        </w:rPr>
        <w:t>评估</w:t>
      </w:r>
      <w:r w:rsidR="0065136A" w:rsidRPr="00B27A31">
        <w:rPr>
          <w:rFonts w:hint="eastAsia"/>
        </w:rPr>
        <w:t>受测对象</w:t>
      </w:r>
      <w:r w:rsidR="0065136A">
        <w:rPr>
          <w:rFonts w:hint="eastAsia"/>
        </w:rPr>
        <w:t>是否符合数字视网膜标准的依据</w:t>
      </w:r>
      <w:r>
        <w:rPr>
          <w:rFonts w:hint="eastAsia"/>
        </w:rPr>
        <w:t>；扩展性测试是</w:t>
      </w:r>
      <w:r w:rsidR="00B20460" w:rsidRPr="00B20460">
        <w:rPr>
          <w:rFonts w:hint="eastAsia"/>
        </w:rPr>
        <w:t>针对标准中</w:t>
      </w:r>
      <w:r w:rsidR="0048590D">
        <w:rPr>
          <w:rFonts w:hint="eastAsia"/>
        </w:rPr>
        <w:t>可选</w:t>
      </w:r>
      <w:r w:rsidR="007215CB">
        <w:rPr>
          <w:rFonts w:hint="eastAsia"/>
        </w:rPr>
        <w:t>技术要求</w:t>
      </w:r>
      <w:r w:rsidR="00B20460" w:rsidRPr="00B20460">
        <w:rPr>
          <w:rFonts w:hint="eastAsia"/>
        </w:rPr>
        <w:t>进行的测试</w:t>
      </w:r>
      <w:r>
        <w:rPr>
          <w:rFonts w:hint="eastAsia"/>
        </w:rPr>
        <w:t>。</w:t>
      </w:r>
      <w:r w:rsidR="00B27A31">
        <w:rPr>
          <w:rFonts w:hint="eastAsia"/>
        </w:rPr>
        <w:t>各测试项中，必测项均属于符合性测试，选测项均属于扩展性测试。</w:t>
      </w:r>
    </w:p>
    <w:p w14:paraId="5E117E34" w14:textId="43987A8D" w:rsidR="00B27A31" w:rsidRDefault="00B27A31" w:rsidP="001D5420">
      <w:pPr>
        <w:pStyle w:val="afff5"/>
        <w:spacing w:before="120" w:after="120"/>
      </w:pPr>
      <w:bookmarkStart w:id="60" w:name="_Toc205479925"/>
      <w:r>
        <w:rPr>
          <w:rFonts w:hint="eastAsia"/>
        </w:rPr>
        <w:t>子系统级</w:t>
      </w:r>
      <w:bookmarkEnd w:id="60"/>
    </w:p>
    <w:p w14:paraId="38B1F83A" w14:textId="40C8F870" w:rsidR="002F1F0E" w:rsidRDefault="002F1F0E" w:rsidP="00514B59">
      <w:pPr>
        <w:pStyle w:val="afff6"/>
        <w:spacing w:before="120" w:after="120"/>
      </w:pPr>
      <w:r>
        <w:rPr>
          <w:rFonts w:hint="eastAsia"/>
        </w:rPr>
        <w:t>端子系统</w:t>
      </w:r>
    </w:p>
    <w:p w14:paraId="26B5A4ED" w14:textId="28FE23D9" w:rsidR="005D612A" w:rsidRDefault="00247092" w:rsidP="005D612A">
      <w:pPr>
        <w:pStyle w:val="affffffffffff8"/>
        <w:widowControl w:val="0"/>
      </w:pPr>
      <w:r>
        <w:rPr>
          <w:rFonts w:hint="eastAsia"/>
        </w:rPr>
        <w:t>受测对象为端子系统时，必测项和选测项见表1。</w:t>
      </w:r>
    </w:p>
    <w:p w14:paraId="1B38D3B2" w14:textId="0EECD20D" w:rsidR="005E0384" w:rsidRPr="00265D61" w:rsidRDefault="00F11E72" w:rsidP="005E0384">
      <w:pPr>
        <w:pStyle w:val="aff9"/>
        <w:spacing w:before="120" w:after="120"/>
        <w:rPr>
          <w:noProof/>
        </w:rPr>
      </w:pPr>
      <w:r>
        <w:rPr>
          <w:rFonts w:hint="eastAsia"/>
          <w:noProof/>
        </w:rPr>
        <w:t>端子系统测试项</w:t>
      </w:r>
    </w:p>
    <w:tbl>
      <w:tblPr>
        <w:tblW w:w="8217" w:type="dxa"/>
        <w:jc w:val="center"/>
        <w:tblLayout w:type="fixed"/>
        <w:tblLook w:val="04A0" w:firstRow="1" w:lastRow="0" w:firstColumn="1" w:lastColumn="0" w:noHBand="0" w:noVBand="1"/>
      </w:tblPr>
      <w:tblGrid>
        <w:gridCol w:w="706"/>
        <w:gridCol w:w="849"/>
        <w:gridCol w:w="1275"/>
        <w:gridCol w:w="3119"/>
        <w:gridCol w:w="1134"/>
        <w:gridCol w:w="1134"/>
      </w:tblGrid>
      <w:tr w:rsidR="00977DD3" w:rsidRPr="0053630E" w14:paraId="2DD48695" w14:textId="77777777" w:rsidTr="00E534A7">
        <w:trPr>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7BFE3042"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18E49B0"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AADCC91"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测试子项</w:t>
            </w:r>
          </w:p>
        </w:tc>
        <w:tc>
          <w:tcPr>
            <w:tcW w:w="1134" w:type="dxa"/>
            <w:tcBorders>
              <w:top w:val="single" w:sz="4" w:space="0" w:color="auto"/>
              <w:left w:val="single" w:sz="4" w:space="0" w:color="auto"/>
              <w:bottom w:val="single" w:sz="4" w:space="0" w:color="auto"/>
              <w:right w:val="single" w:sz="4" w:space="0" w:color="auto"/>
            </w:tcBorders>
            <w:vAlign w:val="center"/>
          </w:tcPr>
          <w:p w14:paraId="688D922B" w14:textId="35B7C994" w:rsidR="00977DD3" w:rsidRPr="003C504D" w:rsidRDefault="00977DD3" w:rsidP="00E534A7">
            <w:pPr>
              <w:spacing w:line="240" w:lineRule="auto"/>
              <w:jc w:val="center"/>
              <w:rPr>
                <w:rFonts w:ascii="宋体" w:hAnsi="宋体"/>
                <w:sz w:val="18"/>
                <w:szCs w:val="18"/>
              </w:rPr>
            </w:pPr>
            <w:r w:rsidRPr="003C504D">
              <w:rPr>
                <w:rFonts w:ascii="宋体" w:hAnsi="宋体" w:hint="eastAsia"/>
                <w:sz w:val="18"/>
                <w:szCs w:val="18"/>
              </w:rPr>
              <w:t>必测项</w:t>
            </w:r>
          </w:p>
        </w:tc>
        <w:tc>
          <w:tcPr>
            <w:tcW w:w="1134" w:type="dxa"/>
            <w:tcBorders>
              <w:top w:val="single" w:sz="4" w:space="0" w:color="auto"/>
              <w:left w:val="single" w:sz="4" w:space="0" w:color="auto"/>
              <w:bottom w:val="single" w:sz="4" w:space="0" w:color="auto"/>
              <w:right w:val="single" w:sz="4" w:space="0" w:color="auto"/>
            </w:tcBorders>
            <w:vAlign w:val="center"/>
          </w:tcPr>
          <w:p w14:paraId="1A2D5E01" w14:textId="2A75EBAC" w:rsidR="00977DD3" w:rsidRPr="003C504D" w:rsidRDefault="00977DD3" w:rsidP="00E534A7">
            <w:pPr>
              <w:spacing w:line="240" w:lineRule="auto"/>
              <w:jc w:val="center"/>
              <w:rPr>
                <w:rFonts w:ascii="宋体" w:hAnsi="宋体"/>
                <w:sz w:val="18"/>
                <w:szCs w:val="18"/>
              </w:rPr>
            </w:pPr>
            <w:proofErr w:type="gramStart"/>
            <w:r w:rsidRPr="003C504D">
              <w:rPr>
                <w:rFonts w:ascii="宋体" w:hAnsi="宋体" w:hint="eastAsia"/>
                <w:sz w:val="18"/>
                <w:szCs w:val="18"/>
              </w:rPr>
              <w:t>选测项</w:t>
            </w:r>
            <w:proofErr w:type="gramEnd"/>
          </w:p>
        </w:tc>
      </w:tr>
      <w:tr w:rsidR="00977DD3" w:rsidRPr="0053630E" w14:paraId="25906AC5" w14:textId="77777777" w:rsidTr="005A0C0E">
        <w:trPr>
          <w:trHeight w:val="288"/>
          <w:jc w:val="center"/>
        </w:trPr>
        <w:tc>
          <w:tcPr>
            <w:tcW w:w="706" w:type="dxa"/>
            <w:vMerge w:val="restart"/>
            <w:tcBorders>
              <w:top w:val="single" w:sz="4" w:space="0" w:color="auto"/>
              <w:left w:val="single" w:sz="4" w:space="0" w:color="auto"/>
              <w:right w:val="single" w:sz="4" w:space="0" w:color="auto"/>
            </w:tcBorders>
          </w:tcPr>
          <w:p w14:paraId="4D3BD260"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接口测试</w:t>
            </w:r>
          </w:p>
        </w:tc>
        <w:tc>
          <w:tcPr>
            <w:tcW w:w="849" w:type="dxa"/>
            <w:vMerge w:val="restart"/>
            <w:tcBorders>
              <w:top w:val="single" w:sz="4" w:space="0" w:color="auto"/>
              <w:left w:val="single" w:sz="4" w:space="0" w:color="auto"/>
              <w:right w:val="single" w:sz="4" w:space="0" w:color="auto"/>
            </w:tcBorders>
          </w:tcPr>
          <w:p w14:paraId="0B029B53" w14:textId="77777777" w:rsidR="00977DD3" w:rsidRPr="0053630E" w:rsidRDefault="00977DD3" w:rsidP="00E534A7">
            <w:pPr>
              <w:spacing w:line="240" w:lineRule="auto"/>
              <w:jc w:val="center"/>
              <w:rPr>
                <w:rFonts w:ascii="宋体" w:hAnsi="宋体"/>
                <w:sz w:val="18"/>
                <w:szCs w:val="18"/>
              </w:rPr>
            </w:pPr>
            <w:r>
              <w:rPr>
                <w:rFonts w:ascii="宋体" w:hAnsi="宋体" w:hint="eastAsia"/>
                <w:sz w:val="18"/>
                <w:szCs w:val="18"/>
              </w:rPr>
              <w:t>数据上报接口</w:t>
            </w:r>
          </w:p>
        </w:tc>
        <w:tc>
          <w:tcPr>
            <w:tcW w:w="1275" w:type="dxa"/>
            <w:tcBorders>
              <w:top w:val="single" w:sz="4" w:space="0" w:color="auto"/>
              <w:left w:val="single" w:sz="4" w:space="0" w:color="auto"/>
              <w:bottom w:val="single" w:sz="4" w:space="0" w:color="auto"/>
              <w:right w:val="single" w:sz="4" w:space="0" w:color="auto"/>
            </w:tcBorders>
            <w:noWrap/>
            <w:vAlign w:val="center"/>
          </w:tcPr>
          <w:p w14:paraId="7E0D6896"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-0010</w:t>
            </w:r>
          </w:p>
        </w:tc>
        <w:tc>
          <w:tcPr>
            <w:tcW w:w="3119" w:type="dxa"/>
            <w:tcBorders>
              <w:top w:val="single" w:sz="4" w:space="0" w:color="auto"/>
              <w:left w:val="single" w:sz="4" w:space="0" w:color="auto"/>
              <w:bottom w:val="single" w:sz="4" w:space="0" w:color="auto"/>
              <w:right w:val="single" w:sz="4" w:space="0" w:color="auto"/>
            </w:tcBorders>
            <w:noWrap/>
            <w:vAlign w:val="center"/>
          </w:tcPr>
          <w:p w14:paraId="63722D7D"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登录接口</w:t>
            </w:r>
          </w:p>
        </w:tc>
        <w:tc>
          <w:tcPr>
            <w:tcW w:w="1134" w:type="dxa"/>
            <w:tcBorders>
              <w:top w:val="single" w:sz="4" w:space="0" w:color="auto"/>
              <w:left w:val="single" w:sz="4" w:space="0" w:color="auto"/>
              <w:bottom w:val="single" w:sz="4" w:space="0" w:color="auto"/>
              <w:right w:val="single" w:sz="4" w:space="0" w:color="auto"/>
            </w:tcBorders>
            <w:vAlign w:val="center"/>
          </w:tcPr>
          <w:p w14:paraId="2E47FCF0"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ABF4594" w14:textId="22F5AECE" w:rsidR="00977DD3" w:rsidRPr="0053630E" w:rsidRDefault="00977DD3" w:rsidP="005A0C0E">
            <w:pPr>
              <w:spacing w:line="240" w:lineRule="auto"/>
              <w:jc w:val="center"/>
              <w:rPr>
                <w:rFonts w:ascii="宋体" w:hAnsi="宋体"/>
                <w:sz w:val="18"/>
                <w:szCs w:val="18"/>
              </w:rPr>
            </w:pPr>
          </w:p>
        </w:tc>
      </w:tr>
      <w:tr w:rsidR="00977DD3" w:rsidRPr="0053630E" w14:paraId="515BD4C4" w14:textId="77777777" w:rsidTr="005A0C0E">
        <w:trPr>
          <w:trHeight w:val="288"/>
          <w:jc w:val="center"/>
        </w:trPr>
        <w:tc>
          <w:tcPr>
            <w:tcW w:w="706" w:type="dxa"/>
            <w:vMerge/>
            <w:tcBorders>
              <w:left w:val="single" w:sz="4" w:space="0" w:color="auto"/>
              <w:right w:val="single" w:sz="4" w:space="0" w:color="auto"/>
            </w:tcBorders>
          </w:tcPr>
          <w:p w14:paraId="305CDD96"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5AD8B0C"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DBC371C"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-0020</w:t>
            </w:r>
          </w:p>
        </w:tc>
        <w:tc>
          <w:tcPr>
            <w:tcW w:w="3119" w:type="dxa"/>
            <w:tcBorders>
              <w:top w:val="nil"/>
              <w:left w:val="single" w:sz="4" w:space="0" w:color="auto"/>
              <w:bottom w:val="single" w:sz="4" w:space="0" w:color="auto"/>
              <w:right w:val="single" w:sz="4" w:space="0" w:color="auto"/>
            </w:tcBorders>
            <w:noWrap/>
            <w:vAlign w:val="center"/>
          </w:tcPr>
          <w:p w14:paraId="589AE870"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注销接口</w:t>
            </w:r>
          </w:p>
        </w:tc>
        <w:tc>
          <w:tcPr>
            <w:tcW w:w="1134" w:type="dxa"/>
            <w:tcBorders>
              <w:top w:val="nil"/>
              <w:left w:val="single" w:sz="4" w:space="0" w:color="auto"/>
              <w:bottom w:val="single" w:sz="4" w:space="0" w:color="auto"/>
              <w:right w:val="single" w:sz="4" w:space="0" w:color="auto"/>
            </w:tcBorders>
            <w:vAlign w:val="center"/>
          </w:tcPr>
          <w:p w14:paraId="49D40487"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65BE81D6" w14:textId="463FE635" w:rsidR="00977DD3" w:rsidRPr="0053630E" w:rsidRDefault="00977DD3" w:rsidP="005A0C0E">
            <w:pPr>
              <w:spacing w:line="240" w:lineRule="auto"/>
              <w:jc w:val="center"/>
              <w:rPr>
                <w:rFonts w:ascii="宋体" w:hAnsi="宋体"/>
                <w:sz w:val="18"/>
                <w:szCs w:val="18"/>
              </w:rPr>
            </w:pPr>
          </w:p>
        </w:tc>
      </w:tr>
      <w:tr w:rsidR="00977DD3" w:rsidRPr="0053630E" w14:paraId="434D388A" w14:textId="77777777" w:rsidTr="005A0C0E">
        <w:trPr>
          <w:trHeight w:val="288"/>
          <w:jc w:val="center"/>
        </w:trPr>
        <w:tc>
          <w:tcPr>
            <w:tcW w:w="706" w:type="dxa"/>
            <w:vMerge/>
            <w:tcBorders>
              <w:left w:val="single" w:sz="4" w:space="0" w:color="auto"/>
              <w:right w:val="single" w:sz="4" w:space="0" w:color="auto"/>
            </w:tcBorders>
          </w:tcPr>
          <w:p w14:paraId="4AFE4B94"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8A64795"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E14D84D"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-0030</w:t>
            </w:r>
          </w:p>
        </w:tc>
        <w:tc>
          <w:tcPr>
            <w:tcW w:w="3119" w:type="dxa"/>
            <w:tcBorders>
              <w:top w:val="nil"/>
              <w:left w:val="single" w:sz="4" w:space="0" w:color="auto"/>
              <w:bottom w:val="single" w:sz="4" w:space="0" w:color="auto"/>
              <w:right w:val="single" w:sz="4" w:space="0" w:color="auto"/>
            </w:tcBorders>
            <w:noWrap/>
            <w:vAlign w:val="center"/>
          </w:tcPr>
          <w:p w14:paraId="40BACC27"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保活接口</w:t>
            </w:r>
          </w:p>
        </w:tc>
        <w:tc>
          <w:tcPr>
            <w:tcW w:w="1134" w:type="dxa"/>
            <w:tcBorders>
              <w:top w:val="nil"/>
              <w:left w:val="single" w:sz="4" w:space="0" w:color="auto"/>
              <w:bottom w:val="single" w:sz="4" w:space="0" w:color="auto"/>
              <w:right w:val="single" w:sz="4" w:space="0" w:color="auto"/>
            </w:tcBorders>
            <w:vAlign w:val="center"/>
          </w:tcPr>
          <w:p w14:paraId="5936C743" w14:textId="6F7BE349"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2587400A" w14:textId="43D38BF4"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977DD3" w:rsidRPr="0053630E" w14:paraId="3AAD9CEE" w14:textId="77777777" w:rsidTr="005A0C0E">
        <w:trPr>
          <w:trHeight w:val="288"/>
          <w:jc w:val="center"/>
        </w:trPr>
        <w:tc>
          <w:tcPr>
            <w:tcW w:w="706" w:type="dxa"/>
            <w:vMerge/>
            <w:tcBorders>
              <w:left w:val="single" w:sz="4" w:space="0" w:color="auto"/>
              <w:right w:val="single" w:sz="4" w:space="0" w:color="auto"/>
            </w:tcBorders>
          </w:tcPr>
          <w:p w14:paraId="047EE67F"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35D39E1"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A8238DD"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-0040</w:t>
            </w:r>
          </w:p>
        </w:tc>
        <w:tc>
          <w:tcPr>
            <w:tcW w:w="3119" w:type="dxa"/>
            <w:tcBorders>
              <w:top w:val="nil"/>
              <w:left w:val="single" w:sz="4" w:space="0" w:color="auto"/>
              <w:bottom w:val="single" w:sz="4" w:space="0" w:color="auto"/>
              <w:right w:val="single" w:sz="4" w:space="0" w:color="auto"/>
            </w:tcBorders>
            <w:noWrap/>
            <w:vAlign w:val="center"/>
          </w:tcPr>
          <w:p w14:paraId="70CC651A"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设备状态上报接口</w:t>
            </w:r>
          </w:p>
        </w:tc>
        <w:tc>
          <w:tcPr>
            <w:tcW w:w="1134" w:type="dxa"/>
            <w:tcBorders>
              <w:top w:val="nil"/>
              <w:left w:val="single" w:sz="4" w:space="0" w:color="auto"/>
              <w:bottom w:val="single" w:sz="4" w:space="0" w:color="auto"/>
              <w:right w:val="single" w:sz="4" w:space="0" w:color="auto"/>
            </w:tcBorders>
            <w:vAlign w:val="center"/>
          </w:tcPr>
          <w:p w14:paraId="6C4F8928"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424DC755" w14:textId="783AEE0F" w:rsidR="00977DD3" w:rsidRPr="0053630E" w:rsidRDefault="00977DD3" w:rsidP="005A0C0E">
            <w:pPr>
              <w:spacing w:line="240" w:lineRule="auto"/>
              <w:jc w:val="center"/>
              <w:rPr>
                <w:rFonts w:ascii="宋体" w:hAnsi="宋体"/>
                <w:sz w:val="18"/>
                <w:szCs w:val="18"/>
              </w:rPr>
            </w:pPr>
          </w:p>
        </w:tc>
      </w:tr>
      <w:tr w:rsidR="00977DD3" w:rsidRPr="0053630E" w14:paraId="6A17E347" w14:textId="77777777" w:rsidTr="005A0C0E">
        <w:trPr>
          <w:trHeight w:val="288"/>
          <w:jc w:val="center"/>
        </w:trPr>
        <w:tc>
          <w:tcPr>
            <w:tcW w:w="706" w:type="dxa"/>
            <w:vMerge/>
            <w:tcBorders>
              <w:left w:val="single" w:sz="4" w:space="0" w:color="auto"/>
              <w:right w:val="single" w:sz="4" w:space="0" w:color="auto"/>
            </w:tcBorders>
          </w:tcPr>
          <w:p w14:paraId="316A2FED"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1BD6C4A"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AF040E0"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Pr>
                <w:rFonts w:ascii="宋体" w:hAnsi="宋体"/>
                <w:sz w:val="18"/>
                <w:szCs w:val="18"/>
              </w:rPr>
              <w:t>-005</w:t>
            </w:r>
            <w:r w:rsidRPr="0053630E">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1DF5C418"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算法模型查询接口</w:t>
            </w:r>
          </w:p>
        </w:tc>
        <w:tc>
          <w:tcPr>
            <w:tcW w:w="1134" w:type="dxa"/>
            <w:tcBorders>
              <w:top w:val="nil"/>
              <w:left w:val="single" w:sz="4" w:space="0" w:color="auto"/>
              <w:bottom w:val="single" w:sz="4" w:space="0" w:color="auto"/>
              <w:right w:val="single" w:sz="4" w:space="0" w:color="auto"/>
            </w:tcBorders>
            <w:vAlign w:val="center"/>
          </w:tcPr>
          <w:p w14:paraId="787083CA" w14:textId="34313EF5"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0F7CC9A2" w14:textId="3F663CE1"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977DD3" w:rsidRPr="0053630E" w14:paraId="78E051D6" w14:textId="77777777" w:rsidTr="005A0C0E">
        <w:trPr>
          <w:trHeight w:val="288"/>
          <w:jc w:val="center"/>
        </w:trPr>
        <w:tc>
          <w:tcPr>
            <w:tcW w:w="706" w:type="dxa"/>
            <w:vMerge/>
            <w:tcBorders>
              <w:left w:val="single" w:sz="4" w:space="0" w:color="auto"/>
              <w:right w:val="single" w:sz="4" w:space="0" w:color="auto"/>
            </w:tcBorders>
          </w:tcPr>
          <w:p w14:paraId="317711A1"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FEC2A7A"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2264DC1"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-0060</w:t>
            </w:r>
          </w:p>
        </w:tc>
        <w:tc>
          <w:tcPr>
            <w:tcW w:w="3119" w:type="dxa"/>
            <w:tcBorders>
              <w:top w:val="nil"/>
              <w:left w:val="single" w:sz="4" w:space="0" w:color="auto"/>
              <w:bottom w:val="single" w:sz="4" w:space="0" w:color="auto"/>
              <w:right w:val="single" w:sz="4" w:space="0" w:color="auto"/>
            </w:tcBorders>
            <w:noWrap/>
            <w:vAlign w:val="center"/>
          </w:tcPr>
          <w:p w14:paraId="7281D13B"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结构化图片信息上报接口</w:t>
            </w:r>
          </w:p>
        </w:tc>
        <w:tc>
          <w:tcPr>
            <w:tcW w:w="1134" w:type="dxa"/>
            <w:tcBorders>
              <w:top w:val="nil"/>
              <w:left w:val="single" w:sz="4" w:space="0" w:color="auto"/>
              <w:bottom w:val="single" w:sz="4" w:space="0" w:color="auto"/>
              <w:right w:val="single" w:sz="4" w:space="0" w:color="auto"/>
            </w:tcBorders>
            <w:vAlign w:val="center"/>
          </w:tcPr>
          <w:p w14:paraId="7944C8C1"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5ED68BEC" w14:textId="2AAEB451" w:rsidR="00977DD3" w:rsidRPr="0053630E" w:rsidRDefault="00977DD3" w:rsidP="005A0C0E">
            <w:pPr>
              <w:spacing w:line="240" w:lineRule="auto"/>
              <w:jc w:val="center"/>
              <w:rPr>
                <w:rFonts w:ascii="宋体" w:hAnsi="宋体"/>
                <w:sz w:val="18"/>
                <w:szCs w:val="18"/>
              </w:rPr>
            </w:pPr>
          </w:p>
        </w:tc>
      </w:tr>
      <w:tr w:rsidR="00977DD3" w:rsidRPr="0053630E" w14:paraId="18D025FA" w14:textId="77777777" w:rsidTr="005A0C0E">
        <w:trPr>
          <w:trHeight w:val="288"/>
          <w:jc w:val="center"/>
        </w:trPr>
        <w:tc>
          <w:tcPr>
            <w:tcW w:w="706" w:type="dxa"/>
            <w:vMerge/>
            <w:tcBorders>
              <w:left w:val="single" w:sz="4" w:space="0" w:color="auto"/>
              <w:right w:val="single" w:sz="4" w:space="0" w:color="auto"/>
            </w:tcBorders>
          </w:tcPr>
          <w:p w14:paraId="50B085C3"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F086FF8"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1BC46AD"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-0070</w:t>
            </w:r>
          </w:p>
        </w:tc>
        <w:tc>
          <w:tcPr>
            <w:tcW w:w="3119" w:type="dxa"/>
            <w:tcBorders>
              <w:top w:val="nil"/>
              <w:left w:val="single" w:sz="4" w:space="0" w:color="auto"/>
              <w:bottom w:val="single" w:sz="4" w:space="0" w:color="auto"/>
              <w:right w:val="single" w:sz="4" w:space="0" w:color="auto"/>
            </w:tcBorders>
            <w:noWrap/>
            <w:vAlign w:val="center"/>
          </w:tcPr>
          <w:p w14:paraId="4EF01C8F"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结构化视频片段信息上报接口</w:t>
            </w:r>
          </w:p>
        </w:tc>
        <w:tc>
          <w:tcPr>
            <w:tcW w:w="1134" w:type="dxa"/>
            <w:tcBorders>
              <w:top w:val="nil"/>
              <w:left w:val="single" w:sz="4" w:space="0" w:color="auto"/>
              <w:bottom w:val="single" w:sz="4" w:space="0" w:color="auto"/>
              <w:right w:val="single" w:sz="4" w:space="0" w:color="auto"/>
            </w:tcBorders>
            <w:vAlign w:val="center"/>
          </w:tcPr>
          <w:p w14:paraId="6C847F40"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3212AA45" w14:textId="0B484E9C" w:rsidR="00977DD3" w:rsidRPr="0053630E" w:rsidRDefault="00977DD3" w:rsidP="005A0C0E">
            <w:pPr>
              <w:spacing w:line="240" w:lineRule="auto"/>
              <w:jc w:val="center"/>
              <w:rPr>
                <w:rFonts w:ascii="宋体" w:hAnsi="宋体"/>
                <w:sz w:val="18"/>
                <w:szCs w:val="18"/>
              </w:rPr>
            </w:pPr>
          </w:p>
        </w:tc>
      </w:tr>
      <w:tr w:rsidR="00977DD3" w:rsidRPr="0053630E" w14:paraId="23419C11" w14:textId="77777777" w:rsidTr="005A0C0E">
        <w:trPr>
          <w:trHeight w:val="288"/>
          <w:jc w:val="center"/>
        </w:trPr>
        <w:tc>
          <w:tcPr>
            <w:tcW w:w="706" w:type="dxa"/>
            <w:vMerge/>
            <w:tcBorders>
              <w:left w:val="single" w:sz="4" w:space="0" w:color="auto"/>
              <w:right w:val="single" w:sz="4" w:space="0" w:color="auto"/>
            </w:tcBorders>
          </w:tcPr>
          <w:p w14:paraId="044D9F1F"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0DE1DB0"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425AFF8"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-0080</w:t>
            </w:r>
          </w:p>
        </w:tc>
        <w:tc>
          <w:tcPr>
            <w:tcW w:w="3119" w:type="dxa"/>
            <w:tcBorders>
              <w:top w:val="nil"/>
              <w:left w:val="single" w:sz="4" w:space="0" w:color="auto"/>
              <w:bottom w:val="single" w:sz="4" w:space="0" w:color="auto"/>
              <w:right w:val="single" w:sz="4" w:space="0" w:color="auto"/>
            </w:tcBorders>
            <w:noWrap/>
            <w:vAlign w:val="center"/>
          </w:tcPr>
          <w:p w14:paraId="44DC9E6D"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结构化特征信息上报接口</w:t>
            </w:r>
          </w:p>
        </w:tc>
        <w:tc>
          <w:tcPr>
            <w:tcW w:w="1134" w:type="dxa"/>
            <w:tcBorders>
              <w:top w:val="nil"/>
              <w:left w:val="single" w:sz="4" w:space="0" w:color="auto"/>
              <w:bottom w:val="single" w:sz="4" w:space="0" w:color="auto"/>
              <w:right w:val="single" w:sz="4" w:space="0" w:color="auto"/>
            </w:tcBorders>
            <w:vAlign w:val="center"/>
          </w:tcPr>
          <w:p w14:paraId="5EB69390"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1D47DE98" w14:textId="6FFC7F93" w:rsidR="00977DD3" w:rsidRPr="0053630E" w:rsidRDefault="00977DD3" w:rsidP="005A0C0E">
            <w:pPr>
              <w:spacing w:line="240" w:lineRule="auto"/>
              <w:jc w:val="center"/>
              <w:rPr>
                <w:rFonts w:ascii="宋体" w:hAnsi="宋体"/>
                <w:sz w:val="18"/>
                <w:szCs w:val="18"/>
              </w:rPr>
            </w:pPr>
          </w:p>
        </w:tc>
      </w:tr>
      <w:tr w:rsidR="00977DD3" w:rsidRPr="0053630E" w14:paraId="6F3705B6" w14:textId="77777777" w:rsidTr="005A0C0E">
        <w:trPr>
          <w:trHeight w:val="288"/>
          <w:jc w:val="center"/>
        </w:trPr>
        <w:tc>
          <w:tcPr>
            <w:tcW w:w="706" w:type="dxa"/>
            <w:vMerge/>
            <w:tcBorders>
              <w:left w:val="single" w:sz="4" w:space="0" w:color="auto"/>
              <w:right w:val="single" w:sz="4" w:space="0" w:color="auto"/>
            </w:tcBorders>
          </w:tcPr>
          <w:p w14:paraId="270CF04D"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66B6F53"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29A8337"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-0090</w:t>
            </w:r>
          </w:p>
        </w:tc>
        <w:tc>
          <w:tcPr>
            <w:tcW w:w="3119" w:type="dxa"/>
            <w:tcBorders>
              <w:top w:val="nil"/>
              <w:left w:val="single" w:sz="4" w:space="0" w:color="auto"/>
              <w:bottom w:val="single" w:sz="4" w:space="0" w:color="auto"/>
              <w:right w:val="single" w:sz="4" w:space="0" w:color="auto"/>
            </w:tcBorders>
            <w:noWrap/>
            <w:vAlign w:val="center"/>
          </w:tcPr>
          <w:p w14:paraId="0CA8BA70"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结构化算法结果信息上报接口</w:t>
            </w:r>
          </w:p>
        </w:tc>
        <w:tc>
          <w:tcPr>
            <w:tcW w:w="1134" w:type="dxa"/>
            <w:tcBorders>
              <w:top w:val="nil"/>
              <w:left w:val="single" w:sz="4" w:space="0" w:color="auto"/>
              <w:bottom w:val="single" w:sz="4" w:space="0" w:color="auto"/>
              <w:right w:val="single" w:sz="4" w:space="0" w:color="auto"/>
            </w:tcBorders>
            <w:vAlign w:val="center"/>
          </w:tcPr>
          <w:p w14:paraId="40050BEA"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1CA6F6D0" w14:textId="44B7207D" w:rsidR="00977DD3" w:rsidRPr="0053630E" w:rsidRDefault="00977DD3" w:rsidP="005A0C0E">
            <w:pPr>
              <w:spacing w:line="240" w:lineRule="auto"/>
              <w:jc w:val="center"/>
              <w:rPr>
                <w:rFonts w:ascii="宋体" w:hAnsi="宋体"/>
                <w:sz w:val="18"/>
                <w:szCs w:val="18"/>
              </w:rPr>
            </w:pPr>
          </w:p>
        </w:tc>
      </w:tr>
      <w:tr w:rsidR="00977DD3" w:rsidRPr="0053630E" w14:paraId="2907F468" w14:textId="77777777" w:rsidTr="005A0C0E">
        <w:trPr>
          <w:trHeight w:val="288"/>
          <w:jc w:val="center"/>
        </w:trPr>
        <w:tc>
          <w:tcPr>
            <w:tcW w:w="706" w:type="dxa"/>
            <w:vMerge/>
            <w:tcBorders>
              <w:left w:val="single" w:sz="4" w:space="0" w:color="auto"/>
              <w:right w:val="single" w:sz="4" w:space="0" w:color="auto"/>
            </w:tcBorders>
          </w:tcPr>
          <w:p w14:paraId="2CE30929"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CE32F0E"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290F8A9"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-0100</w:t>
            </w:r>
          </w:p>
        </w:tc>
        <w:tc>
          <w:tcPr>
            <w:tcW w:w="3119" w:type="dxa"/>
            <w:tcBorders>
              <w:top w:val="nil"/>
              <w:left w:val="single" w:sz="4" w:space="0" w:color="auto"/>
              <w:bottom w:val="single" w:sz="4" w:space="0" w:color="auto"/>
              <w:right w:val="single" w:sz="4" w:space="0" w:color="auto"/>
            </w:tcBorders>
            <w:noWrap/>
            <w:vAlign w:val="center"/>
          </w:tcPr>
          <w:p w14:paraId="1EA05DAA"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非结构化图片数据上报接口</w:t>
            </w:r>
          </w:p>
        </w:tc>
        <w:tc>
          <w:tcPr>
            <w:tcW w:w="1134" w:type="dxa"/>
            <w:tcBorders>
              <w:top w:val="nil"/>
              <w:left w:val="single" w:sz="4" w:space="0" w:color="auto"/>
              <w:bottom w:val="single" w:sz="4" w:space="0" w:color="auto"/>
              <w:right w:val="single" w:sz="4" w:space="0" w:color="auto"/>
            </w:tcBorders>
            <w:vAlign w:val="center"/>
          </w:tcPr>
          <w:p w14:paraId="0935F650"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76370D56" w14:textId="40663F71" w:rsidR="00977DD3" w:rsidRPr="0053630E" w:rsidRDefault="00977DD3" w:rsidP="005A0C0E">
            <w:pPr>
              <w:spacing w:line="240" w:lineRule="auto"/>
              <w:jc w:val="center"/>
              <w:rPr>
                <w:rFonts w:ascii="宋体" w:hAnsi="宋体"/>
                <w:sz w:val="18"/>
                <w:szCs w:val="18"/>
              </w:rPr>
            </w:pPr>
          </w:p>
        </w:tc>
      </w:tr>
      <w:tr w:rsidR="00977DD3" w:rsidRPr="0053630E" w14:paraId="5B3B765F" w14:textId="77777777" w:rsidTr="005A0C0E">
        <w:trPr>
          <w:trHeight w:val="288"/>
          <w:jc w:val="center"/>
        </w:trPr>
        <w:tc>
          <w:tcPr>
            <w:tcW w:w="706" w:type="dxa"/>
            <w:vMerge/>
            <w:tcBorders>
              <w:left w:val="single" w:sz="4" w:space="0" w:color="auto"/>
              <w:right w:val="single" w:sz="4" w:space="0" w:color="auto"/>
            </w:tcBorders>
          </w:tcPr>
          <w:p w14:paraId="313813C5"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F5B4C2D"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C862B7E"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-0110</w:t>
            </w:r>
          </w:p>
        </w:tc>
        <w:tc>
          <w:tcPr>
            <w:tcW w:w="3119" w:type="dxa"/>
            <w:tcBorders>
              <w:top w:val="nil"/>
              <w:left w:val="single" w:sz="4" w:space="0" w:color="auto"/>
              <w:bottom w:val="single" w:sz="4" w:space="0" w:color="auto"/>
              <w:right w:val="single" w:sz="4" w:space="0" w:color="auto"/>
            </w:tcBorders>
            <w:noWrap/>
            <w:vAlign w:val="center"/>
          </w:tcPr>
          <w:p w14:paraId="423F761D"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非结构化视频片段数据上报接口</w:t>
            </w:r>
          </w:p>
        </w:tc>
        <w:tc>
          <w:tcPr>
            <w:tcW w:w="1134" w:type="dxa"/>
            <w:tcBorders>
              <w:top w:val="nil"/>
              <w:left w:val="single" w:sz="4" w:space="0" w:color="auto"/>
              <w:bottom w:val="single" w:sz="4" w:space="0" w:color="auto"/>
              <w:right w:val="single" w:sz="4" w:space="0" w:color="auto"/>
            </w:tcBorders>
            <w:vAlign w:val="center"/>
          </w:tcPr>
          <w:p w14:paraId="17A2FB66"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629328C2" w14:textId="2D9C9856" w:rsidR="00977DD3" w:rsidRPr="0053630E" w:rsidRDefault="00977DD3" w:rsidP="005A0C0E">
            <w:pPr>
              <w:spacing w:line="240" w:lineRule="auto"/>
              <w:jc w:val="center"/>
              <w:rPr>
                <w:rFonts w:ascii="宋体" w:hAnsi="宋体"/>
                <w:sz w:val="18"/>
                <w:szCs w:val="18"/>
              </w:rPr>
            </w:pPr>
          </w:p>
        </w:tc>
      </w:tr>
      <w:tr w:rsidR="00977DD3" w:rsidRPr="0053630E" w14:paraId="302C5535" w14:textId="77777777" w:rsidTr="005A0C0E">
        <w:trPr>
          <w:trHeight w:val="288"/>
          <w:jc w:val="center"/>
        </w:trPr>
        <w:tc>
          <w:tcPr>
            <w:tcW w:w="706" w:type="dxa"/>
            <w:vMerge/>
            <w:tcBorders>
              <w:left w:val="single" w:sz="4" w:space="0" w:color="auto"/>
              <w:right w:val="single" w:sz="4" w:space="0" w:color="auto"/>
            </w:tcBorders>
          </w:tcPr>
          <w:p w14:paraId="133902D1"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0D2DB969"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E2EAE70"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-0120</w:t>
            </w:r>
          </w:p>
        </w:tc>
        <w:tc>
          <w:tcPr>
            <w:tcW w:w="3119" w:type="dxa"/>
            <w:tcBorders>
              <w:top w:val="nil"/>
              <w:left w:val="single" w:sz="4" w:space="0" w:color="auto"/>
              <w:bottom w:val="single" w:sz="4" w:space="0" w:color="auto"/>
              <w:right w:val="single" w:sz="4" w:space="0" w:color="auto"/>
            </w:tcBorders>
            <w:noWrap/>
            <w:vAlign w:val="center"/>
          </w:tcPr>
          <w:p w14:paraId="4FE6C87E"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非结构化特征数据上报接口</w:t>
            </w:r>
          </w:p>
        </w:tc>
        <w:tc>
          <w:tcPr>
            <w:tcW w:w="1134" w:type="dxa"/>
            <w:tcBorders>
              <w:top w:val="nil"/>
              <w:left w:val="single" w:sz="4" w:space="0" w:color="auto"/>
              <w:bottom w:val="single" w:sz="4" w:space="0" w:color="auto"/>
              <w:right w:val="single" w:sz="4" w:space="0" w:color="auto"/>
            </w:tcBorders>
            <w:vAlign w:val="center"/>
          </w:tcPr>
          <w:p w14:paraId="63A66064"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0CCB546" w14:textId="6B8CDD40" w:rsidR="00977DD3" w:rsidRPr="0053630E" w:rsidRDefault="00977DD3" w:rsidP="005A0C0E">
            <w:pPr>
              <w:spacing w:line="240" w:lineRule="auto"/>
              <w:jc w:val="center"/>
              <w:rPr>
                <w:rFonts w:ascii="宋体" w:hAnsi="宋体"/>
                <w:sz w:val="18"/>
                <w:szCs w:val="18"/>
              </w:rPr>
            </w:pPr>
          </w:p>
        </w:tc>
      </w:tr>
      <w:tr w:rsidR="00977DD3" w:rsidRPr="0053630E" w14:paraId="343C5A1F" w14:textId="77777777" w:rsidTr="005A0C0E">
        <w:trPr>
          <w:trHeight w:val="288"/>
          <w:jc w:val="center"/>
        </w:trPr>
        <w:tc>
          <w:tcPr>
            <w:tcW w:w="706" w:type="dxa"/>
            <w:vMerge/>
            <w:tcBorders>
              <w:left w:val="single" w:sz="4" w:space="0" w:color="auto"/>
              <w:right w:val="single" w:sz="4" w:space="0" w:color="auto"/>
            </w:tcBorders>
          </w:tcPr>
          <w:p w14:paraId="2FCDAF9E"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00D70051"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333D494"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-0130</w:t>
            </w:r>
          </w:p>
        </w:tc>
        <w:tc>
          <w:tcPr>
            <w:tcW w:w="3119" w:type="dxa"/>
            <w:tcBorders>
              <w:top w:val="nil"/>
              <w:left w:val="single" w:sz="4" w:space="0" w:color="auto"/>
              <w:bottom w:val="single" w:sz="4" w:space="0" w:color="auto"/>
              <w:right w:val="single" w:sz="4" w:space="0" w:color="auto"/>
            </w:tcBorders>
            <w:noWrap/>
            <w:vAlign w:val="center"/>
          </w:tcPr>
          <w:p w14:paraId="066F119B"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图片及结构化信息打包上报</w:t>
            </w:r>
          </w:p>
        </w:tc>
        <w:tc>
          <w:tcPr>
            <w:tcW w:w="1134" w:type="dxa"/>
            <w:tcBorders>
              <w:top w:val="nil"/>
              <w:left w:val="single" w:sz="4" w:space="0" w:color="auto"/>
              <w:bottom w:val="single" w:sz="4" w:space="0" w:color="auto"/>
              <w:right w:val="single" w:sz="4" w:space="0" w:color="auto"/>
            </w:tcBorders>
            <w:vAlign w:val="center"/>
          </w:tcPr>
          <w:p w14:paraId="6E030C19" w14:textId="2FE05CD3"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05F3FC0B" w14:textId="3DD3292A"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977DD3" w:rsidRPr="0053630E" w14:paraId="1FF8C646" w14:textId="77777777" w:rsidTr="005A0C0E">
        <w:trPr>
          <w:trHeight w:val="288"/>
          <w:jc w:val="center"/>
        </w:trPr>
        <w:tc>
          <w:tcPr>
            <w:tcW w:w="706" w:type="dxa"/>
            <w:vMerge/>
            <w:tcBorders>
              <w:left w:val="single" w:sz="4" w:space="0" w:color="auto"/>
              <w:right w:val="single" w:sz="4" w:space="0" w:color="auto"/>
            </w:tcBorders>
          </w:tcPr>
          <w:p w14:paraId="0A5A2830"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3FC47382"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E90134C"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-0140</w:t>
            </w:r>
          </w:p>
        </w:tc>
        <w:tc>
          <w:tcPr>
            <w:tcW w:w="3119" w:type="dxa"/>
            <w:tcBorders>
              <w:top w:val="nil"/>
              <w:left w:val="single" w:sz="4" w:space="0" w:color="auto"/>
              <w:bottom w:val="single" w:sz="4" w:space="0" w:color="auto"/>
              <w:right w:val="single" w:sz="4" w:space="0" w:color="auto"/>
            </w:tcBorders>
            <w:noWrap/>
            <w:vAlign w:val="center"/>
          </w:tcPr>
          <w:p w14:paraId="284138FB"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视频片段及结构化信息打包上报</w:t>
            </w:r>
          </w:p>
        </w:tc>
        <w:tc>
          <w:tcPr>
            <w:tcW w:w="1134" w:type="dxa"/>
            <w:tcBorders>
              <w:top w:val="nil"/>
              <w:left w:val="single" w:sz="4" w:space="0" w:color="auto"/>
              <w:bottom w:val="single" w:sz="4" w:space="0" w:color="auto"/>
              <w:right w:val="single" w:sz="4" w:space="0" w:color="auto"/>
            </w:tcBorders>
            <w:vAlign w:val="center"/>
          </w:tcPr>
          <w:p w14:paraId="6933BE16" w14:textId="4D55EA43"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01104815" w14:textId="1C891605"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977DD3" w:rsidRPr="0053630E" w14:paraId="0C74E232" w14:textId="77777777" w:rsidTr="005A0C0E">
        <w:trPr>
          <w:trHeight w:val="288"/>
          <w:jc w:val="center"/>
        </w:trPr>
        <w:tc>
          <w:tcPr>
            <w:tcW w:w="706" w:type="dxa"/>
            <w:vMerge/>
            <w:tcBorders>
              <w:left w:val="single" w:sz="4" w:space="0" w:color="auto"/>
              <w:right w:val="single" w:sz="4" w:space="0" w:color="auto"/>
            </w:tcBorders>
          </w:tcPr>
          <w:p w14:paraId="25DB292C" w14:textId="77777777" w:rsidR="00977DD3" w:rsidRPr="0053630E" w:rsidRDefault="00977DD3" w:rsidP="00E534A7">
            <w:pPr>
              <w:spacing w:line="240" w:lineRule="auto"/>
              <w:jc w:val="center"/>
              <w:rPr>
                <w:rFonts w:ascii="宋体" w:hAnsi="宋体"/>
                <w:sz w:val="18"/>
                <w:szCs w:val="18"/>
              </w:rPr>
            </w:pPr>
          </w:p>
        </w:tc>
        <w:tc>
          <w:tcPr>
            <w:tcW w:w="849" w:type="dxa"/>
            <w:vMerge w:val="restart"/>
            <w:tcBorders>
              <w:top w:val="single" w:sz="4" w:space="0" w:color="auto"/>
              <w:left w:val="single" w:sz="4" w:space="0" w:color="auto"/>
              <w:right w:val="single" w:sz="4" w:space="0" w:color="auto"/>
            </w:tcBorders>
          </w:tcPr>
          <w:p w14:paraId="63C74A3C" w14:textId="77777777" w:rsidR="00977DD3" w:rsidRPr="0053630E" w:rsidRDefault="00977DD3" w:rsidP="00E534A7">
            <w:pPr>
              <w:spacing w:line="240" w:lineRule="auto"/>
              <w:rPr>
                <w:rFonts w:ascii="宋体" w:hAnsi="宋体"/>
                <w:sz w:val="18"/>
                <w:szCs w:val="18"/>
              </w:rPr>
            </w:pPr>
            <w:r>
              <w:rPr>
                <w:rFonts w:ascii="宋体" w:hAnsi="宋体" w:hint="eastAsia"/>
                <w:sz w:val="18"/>
                <w:szCs w:val="18"/>
              </w:rPr>
              <w:t>控制下发接口</w:t>
            </w:r>
          </w:p>
        </w:tc>
        <w:tc>
          <w:tcPr>
            <w:tcW w:w="1275" w:type="dxa"/>
            <w:tcBorders>
              <w:top w:val="nil"/>
              <w:left w:val="single" w:sz="4" w:space="0" w:color="auto"/>
              <w:bottom w:val="single" w:sz="4" w:space="0" w:color="auto"/>
              <w:right w:val="single" w:sz="4" w:space="0" w:color="auto"/>
            </w:tcBorders>
            <w:noWrap/>
            <w:vAlign w:val="center"/>
          </w:tcPr>
          <w:p w14:paraId="6F77C40C"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-0150</w:t>
            </w:r>
          </w:p>
        </w:tc>
        <w:tc>
          <w:tcPr>
            <w:tcW w:w="3119" w:type="dxa"/>
            <w:tcBorders>
              <w:top w:val="nil"/>
              <w:left w:val="single" w:sz="4" w:space="0" w:color="auto"/>
              <w:bottom w:val="single" w:sz="4" w:space="0" w:color="auto"/>
              <w:right w:val="single" w:sz="4" w:space="0" w:color="auto"/>
            </w:tcBorders>
            <w:noWrap/>
            <w:vAlign w:val="center"/>
          </w:tcPr>
          <w:p w14:paraId="60A901E9"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设备基础配置参数下发接口</w:t>
            </w:r>
          </w:p>
        </w:tc>
        <w:tc>
          <w:tcPr>
            <w:tcW w:w="1134" w:type="dxa"/>
            <w:tcBorders>
              <w:top w:val="nil"/>
              <w:left w:val="single" w:sz="4" w:space="0" w:color="auto"/>
              <w:bottom w:val="single" w:sz="4" w:space="0" w:color="auto"/>
              <w:right w:val="single" w:sz="4" w:space="0" w:color="auto"/>
            </w:tcBorders>
            <w:vAlign w:val="center"/>
          </w:tcPr>
          <w:p w14:paraId="4EBB23BB"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7C569FD6" w14:textId="72E9CC87" w:rsidR="00977DD3" w:rsidRPr="0053630E" w:rsidRDefault="00977DD3" w:rsidP="005A0C0E">
            <w:pPr>
              <w:spacing w:line="240" w:lineRule="auto"/>
              <w:jc w:val="center"/>
              <w:rPr>
                <w:rFonts w:ascii="宋体" w:hAnsi="宋体"/>
                <w:sz w:val="18"/>
                <w:szCs w:val="18"/>
              </w:rPr>
            </w:pPr>
          </w:p>
        </w:tc>
      </w:tr>
      <w:tr w:rsidR="00977DD3" w:rsidRPr="0053630E" w14:paraId="58B1A891" w14:textId="77777777" w:rsidTr="005A0C0E">
        <w:trPr>
          <w:trHeight w:val="288"/>
          <w:jc w:val="center"/>
        </w:trPr>
        <w:tc>
          <w:tcPr>
            <w:tcW w:w="706" w:type="dxa"/>
            <w:vMerge/>
            <w:tcBorders>
              <w:left w:val="single" w:sz="4" w:space="0" w:color="auto"/>
              <w:right w:val="single" w:sz="4" w:space="0" w:color="auto"/>
            </w:tcBorders>
          </w:tcPr>
          <w:p w14:paraId="7B164BA3"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160A441"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38A04CB"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-0160</w:t>
            </w:r>
          </w:p>
        </w:tc>
        <w:tc>
          <w:tcPr>
            <w:tcW w:w="3119" w:type="dxa"/>
            <w:tcBorders>
              <w:top w:val="nil"/>
              <w:left w:val="single" w:sz="4" w:space="0" w:color="auto"/>
              <w:bottom w:val="single" w:sz="4" w:space="0" w:color="auto"/>
              <w:right w:val="single" w:sz="4" w:space="0" w:color="auto"/>
            </w:tcBorders>
            <w:noWrap/>
            <w:vAlign w:val="center"/>
          </w:tcPr>
          <w:p w14:paraId="30E6958C"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功能定义下发接口</w:t>
            </w:r>
          </w:p>
        </w:tc>
        <w:tc>
          <w:tcPr>
            <w:tcW w:w="1134" w:type="dxa"/>
            <w:tcBorders>
              <w:top w:val="nil"/>
              <w:left w:val="single" w:sz="4" w:space="0" w:color="auto"/>
              <w:bottom w:val="single" w:sz="4" w:space="0" w:color="auto"/>
              <w:right w:val="single" w:sz="4" w:space="0" w:color="auto"/>
            </w:tcBorders>
            <w:vAlign w:val="center"/>
          </w:tcPr>
          <w:p w14:paraId="1903DF5F"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449D0C3D" w14:textId="0E585081" w:rsidR="00977DD3" w:rsidRPr="0053630E" w:rsidRDefault="00977DD3" w:rsidP="005A0C0E">
            <w:pPr>
              <w:spacing w:line="240" w:lineRule="auto"/>
              <w:jc w:val="center"/>
              <w:rPr>
                <w:rFonts w:ascii="宋体" w:hAnsi="宋体"/>
                <w:sz w:val="18"/>
                <w:szCs w:val="18"/>
              </w:rPr>
            </w:pPr>
          </w:p>
        </w:tc>
      </w:tr>
      <w:tr w:rsidR="00977DD3" w:rsidRPr="0053630E" w14:paraId="38623A85" w14:textId="77777777" w:rsidTr="005A0C0E">
        <w:trPr>
          <w:trHeight w:val="288"/>
          <w:jc w:val="center"/>
        </w:trPr>
        <w:tc>
          <w:tcPr>
            <w:tcW w:w="706" w:type="dxa"/>
            <w:vMerge/>
            <w:tcBorders>
              <w:left w:val="single" w:sz="4" w:space="0" w:color="auto"/>
              <w:right w:val="single" w:sz="4" w:space="0" w:color="auto"/>
            </w:tcBorders>
          </w:tcPr>
          <w:p w14:paraId="329CB0E5"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03B2273"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7A566C7"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-0170</w:t>
            </w:r>
          </w:p>
        </w:tc>
        <w:tc>
          <w:tcPr>
            <w:tcW w:w="3119" w:type="dxa"/>
            <w:tcBorders>
              <w:top w:val="nil"/>
              <w:left w:val="single" w:sz="4" w:space="0" w:color="auto"/>
              <w:bottom w:val="single" w:sz="4" w:space="0" w:color="auto"/>
              <w:right w:val="single" w:sz="4" w:space="0" w:color="auto"/>
            </w:tcBorders>
            <w:noWrap/>
            <w:vAlign w:val="center"/>
          </w:tcPr>
          <w:p w14:paraId="5F64A154"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设备算法模型下发接口</w:t>
            </w:r>
          </w:p>
        </w:tc>
        <w:tc>
          <w:tcPr>
            <w:tcW w:w="1134" w:type="dxa"/>
            <w:tcBorders>
              <w:top w:val="nil"/>
              <w:left w:val="single" w:sz="4" w:space="0" w:color="auto"/>
              <w:bottom w:val="single" w:sz="4" w:space="0" w:color="auto"/>
              <w:right w:val="single" w:sz="4" w:space="0" w:color="auto"/>
            </w:tcBorders>
            <w:vAlign w:val="center"/>
          </w:tcPr>
          <w:p w14:paraId="328E06D5"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DA8E1C3" w14:textId="6D152945" w:rsidR="00977DD3" w:rsidRPr="0053630E" w:rsidRDefault="00977DD3" w:rsidP="005A0C0E">
            <w:pPr>
              <w:spacing w:line="240" w:lineRule="auto"/>
              <w:jc w:val="center"/>
              <w:rPr>
                <w:rFonts w:ascii="宋体" w:hAnsi="宋体"/>
                <w:sz w:val="18"/>
                <w:szCs w:val="18"/>
              </w:rPr>
            </w:pPr>
          </w:p>
        </w:tc>
      </w:tr>
      <w:tr w:rsidR="00977DD3" w:rsidRPr="0053630E" w14:paraId="084041F6" w14:textId="77777777" w:rsidTr="005A0C0E">
        <w:trPr>
          <w:trHeight w:val="288"/>
          <w:jc w:val="center"/>
        </w:trPr>
        <w:tc>
          <w:tcPr>
            <w:tcW w:w="706" w:type="dxa"/>
            <w:vMerge/>
            <w:tcBorders>
              <w:left w:val="single" w:sz="4" w:space="0" w:color="auto"/>
              <w:right w:val="single" w:sz="4" w:space="0" w:color="auto"/>
            </w:tcBorders>
          </w:tcPr>
          <w:p w14:paraId="70F22A34"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549F040"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0927555"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-0210</w:t>
            </w:r>
          </w:p>
        </w:tc>
        <w:tc>
          <w:tcPr>
            <w:tcW w:w="3119" w:type="dxa"/>
            <w:tcBorders>
              <w:top w:val="nil"/>
              <w:left w:val="single" w:sz="4" w:space="0" w:color="auto"/>
              <w:bottom w:val="single" w:sz="4" w:space="0" w:color="auto"/>
              <w:right w:val="single" w:sz="4" w:space="0" w:color="auto"/>
            </w:tcBorders>
            <w:noWrap/>
            <w:vAlign w:val="center"/>
          </w:tcPr>
          <w:p w14:paraId="1DAC0C8E"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设备状态查询接口</w:t>
            </w:r>
          </w:p>
        </w:tc>
        <w:tc>
          <w:tcPr>
            <w:tcW w:w="1134" w:type="dxa"/>
            <w:tcBorders>
              <w:top w:val="nil"/>
              <w:left w:val="single" w:sz="4" w:space="0" w:color="auto"/>
              <w:bottom w:val="single" w:sz="4" w:space="0" w:color="auto"/>
              <w:right w:val="single" w:sz="4" w:space="0" w:color="auto"/>
            </w:tcBorders>
            <w:vAlign w:val="center"/>
          </w:tcPr>
          <w:p w14:paraId="6C6A72C8" w14:textId="331CA574"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4AC262A2" w14:textId="7E30E33C"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977DD3" w:rsidRPr="0053630E" w14:paraId="05967B4B" w14:textId="77777777" w:rsidTr="005A0C0E">
        <w:trPr>
          <w:trHeight w:val="288"/>
          <w:jc w:val="center"/>
        </w:trPr>
        <w:tc>
          <w:tcPr>
            <w:tcW w:w="706" w:type="dxa"/>
            <w:vMerge/>
            <w:tcBorders>
              <w:left w:val="single" w:sz="4" w:space="0" w:color="auto"/>
              <w:right w:val="single" w:sz="4" w:space="0" w:color="auto"/>
            </w:tcBorders>
          </w:tcPr>
          <w:p w14:paraId="242F2F45"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13526AF"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F19DF64"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-0220</w:t>
            </w:r>
          </w:p>
        </w:tc>
        <w:tc>
          <w:tcPr>
            <w:tcW w:w="3119" w:type="dxa"/>
            <w:tcBorders>
              <w:top w:val="nil"/>
              <w:left w:val="single" w:sz="4" w:space="0" w:color="auto"/>
              <w:bottom w:val="single" w:sz="4" w:space="0" w:color="auto"/>
              <w:right w:val="single" w:sz="4" w:space="0" w:color="auto"/>
            </w:tcBorders>
            <w:noWrap/>
            <w:vAlign w:val="center"/>
          </w:tcPr>
          <w:p w14:paraId="0E9BD4AD"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设备重启下发接口</w:t>
            </w:r>
          </w:p>
        </w:tc>
        <w:tc>
          <w:tcPr>
            <w:tcW w:w="1134" w:type="dxa"/>
            <w:tcBorders>
              <w:top w:val="nil"/>
              <w:left w:val="single" w:sz="4" w:space="0" w:color="auto"/>
              <w:bottom w:val="single" w:sz="4" w:space="0" w:color="auto"/>
              <w:right w:val="single" w:sz="4" w:space="0" w:color="auto"/>
            </w:tcBorders>
            <w:vAlign w:val="center"/>
          </w:tcPr>
          <w:p w14:paraId="0B3AA00E" w14:textId="77777777" w:rsidR="00977DD3" w:rsidRPr="0053630E" w:rsidRDefault="00977DD3"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631AFD32" w14:textId="642C727A" w:rsidR="00977DD3" w:rsidRPr="0053630E" w:rsidRDefault="00977DD3" w:rsidP="005A0C0E">
            <w:pPr>
              <w:spacing w:line="240" w:lineRule="auto"/>
              <w:jc w:val="center"/>
              <w:rPr>
                <w:rFonts w:ascii="宋体" w:hAnsi="宋体"/>
                <w:sz w:val="18"/>
                <w:szCs w:val="18"/>
              </w:rPr>
            </w:pPr>
          </w:p>
        </w:tc>
      </w:tr>
      <w:tr w:rsidR="00977DD3" w:rsidRPr="0053630E" w14:paraId="7575D3B8" w14:textId="77777777" w:rsidTr="005A0C0E">
        <w:trPr>
          <w:trHeight w:val="288"/>
          <w:jc w:val="center"/>
        </w:trPr>
        <w:tc>
          <w:tcPr>
            <w:tcW w:w="706" w:type="dxa"/>
            <w:vMerge/>
            <w:tcBorders>
              <w:left w:val="single" w:sz="4" w:space="0" w:color="auto"/>
              <w:right w:val="single" w:sz="4" w:space="0" w:color="auto"/>
            </w:tcBorders>
          </w:tcPr>
          <w:p w14:paraId="79049887" w14:textId="77777777" w:rsidR="00977DD3" w:rsidRPr="0053630E" w:rsidRDefault="00977DD3" w:rsidP="00E534A7">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405C5A4B" w14:textId="77777777" w:rsidR="00977DD3" w:rsidRPr="0053630E" w:rsidRDefault="00977DD3" w:rsidP="00E534A7">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200D4C6" w14:textId="77777777" w:rsidR="00977DD3" w:rsidRPr="0053630E" w:rsidRDefault="00977DD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-0230</w:t>
            </w:r>
          </w:p>
        </w:tc>
        <w:tc>
          <w:tcPr>
            <w:tcW w:w="3119" w:type="dxa"/>
            <w:tcBorders>
              <w:top w:val="nil"/>
              <w:left w:val="single" w:sz="4" w:space="0" w:color="auto"/>
              <w:bottom w:val="single" w:sz="4" w:space="0" w:color="auto"/>
              <w:right w:val="single" w:sz="4" w:space="0" w:color="auto"/>
            </w:tcBorders>
            <w:noWrap/>
            <w:vAlign w:val="center"/>
          </w:tcPr>
          <w:p w14:paraId="64EF8E7D" w14:textId="77777777" w:rsidR="00977DD3" w:rsidRPr="0053630E" w:rsidRDefault="00977DD3" w:rsidP="00E534A7">
            <w:pPr>
              <w:spacing w:line="240" w:lineRule="auto"/>
              <w:rPr>
                <w:rFonts w:ascii="宋体" w:hAnsi="宋体"/>
                <w:sz w:val="18"/>
                <w:szCs w:val="18"/>
              </w:rPr>
            </w:pPr>
            <w:r w:rsidRPr="0053630E">
              <w:rPr>
                <w:rFonts w:ascii="宋体" w:hAnsi="宋体" w:hint="eastAsia"/>
                <w:sz w:val="18"/>
                <w:szCs w:val="18"/>
              </w:rPr>
              <w:t>设备关机下发接口</w:t>
            </w:r>
          </w:p>
        </w:tc>
        <w:tc>
          <w:tcPr>
            <w:tcW w:w="1134" w:type="dxa"/>
            <w:tcBorders>
              <w:top w:val="nil"/>
              <w:left w:val="single" w:sz="4" w:space="0" w:color="auto"/>
              <w:bottom w:val="single" w:sz="4" w:space="0" w:color="auto"/>
              <w:right w:val="single" w:sz="4" w:space="0" w:color="auto"/>
            </w:tcBorders>
            <w:vAlign w:val="center"/>
          </w:tcPr>
          <w:p w14:paraId="553A3417" w14:textId="0D497F2E" w:rsidR="00977DD3" w:rsidRPr="0053630E" w:rsidRDefault="00977DD3"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4ED38AA" w14:textId="24774B6B" w:rsidR="00977DD3" w:rsidRPr="0053630E" w:rsidRDefault="003C504D" w:rsidP="005A0C0E">
            <w:pPr>
              <w:spacing w:line="240" w:lineRule="auto"/>
              <w:jc w:val="center"/>
              <w:rPr>
                <w:rFonts w:ascii="宋体" w:hAnsi="宋体"/>
                <w:sz w:val="18"/>
                <w:szCs w:val="18"/>
              </w:rPr>
            </w:pPr>
            <w:r>
              <w:rPr>
                <w:rFonts w:ascii="宋体" w:hAnsi="宋体" w:hint="eastAsia"/>
                <w:sz w:val="18"/>
                <w:szCs w:val="18"/>
              </w:rPr>
              <w:t>√</w:t>
            </w:r>
          </w:p>
        </w:tc>
      </w:tr>
      <w:tr w:rsidR="00414795" w:rsidRPr="0053630E" w14:paraId="1D054D09" w14:textId="77777777" w:rsidTr="005A0C0E">
        <w:trPr>
          <w:trHeight w:val="288"/>
          <w:jc w:val="center"/>
        </w:trPr>
        <w:tc>
          <w:tcPr>
            <w:tcW w:w="706" w:type="dxa"/>
            <w:vMerge/>
            <w:tcBorders>
              <w:left w:val="single" w:sz="4" w:space="0" w:color="auto"/>
              <w:right w:val="single" w:sz="4" w:space="0" w:color="auto"/>
            </w:tcBorders>
          </w:tcPr>
          <w:p w14:paraId="44482E95" w14:textId="77777777" w:rsidR="00414795" w:rsidRPr="0053630E" w:rsidRDefault="00414795" w:rsidP="00414795">
            <w:pPr>
              <w:spacing w:line="240" w:lineRule="auto"/>
              <w:jc w:val="center"/>
              <w:rPr>
                <w:rFonts w:ascii="宋体" w:hAnsi="宋体"/>
                <w:sz w:val="18"/>
                <w:szCs w:val="18"/>
              </w:rPr>
            </w:pPr>
          </w:p>
        </w:tc>
        <w:tc>
          <w:tcPr>
            <w:tcW w:w="849" w:type="dxa"/>
            <w:vMerge w:val="restart"/>
            <w:tcBorders>
              <w:top w:val="single" w:sz="4" w:space="0" w:color="auto"/>
              <w:left w:val="single" w:sz="4" w:space="0" w:color="auto"/>
              <w:right w:val="single" w:sz="4" w:space="0" w:color="auto"/>
            </w:tcBorders>
          </w:tcPr>
          <w:p w14:paraId="202FEF5C" w14:textId="77777777" w:rsidR="00414795" w:rsidRPr="0053630E" w:rsidRDefault="00414795" w:rsidP="00414795">
            <w:pPr>
              <w:spacing w:line="240" w:lineRule="auto"/>
              <w:jc w:val="center"/>
              <w:rPr>
                <w:rFonts w:ascii="宋体" w:hAnsi="宋体"/>
                <w:sz w:val="18"/>
                <w:szCs w:val="18"/>
              </w:rPr>
            </w:pPr>
            <w:r>
              <w:rPr>
                <w:rFonts w:ascii="宋体" w:hAnsi="宋体" w:hint="eastAsia"/>
                <w:sz w:val="18"/>
                <w:szCs w:val="18"/>
              </w:rPr>
              <w:t>协同接口</w:t>
            </w:r>
          </w:p>
        </w:tc>
        <w:tc>
          <w:tcPr>
            <w:tcW w:w="1275" w:type="dxa"/>
            <w:tcBorders>
              <w:top w:val="nil"/>
              <w:left w:val="single" w:sz="4" w:space="0" w:color="auto"/>
              <w:bottom w:val="single" w:sz="4" w:space="0" w:color="auto"/>
              <w:right w:val="single" w:sz="4" w:space="0" w:color="auto"/>
            </w:tcBorders>
            <w:noWrap/>
            <w:vAlign w:val="center"/>
          </w:tcPr>
          <w:p w14:paraId="69FE5F1B"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-0240</w:t>
            </w:r>
          </w:p>
        </w:tc>
        <w:tc>
          <w:tcPr>
            <w:tcW w:w="3119" w:type="dxa"/>
            <w:tcBorders>
              <w:top w:val="nil"/>
              <w:left w:val="single" w:sz="4" w:space="0" w:color="auto"/>
              <w:bottom w:val="single" w:sz="4" w:space="0" w:color="auto"/>
              <w:right w:val="single" w:sz="4" w:space="0" w:color="auto"/>
            </w:tcBorders>
            <w:noWrap/>
            <w:vAlign w:val="center"/>
          </w:tcPr>
          <w:p w14:paraId="5E9381F9"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查询</w:t>
            </w:r>
            <w:r w:rsidRPr="0053630E">
              <w:rPr>
                <w:rFonts w:ascii="宋体" w:hAnsi="宋体" w:hint="eastAsia"/>
                <w:sz w:val="18"/>
                <w:szCs w:val="18"/>
              </w:rPr>
              <w:t>接口</w:t>
            </w:r>
          </w:p>
        </w:tc>
        <w:tc>
          <w:tcPr>
            <w:tcW w:w="1134" w:type="dxa"/>
            <w:tcBorders>
              <w:top w:val="nil"/>
              <w:left w:val="single" w:sz="4" w:space="0" w:color="auto"/>
              <w:bottom w:val="single" w:sz="4" w:space="0" w:color="auto"/>
              <w:right w:val="single" w:sz="4" w:space="0" w:color="auto"/>
            </w:tcBorders>
            <w:vAlign w:val="center"/>
          </w:tcPr>
          <w:p w14:paraId="5BEE0E43" w14:textId="134B1A85"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56A61441" w14:textId="5B9E86F5" w:rsidR="00414795" w:rsidRPr="0053630E" w:rsidRDefault="00414795" w:rsidP="005A0C0E">
            <w:pPr>
              <w:spacing w:line="240" w:lineRule="auto"/>
              <w:jc w:val="center"/>
              <w:rPr>
                <w:rFonts w:ascii="宋体" w:hAnsi="宋体"/>
                <w:sz w:val="18"/>
                <w:szCs w:val="18"/>
              </w:rPr>
            </w:pPr>
          </w:p>
        </w:tc>
      </w:tr>
      <w:tr w:rsidR="00414795" w:rsidRPr="0053630E" w14:paraId="7CEC8DEE" w14:textId="77777777" w:rsidTr="005A0C0E">
        <w:trPr>
          <w:trHeight w:val="288"/>
          <w:jc w:val="center"/>
        </w:trPr>
        <w:tc>
          <w:tcPr>
            <w:tcW w:w="706" w:type="dxa"/>
            <w:vMerge/>
            <w:tcBorders>
              <w:left w:val="single" w:sz="4" w:space="0" w:color="auto"/>
              <w:right w:val="single" w:sz="4" w:space="0" w:color="auto"/>
            </w:tcBorders>
          </w:tcPr>
          <w:p w14:paraId="6F690C7C"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C10F66C"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1CA4D00"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-0250</w:t>
            </w:r>
          </w:p>
        </w:tc>
        <w:tc>
          <w:tcPr>
            <w:tcW w:w="3119" w:type="dxa"/>
            <w:tcBorders>
              <w:top w:val="nil"/>
              <w:left w:val="single" w:sz="4" w:space="0" w:color="auto"/>
              <w:bottom w:val="single" w:sz="4" w:space="0" w:color="auto"/>
              <w:right w:val="single" w:sz="4" w:space="0" w:color="auto"/>
            </w:tcBorders>
            <w:noWrap/>
            <w:vAlign w:val="center"/>
          </w:tcPr>
          <w:p w14:paraId="68F8C294"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查询</w:t>
            </w:r>
            <w:r w:rsidRPr="0053630E">
              <w:rPr>
                <w:rFonts w:ascii="宋体" w:hAnsi="宋体" w:hint="eastAsia"/>
                <w:sz w:val="18"/>
                <w:szCs w:val="18"/>
              </w:rPr>
              <w:t>接口</w:t>
            </w:r>
          </w:p>
        </w:tc>
        <w:tc>
          <w:tcPr>
            <w:tcW w:w="1134" w:type="dxa"/>
            <w:tcBorders>
              <w:top w:val="nil"/>
              <w:left w:val="single" w:sz="4" w:space="0" w:color="auto"/>
              <w:bottom w:val="single" w:sz="4" w:space="0" w:color="auto"/>
              <w:right w:val="single" w:sz="4" w:space="0" w:color="auto"/>
            </w:tcBorders>
            <w:vAlign w:val="center"/>
          </w:tcPr>
          <w:p w14:paraId="2A4D8FD8" w14:textId="43451C2F"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7C941068" w14:textId="6BAC4D87" w:rsidR="00414795" w:rsidRPr="0053630E" w:rsidRDefault="00414795" w:rsidP="005A0C0E">
            <w:pPr>
              <w:spacing w:line="240" w:lineRule="auto"/>
              <w:jc w:val="center"/>
              <w:rPr>
                <w:rFonts w:ascii="宋体" w:hAnsi="宋体"/>
                <w:sz w:val="18"/>
                <w:szCs w:val="18"/>
              </w:rPr>
            </w:pPr>
          </w:p>
        </w:tc>
      </w:tr>
      <w:tr w:rsidR="00414795" w:rsidRPr="0053630E" w14:paraId="4BEECC08" w14:textId="77777777" w:rsidTr="005A0C0E">
        <w:trPr>
          <w:trHeight w:val="288"/>
          <w:jc w:val="center"/>
        </w:trPr>
        <w:tc>
          <w:tcPr>
            <w:tcW w:w="706" w:type="dxa"/>
            <w:vMerge/>
            <w:tcBorders>
              <w:left w:val="single" w:sz="4" w:space="0" w:color="auto"/>
              <w:right w:val="single" w:sz="4" w:space="0" w:color="auto"/>
            </w:tcBorders>
          </w:tcPr>
          <w:p w14:paraId="1A0DD2E2"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F5FDF7A"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C0D07B7"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-0260</w:t>
            </w:r>
          </w:p>
        </w:tc>
        <w:tc>
          <w:tcPr>
            <w:tcW w:w="3119" w:type="dxa"/>
            <w:tcBorders>
              <w:top w:val="nil"/>
              <w:left w:val="single" w:sz="4" w:space="0" w:color="auto"/>
              <w:bottom w:val="single" w:sz="4" w:space="0" w:color="auto"/>
              <w:right w:val="single" w:sz="4" w:space="0" w:color="auto"/>
            </w:tcBorders>
            <w:noWrap/>
            <w:vAlign w:val="center"/>
          </w:tcPr>
          <w:p w14:paraId="5AEDBA64"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上报</w:t>
            </w:r>
            <w:r w:rsidRPr="0053630E">
              <w:rPr>
                <w:rFonts w:ascii="宋体" w:hAnsi="宋体" w:hint="eastAsia"/>
                <w:sz w:val="18"/>
                <w:szCs w:val="18"/>
              </w:rPr>
              <w:t>接口</w:t>
            </w:r>
          </w:p>
        </w:tc>
        <w:tc>
          <w:tcPr>
            <w:tcW w:w="1134" w:type="dxa"/>
            <w:tcBorders>
              <w:top w:val="nil"/>
              <w:left w:val="single" w:sz="4" w:space="0" w:color="auto"/>
              <w:bottom w:val="single" w:sz="4" w:space="0" w:color="auto"/>
              <w:right w:val="single" w:sz="4" w:space="0" w:color="auto"/>
            </w:tcBorders>
            <w:vAlign w:val="center"/>
          </w:tcPr>
          <w:p w14:paraId="6D147008" w14:textId="4D5715EF"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441ADDB7" w14:textId="4C271CCB" w:rsidR="00414795" w:rsidRPr="0053630E" w:rsidRDefault="00414795" w:rsidP="005A0C0E">
            <w:pPr>
              <w:spacing w:line="240" w:lineRule="auto"/>
              <w:jc w:val="center"/>
              <w:rPr>
                <w:rFonts w:ascii="宋体" w:hAnsi="宋体"/>
                <w:sz w:val="18"/>
                <w:szCs w:val="18"/>
              </w:rPr>
            </w:pPr>
          </w:p>
        </w:tc>
      </w:tr>
      <w:tr w:rsidR="00414795" w:rsidRPr="0053630E" w14:paraId="463F9996" w14:textId="77777777" w:rsidTr="005A0C0E">
        <w:trPr>
          <w:trHeight w:val="288"/>
          <w:jc w:val="center"/>
        </w:trPr>
        <w:tc>
          <w:tcPr>
            <w:tcW w:w="706" w:type="dxa"/>
            <w:vMerge/>
            <w:tcBorders>
              <w:left w:val="single" w:sz="4" w:space="0" w:color="auto"/>
              <w:right w:val="single" w:sz="4" w:space="0" w:color="auto"/>
            </w:tcBorders>
          </w:tcPr>
          <w:p w14:paraId="23162DC4"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4E69065"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C3E4483"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-0270</w:t>
            </w:r>
          </w:p>
        </w:tc>
        <w:tc>
          <w:tcPr>
            <w:tcW w:w="3119" w:type="dxa"/>
            <w:tcBorders>
              <w:top w:val="nil"/>
              <w:left w:val="single" w:sz="4" w:space="0" w:color="auto"/>
              <w:bottom w:val="single" w:sz="4" w:space="0" w:color="auto"/>
              <w:right w:val="single" w:sz="4" w:space="0" w:color="auto"/>
            </w:tcBorders>
            <w:noWrap/>
            <w:vAlign w:val="center"/>
          </w:tcPr>
          <w:p w14:paraId="3BD73CEB"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上报</w:t>
            </w:r>
            <w:r w:rsidRPr="0053630E">
              <w:rPr>
                <w:rFonts w:ascii="宋体" w:hAnsi="宋体" w:hint="eastAsia"/>
                <w:sz w:val="18"/>
                <w:szCs w:val="18"/>
              </w:rPr>
              <w:t>接口</w:t>
            </w:r>
          </w:p>
        </w:tc>
        <w:tc>
          <w:tcPr>
            <w:tcW w:w="1134" w:type="dxa"/>
            <w:tcBorders>
              <w:top w:val="nil"/>
              <w:left w:val="single" w:sz="4" w:space="0" w:color="auto"/>
              <w:bottom w:val="single" w:sz="4" w:space="0" w:color="auto"/>
              <w:right w:val="single" w:sz="4" w:space="0" w:color="auto"/>
            </w:tcBorders>
            <w:vAlign w:val="center"/>
          </w:tcPr>
          <w:p w14:paraId="4B48C95B" w14:textId="20F14A04"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42617490" w14:textId="13886F31" w:rsidR="00414795" w:rsidRPr="0053630E" w:rsidRDefault="00414795" w:rsidP="005A0C0E">
            <w:pPr>
              <w:spacing w:line="240" w:lineRule="auto"/>
              <w:jc w:val="center"/>
              <w:rPr>
                <w:rFonts w:ascii="宋体" w:hAnsi="宋体"/>
                <w:sz w:val="18"/>
                <w:szCs w:val="18"/>
              </w:rPr>
            </w:pPr>
          </w:p>
        </w:tc>
      </w:tr>
      <w:tr w:rsidR="00414795" w:rsidRPr="0053630E" w14:paraId="0CDDCF8B" w14:textId="77777777" w:rsidTr="005A0C0E">
        <w:trPr>
          <w:trHeight w:val="288"/>
          <w:jc w:val="center"/>
        </w:trPr>
        <w:tc>
          <w:tcPr>
            <w:tcW w:w="706" w:type="dxa"/>
            <w:vMerge/>
            <w:tcBorders>
              <w:left w:val="single" w:sz="4" w:space="0" w:color="auto"/>
              <w:right w:val="single" w:sz="4" w:space="0" w:color="auto"/>
            </w:tcBorders>
          </w:tcPr>
          <w:p w14:paraId="10F3FC37"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B1F92F5"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555BE10"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-0280</w:t>
            </w:r>
          </w:p>
        </w:tc>
        <w:tc>
          <w:tcPr>
            <w:tcW w:w="3119" w:type="dxa"/>
            <w:tcBorders>
              <w:top w:val="nil"/>
              <w:left w:val="single" w:sz="4" w:space="0" w:color="auto"/>
              <w:bottom w:val="single" w:sz="4" w:space="0" w:color="auto"/>
              <w:right w:val="single" w:sz="4" w:space="0" w:color="auto"/>
            </w:tcBorders>
            <w:noWrap/>
            <w:vAlign w:val="center"/>
          </w:tcPr>
          <w:p w14:paraId="4569256F"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设备算法信息查询接口</w:t>
            </w:r>
          </w:p>
        </w:tc>
        <w:tc>
          <w:tcPr>
            <w:tcW w:w="1134" w:type="dxa"/>
            <w:tcBorders>
              <w:top w:val="nil"/>
              <w:left w:val="single" w:sz="4" w:space="0" w:color="auto"/>
              <w:bottom w:val="single" w:sz="4" w:space="0" w:color="auto"/>
              <w:right w:val="single" w:sz="4" w:space="0" w:color="auto"/>
            </w:tcBorders>
            <w:vAlign w:val="center"/>
          </w:tcPr>
          <w:p w14:paraId="6DCDE0F3" w14:textId="63B14D46"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E3BAB03" w14:textId="741E5D4D" w:rsidR="00414795" w:rsidRPr="0053630E" w:rsidRDefault="00414795" w:rsidP="005A0C0E">
            <w:pPr>
              <w:spacing w:line="240" w:lineRule="auto"/>
              <w:jc w:val="center"/>
              <w:rPr>
                <w:rFonts w:ascii="宋体" w:hAnsi="宋体"/>
                <w:sz w:val="18"/>
                <w:szCs w:val="18"/>
              </w:rPr>
            </w:pPr>
          </w:p>
        </w:tc>
      </w:tr>
      <w:tr w:rsidR="00414795" w:rsidRPr="0053630E" w14:paraId="575D744B" w14:textId="77777777" w:rsidTr="005A0C0E">
        <w:trPr>
          <w:trHeight w:val="288"/>
          <w:jc w:val="center"/>
        </w:trPr>
        <w:tc>
          <w:tcPr>
            <w:tcW w:w="706" w:type="dxa"/>
            <w:vMerge/>
            <w:tcBorders>
              <w:left w:val="single" w:sz="4" w:space="0" w:color="auto"/>
              <w:right w:val="single" w:sz="4" w:space="0" w:color="auto"/>
            </w:tcBorders>
          </w:tcPr>
          <w:p w14:paraId="346FC04B"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E30CAF2"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0E68D9D"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-0290</w:t>
            </w:r>
          </w:p>
        </w:tc>
        <w:tc>
          <w:tcPr>
            <w:tcW w:w="3119" w:type="dxa"/>
            <w:tcBorders>
              <w:top w:val="nil"/>
              <w:left w:val="single" w:sz="4" w:space="0" w:color="auto"/>
              <w:bottom w:val="single" w:sz="4" w:space="0" w:color="auto"/>
              <w:right w:val="single" w:sz="4" w:space="0" w:color="auto"/>
            </w:tcBorders>
            <w:noWrap/>
            <w:vAlign w:val="center"/>
          </w:tcPr>
          <w:p w14:paraId="57D3A8DC" w14:textId="77777777" w:rsidR="00414795" w:rsidRPr="0053630E" w:rsidRDefault="00414795" w:rsidP="00414795">
            <w:pPr>
              <w:spacing w:line="240" w:lineRule="auto"/>
              <w:rPr>
                <w:rFonts w:ascii="宋体" w:hAnsi="宋体"/>
                <w:sz w:val="18"/>
                <w:szCs w:val="18"/>
              </w:rPr>
            </w:pPr>
            <w:r>
              <w:rPr>
                <w:rFonts w:ascii="宋体" w:hAnsi="宋体" w:hint="eastAsia"/>
                <w:sz w:val="18"/>
                <w:szCs w:val="18"/>
              </w:rPr>
              <w:t>任务请求发送接口</w:t>
            </w:r>
          </w:p>
        </w:tc>
        <w:tc>
          <w:tcPr>
            <w:tcW w:w="1134" w:type="dxa"/>
            <w:tcBorders>
              <w:top w:val="nil"/>
              <w:left w:val="single" w:sz="4" w:space="0" w:color="auto"/>
              <w:bottom w:val="single" w:sz="4" w:space="0" w:color="auto"/>
              <w:right w:val="single" w:sz="4" w:space="0" w:color="auto"/>
            </w:tcBorders>
            <w:vAlign w:val="center"/>
          </w:tcPr>
          <w:p w14:paraId="6E01DE41" w14:textId="188A01A3" w:rsidR="00414795" w:rsidRDefault="0041479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8B857C0" w14:textId="59333664" w:rsidR="00414795" w:rsidRDefault="00414795" w:rsidP="005A0C0E">
            <w:pPr>
              <w:spacing w:line="240" w:lineRule="auto"/>
              <w:jc w:val="center"/>
              <w:rPr>
                <w:rFonts w:ascii="宋体" w:hAnsi="宋体"/>
                <w:sz w:val="18"/>
                <w:szCs w:val="18"/>
              </w:rPr>
            </w:pPr>
            <w:r>
              <w:rPr>
                <w:rFonts w:ascii="宋体" w:hAnsi="宋体" w:hint="eastAsia"/>
                <w:sz w:val="18"/>
                <w:szCs w:val="18"/>
              </w:rPr>
              <w:t>√</w:t>
            </w:r>
          </w:p>
        </w:tc>
      </w:tr>
      <w:tr w:rsidR="00414795" w:rsidRPr="0053630E" w14:paraId="081EDA68" w14:textId="77777777" w:rsidTr="005A0C0E">
        <w:trPr>
          <w:trHeight w:val="288"/>
          <w:jc w:val="center"/>
        </w:trPr>
        <w:tc>
          <w:tcPr>
            <w:tcW w:w="706" w:type="dxa"/>
            <w:vMerge/>
            <w:tcBorders>
              <w:left w:val="single" w:sz="4" w:space="0" w:color="auto"/>
              <w:right w:val="single" w:sz="4" w:space="0" w:color="auto"/>
            </w:tcBorders>
          </w:tcPr>
          <w:p w14:paraId="3743449A"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AAB9C3E"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495B744"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-0300</w:t>
            </w:r>
          </w:p>
        </w:tc>
        <w:tc>
          <w:tcPr>
            <w:tcW w:w="3119" w:type="dxa"/>
            <w:tcBorders>
              <w:top w:val="nil"/>
              <w:left w:val="single" w:sz="4" w:space="0" w:color="auto"/>
              <w:bottom w:val="single" w:sz="4" w:space="0" w:color="auto"/>
              <w:right w:val="single" w:sz="4" w:space="0" w:color="auto"/>
            </w:tcBorders>
            <w:noWrap/>
            <w:vAlign w:val="center"/>
          </w:tcPr>
          <w:p w14:paraId="4EA45CC8"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任务调度接口</w:t>
            </w:r>
          </w:p>
        </w:tc>
        <w:tc>
          <w:tcPr>
            <w:tcW w:w="1134" w:type="dxa"/>
            <w:tcBorders>
              <w:top w:val="nil"/>
              <w:left w:val="single" w:sz="4" w:space="0" w:color="auto"/>
              <w:bottom w:val="single" w:sz="4" w:space="0" w:color="auto"/>
              <w:right w:val="single" w:sz="4" w:space="0" w:color="auto"/>
            </w:tcBorders>
            <w:vAlign w:val="center"/>
          </w:tcPr>
          <w:p w14:paraId="12883D86" w14:textId="0A8FA177"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FAD017E" w14:textId="0DAC9D1F" w:rsidR="00414795" w:rsidRPr="0053630E" w:rsidRDefault="00414795" w:rsidP="005A0C0E">
            <w:pPr>
              <w:spacing w:line="240" w:lineRule="auto"/>
              <w:jc w:val="center"/>
              <w:rPr>
                <w:rFonts w:ascii="宋体" w:hAnsi="宋体"/>
                <w:sz w:val="18"/>
                <w:szCs w:val="18"/>
              </w:rPr>
            </w:pPr>
          </w:p>
        </w:tc>
      </w:tr>
      <w:tr w:rsidR="00414795" w:rsidRPr="0053630E" w14:paraId="0BD7340C" w14:textId="77777777" w:rsidTr="005A0C0E">
        <w:trPr>
          <w:trHeight w:val="288"/>
          <w:jc w:val="center"/>
        </w:trPr>
        <w:tc>
          <w:tcPr>
            <w:tcW w:w="706" w:type="dxa"/>
            <w:vMerge/>
            <w:tcBorders>
              <w:left w:val="single" w:sz="4" w:space="0" w:color="auto"/>
              <w:right w:val="single" w:sz="4" w:space="0" w:color="auto"/>
            </w:tcBorders>
          </w:tcPr>
          <w:p w14:paraId="22AD70EB"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2D1B67E"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252F8C8"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1</w:t>
            </w:r>
            <w:r w:rsidRPr="0053630E">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741EF7FB"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任务控制接口</w:t>
            </w:r>
          </w:p>
        </w:tc>
        <w:tc>
          <w:tcPr>
            <w:tcW w:w="1134" w:type="dxa"/>
            <w:tcBorders>
              <w:top w:val="nil"/>
              <w:left w:val="single" w:sz="4" w:space="0" w:color="auto"/>
              <w:bottom w:val="single" w:sz="4" w:space="0" w:color="auto"/>
              <w:right w:val="single" w:sz="4" w:space="0" w:color="auto"/>
            </w:tcBorders>
            <w:vAlign w:val="center"/>
          </w:tcPr>
          <w:p w14:paraId="631C449A" w14:textId="4331F85E"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4E80C1DA" w14:textId="32145839" w:rsidR="00414795" w:rsidRPr="0053630E" w:rsidRDefault="00414795" w:rsidP="005A0C0E">
            <w:pPr>
              <w:spacing w:line="240" w:lineRule="auto"/>
              <w:jc w:val="center"/>
              <w:rPr>
                <w:rFonts w:ascii="宋体" w:hAnsi="宋体"/>
                <w:sz w:val="18"/>
                <w:szCs w:val="18"/>
              </w:rPr>
            </w:pPr>
          </w:p>
        </w:tc>
      </w:tr>
      <w:tr w:rsidR="00414795" w:rsidRPr="0053630E" w14:paraId="15BC9754" w14:textId="77777777" w:rsidTr="005A0C0E">
        <w:trPr>
          <w:trHeight w:val="288"/>
          <w:jc w:val="center"/>
        </w:trPr>
        <w:tc>
          <w:tcPr>
            <w:tcW w:w="706" w:type="dxa"/>
            <w:vMerge/>
            <w:tcBorders>
              <w:left w:val="single" w:sz="4" w:space="0" w:color="auto"/>
              <w:right w:val="single" w:sz="4" w:space="0" w:color="auto"/>
            </w:tcBorders>
          </w:tcPr>
          <w:p w14:paraId="59F466FC"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01FABFB"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A156998"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2</w:t>
            </w:r>
            <w:r w:rsidRPr="0053630E">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1280A28B"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任务结果发送接口</w:t>
            </w:r>
          </w:p>
        </w:tc>
        <w:tc>
          <w:tcPr>
            <w:tcW w:w="1134" w:type="dxa"/>
            <w:tcBorders>
              <w:top w:val="nil"/>
              <w:left w:val="single" w:sz="4" w:space="0" w:color="auto"/>
              <w:bottom w:val="single" w:sz="4" w:space="0" w:color="auto"/>
              <w:right w:val="single" w:sz="4" w:space="0" w:color="auto"/>
            </w:tcBorders>
            <w:vAlign w:val="center"/>
          </w:tcPr>
          <w:p w14:paraId="6BE87C6B" w14:textId="6F121971"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50FA117A" w14:textId="518951C1" w:rsidR="00414795" w:rsidRPr="0053630E" w:rsidRDefault="00414795" w:rsidP="005A0C0E">
            <w:pPr>
              <w:spacing w:line="240" w:lineRule="auto"/>
              <w:jc w:val="center"/>
              <w:rPr>
                <w:rFonts w:ascii="宋体" w:hAnsi="宋体"/>
                <w:sz w:val="18"/>
                <w:szCs w:val="18"/>
              </w:rPr>
            </w:pPr>
          </w:p>
        </w:tc>
      </w:tr>
      <w:tr w:rsidR="00414795" w:rsidRPr="0053630E" w14:paraId="54DE213A" w14:textId="77777777" w:rsidTr="005A0C0E">
        <w:trPr>
          <w:trHeight w:val="288"/>
          <w:jc w:val="center"/>
        </w:trPr>
        <w:tc>
          <w:tcPr>
            <w:tcW w:w="706" w:type="dxa"/>
            <w:vMerge/>
            <w:tcBorders>
              <w:left w:val="single" w:sz="4" w:space="0" w:color="auto"/>
              <w:right w:val="single" w:sz="4" w:space="0" w:color="auto"/>
            </w:tcBorders>
          </w:tcPr>
          <w:p w14:paraId="7F062C7B"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AE56904"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DFA7B85" w14:textId="77777777"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3</w:t>
            </w:r>
            <w:r w:rsidRPr="0053630E">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4D617894" w14:textId="77777777"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任务状态查询接口</w:t>
            </w:r>
          </w:p>
        </w:tc>
        <w:tc>
          <w:tcPr>
            <w:tcW w:w="1134" w:type="dxa"/>
            <w:tcBorders>
              <w:top w:val="nil"/>
              <w:left w:val="single" w:sz="4" w:space="0" w:color="auto"/>
              <w:bottom w:val="single" w:sz="4" w:space="0" w:color="auto"/>
              <w:right w:val="single" w:sz="4" w:space="0" w:color="auto"/>
            </w:tcBorders>
            <w:vAlign w:val="center"/>
          </w:tcPr>
          <w:p w14:paraId="2F5BA8BF" w14:textId="24670873"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6A657F33" w14:textId="1C124B28" w:rsidR="00414795" w:rsidRPr="0053630E" w:rsidRDefault="00414795" w:rsidP="005A0C0E">
            <w:pPr>
              <w:spacing w:line="240" w:lineRule="auto"/>
              <w:jc w:val="center"/>
              <w:rPr>
                <w:rFonts w:ascii="宋体" w:hAnsi="宋体"/>
                <w:sz w:val="18"/>
                <w:szCs w:val="18"/>
              </w:rPr>
            </w:pPr>
          </w:p>
        </w:tc>
      </w:tr>
      <w:tr w:rsidR="00414795" w:rsidRPr="0053630E" w14:paraId="43C8B78D" w14:textId="77777777" w:rsidTr="005A0C0E">
        <w:trPr>
          <w:trHeight w:val="288"/>
          <w:jc w:val="center"/>
        </w:trPr>
        <w:tc>
          <w:tcPr>
            <w:tcW w:w="706" w:type="dxa"/>
            <w:tcBorders>
              <w:left w:val="single" w:sz="4" w:space="0" w:color="auto"/>
              <w:bottom w:val="single" w:sz="4" w:space="0" w:color="auto"/>
              <w:right w:val="single" w:sz="4" w:space="0" w:color="auto"/>
            </w:tcBorders>
          </w:tcPr>
          <w:p w14:paraId="632BE7CB" w14:textId="77777777" w:rsidR="00414795" w:rsidRPr="0053630E" w:rsidRDefault="00414795" w:rsidP="00414795">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266839A7" w14:textId="77777777" w:rsidR="00414795" w:rsidRPr="0053630E"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7788C85" w14:textId="21CB71BD" w:rsidR="00414795" w:rsidRPr="0053630E" w:rsidRDefault="00414795" w:rsidP="00414795">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4</w:t>
            </w:r>
            <w:r w:rsidRPr="0053630E">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6B37D6B" w14:textId="14D7286B" w:rsidR="00414795" w:rsidRPr="0053630E" w:rsidRDefault="00414795" w:rsidP="00414795">
            <w:pPr>
              <w:spacing w:line="240" w:lineRule="auto"/>
              <w:rPr>
                <w:rFonts w:ascii="宋体" w:hAnsi="宋体"/>
                <w:sz w:val="18"/>
                <w:szCs w:val="18"/>
              </w:rPr>
            </w:pPr>
            <w:r w:rsidRPr="0053630E">
              <w:rPr>
                <w:rFonts w:ascii="宋体" w:hAnsi="宋体" w:hint="eastAsia"/>
                <w:sz w:val="18"/>
                <w:szCs w:val="18"/>
              </w:rPr>
              <w:t>任务状态上报接口</w:t>
            </w:r>
          </w:p>
        </w:tc>
        <w:tc>
          <w:tcPr>
            <w:tcW w:w="1134" w:type="dxa"/>
            <w:tcBorders>
              <w:top w:val="nil"/>
              <w:left w:val="single" w:sz="4" w:space="0" w:color="auto"/>
              <w:bottom w:val="single" w:sz="4" w:space="0" w:color="auto"/>
              <w:right w:val="single" w:sz="4" w:space="0" w:color="auto"/>
            </w:tcBorders>
            <w:vAlign w:val="center"/>
          </w:tcPr>
          <w:p w14:paraId="1EDF4711" w14:textId="1FBBFC1F" w:rsidR="00414795" w:rsidRPr="0053630E" w:rsidRDefault="00414795"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76B61ECE" w14:textId="04DA028B" w:rsidR="00414795" w:rsidRPr="0053630E" w:rsidRDefault="00414795" w:rsidP="005A0C0E">
            <w:pPr>
              <w:spacing w:line="240" w:lineRule="auto"/>
              <w:jc w:val="center"/>
              <w:rPr>
                <w:rFonts w:ascii="宋体" w:hAnsi="宋体"/>
                <w:sz w:val="18"/>
                <w:szCs w:val="18"/>
              </w:rPr>
            </w:pPr>
          </w:p>
        </w:tc>
      </w:tr>
      <w:tr w:rsidR="00414795" w:rsidRPr="0053630E" w14:paraId="63060CAF" w14:textId="77777777" w:rsidTr="005A0C0E">
        <w:trPr>
          <w:trHeight w:val="288"/>
          <w:jc w:val="center"/>
        </w:trPr>
        <w:tc>
          <w:tcPr>
            <w:tcW w:w="706" w:type="dxa"/>
            <w:vMerge w:val="restart"/>
            <w:tcBorders>
              <w:top w:val="nil"/>
              <w:left w:val="single" w:sz="4" w:space="0" w:color="auto"/>
              <w:right w:val="single" w:sz="4" w:space="0" w:color="auto"/>
            </w:tcBorders>
          </w:tcPr>
          <w:p w14:paraId="3DC516D6" w14:textId="182F0D20" w:rsidR="00414795" w:rsidRPr="0053630E" w:rsidRDefault="00414795" w:rsidP="00414795">
            <w:pPr>
              <w:spacing w:line="240" w:lineRule="auto"/>
              <w:jc w:val="center"/>
              <w:rPr>
                <w:rFonts w:ascii="宋体" w:hAnsi="宋体"/>
                <w:sz w:val="18"/>
                <w:szCs w:val="18"/>
              </w:rPr>
            </w:pPr>
            <w:r>
              <w:rPr>
                <w:rFonts w:ascii="宋体" w:hAnsi="宋体" w:hint="eastAsia"/>
                <w:sz w:val="18"/>
                <w:szCs w:val="18"/>
              </w:rPr>
              <w:t>功能测试</w:t>
            </w:r>
          </w:p>
        </w:tc>
        <w:tc>
          <w:tcPr>
            <w:tcW w:w="849" w:type="dxa"/>
            <w:vMerge w:val="restart"/>
            <w:tcBorders>
              <w:top w:val="nil"/>
              <w:left w:val="single" w:sz="4" w:space="0" w:color="auto"/>
              <w:right w:val="single" w:sz="4" w:space="0" w:color="auto"/>
            </w:tcBorders>
          </w:tcPr>
          <w:p w14:paraId="4D09D49A" w14:textId="77777777" w:rsidR="00414795" w:rsidRPr="0053630E" w:rsidRDefault="00414795" w:rsidP="00414795">
            <w:pPr>
              <w:spacing w:line="240" w:lineRule="auto"/>
              <w:jc w:val="center"/>
              <w:rPr>
                <w:rFonts w:ascii="宋体" w:hAnsi="宋体"/>
                <w:sz w:val="18"/>
                <w:szCs w:val="18"/>
              </w:rPr>
            </w:pPr>
            <w:r>
              <w:rPr>
                <w:rFonts w:ascii="宋体" w:hAnsi="宋体" w:hint="eastAsia"/>
                <w:sz w:val="18"/>
                <w:szCs w:val="18"/>
              </w:rPr>
              <w:t>端子系统功能</w:t>
            </w:r>
          </w:p>
        </w:tc>
        <w:tc>
          <w:tcPr>
            <w:tcW w:w="1275" w:type="dxa"/>
            <w:tcBorders>
              <w:top w:val="nil"/>
              <w:left w:val="single" w:sz="4" w:space="0" w:color="auto"/>
              <w:bottom w:val="single" w:sz="4" w:space="0" w:color="auto"/>
              <w:right w:val="single" w:sz="4" w:space="0" w:color="auto"/>
            </w:tcBorders>
            <w:noWrap/>
            <w:vAlign w:val="center"/>
          </w:tcPr>
          <w:p w14:paraId="0D2DEF04"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T-F-0010</w:t>
            </w:r>
          </w:p>
        </w:tc>
        <w:tc>
          <w:tcPr>
            <w:tcW w:w="3119" w:type="dxa"/>
            <w:tcBorders>
              <w:top w:val="nil"/>
              <w:left w:val="single" w:sz="4" w:space="0" w:color="auto"/>
              <w:bottom w:val="single" w:sz="4" w:space="0" w:color="auto"/>
              <w:right w:val="single" w:sz="4" w:space="0" w:color="auto"/>
            </w:tcBorders>
            <w:noWrap/>
            <w:vAlign w:val="center"/>
          </w:tcPr>
          <w:p w14:paraId="3637227A" w14:textId="77777777" w:rsidR="00414795" w:rsidRPr="003A50B2" w:rsidRDefault="00414795" w:rsidP="00414795">
            <w:pPr>
              <w:spacing w:line="240" w:lineRule="auto"/>
              <w:rPr>
                <w:rFonts w:ascii="宋体" w:hAnsi="宋体"/>
                <w:sz w:val="18"/>
                <w:szCs w:val="18"/>
              </w:rPr>
            </w:pPr>
            <w:r w:rsidRPr="003A50B2">
              <w:rPr>
                <w:rFonts w:ascii="宋体" w:hAnsi="宋体" w:hint="eastAsia"/>
                <w:sz w:val="18"/>
                <w:szCs w:val="18"/>
              </w:rPr>
              <w:t>视频采集功能测试</w:t>
            </w:r>
          </w:p>
        </w:tc>
        <w:tc>
          <w:tcPr>
            <w:tcW w:w="1134" w:type="dxa"/>
            <w:tcBorders>
              <w:top w:val="nil"/>
              <w:left w:val="single" w:sz="4" w:space="0" w:color="auto"/>
              <w:bottom w:val="single" w:sz="4" w:space="0" w:color="auto"/>
              <w:right w:val="single" w:sz="4" w:space="0" w:color="auto"/>
            </w:tcBorders>
            <w:vAlign w:val="center"/>
          </w:tcPr>
          <w:p w14:paraId="7C327ABB"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379B6506" w14:textId="77777777" w:rsidR="00414795" w:rsidRPr="0053630E" w:rsidRDefault="00414795" w:rsidP="005A0C0E">
            <w:pPr>
              <w:spacing w:line="240" w:lineRule="auto"/>
              <w:jc w:val="center"/>
              <w:rPr>
                <w:rFonts w:ascii="宋体" w:hAnsi="宋体"/>
                <w:sz w:val="18"/>
                <w:szCs w:val="18"/>
              </w:rPr>
            </w:pPr>
          </w:p>
        </w:tc>
      </w:tr>
      <w:tr w:rsidR="00414795" w:rsidRPr="0053630E" w14:paraId="07152D41" w14:textId="77777777" w:rsidTr="005A0C0E">
        <w:trPr>
          <w:trHeight w:val="288"/>
          <w:jc w:val="center"/>
        </w:trPr>
        <w:tc>
          <w:tcPr>
            <w:tcW w:w="706" w:type="dxa"/>
            <w:vMerge/>
            <w:tcBorders>
              <w:left w:val="single" w:sz="4" w:space="0" w:color="auto"/>
              <w:right w:val="single" w:sz="4" w:space="0" w:color="auto"/>
            </w:tcBorders>
          </w:tcPr>
          <w:p w14:paraId="7A217122"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FFE2434"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3BFCCAA"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T-F-0020</w:t>
            </w:r>
          </w:p>
        </w:tc>
        <w:tc>
          <w:tcPr>
            <w:tcW w:w="3119" w:type="dxa"/>
            <w:tcBorders>
              <w:top w:val="nil"/>
              <w:left w:val="single" w:sz="4" w:space="0" w:color="auto"/>
              <w:bottom w:val="single" w:sz="4" w:space="0" w:color="auto"/>
              <w:right w:val="single" w:sz="4" w:space="0" w:color="auto"/>
            </w:tcBorders>
            <w:noWrap/>
            <w:vAlign w:val="center"/>
          </w:tcPr>
          <w:p w14:paraId="701B4D47" w14:textId="77777777" w:rsidR="00414795" w:rsidRPr="003A50B2" w:rsidRDefault="00414795" w:rsidP="00414795">
            <w:pPr>
              <w:spacing w:line="240" w:lineRule="auto"/>
              <w:rPr>
                <w:rFonts w:ascii="宋体" w:hAnsi="宋体"/>
                <w:sz w:val="18"/>
                <w:szCs w:val="18"/>
              </w:rPr>
            </w:pPr>
            <w:r w:rsidRPr="003A50B2">
              <w:rPr>
                <w:rFonts w:ascii="宋体" w:hAnsi="宋体" w:hint="eastAsia"/>
                <w:sz w:val="18"/>
                <w:szCs w:val="18"/>
              </w:rPr>
              <w:t>视频编码压缩功能测试</w:t>
            </w:r>
          </w:p>
        </w:tc>
        <w:tc>
          <w:tcPr>
            <w:tcW w:w="1134" w:type="dxa"/>
            <w:tcBorders>
              <w:top w:val="nil"/>
              <w:left w:val="single" w:sz="4" w:space="0" w:color="auto"/>
              <w:bottom w:val="single" w:sz="4" w:space="0" w:color="auto"/>
              <w:right w:val="single" w:sz="4" w:space="0" w:color="auto"/>
            </w:tcBorders>
            <w:vAlign w:val="center"/>
          </w:tcPr>
          <w:p w14:paraId="62708D7C"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12F0AF15" w14:textId="77777777" w:rsidR="00414795" w:rsidRPr="0053630E" w:rsidRDefault="00414795" w:rsidP="005A0C0E">
            <w:pPr>
              <w:spacing w:line="240" w:lineRule="auto"/>
              <w:jc w:val="center"/>
              <w:rPr>
                <w:rFonts w:ascii="宋体" w:hAnsi="宋体"/>
                <w:sz w:val="18"/>
                <w:szCs w:val="18"/>
              </w:rPr>
            </w:pPr>
          </w:p>
        </w:tc>
      </w:tr>
      <w:tr w:rsidR="00414795" w:rsidRPr="0053630E" w14:paraId="1F1E2173" w14:textId="77777777" w:rsidTr="005A0C0E">
        <w:trPr>
          <w:trHeight w:val="288"/>
          <w:jc w:val="center"/>
        </w:trPr>
        <w:tc>
          <w:tcPr>
            <w:tcW w:w="706" w:type="dxa"/>
            <w:vMerge/>
            <w:tcBorders>
              <w:left w:val="single" w:sz="4" w:space="0" w:color="auto"/>
              <w:right w:val="single" w:sz="4" w:space="0" w:color="auto"/>
            </w:tcBorders>
          </w:tcPr>
          <w:p w14:paraId="5275CC1C"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0C24428A"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6195EFA"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T-F-0030</w:t>
            </w:r>
          </w:p>
        </w:tc>
        <w:tc>
          <w:tcPr>
            <w:tcW w:w="3119" w:type="dxa"/>
            <w:tcBorders>
              <w:top w:val="nil"/>
              <w:left w:val="single" w:sz="4" w:space="0" w:color="auto"/>
              <w:bottom w:val="single" w:sz="4" w:space="0" w:color="auto"/>
              <w:right w:val="single" w:sz="4" w:space="0" w:color="auto"/>
            </w:tcBorders>
            <w:noWrap/>
            <w:vAlign w:val="center"/>
          </w:tcPr>
          <w:p w14:paraId="765D9B85" w14:textId="77777777" w:rsidR="00414795" w:rsidRPr="003A50B2" w:rsidRDefault="00414795" w:rsidP="00414795">
            <w:pPr>
              <w:spacing w:line="240" w:lineRule="auto"/>
              <w:rPr>
                <w:rFonts w:ascii="宋体" w:hAnsi="宋体"/>
                <w:sz w:val="18"/>
                <w:szCs w:val="18"/>
              </w:rPr>
            </w:pPr>
            <w:r>
              <w:rPr>
                <w:rFonts w:ascii="宋体" w:hAnsi="宋体" w:hint="eastAsia"/>
                <w:sz w:val="18"/>
                <w:szCs w:val="18"/>
              </w:rPr>
              <w:t>OSD</w:t>
            </w:r>
            <w:r w:rsidRPr="003A50B2">
              <w:rPr>
                <w:rFonts w:ascii="宋体" w:hAnsi="宋体" w:hint="eastAsia"/>
                <w:sz w:val="18"/>
                <w:szCs w:val="18"/>
              </w:rPr>
              <w:t>叠加功能测试</w:t>
            </w:r>
          </w:p>
        </w:tc>
        <w:tc>
          <w:tcPr>
            <w:tcW w:w="1134" w:type="dxa"/>
            <w:tcBorders>
              <w:top w:val="nil"/>
              <w:left w:val="single" w:sz="4" w:space="0" w:color="auto"/>
              <w:bottom w:val="single" w:sz="4" w:space="0" w:color="auto"/>
              <w:right w:val="single" w:sz="4" w:space="0" w:color="auto"/>
            </w:tcBorders>
            <w:vAlign w:val="center"/>
          </w:tcPr>
          <w:p w14:paraId="00244371"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0A3BFEED" w14:textId="77777777" w:rsidR="00414795" w:rsidRPr="0053630E" w:rsidRDefault="00414795" w:rsidP="005A0C0E">
            <w:pPr>
              <w:spacing w:line="240" w:lineRule="auto"/>
              <w:jc w:val="center"/>
              <w:rPr>
                <w:rFonts w:ascii="宋体" w:hAnsi="宋体"/>
                <w:sz w:val="18"/>
                <w:szCs w:val="18"/>
              </w:rPr>
            </w:pPr>
          </w:p>
        </w:tc>
      </w:tr>
      <w:tr w:rsidR="00414795" w:rsidRPr="0053630E" w14:paraId="1BF0FF11" w14:textId="77777777" w:rsidTr="005A0C0E">
        <w:trPr>
          <w:trHeight w:val="288"/>
          <w:jc w:val="center"/>
        </w:trPr>
        <w:tc>
          <w:tcPr>
            <w:tcW w:w="706" w:type="dxa"/>
            <w:vMerge/>
            <w:tcBorders>
              <w:left w:val="single" w:sz="4" w:space="0" w:color="auto"/>
              <w:right w:val="single" w:sz="4" w:space="0" w:color="auto"/>
            </w:tcBorders>
          </w:tcPr>
          <w:p w14:paraId="61F5EF66"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2EE05DB"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0636850"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T-F-0040</w:t>
            </w:r>
          </w:p>
        </w:tc>
        <w:tc>
          <w:tcPr>
            <w:tcW w:w="3119" w:type="dxa"/>
            <w:tcBorders>
              <w:top w:val="nil"/>
              <w:left w:val="single" w:sz="4" w:space="0" w:color="auto"/>
              <w:bottom w:val="single" w:sz="4" w:space="0" w:color="auto"/>
              <w:right w:val="single" w:sz="4" w:space="0" w:color="auto"/>
            </w:tcBorders>
            <w:noWrap/>
            <w:vAlign w:val="center"/>
          </w:tcPr>
          <w:p w14:paraId="30A5C963" w14:textId="77777777" w:rsidR="00414795" w:rsidRPr="003A50B2" w:rsidRDefault="00414795" w:rsidP="00414795">
            <w:pPr>
              <w:spacing w:line="240" w:lineRule="auto"/>
              <w:rPr>
                <w:rFonts w:ascii="宋体" w:hAnsi="宋体"/>
                <w:sz w:val="18"/>
                <w:szCs w:val="18"/>
              </w:rPr>
            </w:pPr>
            <w:r w:rsidRPr="003A50B2">
              <w:rPr>
                <w:rFonts w:ascii="宋体" w:hAnsi="宋体" w:hint="eastAsia"/>
                <w:sz w:val="18"/>
                <w:szCs w:val="18"/>
              </w:rPr>
              <w:t>视频流传输功能测试</w:t>
            </w:r>
          </w:p>
        </w:tc>
        <w:tc>
          <w:tcPr>
            <w:tcW w:w="1134" w:type="dxa"/>
            <w:tcBorders>
              <w:top w:val="nil"/>
              <w:left w:val="single" w:sz="4" w:space="0" w:color="auto"/>
              <w:bottom w:val="single" w:sz="4" w:space="0" w:color="auto"/>
              <w:right w:val="single" w:sz="4" w:space="0" w:color="auto"/>
            </w:tcBorders>
            <w:vAlign w:val="center"/>
          </w:tcPr>
          <w:p w14:paraId="632BAC69"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1D8222FF" w14:textId="77777777" w:rsidR="00414795" w:rsidRPr="0053630E" w:rsidRDefault="00414795" w:rsidP="005A0C0E">
            <w:pPr>
              <w:spacing w:line="240" w:lineRule="auto"/>
              <w:jc w:val="center"/>
              <w:rPr>
                <w:rFonts w:ascii="宋体" w:hAnsi="宋体"/>
                <w:sz w:val="18"/>
                <w:szCs w:val="18"/>
              </w:rPr>
            </w:pPr>
          </w:p>
        </w:tc>
      </w:tr>
      <w:tr w:rsidR="00414795" w:rsidRPr="0053630E" w14:paraId="3B84A4B1" w14:textId="77777777" w:rsidTr="005A0C0E">
        <w:trPr>
          <w:trHeight w:val="288"/>
          <w:jc w:val="center"/>
        </w:trPr>
        <w:tc>
          <w:tcPr>
            <w:tcW w:w="706" w:type="dxa"/>
            <w:vMerge/>
            <w:tcBorders>
              <w:left w:val="single" w:sz="4" w:space="0" w:color="auto"/>
              <w:right w:val="single" w:sz="4" w:space="0" w:color="auto"/>
            </w:tcBorders>
          </w:tcPr>
          <w:p w14:paraId="0775ECEC"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20EC09F"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B007805"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T-F-0050</w:t>
            </w:r>
          </w:p>
        </w:tc>
        <w:tc>
          <w:tcPr>
            <w:tcW w:w="3119" w:type="dxa"/>
            <w:tcBorders>
              <w:top w:val="nil"/>
              <w:left w:val="single" w:sz="4" w:space="0" w:color="auto"/>
              <w:bottom w:val="single" w:sz="4" w:space="0" w:color="auto"/>
              <w:right w:val="single" w:sz="4" w:space="0" w:color="auto"/>
            </w:tcBorders>
            <w:noWrap/>
            <w:vAlign w:val="center"/>
          </w:tcPr>
          <w:p w14:paraId="7C090CA3"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图像编码功能测试</w:t>
            </w:r>
          </w:p>
        </w:tc>
        <w:tc>
          <w:tcPr>
            <w:tcW w:w="1134" w:type="dxa"/>
            <w:tcBorders>
              <w:top w:val="nil"/>
              <w:left w:val="single" w:sz="4" w:space="0" w:color="auto"/>
              <w:bottom w:val="single" w:sz="4" w:space="0" w:color="auto"/>
              <w:right w:val="single" w:sz="4" w:space="0" w:color="auto"/>
            </w:tcBorders>
            <w:vAlign w:val="center"/>
          </w:tcPr>
          <w:p w14:paraId="0236CB98"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0B2D3BCC" w14:textId="77777777" w:rsidR="00414795" w:rsidRPr="0053630E" w:rsidRDefault="00414795" w:rsidP="005A0C0E">
            <w:pPr>
              <w:spacing w:line="240" w:lineRule="auto"/>
              <w:jc w:val="center"/>
              <w:rPr>
                <w:rFonts w:ascii="宋体" w:hAnsi="宋体"/>
                <w:sz w:val="18"/>
                <w:szCs w:val="18"/>
              </w:rPr>
            </w:pPr>
          </w:p>
        </w:tc>
      </w:tr>
      <w:tr w:rsidR="00414795" w:rsidRPr="0053630E" w14:paraId="0F20510D" w14:textId="77777777" w:rsidTr="005A0C0E">
        <w:trPr>
          <w:trHeight w:val="288"/>
          <w:jc w:val="center"/>
        </w:trPr>
        <w:tc>
          <w:tcPr>
            <w:tcW w:w="706" w:type="dxa"/>
            <w:vMerge/>
            <w:tcBorders>
              <w:left w:val="single" w:sz="4" w:space="0" w:color="auto"/>
              <w:right w:val="single" w:sz="4" w:space="0" w:color="auto"/>
            </w:tcBorders>
          </w:tcPr>
          <w:p w14:paraId="6AAEDC3C"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143E401"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48EDE05"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T-F-0060</w:t>
            </w:r>
          </w:p>
        </w:tc>
        <w:tc>
          <w:tcPr>
            <w:tcW w:w="3119" w:type="dxa"/>
            <w:tcBorders>
              <w:top w:val="nil"/>
              <w:left w:val="single" w:sz="4" w:space="0" w:color="auto"/>
              <w:bottom w:val="single" w:sz="4" w:space="0" w:color="auto"/>
              <w:right w:val="single" w:sz="4" w:space="0" w:color="auto"/>
            </w:tcBorders>
            <w:noWrap/>
            <w:vAlign w:val="center"/>
          </w:tcPr>
          <w:p w14:paraId="67E82F9E" w14:textId="77777777" w:rsidR="00414795" w:rsidRPr="00D62C38" w:rsidRDefault="00414795" w:rsidP="00414795">
            <w:pPr>
              <w:spacing w:line="240" w:lineRule="auto"/>
              <w:rPr>
                <w:rFonts w:ascii="宋体" w:hAnsi="宋体"/>
                <w:color w:val="000000" w:themeColor="text1"/>
                <w:sz w:val="18"/>
                <w:szCs w:val="18"/>
              </w:rPr>
            </w:pPr>
            <w:r w:rsidRPr="00B81FA7">
              <w:rPr>
                <w:rFonts w:ascii="宋体" w:hAnsi="宋体" w:hint="eastAsia"/>
                <w:color w:val="000000" w:themeColor="text1"/>
                <w:sz w:val="18"/>
                <w:szCs w:val="18"/>
              </w:rPr>
              <w:t>多算法同时运行</w:t>
            </w:r>
            <w:r w:rsidRPr="00D62C38">
              <w:rPr>
                <w:rFonts w:ascii="宋体" w:hAnsi="宋体" w:hint="eastAsia"/>
                <w:color w:val="000000" w:themeColor="text1"/>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5177BD61" w14:textId="4B30C640" w:rsidR="00414795" w:rsidRPr="0053630E" w:rsidRDefault="0041479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79A90B2D" w14:textId="483BD34B"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r>
      <w:tr w:rsidR="00414795" w:rsidRPr="0053630E" w14:paraId="59D728ED" w14:textId="77777777" w:rsidTr="005A0C0E">
        <w:trPr>
          <w:trHeight w:val="288"/>
          <w:jc w:val="center"/>
        </w:trPr>
        <w:tc>
          <w:tcPr>
            <w:tcW w:w="706" w:type="dxa"/>
            <w:vMerge/>
            <w:tcBorders>
              <w:left w:val="single" w:sz="4" w:space="0" w:color="auto"/>
              <w:right w:val="single" w:sz="4" w:space="0" w:color="auto"/>
            </w:tcBorders>
          </w:tcPr>
          <w:p w14:paraId="65D22315"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998C1C8"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44EF7BE"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T-F-0070</w:t>
            </w:r>
          </w:p>
        </w:tc>
        <w:tc>
          <w:tcPr>
            <w:tcW w:w="3119" w:type="dxa"/>
            <w:tcBorders>
              <w:top w:val="nil"/>
              <w:left w:val="single" w:sz="4" w:space="0" w:color="auto"/>
              <w:bottom w:val="single" w:sz="4" w:space="0" w:color="auto"/>
              <w:right w:val="single" w:sz="4" w:space="0" w:color="auto"/>
            </w:tcBorders>
            <w:noWrap/>
            <w:vAlign w:val="center"/>
          </w:tcPr>
          <w:p w14:paraId="6482DE95"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算法</w:t>
            </w:r>
            <w:r w:rsidRPr="00B81FA7">
              <w:rPr>
                <w:rFonts w:ascii="宋体" w:hAnsi="宋体" w:hint="eastAsia"/>
                <w:color w:val="000000" w:themeColor="text1"/>
                <w:sz w:val="18"/>
                <w:szCs w:val="18"/>
              </w:rPr>
              <w:t>动态切换</w:t>
            </w:r>
            <w:r w:rsidRPr="00D62C38">
              <w:rPr>
                <w:rFonts w:ascii="宋体" w:hAnsi="宋体" w:hint="eastAsia"/>
                <w:color w:val="000000" w:themeColor="text1"/>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0BA1DA91"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5B4A9762" w14:textId="77777777" w:rsidR="00414795" w:rsidRPr="0053630E" w:rsidRDefault="00414795" w:rsidP="005A0C0E">
            <w:pPr>
              <w:spacing w:line="240" w:lineRule="auto"/>
              <w:jc w:val="center"/>
              <w:rPr>
                <w:rFonts w:ascii="宋体" w:hAnsi="宋体"/>
                <w:sz w:val="18"/>
                <w:szCs w:val="18"/>
              </w:rPr>
            </w:pPr>
          </w:p>
        </w:tc>
      </w:tr>
      <w:tr w:rsidR="00414795" w:rsidRPr="0053630E" w14:paraId="1004156B" w14:textId="77777777" w:rsidTr="005A0C0E">
        <w:trPr>
          <w:trHeight w:val="288"/>
          <w:jc w:val="center"/>
        </w:trPr>
        <w:tc>
          <w:tcPr>
            <w:tcW w:w="706" w:type="dxa"/>
            <w:vMerge/>
            <w:tcBorders>
              <w:left w:val="single" w:sz="4" w:space="0" w:color="auto"/>
              <w:right w:val="single" w:sz="4" w:space="0" w:color="auto"/>
            </w:tcBorders>
          </w:tcPr>
          <w:p w14:paraId="2E49F3E0"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61DA1CD"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9D535FA"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T-F-0080</w:t>
            </w:r>
          </w:p>
        </w:tc>
        <w:tc>
          <w:tcPr>
            <w:tcW w:w="3119" w:type="dxa"/>
            <w:tcBorders>
              <w:top w:val="nil"/>
              <w:left w:val="single" w:sz="4" w:space="0" w:color="auto"/>
              <w:bottom w:val="single" w:sz="4" w:space="0" w:color="auto"/>
              <w:right w:val="single" w:sz="4" w:space="0" w:color="auto"/>
            </w:tcBorders>
            <w:noWrap/>
            <w:vAlign w:val="center"/>
          </w:tcPr>
          <w:p w14:paraId="23847F01"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算法数据传输功能测试</w:t>
            </w:r>
          </w:p>
        </w:tc>
        <w:tc>
          <w:tcPr>
            <w:tcW w:w="1134" w:type="dxa"/>
            <w:tcBorders>
              <w:top w:val="nil"/>
              <w:left w:val="single" w:sz="4" w:space="0" w:color="auto"/>
              <w:bottom w:val="single" w:sz="4" w:space="0" w:color="auto"/>
              <w:right w:val="single" w:sz="4" w:space="0" w:color="auto"/>
            </w:tcBorders>
            <w:vAlign w:val="center"/>
          </w:tcPr>
          <w:p w14:paraId="2D091245"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500EB0CA" w14:textId="77777777" w:rsidR="00414795" w:rsidRPr="0053630E" w:rsidRDefault="00414795" w:rsidP="005A0C0E">
            <w:pPr>
              <w:spacing w:line="240" w:lineRule="auto"/>
              <w:jc w:val="center"/>
              <w:rPr>
                <w:rFonts w:ascii="宋体" w:hAnsi="宋体"/>
                <w:sz w:val="18"/>
                <w:szCs w:val="18"/>
              </w:rPr>
            </w:pPr>
          </w:p>
        </w:tc>
      </w:tr>
      <w:tr w:rsidR="00414795" w:rsidRPr="0053630E" w14:paraId="04EC6E22" w14:textId="77777777" w:rsidTr="005A0C0E">
        <w:trPr>
          <w:trHeight w:val="288"/>
          <w:jc w:val="center"/>
        </w:trPr>
        <w:tc>
          <w:tcPr>
            <w:tcW w:w="706" w:type="dxa"/>
            <w:vMerge/>
            <w:tcBorders>
              <w:left w:val="single" w:sz="4" w:space="0" w:color="auto"/>
              <w:right w:val="single" w:sz="4" w:space="0" w:color="auto"/>
            </w:tcBorders>
          </w:tcPr>
          <w:p w14:paraId="07B67421"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D91C9AF"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CF34B83"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T-F-0090</w:t>
            </w:r>
          </w:p>
        </w:tc>
        <w:tc>
          <w:tcPr>
            <w:tcW w:w="3119" w:type="dxa"/>
            <w:tcBorders>
              <w:top w:val="nil"/>
              <w:left w:val="single" w:sz="4" w:space="0" w:color="auto"/>
              <w:bottom w:val="single" w:sz="4" w:space="0" w:color="auto"/>
              <w:right w:val="single" w:sz="4" w:space="0" w:color="auto"/>
            </w:tcBorders>
            <w:noWrap/>
            <w:vAlign w:val="center"/>
          </w:tcPr>
          <w:p w14:paraId="7CA4D40D"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登录鉴权和注销功能测试</w:t>
            </w:r>
          </w:p>
        </w:tc>
        <w:tc>
          <w:tcPr>
            <w:tcW w:w="1134" w:type="dxa"/>
            <w:tcBorders>
              <w:top w:val="nil"/>
              <w:left w:val="single" w:sz="4" w:space="0" w:color="auto"/>
              <w:bottom w:val="single" w:sz="4" w:space="0" w:color="auto"/>
              <w:right w:val="single" w:sz="4" w:space="0" w:color="auto"/>
            </w:tcBorders>
            <w:vAlign w:val="center"/>
          </w:tcPr>
          <w:p w14:paraId="5A67F367"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60F199D9" w14:textId="77777777" w:rsidR="00414795" w:rsidRPr="0053630E" w:rsidRDefault="00414795" w:rsidP="005A0C0E">
            <w:pPr>
              <w:spacing w:line="240" w:lineRule="auto"/>
              <w:jc w:val="center"/>
              <w:rPr>
                <w:rFonts w:ascii="宋体" w:hAnsi="宋体"/>
                <w:sz w:val="18"/>
                <w:szCs w:val="18"/>
              </w:rPr>
            </w:pPr>
          </w:p>
        </w:tc>
      </w:tr>
      <w:tr w:rsidR="00414795" w:rsidRPr="0053630E" w14:paraId="2BAD7910" w14:textId="77777777" w:rsidTr="005A0C0E">
        <w:trPr>
          <w:trHeight w:val="288"/>
          <w:jc w:val="center"/>
        </w:trPr>
        <w:tc>
          <w:tcPr>
            <w:tcW w:w="706" w:type="dxa"/>
            <w:vMerge/>
            <w:tcBorders>
              <w:left w:val="single" w:sz="4" w:space="0" w:color="auto"/>
              <w:right w:val="single" w:sz="4" w:space="0" w:color="auto"/>
            </w:tcBorders>
          </w:tcPr>
          <w:p w14:paraId="7D49D275"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41BD6FB"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B13140F"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T-F-0100</w:t>
            </w:r>
          </w:p>
        </w:tc>
        <w:tc>
          <w:tcPr>
            <w:tcW w:w="3119" w:type="dxa"/>
            <w:tcBorders>
              <w:top w:val="nil"/>
              <w:left w:val="single" w:sz="4" w:space="0" w:color="auto"/>
              <w:bottom w:val="single" w:sz="4" w:space="0" w:color="auto"/>
              <w:right w:val="single" w:sz="4" w:space="0" w:color="auto"/>
            </w:tcBorders>
            <w:noWrap/>
            <w:vAlign w:val="center"/>
          </w:tcPr>
          <w:p w14:paraId="75F531C0"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时间同步功能测试</w:t>
            </w:r>
          </w:p>
        </w:tc>
        <w:tc>
          <w:tcPr>
            <w:tcW w:w="1134" w:type="dxa"/>
            <w:tcBorders>
              <w:top w:val="nil"/>
              <w:left w:val="single" w:sz="4" w:space="0" w:color="auto"/>
              <w:bottom w:val="single" w:sz="4" w:space="0" w:color="auto"/>
              <w:right w:val="single" w:sz="4" w:space="0" w:color="auto"/>
            </w:tcBorders>
            <w:vAlign w:val="center"/>
          </w:tcPr>
          <w:p w14:paraId="5A829CB1"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5FC21B93" w14:textId="77777777" w:rsidR="00414795" w:rsidRPr="0053630E" w:rsidRDefault="00414795" w:rsidP="005A0C0E">
            <w:pPr>
              <w:spacing w:line="240" w:lineRule="auto"/>
              <w:jc w:val="center"/>
              <w:rPr>
                <w:rFonts w:ascii="宋体" w:hAnsi="宋体"/>
                <w:sz w:val="18"/>
                <w:szCs w:val="18"/>
              </w:rPr>
            </w:pPr>
          </w:p>
        </w:tc>
      </w:tr>
      <w:tr w:rsidR="00414795" w:rsidRPr="0053630E" w14:paraId="2C2561D2" w14:textId="77777777" w:rsidTr="005A0C0E">
        <w:trPr>
          <w:trHeight w:val="288"/>
          <w:jc w:val="center"/>
        </w:trPr>
        <w:tc>
          <w:tcPr>
            <w:tcW w:w="706" w:type="dxa"/>
            <w:vMerge/>
            <w:tcBorders>
              <w:left w:val="single" w:sz="4" w:space="0" w:color="auto"/>
              <w:right w:val="single" w:sz="4" w:space="0" w:color="auto"/>
            </w:tcBorders>
          </w:tcPr>
          <w:p w14:paraId="390A1795"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3376E84"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097B16C"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T-F-0110</w:t>
            </w:r>
          </w:p>
        </w:tc>
        <w:tc>
          <w:tcPr>
            <w:tcW w:w="3119" w:type="dxa"/>
            <w:tcBorders>
              <w:top w:val="nil"/>
              <w:left w:val="single" w:sz="4" w:space="0" w:color="auto"/>
              <w:bottom w:val="single" w:sz="4" w:space="0" w:color="auto"/>
              <w:right w:val="single" w:sz="4" w:space="0" w:color="auto"/>
            </w:tcBorders>
            <w:noWrap/>
            <w:vAlign w:val="center"/>
          </w:tcPr>
          <w:p w14:paraId="267E2C31"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空间位置定位功能测试</w:t>
            </w:r>
          </w:p>
        </w:tc>
        <w:tc>
          <w:tcPr>
            <w:tcW w:w="1134" w:type="dxa"/>
            <w:tcBorders>
              <w:top w:val="nil"/>
              <w:left w:val="single" w:sz="4" w:space="0" w:color="auto"/>
              <w:bottom w:val="single" w:sz="4" w:space="0" w:color="auto"/>
              <w:right w:val="single" w:sz="4" w:space="0" w:color="auto"/>
            </w:tcBorders>
            <w:vAlign w:val="center"/>
          </w:tcPr>
          <w:p w14:paraId="517210DE"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1FFDEFEA" w14:textId="77777777" w:rsidR="00414795" w:rsidRPr="0053630E" w:rsidRDefault="00414795" w:rsidP="005A0C0E">
            <w:pPr>
              <w:spacing w:line="240" w:lineRule="auto"/>
              <w:jc w:val="center"/>
              <w:rPr>
                <w:rFonts w:ascii="宋体" w:hAnsi="宋体"/>
                <w:sz w:val="18"/>
                <w:szCs w:val="18"/>
              </w:rPr>
            </w:pPr>
          </w:p>
        </w:tc>
      </w:tr>
      <w:tr w:rsidR="00414795" w:rsidRPr="0053630E" w14:paraId="36FBB12F" w14:textId="77777777" w:rsidTr="005A0C0E">
        <w:trPr>
          <w:trHeight w:val="288"/>
          <w:jc w:val="center"/>
        </w:trPr>
        <w:tc>
          <w:tcPr>
            <w:tcW w:w="706" w:type="dxa"/>
            <w:vMerge/>
            <w:tcBorders>
              <w:left w:val="single" w:sz="4" w:space="0" w:color="auto"/>
              <w:right w:val="single" w:sz="4" w:space="0" w:color="auto"/>
            </w:tcBorders>
          </w:tcPr>
          <w:p w14:paraId="31268F47"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F537667"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FF21E91"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T-F-0120</w:t>
            </w:r>
          </w:p>
        </w:tc>
        <w:tc>
          <w:tcPr>
            <w:tcW w:w="3119" w:type="dxa"/>
            <w:tcBorders>
              <w:top w:val="nil"/>
              <w:left w:val="single" w:sz="4" w:space="0" w:color="auto"/>
              <w:bottom w:val="single" w:sz="4" w:space="0" w:color="auto"/>
              <w:right w:val="single" w:sz="4" w:space="0" w:color="auto"/>
            </w:tcBorders>
            <w:noWrap/>
            <w:vAlign w:val="center"/>
          </w:tcPr>
          <w:p w14:paraId="768B6FA6"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状态上报功能测试</w:t>
            </w:r>
          </w:p>
        </w:tc>
        <w:tc>
          <w:tcPr>
            <w:tcW w:w="1134" w:type="dxa"/>
            <w:tcBorders>
              <w:top w:val="nil"/>
              <w:left w:val="single" w:sz="4" w:space="0" w:color="auto"/>
              <w:bottom w:val="single" w:sz="4" w:space="0" w:color="auto"/>
              <w:right w:val="single" w:sz="4" w:space="0" w:color="auto"/>
            </w:tcBorders>
            <w:vAlign w:val="center"/>
          </w:tcPr>
          <w:p w14:paraId="5E471E60"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69653871" w14:textId="77777777" w:rsidR="00414795" w:rsidRPr="0053630E" w:rsidRDefault="00414795" w:rsidP="005A0C0E">
            <w:pPr>
              <w:spacing w:line="240" w:lineRule="auto"/>
              <w:jc w:val="center"/>
              <w:rPr>
                <w:rFonts w:ascii="宋体" w:hAnsi="宋体"/>
                <w:sz w:val="18"/>
                <w:szCs w:val="18"/>
              </w:rPr>
            </w:pPr>
          </w:p>
        </w:tc>
      </w:tr>
      <w:tr w:rsidR="00414795" w:rsidRPr="0053630E" w14:paraId="24C8C965" w14:textId="77777777" w:rsidTr="005A0C0E">
        <w:trPr>
          <w:trHeight w:val="288"/>
          <w:jc w:val="center"/>
        </w:trPr>
        <w:tc>
          <w:tcPr>
            <w:tcW w:w="706" w:type="dxa"/>
            <w:vMerge/>
            <w:tcBorders>
              <w:left w:val="single" w:sz="4" w:space="0" w:color="auto"/>
              <w:right w:val="single" w:sz="4" w:space="0" w:color="auto"/>
            </w:tcBorders>
          </w:tcPr>
          <w:p w14:paraId="70C9191C"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DD53A7C"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83195DE"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T-F-0130</w:t>
            </w:r>
          </w:p>
        </w:tc>
        <w:tc>
          <w:tcPr>
            <w:tcW w:w="3119" w:type="dxa"/>
            <w:tcBorders>
              <w:top w:val="nil"/>
              <w:left w:val="single" w:sz="4" w:space="0" w:color="auto"/>
              <w:bottom w:val="single" w:sz="4" w:space="0" w:color="auto"/>
              <w:right w:val="single" w:sz="4" w:space="0" w:color="auto"/>
            </w:tcBorders>
            <w:noWrap/>
            <w:vAlign w:val="center"/>
          </w:tcPr>
          <w:p w14:paraId="114F3201"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远程配置功能测试</w:t>
            </w:r>
          </w:p>
        </w:tc>
        <w:tc>
          <w:tcPr>
            <w:tcW w:w="1134" w:type="dxa"/>
            <w:tcBorders>
              <w:top w:val="nil"/>
              <w:left w:val="single" w:sz="4" w:space="0" w:color="auto"/>
              <w:bottom w:val="single" w:sz="4" w:space="0" w:color="auto"/>
              <w:right w:val="single" w:sz="4" w:space="0" w:color="auto"/>
            </w:tcBorders>
            <w:vAlign w:val="center"/>
          </w:tcPr>
          <w:p w14:paraId="263E075D"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34AD3AB3" w14:textId="77777777" w:rsidR="00414795" w:rsidRPr="0053630E" w:rsidRDefault="00414795" w:rsidP="005A0C0E">
            <w:pPr>
              <w:spacing w:line="240" w:lineRule="auto"/>
              <w:jc w:val="center"/>
              <w:rPr>
                <w:rFonts w:ascii="宋体" w:hAnsi="宋体"/>
                <w:sz w:val="18"/>
                <w:szCs w:val="18"/>
              </w:rPr>
            </w:pPr>
          </w:p>
        </w:tc>
      </w:tr>
      <w:tr w:rsidR="00414795" w:rsidRPr="0053630E" w14:paraId="0095A639" w14:textId="77777777" w:rsidTr="005A0C0E">
        <w:trPr>
          <w:trHeight w:val="288"/>
          <w:jc w:val="center"/>
        </w:trPr>
        <w:tc>
          <w:tcPr>
            <w:tcW w:w="706" w:type="dxa"/>
            <w:vMerge/>
            <w:tcBorders>
              <w:left w:val="single" w:sz="4" w:space="0" w:color="auto"/>
              <w:right w:val="single" w:sz="4" w:space="0" w:color="auto"/>
            </w:tcBorders>
          </w:tcPr>
          <w:p w14:paraId="45E2E6A2"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CB69E82"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4EBA9E7"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T-F-0140</w:t>
            </w:r>
          </w:p>
        </w:tc>
        <w:tc>
          <w:tcPr>
            <w:tcW w:w="3119" w:type="dxa"/>
            <w:tcBorders>
              <w:top w:val="nil"/>
              <w:left w:val="single" w:sz="4" w:space="0" w:color="auto"/>
              <w:bottom w:val="single" w:sz="4" w:space="0" w:color="auto"/>
              <w:right w:val="single" w:sz="4" w:space="0" w:color="auto"/>
            </w:tcBorders>
            <w:noWrap/>
            <w:vAlign w:val="center"/>
          </w:tcPr>
          <w:p w14:paraId="0FE20A77"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功能定义测试</w:t>
            </w:r>
          </w:p>
        </w:tc>
        <w:tc>
          <w:tcPr>
            <w:tcW w:w="1134" w:type="dxa"/>
            <w:tcBorders>
              <w:top w:val="nil"/>
              <w:left w:val="single" w:sz="4" w:space="0" w:color="auto"/>
              <w:bottom w:val="single" w:sz="4" w:space="0" w:color="auto"/>
              <w:right w:val="single" w:sz="4" w:space="0" w:color="auto"/>
            </w:tcBorders>
            <w:vAlign w:val="center"/>
          </w:tcPr>
          <w:p w14:paraId="6DB84155"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50AF4C5E" w14:textId="77777777" w:rsidR="00414795" w:rsidRPr="0053630E" w:rsidRDefault="00414795" w:rsidP="005A0C0E">
            <w:pPr>
              <w:spacing w:line="240" w:lineRule="auto"/>
              <w:jc w:val="center"/>
              <w:rPr>
                <w:rFonts w:ascii="宋体" w:hAnsi="宋体"/>
                <w:sz w:val="18"/>
                <w:szCs w:val="18"/>
              </w:rPr>
            </w:pPr>
          </w:p>
        </w:tc>
      </w:tr>
      <w:tr w:rsidR="00414795" w:rsidRPr="0053630E" w14:paraId="41F58CB2" w14:textId="77777777" w:rsidTr="005A0C0E">
        <w:trPr>
          <w:trHeight w:val="288"/>
          <w:jc w:val="center"/>
        </w:trPr>
        <w:tc>
          <w:tcPr>
            <w:tcW w:w="706" w:type="dxa"/>
            <w:vMerge/>
            <w:tcBorders>
              <w:left w:val="single" w:sz="4" w:space="0" w:color="auto"/>
              <w:right w:val="single" w:sz="4" w:space="0" w:color="auto"/>
            </w:tcBorders>
          </w:tcPr>
          <w:p w14:paraId="08169255"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4F86E24"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9A64750" w14:textId="77777777" w:rsidR="00414795" w:rsidRPr="00451E59" w:rsidRDefault="00414795" w:rsidP="00414795">
            <w:pPr>
              <w:spacing w:line="240" w:lineRule="auto"/>
              <w:jc w:val="center"/>
              <w:rPr>
                <w:rFonts w:ascii="宋体" w:hAnsi="宋体"/>
                <w:sz w:val="18"/>
                <w:szCs w:val="18"/>
              </w:rPr>
            </w:pPr>
            <w:r w:rsidRPr="00451E59">
              <w:rPr>
                <w:rFonts w:ascii="宋体" w:hAnsi="宋体"/>
                <w:sz w:val="18"/>
                <w:szCs w:val="18"/>
              </w:rPr>
              <w:t>T-F-0150</w:t>
            </w:r>
          </w:p>
        </w:tc>
        <w:tc>
          <w:tcPr>
            <w:tcW w:w="3119" w:type="dxa"/>
            <w:tcBorders>
              <w:top w:val="nil"/>
              <w:left w:val="single" w:sz="4" w:space="0" w:color="auto"/>
              <w:bottom w:val="single" w:sz="4" w:space="0" w:color="auto"/>
              <w:right w:val="single" w:sz="4" w:space="0" w:color="auto"/>
            </w:tcBorders>
            <w:noWrap/>
            <w:vAlign w:val="center"/>
          </w:tcPr>
          <w:p w14:paraId="6B0A9D54" w14:textId="77777777" w:rsidR="00414795" w:rsidRPr="00D62C38" w:rsidRDefault="00414795" w:rsidP="00414795">
            <w:pPr>
              <w:spacing w:line="240" w:lineRule="auto"/>
              <w:rPr>
                <w:rFonts w:ascii="宋体" w:hAnsi="宋体"/>
                <w:color w:val="000000" w:themeColor="text1"/>
                <w:sz w:val="18"/>
                <w:szCs w:val="18"/>
              </w:rPr>
            </w:pPr>
            <w:r>
              <w:rPr>
                <w:rFonts w:ascii="宋体" w:hAnsi="宋体" w:hint="eastAsia"/>
                <w:color w:val="000000" w:themeColor="text1"/>
                <w:sz w:val="18"/>
                <w:szCs w:val="18"/>
              </w:rPr>
              <w:t>输出</w:t>
            </w:r>
            <w:r w:rsidRPr="00CE2E0C">
              <w:rPr>
                <w:rFonts w:ascii="宋体" w:hAnsi="宋体" w:hint="eastAsia"/>
                <w:color w:val="000000" w:themeColor="text1"/>
                <w:sz w:val="18"/>
                <w:szCs w:val="18"/>
              </w:rPr>
              <w:t>配置功能测试</w:t>
            </w:r>
          </w:p>
        </w:tc>
        <w:tc>
          <w:tcPr>
            <w:tcW w:w="1134" w:type="dxa"/>
            <w:tcBorders>
              <w:top w:val="nil"/>
              <w:left w:val="single" w:sz="4" w:space="0" w:color="auto"/>
              <w:bottom w:val="single" w:sz="4" w:space="0" w:color="auto"/>
              <w:right w:val="single" w:sz="4" w:space="0" w:color="auto"/>
            </w:tcBorders>
            <w:vAlign w:val="center"/>
          </w:tcPr>
          <w:p w14:paraId="1142947B" w14:textId="2931A35D" w:rsidR="00414795" w:rsidRPr="008640DE" w:rsidRDefault="00414795" w:rsidP="005A0C0E">
            <w:pPr>
              <w:spacing w:line="240" w:lineRule="auto"/>
              <w:jc w:val="center"/>
              <w:rPr>
                <w:rFonts w:ascii="宋体" w:hAnsi="宋体"/>
                <w:color w:val="000000" w:themeColor="text1"/>
                <w:sz w:val="18"/>
                <w:szCs w:val="18"/>
              </w:rPr>
            </w:pPr>
          </w:p>
        </w:tc>
        <w:tc>
          <w:tcPr>
            <w:tcW w:w="1134" w:type="dxa"/>
            <w:tcBorders>
              <w:top w:val="nil"/>
              <w:left w:val="single" w:sz="4" w:space="0" w:color="auto"/>
              <w:bottom w:val="single" w:sz="4" w:space="0" w:color="auto"/>
              <w:right w:val="single" w:sz="4" w:space="0" w:color="auto"/>
            </w:tcBorders>
            <w:vAlign w:val="center"/>
          </w:tcPr>
          <w:p w14:paraId="4246FAFD" w14:textId="6FD03CD1"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r>
      <w:tr w:rsidR="00414795" w:rsidRPr="0053630E" w14:paraId="7A7C297C" w14:textId="77777777" w:rsidTr="005A0C0E">
        <w:trPr>
          <w:trHeight w:val="288"/>
          <w:jc w:val="center"/>
        </w:trPr>
        <w:tc>
          <w:tcPr>
            <w:tcW w:w="706" w:type="dxa"/>
            <w:vMerge/>
            <w:tcBorders>
              <w:left w:val="single" w:sz="4" w:space="0" w:color="auto"/>
              <w:right w:val="single" w:sz="4" w:space="0" w:color="auto"/>
            </w:tcBorders>
          </w:tcPr>
          <w:p w14:paraId="042350F9"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9E61ECC"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C3856BE"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T-F-0160</w:t>
            </w:r>
          </w:p>
        </w:tc>
        <w:tc>
          <w:tcPr>
            <w:tcW w:w="3119" w:type="dxa"/>
            <w:tcBorders>
              <w:top w:val="nil"/>
              <w:left w:val="single" w:sz="4" w:space="0" w:color="auto"/>
              <w:bottom w:val="single" w:sz="4" w:space="0" w:color="auto"/>
              <w:right w:val="single" w:sz="4" w:space="0" w:color="auto"/>
            </w:tcBorders>
            <w:noWrap/>
            <w:vAlign w:val="center"/>
          </w:tcPr>
          <w:p w14:paraId="4864A0AC"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设备控制功能测试</w:t>
            </w:r>
          </w:p>
        </w:tc>
        <w:tc>
          <w:tcPr>
            <w:tcW w:w="1134" w:type="dxa"/>
            <w:tcBorders>
              <w:top w:val="nil"/>
              <w:left w:val="single" w:sz="4" w:space="0" w:color="auto"/>
              <w:bottom w:val="single" w:sz="4" w:space="0" w:color="auto"/>
              <w:right w:val="single" w:sz="4" w:space="0" w:color="auto"/>
            </w:tcBorders>
            <w:vAlign w:val="center"/>
          </w:tcPr>
          <w:p w14:paraId="5774C4D1"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35AF7A11" w14:textId="77777777" w:rsidR="00414795" w:rsidRPr="0053630E" w:rsidRDefault="00414795" w:rsidP="005A0C0E">
            <w:pPr>
              <w:spacing w:line="240" w:lineRule="auto"/>
              <w:jc w:val="center"/>
              <w:rPr>
                <w:rFonts w:ascii="宋体" w:hAnsi="宋体"/>
                <w:sz w:val="18"/>
                <w:szCs w:val="18"/>
              </w:rPr>
            </w:pPr>
          </w:p>
        </w:tc>
      </w:tr>
      <w:tr w:rsidR="00414795" w:rsidRPr="0053630E" w14:paraId="0C68C00E" w14:textId="77777777" w:rsidTr="005A0C0E">
        <w:trPr>
          <w:trHeight w:val="288"/>
          <w:jc w:val="center"/>
        </w:trPr>
        <w:tc>
          <w:tcPr>
            <w:tcW w:w="706" w:type="dxa"/>
            <w:vMerge/>
            <w:tcBorders>
              <w:left w:val="single" w:sz="4" w:space="0" w:color="auto"/>
              <w:right w:val="single" w:sz="4" w:space="0" w:color="auto"/>
            </w:tcBorders>
          </w:tcPr>
          <w:p w14:paraId="0850827F"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3AAECC6"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F4A28F8"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T-F-0170</w:t>
            </w:r>
          </w:p>
        </w:tc>
        <w:tc>
          <w:tcPr>
            <w:tcW w:w="3119" w:type="dxa"/>
            <w:tcBorders>
              <w:top w:val="nil"/>
              <w:left w:val="single" w:sz="4" w:space="0" w:color="auto"/>
              <w:bottom w:val="single" w:sz="4" w:space="0" w:color="auto"/>
              <w:right w:val="single" w:sz="4" w:space="0" w:color="auto"/>
            </w:tcBorders>
            <w:noWrap/>
            <w:vAlign w:val="center"/>
          </w:tcPr>
          <w:p w14:paraId="7B127F0B"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算法模型的接收功能测试</w:t>
            </w:r>
          </w:p>
        </w:tc>
        <w:tc>
          <w:tcPr>
            <w:tcW w:w="1134" w:type="dxa"/>
            <w:tcBorders>
              <w:top w:val="nil"/>
              <w:left w:val="single" w:sz="4" w:space="0" w:color="auto"/>
              <w:bottom w:val="single" w:sz="4" w:space="0" w:color="auto"/>
              <w:right w:val="single" w:sz="4" w:space="0" w:color="auto"/>
            </w:tcBorders>
            <w:vAlign w:val="center"/>
          </w:tcPr>
          <w:p w14:paraId="0FA0B7BE"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23B5B97C" w14:textId="77777777" w:rsidR="00414795" w:rsidRPr="0053630E" w:rsidRDefault="00414795" w:rsidP="005A0C0E">
            <w:pPr>
              <w:spacing w:line="240" w:lineRule="auto"/>
              <w:jc w:val="center"/>
              <w:rPr>
                <w:rFonts w:ascii="宋体" w:hAnsi="宋体"/>
                <w:sz w:val="18"/>
                <w:szCs w:val="18"/>
              </w:rPr>
            </w:pPr>
          </w:p>
        </w:tc>
      </w:tr>
      <w:tr w:rsidR="00414795" w:rsidRPr="0053630E" w14:paraId="0FCDEC85" w14:textId="77777777" w:rsidTr="005A0C0E">
        <w:trPr>
          <w:trHeight w:val="288"/>
          <w:jc w:val="center"/>
        </w:trPr>
        <w:tc>
          <w:tcPr>
            <w:tcW w:w="706" w:type="dxa"/>
            <w:vMerge/>
            <w:tcBorders>
              <w:left w:val="single" w:sz="4" w:space="0" w:color="auto"/>
              <w:right w:val="single" w:sz="4" w:space="0" w:color="auto"/>
            </w:tcBorders>
          </w:tcPr>
          <w:p w14:paraId="299C88D1"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5398873"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3B348B67"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T-F-0180</w:t>
            </w:r>
          </w:p>
        </w:tc>
        <w:tc>
          <w:tcPr>
            <w:tcW w:w="3119" w:type="dxa"/>
            <w:tcBorders>
              <w:top w:val="nil"/>
              <w:left w:val="single" w:sz="4" w:space="0" w:color="auto"/>
              <w:bottom w:val="single" w:sz="4" w:space="0" w:color="auto"/>
              <w:right w:val="single" w:sz="4" w:space="0" w:color="auto"/>
            </w:tcBorders>
            <w:noWrap/>
            <w:vAlign w:val="center"/>
          </w:tcPr>
          <w:p w14:paraId="69D4D059"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算法模型的拉取功能测试</w:t>
            </w:r>
          </w:p>
        </w:tc>
        <w:tc>
          <w:tcPr>
            <w:tcW w:w="1134" w:type="dxa"/>
            <w:tcBorders>
              <w:top w:val="nil"/>
              <w:left w:val="single" w:sz="4" w:space="0" w:color="auto"/>
              <w:bottom w:val="single" w:sz="4" w:space="0" w:color="auto"/>
              <w:right w:val="single" w:sz="4" w:space="0" w:color="auto"/>
            </w:tcBorders>
            <w:vAlign w:val="center"/>
          </w:tcPr>
          <w:p w14:paraId="2449CFAF" w14:textId="173A6036" w:rsidR="00414795" w:rsidRPr="0053630E" w:rsidRDefault="0041479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EB12EE3" w14:textId="7C497C6F"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r>
      <w:tr w:rsidR="00414795" w:rsidRPr="0053630E" w14:paraId="3669E063" w14:textId="77777777" w:rsidTr="005A0C0E">
        <w:trPr>
          <w:trHeight w:val="288"/>
          <w:jc w:val="center"/>
        </w:trPr>
        <w:tc>
          <w:tcPr>
            <w:tcW w:w="706" w:type="dxa"/>
            <w:vMerge/>
            <w:tcBorders>
              <w:left w:val="single" w:sz="4" w:space="0" w:color="auto"/>
              <w:right w:val="single" w:sz="4" w:space="0" w:color="auto"/>
            </w:tcBorders>
          </w:tcPr>
          <w:p w14:paraId="69F75818"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0FB903F"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DD9A092"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T-F-0190</w:t>
            </w:r>
          </w:p>
        </w:tc>
        <w:tc>
          <w:tcPr>
            <w:tcW w:w="3119" w:type="dxa"/>
            <w:tcBorders>
              <w:top w:val="nil"/>
              <w:left w:val="single" w:sz="4" w:space="0" w:color="auto"/>
              <w:bottom w:val="single" w:sz="4" w:space="0" w:color="auto"/>
              <w:right w:val="single" w:sz="4" w:space="0" w:color="auto"/>
            </w:tcBorders>
            <w:noWrap/>
            <w:vAlign w:val="center"/>
          </w:tcPr>
          <w:p w14:paraId="00F1D929" w14:textId="77777777" w:rsidR="00414795" w:rsidRPr="00D62C38" w:rsidRDefault="00414795" w:rsidP="00414795">
            <w:pPr>
              <w:spacing w:line="240" w:lineRule="auto"/>
              <w:rPr>
                <w:rFonts w:ascii="宋体" w:hAnsi="宋体"/>
                <w:color w:val="000000" w:themeColor="text1"/>
                <w:sz w:val="18"/>
                <w:szCs w:val="18"/>
              </w:rPr>
            </w:pPr>
            <w:r w:rsidRPr="00D62C38">
              <w:rPr>
                <w:rFonts w:ascii="宋体" w:hAnsi="宋体" w:hint="eastAsia"/>
                <w:color w:val="000000" w:themeColor="text1"/>
                <w:sz w:val="18"/>
                <w:szCs w:val="18"/>
              </w:rPr>
              <w:t>设备软件升级功能测试</w:t>
            </w:r>
          </w:p>
        </w:tc>
        <w:tc>
          <w:tcPr>
            <w:tcW w:w="1134" w:type="dxa"/>
            <w:tcBorders>
              <w:top w:val="nil"/>
              <w:left w:val="single" w:sz="4" w:space="0" w:color="auto"/>
              <w:bottom w:val="single" w:sz="4" w:space="0" w:color="auto"/>
              <w:right w:val="single" w:sz="4" w:space="0" w:color="auto"/>
            </w:tcBorders>
            <w:vAlign w:val="center"/>
          </w:tcPr>
          <w:p w14:paraId="59249E62"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6CDD010C" w14:textId="77777777" w:rsidR="00414795" w:rsidRPr="0053630E" w:rsidRDefault="00414795" w:rsidP="005A0C0E">
            <w:pPr>
              <w:spacing w:line="240" w:lineRule="auto"/>
              <w:jc w:val="center"/>
              <w:rPr>
                <w:rFonts w:ascii="宋体" w:hAnsi="宋体"/>
                <w:sz w:val="18"/>
                <w:szCs w:val="18"/>
              </w:rPr>
            </w:pPr>
          </w:p>
        </w:tc>
      </w:tr>
      <w:tr w:rsidR="00414795" w:rsidRPr="0053630E" w14:paraId="48A124C1" w14:textId="77777777" w:rsidTr="005A0C0E">
        <w:trPr>
          <w:trHeight w:val="288"/>
          <w:jc w:val="center"/>
        </w:trPr>
        <w:tc>
          <w:tcPr>
            <w:tcW w:w="706" w:type="dxa"/>
            <w:vMerge/>
            <w:tcBorders>
              <w:left w:val="single" w:sz="4" w:space="0" w:color="auto"/>
              <w:right w:val="single" w:sz="4" w:space="0" w:color="auto"/>
            </w:tcBorders>
          </w:tcPr>
          <w:p w14:paraId="16D21281"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41C9EDB"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906EFAE"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T-F-0200</w:t>
            </w:r>
          </w:p>
        </w:tc>
        <w:tc>
          <w:tcPr>
            <w:tcW w:w="3119" w:type="dxa"/>
            <w:tcBorders>
              <w:top w:val="nil"/>
              <w:left w:val="single" w:sz="4" w:space="0" w:color="auto"/>
              <w:bottom w:val="single" w:sz="4" w:space="0" w:color="auto"/>
              <w:right w:val="single" w:sz="4" w:space="0" w:color="auto"/>
            </w:tcBorders>
            <w:noWrap/>
            <w:vAlign w:val="center"/>
          </w:tcPr>
          <w:p w14:paraId="0A25C1ED" w14:textId="77777777" w:rsidR="00414795" w:rsidRPr="003A50B2" w:rsidRDefault="00414795" w:rsidP="00414795">
            <w:pPr>
              <w:spacing w:line="240" w:lineRule="auto"/>
              <w:rPr>
                <w:rFonts w:ascii="宋体" w:hAnsi="宋体"/>
                <w:sz w:val="18"/>
                <w:szCs w:val="18"/>
              </w:rPr>
            </w:pPr>
            <w:r w:rsidRPr="003A50B2">
              <w:rPr>
                <w:rFonts w:ascii="宋体" w:hAnsi="宋体" w:hint="eastAsia"/>
                <w:sz w:val="18"/>
                <w:szCs w:val="18"/>
              </w:rPr>
              <w:t>网络通信功能测试</w:t>
            </w:r>
          </w:p>
        </w:tc>
        <w:tc>
          <w:tcPr>
            <w:tcW w:w="1134" w:type="dxa"/>
            <w:tcBorders>
              <w:top w:val="nil"/>
              <w:left w:val="single" w:sz="4" w:space="0" w:color="auto"/>
              <w:bottom w:val="single" w:sz="4" w:space="0" w:color="auto"/>
              <w:right w:val="single" w:sz="4" w:space="0" w:color="auto"/>
            </w:tcBorders>
            <w:vAlign w:val="center"/>
          </w:tcPr>
          <w:p w14:paraId="658D6129" w14:textId="77777777"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c>
          <w:tcPr>
            <w:tcW w:w="1134" w:type="dxa"/>
            <w:tcBorders>
              <w:top w:val="nil"/>
              <w:left w:val="single" w:sz="4" w:space="0" w:color="auto"/>
              <w:bottom w:val="single" w:sz="4" w:space="0" w:color="auto"/>
              <w:right w:val="single" w:sz="4" w:space="0" w:color="auto"/>
            </w:tcBorders>
            <w:vAlign w:val="center"/>
          </w:tcPr>
          <w:p w14:paraId="7BD54758" w14:textId="77777777" w:rsidR="00414795" w:rsidRPr="0053630E" w:rsidRDefault="00414795" w:rsidP="005A0C0E">
            <w:pPr>
              <w:spacing w:line="240" w:lineRule="auto"/>
              <w:jc w:val="center"/>
              <w:rPr>
                <w:rFonts w:ascii="宋体" w:hAnsi="宋体"/>
                <w:sz w:val="18"/>
                <w:szCs w:val="18"/>
              </w:rPr>
            </w:pPr>
          </w:p>
        </w:tc>
      </w:tr>
      <w:tr w:rsidR="00414795" w:rsidRPr="0053630E" w14:paraId="23A4C524" w14:textId="77777777" w:rsidTr="005A0C0E">
        <w:trPr>
          <w:trHeight w:val="288"/>
          <w:jc w:val="center"/>
        </w:trPr>
        <w:tc>
          <w:tcPr>
            <w:tcW w:w="706" w:type="dxa"/>
            <w:vMerge/>
            <w:tcBorders>
              <w:left w:val="single" w:sz="4" w:space="0" w:color="auto"/>
              <w:right w:val="single" w:sz="4" w:space="0" w:color="auto"/>
            </w:tcBorders>
          </w:tcPr>
          <w:p w14:paraId="690BCD10" w14:textId="77777777" w:rsidR="00414795" w:rsidRDefault="00414795" w:rsidP="00414795">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04C6CD8F" w14:textId="77777777" w:rsidR="00414795" w:rsidRDefault="00414795" w:rsidP="0041479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9C8AC42" w14:textId="77777777" w:rsidR="00414795" w:rsidRPr="00F45BEE" w:rsidRDefault="00414795" w:rsidP="00414795">
            <w:pPr>
              <w:spacing w:line="240" w:lineRule="auto"/>
              <w:jc w:val="center"/>
              <w:rPr>
                <w:rFonts w:ascii="宋体" w:hAnsi="宋体"/>
                <w:sz w:val="18"/>
                <w:szCs w:val="18"/>
              </w:rPr>
            </w:pPr>
            <w:r w:rsidRPr="00451E59">
              <w:rPr>
                <w:rFonts w:ascii="宋体" w:hAnsi="宋体"/>
                <w:sz w:val="18"/>
                <w:szCs w:val="18"/>
              </w:rPr>
              <w:t>T-F-0210</w:t>
            </w:r>
          </w:p>
        </w:tc>
        <w:tc>
          <w:tcPr>
            <w:tcW w:w="3119" w:type="dxa"/>
            <w:tcBorders>
              <w:top w:val="nil"/>
              <w:left w:val="single" w:sz="4" w:space="0" w:color="auto"/>
              <w:bottom w:val="single" w:sz="4" w:space="0" w:color="auto"/>
              <w:right w:val="single" w:sz="4" w:space="0" w:color="auto"/>
            </w:tcBorders>
            <w:noWrap/>
            <w:vAlign w:val="center"/>
          </w:tcPr>
          <w:p w14:paraId="02853A7E" w14:textId="77777777" w:rsidR="00414795" w:rsidRPr="003A50B2" w:rsidRDefault="00414795" w:rsidP="00414795">
            <w:pPr>
              <w:spacing w:line="240" w:lineRule="auto"/>
              <w:rPr>
                <w:rFonts w:ascii="宋体" w:hAnsi="宋体"/>
                <w:sz w:val="18"/>
                <w:szCs w:val="18"/>
              </w:rPr>
            </w:pPr>
            <w:r w:rsidRPr="003A50B2">
              <w:rPr>
                <w:rFonts w:ascii="宋体" w:hAnsi="宋体" w:hint="eastAsia"/>
                <w:sz w:val="18"/>
                <w:szCs w:val="18"/>
              </w:rPr>
              <w:t>存储接口功能测试</w:t>
            </w:r>
          </w:p>
        </w:tc>
        <w:tc>
          <w:tcPr>
            <w:tcW w:w="1134" w:type="dxa"/>
            <w:tcBorders>
              <w:top w:val="nil"/>
              <w:left w:val="single" w:sz="4" w:space="0" w:color="auto"/>
              <w:bottom w:val="single" w:sz="4" w:space="0" w:color="auto"/>
              <w:right w:val="single" w:sz="4" w:space="0" w:color="auto"/>
            </w:tcBorders>
            <w:vAlign w:val="center"/>
          </w:tcPr>
          <w:p w14:paraId="4C21B76F" w14:textId="08136630" w:rsidR="00414795" w:rsidRPr="0053630E" w:rsidRDefault="0041479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4486F7FD" w14:textId="591C9103" w:rsidR="00414795" w:rsidRPr="0053630E" w:rsidRDefault="00414795" w:rsidP="005A0C0E">
            <w:pPr>
              <w:spacing w:line="240" w:lineRule="auto"/>
              <w:jc w:val="center"/>
              <w:rPr>
                <w:rFonts w:ascii="宋体" w:hAnsi="宋体"/>
                <w:sz w:val="18"/>
                <w:szCs w:val="18"/>
              </w:rPr>
            </w:pPr>
            <w:r w:rsidRPr="008640DE">
              <w:rPr>
                <w:rFonts w:ascii="宋体" w:hAnsi="宋体" w:hint="eastAsia"/>
                <w:color w:val="000000" w:themeColor="text1"/>
                <w:sz w:val="18"/>
                <w:szCs w:val="18"/>
              </w:rPr>
              <w:t>√</w:t>
            </w:r>
          </w:p>
        </w:tc>
      </w:tr>
      <w:tr w:rsidR="00F73DB5" w:rsidRPr="0053630E" w14:paraId="11C7695D" w14:textId="77777777" w:rsidTr="005A0C0E">
        <w:trPr>
          <w:trHeight w:val="288"/>
          <w:jc w:val="center"/>
        </w:trPr>
        <w:tc>
          <w:tcPr>
            <w:tcW w:w="706" w:type="dxa"/>
            <w:vMerge/>
            <w:tcBorders>
              <w:left w:val="single" w:sz="4" w:space="0" w:color="auto"/>
              <w:right w:val="single" w:sz="4" w:space="0" w:color="auto"/>
            </w:tcBorders>
          </w:tcPr>
          <w:p w14:paraId="68B98AAC" w14:textId="77777777" w:rsidR="00F73DB5" w:rsidRDefault="00F73DB5" w:rsidP="00F73DB5">
            <w:pPr>
              <w:spacing w:line="240" w:lineRule="auto"/>
              <w:jc w:val="center"/>
              <w:rPr>
                <w:rFonts w:ascii="宋体" w:hAnsi="宋体"/>
                <w:sz w:val="18"/>
                <w:szCs w:val="18"/>
              </w:rPr>
            </w:pPr>
          </w:p>
        </w:tc>
        <w:tc>
          <w:tcPr>
            <w:tcW w:w="849" w:type="dxa"/>
            <w:vMerge w:val="restart"/>
            <w:tcBorders>
              <w:left w:val="single" w:sz="4" w:space="0" w:color="auto"/>
              <w:right w:val="single" w:sz="4" w:space="0" w:color="auto"/>
            </w:tcBorders>
          </w:tcPr>
          <w:p w14:paraId="3109D522" w14:textId="793E4B32" w:rsidR="00F73DB5" w:rsidRDefault="00F73DB5" w:rsidP="00F73DB5">
            <w:pPr>
              <w:spacing w:line="240" w:lineRule="auto"/>
              <w:jc w:val="center"/>
              <w:rPr>
                <w:rFonts w:ascii="宋体" w:hAnsi="宋体"/>
                <w:sz w:val="18"/>
                <w:szCs w:val="18"/>
              </w:rPr>
            </w:pPr>
            <w:r>
              <w:rPr>
                <w:rFonts w:ascii="宋体" w:hAnsi="宋体" w:hint="eastAsia"/>
                <w:sz w:val="18"/>
                <w:szCs w:val="18"/>
              </w:rPr>
              <w:t>协同功能</w:t>
            </w:r>
          </w:p>
        </w:tc>
        <w:tc>
          <w:tcPr>
            <w:tcW w:w="1275" w:type="dxa"/>
            <w:tcBorders>
              <w:top w:val="nil"/>
              <w:left w:val="single" w:sz="4" w:space="0" w:color="auto"/>
              <w:bottom w:val="single" w:sz="4" w:space="0" w:color="auto"/>
              <w:right w:val="single" w:sz="4" w:space="0" w:color="auto"/>
            </w:tcBorders>
            <w:noWrap/>
            <w:vAlign w:val="center"/>
          </w:tcPr>
          <w:p w14:paraId="61423B5D" w14:textId="1A4A6315" w:rsidR="00F73DB5" w:rsidRPr="00AD5305"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3119" w:type="dxa"/>
            <w:tcBorders>
              <w:top w:val="nil"/>
              <w:left w:val="single" w:sz="4" w:space="0" w:color="auto"/>
              <w:bottom w:val="single" w:sz="4" w:space="0" w:color="auto"/>
              <w:right w:val="single" w:sz="4" w:space="0" w:color="auto"/>
            </w:tcBorders>
            <w:noWrap/>
          </w:tcPr>
          <w:p w14:paraId="44EC3999" w14:textId="016B4DC0" w:rsidR="00F73DB5" w:rsidRDefault="00032B2D" w:rsidP="00F73DB5">
            <w:pPr>
              <w:spacing w:line="240" w:lineRule="auto"/>
              <w:rPr>
                <w:rFonts w:ascii="宋体" w:hAnsi="宋体"/>
                <w:sz w:val="18"/>
                <w:szCs w:val="18"/>
              </w:rPr>
            </w:pPr>
            <w:r>
              <w:rPr>
                <w:rFonts w:ascii="宋体" w:hAnsi="宋体" w:hint="eastAsia"/>
                <w:sz w:val="18"/>
                <w:szCs w:val="18"/>
              </w:rPr>
              <w:t>资源统一管理</w:t>
            </w:r>
            <w:r w:rsidR="00F73DB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356A821E"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20E8314" w14:textId="0DE90A6C"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F73DB5" w:rsidRPr="0053630E" w14:paraId="18B53420" w14:textId="77777777" w:rsidTr="005A0C0E">
        <w:trPr>
          <w:trHeight w:val="288"/>
          <w:jc w:val="center"/>
        </w:trPr>
        <w:tc>
          <w:tcPr>
            <w:tcW w:w="706" w:type="dxa"/>
            <w:vMerge/>
            <w:tcBorders>
              <w:left w:val="single" w:sz="4" w:space="0" w:color="auto"/>
              <w:right w:val="single" w:sz="4" w:space="0" w:color="auto"/>
            </w:tcBorders>
          </w:tcPr>
          <w:p w14:paraId="7A711A2D" w14:textId="77777777" w:rsidR="00F73DB5" w:rsidRDefault="00F73DB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00622C3" w14:textId="77777777" w:rsidR="00F73DB5" w:rsidRDefault="00F73DB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6707AC3" w14:textId="2739081B" w:rsidR="00F73DB5" w:rsidRPr="00AD5305"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3119" w:type="dxa"/>
            <w:tcBorders>
              <w:top w:val="nil"/>
              <w:left w:val="single" w:sz="4" w:space="0" w:color="auto"/>
              <w:bottom w:val="single" w:sz="4" w:space="0" w:color="auto"/>
              <w:right w:val="single" w:sz="4" w:space="0" w:color="auto"/>
            </w:tcBorders>
            <w:noWrap/>
          </w:tcPr>
          <w:p w14:paraId="04228893" w14:textId="51F8CB40" w:rsidR="00F73DB5" w:rsidRDefault="00F73DB5" w:rsidP="00F73DB5">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3BDE1AF0"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2BC311E" w14:textId="404188D5"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D52685" w:rsidRPr="0053630E" w14:paraId="74FC6DC3" w14:textId="77777777" w:rsidTr="005A0C0E">
        <w:trPr>
          <w:trHeight w:val="288"/>
          <w:jc w:val="center"/>
        </w:trPr>
        <w:tc>
          <w:tcPr>
            <w:tcW w:w="706" w:type="dxa"/>
            <w:vMerge/>
            <w:tcBorders>
              <w:left w:val="single" w:sz="4" w:space="0" w:color="auto"/>
              <w:right w:val="single" w:sz="4" w:space="0" w:color="auto"/>
            </w:tcBorders>
          </w:tcPr>
          <w:p w14:paraId="70A37122" w14:textId="77777777" w:rsidR="00D52685" w:rsidRDefault="00D5268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938184B" w14:textId="77777777" w:rsidR="00D52685" w:rsidRDefault="00D5268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808C14D" w14:textId="083C8F5A" w:rsidR="00D52685" w:rsidRPr="00AD5305" w:rsidRDefault="002A64CF" w:rsidP="00F73DB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3119" w:type="dxa"/>
            <w:tcBorders>
              <w:top w:val="nil"/>
              <w:left w:val="single" w:sz="4" w:space="0" w:color="auto"/>
              <w:bottom w:val="single" w:sz="4" w:space="0" w:color="auto"/>
              <w:right w:val="single" w:sz="4" w:space="0" w:color="auto"/>
            </w:tcBorders>
            <w:noWrap/>
          </w:tcPr>
          <w:p w14:paraId="52EC6876" w14:textId="3D02BB14" w:rsidR="00D52685" w:rsidRDefault="002A64CF" w:rsidP="00F73DB5">
            <w:pPr>
              <w:spacing w:line="240" w:lineRule="auto"/>
              <w:rPr>
                <w:rFonts w:ascii="宋体" w:hAnsi="宋体"/>
                <w:sz w:val="18"/>
                <w:szCs w:val="18"/>
              </w:rPr>
            </w:pPr>
            <w:r>
              <w:rPr>
                <w:rFonts w:ascii="宋体" w:hAnsi="宋体" w:hint="eastAsia"/>
                <w:sz w:val="18"/>
                <w:szCs w:val="18"/>
              </w:rPr>
              <w:t>数据协同处理功能测试</w:t>
            </w:r>
          </w:p>
        </w:tc>
        <w:tc>
          <w:tcPr>
            <w:tcW w:w="1134" w:type="dxa"/>
            <w:tcBorders>
              <w:top w:val="nil"/>
              <w:left w:val="single" w:sz="4" w:space="0" w:color="auto"/>
              <w:bottom w:val="single" w:sz="4" w:space="0" w:color="auto"/>
              <w:right w:val="single" w:sz="4" w:space="0" w:color="auto"/>
            </w:tcBorders>
            <w:vAlign w:val="center"/>
          </w:tcPr>
          <w:p w14:paraId="52704744" w14:textId="77777777" w:rsidR="00D52685" w:rsidRPr="0053630E" w:rsidRDefault="00D5268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86AD1B9" w14:textId="6CBBA4EC" w:rsidR="00D52685" w:rsidRPr="008640DE" w:rsidRDefault="00A3102C"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F73DB5" w:rsidRPr="0053630E" w14:paraId="14522D89" w14:textId="77777777" w:rsidTr="005A0C0E">
        <w:trPr>
          <w:trHeight w:val="288"/>
          <w:jc w:val="center"/>
        </w:trPr>
        <w:tc>
          <w:tcPr>
            <w:tcW w:w="706" w:type="dxa"/>
            <w:vMerge/>
            <w:tcBorders>
              <w:left w:val="single" w:sz="4" w:space="0" w:color="auto"/>
              <w:right w:val="single" w:sz="4" w:space="0" w:color="auto"/>
            </w:tcBorders>
          </w:tcPr>
          <w:p w14:paraId="67D20291" w14:textId="77777777" w:rsidR="00F73DB5" w:rsidRDefault="00F73DB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EB95807" w14:textId="77777777" w:rsidR="00F73DB5" w:rsidRDefault="00F73DB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772FF34" w14:textId="28108243" w:rsidR="00F73DB5" w:rsidRPr="00451E59"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-006</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tcPr>
          <w:p w14:paraId="01B52EB5" w14:textId="17A1D298" w:rsidR="00F73DB5" w:rsidRPr="003A50B2" w:rsidRDefault="00F73DB5" w:rsidP="00F73DB5">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1ECD8DCD"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4EC5C638" w14:textId="434F261C"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F73DB5" w:rsidRPr="0053630E" w14:paraId="60B6D980" w14:textId="77777777" w:rsidTr="005A0C0E">
        <w:trPr>
          <w:trHeight w:val="288"/>
          <w:jc w:val="center"/>
        </w:trPr>
        <w:tc>
          <w:tcPr>
            <w:tcW w:w="706" w:type="dxa"/>
            <w:vMerge/>
            <w:tcBorders>
              <w:left w:val="single" w:sz="4" w:space="0" w:color="auto"/>
              <w:right w:val="single" w:sz="4" w:space="0" w:color="auto"/>
            </w:tcBorders>
          </w:tcPr>
          <w:p w14:paraId="131D2068" w14:textId="77777777" w:rsidR="00F73DB5" w:rsidRDefault="00F73DB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F70E1B0" w14:textId="77777777" w:rsidR="00F73DB5" w:rsidRDefault="00F73DB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088F07B7" w14:textId="49C23066" w:rsidR="00F73DB5" w:rsidRPr="00451E59"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-007</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tcPr>
          <w:p w14:paraId="7227A4BC" w14:textId="6E55DCCF" w:rsidR="00F73DB5" w:rsidRPr="003A50B2" w:rsidRDefault="00F73DB5" w:rsidP="00F73DB5">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75E7B568"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5275363" w14:textId="4E75DA03"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2A64CF" w:rsidRPr="0053630E" w14:paraId="6A627DA1" w14:textId="77777777" w:rsidTr="005A0C0E">
        <w:trPr>
          <w:trHeight w:val="288"/>
          <w:jc w:val="center"/>
        </w:trPr>
        <w:tc>
          <w:tcPr>
            <w:tcW w:w="706" w:type="dxa"/>
            <w:vMerge/>
            <w:tcBorders>
              <w:left w:val="single" w:sz="4" w:space="0" w:color="auto"/>
              <w:right w:val="single" w:sz="4" w:space="0" w:color="auto"/>
            </w:tcBorders>
          </w:tcPr>
          <w:p w14:paraId="3C0D0BB2" w14:textId="77777777" w:rsidR="002A64CF" w:rsidRDefault="002A64CF"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B868A26" w14:textId="77777777" w:rsidR="002A64CF" w:rsidRDefault="002A64CF"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36EAF84" w14:textId="60E663AF" w:rsidR="002A64CF" w:rsidRPr="00AD5305" w:rsidRDefault="002A64CF" w:rsidP="00F73DB5">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-008</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tcPr>
          <w:p w14:paraId="58504161" w14:textId="38BC6543" w:rsidR="002A64CF" w:rsidRDefault="002A64CF" w:rsidP="00F73DB5">
            <w:pPr>
              <w:spacing w:line="240" w:lineRule="auto"/>
              <w:rPr>
                <w:rFonts w:ascii="宋体" w:hAnsi="宋体"/>
                <w:sz w:val="18"/>
                <w:szCs w:val="18"/>
              </w:rPr>
            </w:pPr>
            <w:r>
              <w:rPr>
                <w:rFonts w:ascii="宋体" w:hAnsi="宋体" w:hint="eastAsia"/>
                <w:sz w:val="18"/>
                <w:szCs w:val="18"/>
              </w:rPr>
              <w:t>执行方监测</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19E90BB2" w14:textId="77777777" w:rsidR="002A64CF" w:rsidRPr="0053630E" w:rsidRDefault="002A64CF"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1C725CE5" w14:textId="5B618C92" w:rsidR="002A64CF" w:rsidRPr="008640DE" w:rsidRDefault="00A3102C"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F73DB5" w:rsidRPr="0053630E" w14:paraId="119DB497" w14:textId="77777777" w:rsidTr="005A0C0E">
        <w:trPr>
          <w:trHeight w:val="288"/>
          <w:jc w:val="center"/>
        </w:trPr>
        <w:tc>
          <w:tcPr>
            <w:tcW w:w="706" w:type="dxa"/>
            <w:vMerge/>
            <w:tcBorders>
              <w:left w:val="single" w:sz="4" w:space="0" w:color="auto"/>
              <w:right w:val="single" w:sz="4" w:space="0" w:color="auto"/>
            </w:tcBorders>
          </w:tcPr>
          <w:p w14:paraId="2E63C8FE" w14:textId="77777777" w:rsidR="00F73DB5" w:rsidRDefault="00F73DB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5228CB8" w14:textId="77777777" w:rsidR="00F73DB5" w:rsidRDefault="00F73DB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97D3D84" w14:textId="74144C69" w:rsidR="00F73DB5" w:rsidRPr="00451E59"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-010</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4ADE684" w14:textId="0D01D771" w:rsidR="00F73DB5" w:rsidRPr="003A50B2" w:rsidRDefault="00F73DB5" w:rsidP="00F73DB5">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0E712F92"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273AB0CF" w14:textId="7EA7D6D5"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F73DB5" w:rsidRPr="0053630E" w14:paraId="19294247" w14:textId="77777777" w:rsidTr="005A0C0E">
        <w:trPr>
          <w:trHeight w:val="288"/>
          <w:jc w:val="center"/>
        </w:trPr>
        <w:tc>
          <w:tcPr>
            <w:tcW w:w="706" w:type="dxa"/>
            <w:vMerge/>
            <w:tcBorders>
              <w:left w:val="single" w:sz="4" w:space="0" w:color="auto"/>
              <w:right w:val="single" w:sz="4" w:space="0" w:color="auto"/>
            </w:tcBorders>
          </w:tcPr>
          <w:p w14:paraId="3E188578" w14:textId="77777777" w:rsidR="00F73DB5" w:rsidRDefault="00F73DB5" w:rsidP="00F73DB5">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DC5247C" w14:textId="77777777" w:rsidR="00F73DB5" w:rsidRDefault="00F73DB5" w:rsidP="00F73DB5">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F15855C" w14:textId="1DE2587E" w:rsidR="00F73DB5" w:rsidRPr="00451E59" w:rsidRDefault="00F73DB5" w:rsidP="00F73DB5">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-016</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17A9EBDF" w14:textId="277EA15B" w:rsidR="00F73DB5" w:rsidRPr="003A50B2" w:rsidRDefault="00F73DB5" w:rsidP="00F73DB5">
            <w:pPr>
              <w:spacing w:line="240" w:lineRule="auto"/>
              <w:rPr>
                <w:rFonts w:ascii="宋体" w:hAnsi="宋体"/>
                <w:sz w:val="18"/>
                <w:szCs w:val="18"/>
              </w:rPr>
            </w:pPr>
            <w:r>
              <w:rPr>
                <w:rFonts w:ascii="宋体" w:hAnsi="宋体" w:hint="eastAsia"/>
                <w:sz w:val="18"/>
                <w:szCs w:val="18"/>
              </w:rPr>
              <w:t>执行方匹配功能测试</w:t>
            </w:r>
          </w:p>
        </w:tc>
        <w:tc>
          <w:tcPr>
            <w:tcW w:w="1134" w:type="dxa"/>
            <w:tcBorders>
              <w:top w:val="nil"/>
              <w:left w:val="single" w:sz="4" w:space="0" w:color="auto"/>
              <w:bottom w:val="single" w:sz="4" w:space="0" w:color="auto"/>
              <w:right w:val="single" w:sz="4" w:space="0" w:color="auto"/>
            </w:tcBorders>
            <w:vAlign w:val="center"/>
          </w:tcPr>
          <w:p w14:paraId="6CCA8E7E" w14:textId="77777777" w:rsidR="00F73DB5" w:rsidRPr="0053630E" w:rsidRDefault="00F73DB5"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1C978BA" w14:textId="422B88A2" w:rsidR="00F73DB5" w:rsidRPr="008640DE" w:rsidRDefault="00F73DB5"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E70C01" w:rsidRPr="0053630E" w14:paraId="5A15D73C" w14:textId="77777777" w:rsidTr="005A0C0E">
        <w:trPr>
          <w:trHeight w:val="288"/>
          <w:jc w:val="center"/>
        </w:trPr>
        <w:tc>
          <w:tcPr>
            <w:tcW w:w="706" w:type="dxa"/>
            <w:vMerge/>
            <w:tcBorders>
              <w:left w:val="single" w:sz="4" w:space="0" w:color="auto"/>
              <w:right w:val="single" w:sz="4" w:space="0" w:color="auto"/>
            </w:tcBorders>
          </w:tcPr>
          <w:p w14:paraId="742D030F"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DDB3B60"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E81C57D" w14:textId="11AEE9BF" w:rsidR="00E70C01" w:rsidRPr="00AD5305" w:rsidRDefault="00E70C01" w:rsidP="00E70C01">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-017</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38230BD" w14:textId="4F396C4C" w:rsidR="00E70C01" w:rsidRDefault="00E70C01" w:rsidP="00E70C01">
            <w:pPr>
              <w:spacing w:line="240" w:lineRule="auto"/>
              <w:rPr>
                <w:rFonts w:ascii="宋体" w:hAnsi="宋体"/>
                <w:sz w:val="18"/>
                <w:szCs w:val="18"/>
              </w:rPr>
            </w:pPr>
            <w:r>
              <w:rPr>
                <w:rFonts w:ascii="宋体" w:hAnsi="宋体" w:hint="eastAsia"/>
                <w:sz w:val="18"/>
                <w:szCs w:val="18"/>
              </w:rPr>
              <w:t>任务</w:t>
            </w:r>
            <w:r w:rsidR="00640D55">
              <w:rPr>
                <w:rFonts w:ascii="宋体" w:hAnsi="宋体" w:hint="eastAsia"/>
                <w:sz w:val="18"/>
                <w:szCs w:val="18"/>
              </w:rPr>
              <w:t>控制</w:t>
            </w:r>
            <w:r w:rsidRPr="00AD5305">
              <w:rPr>
                <w:rFonts w:ascii="宋体" w:hAnsi="宋体" w:hint="eastAsia"/>
                <w:sz w:val="18"/>
                <w:szCs w:val="18"/>
              </w:rPr>
              <w:t>功能测试</w:t>
            </w:r>
          </w:p>
        </w:tc>
        <w:tc>
          <w:tcPr>
            <w:tcW w:w="1134" w:type="dxa"/>
            <w:tcBorders>
              <w:top w:val="nil"/>
              <w:left w:val="single" w:sz="4" w:space="0" w:color="auto"/>
              <w:bottom w:val="single" w:sz="4" w:space="0" w:color="auto"/>
              <w:right w:val="single" w:sz="4" w:space="0" w:color="auto"/>
            </w:tcBorders>
            <w:vAlign w:val="center"/>
          </w:tcPr>
          <w:p w14:paraId="2494A4D1" w14:textId="77777777"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7583BDD0" w14:textId="78DAFDF3" w:rsidR="00E70C01" w:rsidRPr="008640DE" w:rsidRDefault="00E70C01"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E70C01" w:rsidRPr="0053630E" w14:paraId="1360A62A" w14:textId="77777777" w:rsidTr="005A0C0E">
        <w:trPr>
          <w:trHeight w:val="288"/>
          <w:jc w:val="center"/>
        </w:trPr>
        <w:tc>
          <w:tcPr>
            <w:tcW w:w="706" w:type="dxa"/>
            <w:vMerge/>
            <w:tcBorders>
              <w:left w:val="single" w:sz="4" w:space="0" w:color="auto"/>
              <w:right w:val="single" w:sz="4" w:space="0" w:color="auto"/>
            </w:tcBorders>
          </w:tcPr>
          <w:p w14:paraId="5460E3D7"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4119276"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12C8D29" w14:textId="57535E3B" w:rsidR="00E70C01" w:rsidRPr="00451E59" w:rsidRDefault="00E70C01" w:rsidP="00E70C01">
            <w:pPr>
              <w:spacing w:line="240" w:lineRule="auto"/>
              <w:jc w:val="center"/>
              <w:rPr>
                <w:rFonts w:ascii="宋体" w:hAnsi="宋体"/>
                <w:sz w:val="18"/>
                <w:szCs w:val="18"/>
              </w:rPr>
            </w:pPr>
            <w:r w:rsidRPr="00AD5305">
              <w:rPr>
                <w:rFonts w:ascii="宋体" w:hAnsi="宋体" w:hint="eastAsia"/>
                <w:sz w:val="18"/>
                <w:szCs w:val="18"/>
              </w:rPr>
              <w:t>A-F</w:t>
            </w:r>
            <w:r w:rsidR="002A64CF">
              <w:rPr>
                <w:rFonts w:ascii="宋体" w:hAnsi="宋体"/>
                <w:sz w:val="18"/>
                <w:szCs w:val="18"/>
              </w:rPr>
              <w:t>-018</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53044FF" w14:textId="7D6F0187" w:rsidR="00E70C01" w:rsidRPr="003A50B2" w:rsidRDefault="00E70C01" w:rsidP="00E70C01">
            <w:pPr>
              <w:spacing w:line="240" w:lineRule="auto"/>
              <w:rPr>
                <w:rFonts w:ascii="宋体" w:hAnsi="宋体"/>
                <w:sz w:val="18"/>
                <w:szCs w:val="18"/>
              </w:rPr>
            </w:pPr>
            <w:r>
              <w:rPr>
                <w:rFonts w:ascii="宋体" w:hAnsi="宋体" w:hint="eastAsia"/>
                <w:sz w:val="18"/>
                <w:szCs w:val="18"/>
              </w:rPr>
              <w:t>协同任务迁移功能测试</w:t>
            </w:r>
          </w:p>
        </w:tc>
        <w:tc>
          <w:tcPr>
            <w:tcW w:w="1134" w:type="dxa"/>
            <w:tcBorders>
              <w:top w:val="nil"/>
              <w:left w:val="single" w:sz="4" w:space="0" w:color="auto"/>
              <w:bottom w:val="single" w:sz="4" w:space="0" w:color="auto"/>
              <w:right w:val="single" w:sz="4" w:space="0" w:color="auto"/>
            </w:tcBorders>
            <w:vAlign w:val="center"/>
          </w:tcPr>
          <w:p w14:paraId="17D3C215" w14:textId="77777777"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1C95222" w14:textId="3879A154" w:rsidR="00E70C01" w:rsidRPr="008640DE" w:rsidRDefault="00E70C01"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E70C01" w:rsidRPr="0053630E" w14:paraId="36BCC058" w14:textId="77777777" w:rsidTr="005A0C0E">
        <w:trPr>
          <w:trHeight w:val="288"/>
          <w:jc w:val="center"/>
        </w:trPr>
        <w:tc>
          <w:tcPr>
            <w:tcW w:w="706" w:type="dxa"/>
            <w:vMerge/>
            <w:tcBorders>
              <w:left w:val="single" w:sz="4" w:space="0" w:color="auto"/>
              <w:right w:val="single" w:sz="4" w:space="0" w:color="auto"/>
            </w:tcBorders>
          </w:tcPr>
          <w:p w14:paraId="57B41A71"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33675783"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E951D1A" w14:textId="293E818D" w:rsidR="00E70C01" w:rsidRPr="00451E59" w:rsidRDefault="00E70C01" w:rsidP="00E70C01">
            <w:pPr>
              <w:spacing w:line="240" w:lineRule="auto"/>
              <w:jc w:val="center"/>
              <w:rPr>
                <w:rFonts w:ascii="宋体" w:hAnsi="宋体"/>
                <w:sz w:val="18"/>
                <w:szCs w:val="18"/>
              </w:rPr>
            </w:pPr>
            <w:r w:rsidRPr="00AD5305">
              <w:rPr>
                <w:rFonts w:ascii="宋体" w:hAnsi="宋体" w:hint="eastAsia"/>
                <w:sz w:val="18"/>
                <w:szCs w:val="18"/>
              </w:rPr>
              <w:t>A-F</w:t>
            </w:r>
            <w:r w:rsidR="00FC0DB3">
              <w:rPr>
                <w:rFonts w:ascii="宋体" w:hAnsi="宋体"/>
                <w:sz w:val="18"/>
                <w:szCs w:val="18"/>
              </w:rPr>
              <w:t>-019</w:t>
            </w:r>
            <w:r w:rsidRPr="00AD5305">
              <w:rPr>
                <w:rFonts w:ascii="宋体" w:hAnsi="宋体"/>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598A201F" w14:textId="159E45BD" w:rsidR="00E70C01" w:rsidRPr="003A50B2" w:rsidRDefault="00E70C01" w:rsidP="00E70C01">
            <w:pPr>
              <w:spacing w:line="240" w:lineRule="auto"/>
              <w:rPr>
                <w:rFonts w:ascii="宋体" w:hAnsi="宋体"/>
                <w:sz w:val="18"/>
                <w:szCs w:val="18"/>
              </w:rPr>
            </w:pPr>
            <w:r w:rsidRPr="00AD5305">
              <w:rPr>
                <w:rFonts w:ascii="宋体" w:hAnsi="宋体" w:hint="eastAsia"/>
                <w:sz w:val="18"/>
                <w:szCs w:val="18"/>
              </w:rPr>
              <w:t>端-端协同功能测试</w:t>
            </w:r>
          </w:p>
        </w:tc>
        <w:tc>
          <w:tcPr>
            <w:tcW w:w="1134" w:type="dxa"/>
            <w:tcBorders>
              <w:top w:val="nil"/>
              <w:left w:val="single" w:sz="4" w:space="0" w:color="auto"/>
              <w:bottom w:val="single" w:sz="4" w:space="0" w:color="auto"/>
              <w:right w:val="single" w:sz="4" w:space="0" w:color="auto"/>
            </w:tcBorders>
            <w:vAlign w:val="center"/>
          </w:tcPr>
          <w:p w14:paraId="22FF2F83" w14:textId="77777777"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2CE7DCC" w14:textId="2D2EDA66" w:rsidR="00E70C01" w:rsidRPr="008640DE" w:rsidRDefault="00E70C01" w:rsidP="005A0C0E">
            <w:pPr>
              <w:spacing w:line="240" w:lineRule="auto"/>
              <w:jc w:val="center"/>
              <w:rPr>
                <w:rFonts w:ascii="宋体" w:hAnsi="宋体"/>
                <w:color w:val="000000" w:themeColor="text1"/>
                <w:sz w:val="18"/>
                <w:szCs w:val="18"/>
              </w:rPr>
            </w:pPr>
            <w:r w:rsidRPr="008640DE">
              <w:rPr>
                <w:rFonts w:ascii="宋体" w:hAnsi="宋体" w:hint="eastAsia"/>
                <w:color w:val="000000" w:themeColor="text1"/>
                <w:sz w:val="18"/>
                <w:szCs w:val="18"/>
              </w:rPr>
              <w:t>√</w:t>
            </w:r>
          </w:p>
        </w:tc>
      </w:tr>
      <w:tr w:rsidR="00E70C01" w:rsidRPr="0053630E" w14:paraId="295256C5" w14:textId="77777777" w:rsidTr="005A0C0E">
        <w:trPr>
          <w:trHeight w:val="288"/>
          <w:jc w:val="center"/>
        </w:trPr>
        <w:tc>
          <w:tcPr>
            <w:tcW w:w="706" w:type="dxa"/>
            <w:vMerge/>
            <w:tcBorders>
              <w:left w:val="single" w:sz="4" w:space="0" w:color="auto"/>
              <w:right w:val="single" w:sz="4" w:space="0" w:color="auto"/>
            </w:tcBorders>
          </w:tcPr>
          <w:p w14:paraId="576FD22D" w14:textId="77777777" w:rsidR="00E70C01" w:rsidRDefault="00E70C01" w:rsidP="00E70C01">
            <w:pPr>
              <w:spacing w:line="240" w:lineRule="auto"/>
              <w:jc w:val="center"/>
              <w:rPr>
                <w:rFonts w:ascii="宋体" w:hAnsi="宋体"/>
                <w:sz w:val="18"/>
                <w:szCs w:val="18"/>
              </w:rPr>
            </w:pPr>
          </w:p>
        </w:tc>
        <w:tc>
          <w:tcPr>
            <w:tcW w:w="849" w:type="dxa"/>
            <w:vMerge w:val="restart"/>
            <w:tcBorders>
              <w:top w:val="nil"/>
              <w:left w:val="single" w:sz="4" w:space="0" w:color="auto"/>
              <w:right w:val="single" w:sz="4" w:space="0" w:color="auto"/>
            </w:tcBorders>
          </w:tcPr>
          <w:p w14:paraId="77DEEA0D" w14:textId="77777777" w:rsidR="00E70C01" w:rsidRDefault="00E70C01" w:rsidP="00E70C01">
            <w:pPr>
              <w:spacing w:line="240" w:lineRule="auto"/>
              <w:jc w:val="center"/>
              <w:rPr>
                <w:rFonts w:ascii="宋体" w:hAnsi="宋体"/>
                <w:sz w:val="18"/>
                <w:szCs w:val="18"/>
              </w:rPr>
            </w:pPr>
            <w:r>
              <w:rPr>
                <w:rFonts w:ascii="宋体" w:hAnsi="宋体" w:hint="eastAsia"/>
                <w:sz w:val="18"/>
                <w:szCs w:val="18"/>
              </w:rPr>
              <w:t>存储系统功能</w:t>
            </w:r>
          </w:p>
        </w:tc>
        <w:tc>
          <w:tcPr>
            <w:tcW w:w="1275" w:type="dxa"/>
            <w:tcBorders>
              <w:top w:val="nil"/>
              <w:left w:val="single" w:sz="4" w:space="0" w:color="auto"/>
              <w:bottom w:val="single" w:sz="4" w:space="0" w:color="auto"/>
              <w:right w:val="single" w:sz="4" w:space="0" w:color="auto"/>
            </w:tcBorders>
            <w:noWrap/>
            <w:vAlign w:val="center"/>
          </w:tcPr>
          <w:p w14:paraId="3DC5EF88" w14:textId="67F97083"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w:t>
            </w:r>
            <w:r>
              <w:rPr>
                <w:rFonts w:ascii="宋体" w:hAnsi="宋体"/>
                <w:sz w:val="18"/>
                <w:szCs w:val="18"/>
              </w:rPr>
              <w:t>19</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6D830327" w14:textId="25D408AF"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设备配置信息存储功能测试</w:t>
            </w:r>
          </w:p>
        </w:tc>
        <w:tc>
          <w:tcPr>
            <w:tcW w:w="1134" w:type="dxa"/>
            <w:tcBorders>
              <w:top w:val="nil"/>
              <w:left w:val="single" w:sz="4" w:space="0" w:color="auto"/>
              <w:bottom w:val="single" w:sz="4" w:space="0" w:color="auto"/>
              <w:right w:val="single" w:sz="4" w:space="0" w:color="auto"/>
            </w:tcBorders>
            <w:vAlign w:val="center"/>
          </w:tcPr>
          <w:p w14:paraId="561CEBB3" w14:textId="525DD9D8"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2E8B07AC" w14:textId="20D0ED8E" w:rsidR="00E70C01" w:rsidRPr="0053630E" w:rsidRDefault="00E70C01" w:rsidP="005A0C0E">
            <w:pPr>
              <w:spacing w:line="240" w:lineRule="auto"/>
              <w:jc w:val="center"/>
              <w:rPr>
                <w:rFonts w:ascii="宋体" w:hAnsi="宋体"/>
                <w:sz w:val="18"/>
                <w:szCs w:val="18"/>
              </w:rPr>
            </w:pPr>
          </w:p>
        </w:tc>
      </w:tr>
      <w:tr w:rsidR="00E70C01" w:rsidRPr="0053630E" w14:paraId="642AAD4F" w14:textId="77777777" w:rsidTr="005A0C0E">
        <w:trPr>
          <w:trHeight w:val="288"/>
          <w:jc w:val="center"/>
        </w:trPr>
        <w:tc>
          <w:tcPr>
            <w:tcW w:w="706" w:type="dxa"/>
            <w:vMerge/>
            <w:tcBorders>
              <w:left w:val="single" w:sz="4" w:space="0" w:color="auto"/>
              <w:right w:val="single" w:sz="4" w:space="0" w:color="auto"/>
            </w:tcBorders>
          </w:tcPr>
          <w:p w14:paraId="59CA9902"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4C5CD2DE"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20127321" w14:textId="77777777"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-02</w:t>
            </w:r>
            <w:r>
              <w:rPr>
                <w:rFonts w:ascii="宋体" w:hAnsi="宋体"/>
                <w:sz w:val="18"/>
                <w:szCs w:val="18"/>
              </w:rPr>
              <w:t>1</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7ED782B7" w14:textId="77777777"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任务信息存储功能测试</w:t>
            </w:r>
          </w:p>
        </w:tc>
        <w:tc>
          <w:tcPr>
            <w:tcW w:w="1134" w:type="dxa"/>
            <w:tcBorders>
              <w:top w:val="nil"/>
              <w:left w:val="single" w:sz="4" w:space="0" w:color="auto"/>
              <w:bottom w:val="single" w:sz="4" w:space="0" w:color="auto"/>
              <w:right w:val="single" w:sz="4" w:space="0" w:color="auto"/>
            </w:tcBorders>
            <w:vAlign w:val="center"/>
          </w:tcPr>
          <w:p w14:paraId="2CBE9C7E" w14:textId="3698C5A4"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27866AE9" w14:textId="2A4D00C1"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738F91F1" w14:textId="77777777" w:rsidTr="005A0C0E">
        <w:trPr>
          <w:trHeight w:val="288"/>
          <w:jc w:val="center"/>
        </w:trPr>
        <w:tc>
          <w:tcPr>
            <w:tcW w:w="706" w:type="dxa"/>
            <w:vMerge/>
            <w:tcBorders>
              <w:left w:val="single" w:sz="4" w:space="0" w:color="auto"/>
              <w:right w:val="single" w:sz="4" w:space="0" w:color="auto"/>
            </w:tcBorders>
          </w:tcPr>
          <w:p w14:paraId="54479D3E"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A6842CA"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6CD73578" w14:textId="77777777"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2</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172B20A0" w14:textId="77777777"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图片信息和数据存储、查询和下载功能测试</w:t>
            </w:r>
          </w:p>
        </w:tc>
        <w:tc>
          <w:tcPr>
            <w:tcW w:w="1134" w:type="dxa"/>
            <w:tcBorders>
              <w:top w:val="nil"/>
              <w:left w:val="single" w:sz="4" w:space="0" w:color="auto"/>
              <w:bottom w:val="single" w:sz="4" w:space="0" w:color="auto"/>
              <w:right w:val="single" w:sz="4" w:space="0" w:color="auto"/>
            </w:tcBorders>
            <w:vAlign w:val="center"/>
          </w:tcPr>
          <w:p w14:paraId="6C8F607B" w14:textId="1DE2F1E8"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3753E07" w14:textId="0F6D727B"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64CD37C4" w14:textId="77777777" w:rsidTr="005A0C0E">
        <w:trPr>
          <w:trHeight w:val="288"/>
          <w:jc w:val="center"/>
        </w:trPr>
        <w:tc>
          <w:tcPr>
            <w:tcW w:w="706" w:type="dxa"/>
            <w:vMerge/>
            <w:tcBorders>
              <w:left w:val="single" w:sz="4" w:space="0" w:color="auto"/>
              <w:right w:val="single" w:sz="4" w:space="0" w:color="auto"/>
            </w:tcBorders>
          </w:tcPr>
          <w:p w14:paraId="65DECF79"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FCA37CA"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7BCB0A42" w14:textId="77777777"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3</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75589ED" w14:textId="77777777"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视频片段信息和数据存储、查询、回放和下载功能测试</w:t>
            </w:r>
          </w:p>
        </w:tc>
        <w:tc>
          <w:tcPr>
            <w:tcW w:w="1134" w:type="dxa"/>
            <w:tcBorders>
              <w:top w:val="nil"/>
              <w:left w:val="single" w:sz="4" w:space="0" w:color="auto"/>
              <w:bottom w:val="single" w:sz="4" w:space="0" w:color="auto"/>
              <w:right w:val="single" w:sz="4" w:space="0" w:color="auto"/>
            </w:tcBorders>
            <w:vAlign w:val="center"/>
          </w:tcPr>
          <w:p w14:paraId="67991DFD" w14:textId="26671624"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78206B64" w14:textId="40B76892"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4221E40A" w14:textId="77777777" w:rsidTr="005A0C0E">
        <w:trPr>
          <w:trHeight w:val="288"/>
          <w:jc w:val="center"/>
        </w:trPr>
        <w:tc>
          <w:tcPr>
            <w:tcW w:w="706" w:type="dxa"/>
            <w:vMerge/>
            <w:tcBorders>
              <w:left w:val="single" w:sz="4" w:space="0" w:color="auto"/>
              <w:right w:val="single" w:sz="4" w:space="0" w:color="auto"/>
            </w:tcBorders>
          </w:tcPr>
          <w:p w14:paraId="2FE13D69"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6EFDAB80"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14A93CD9" w14:textId="77777777"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4</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3B900150" w14:textId="77777777"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视频</w:t>
            </w:r>
            <w:proofErr w:type="gramStart"/>
            <w:r w:rsidRPr="009956DD">
              <w:rPr>
                <w:rFonts w:ascii="宋体" w:hAnsi="宋体" w:hint="eastAsia"/>
                <w:sz w:val="18"/>
                <w:szCs w:val="18"/>
              </w:rPr>
              <w:t>流数据</w:t>
            </w:r>
            <w:proofErr w:type="gramEnd"/>
            <w:r w:rsidRPr="009956DD">
              <w:rPr>
                <w:rFonts w:ascii="宋体" w:hAnsi="宋体" w:hint="eastAsia"/>
                <w:sz w:val="18"/>
                <w:szCs w:val="18"/>
              </w:rPr>
              <w:t>存储、查询、回放和下载功能测试</w:t>
            </w:r>
          </w:p>
        </w:tc>
        <w:tc>
          <w:tcPr>
            <w:tcW w:w="1134" w:type="dxa"/>
            <w:tcBorders>
              <w:top w:val="nil"/>
              <w:left w:val="single" w:sz="4" w:space="0" w:color="auto"/>
              <w:bottom w:val="single" w:sz="4" w:space="0" w:color="auto"/>
              <w:right w:val="single" w:sz="4" w:space="0" w:color="auto"/>
            </w:tcBorders>
            <w:vAlign w:val="center"/>
          </w:tcPr>
          <w:p w14:paraId="1E8F218C" w14:textId="5BC93A25"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7406B646" w14:textId="00F07490"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317028E7" w14:textId="77777777" w:rsidTr="005A0C0E">
        <w:trPr>
          <w:trHeight w:val="288"/>
          <w:jc w:val="center"/>
        </w:trPr>
        <w:tc>
          <w:tcPr>
            <w:tcW w:w="706" w:type="dxa"/>
            <w:vMerge/>
            <w:tcBorders>
              <w:left w:val="single" w:sz="4" w:space="0" w:color="auto"/>
              <w:right w:val="single" w:sz="4" w:space="0" w:color="auto"/>
            </w:tcBorders>
          </w:tcPr>
          <w:p w14:paraId="29361A24"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B95ADFF"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840DE16" w14:textId="77777777"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5</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4B94D2A6" w14:textId="77777777"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特征信息和数据存储、查询和下载功能测试</w:t>
            </w:r>
          </w:p>
        </w:tc>
        <w:tc>
          <w:tcPr>
            <w:tcW w:w="1134" w:type="dxa"/>
            <w:tcBorders>
              <w:top w:val="nil"/>
              <w:left w:val="single" w:sz="4" w:space="0" w:color="auto"/>
              <w:bottom w:val="single" w:sz="4" w:space="0" w:color="auto"/>
              <w:right w:val="single" w:sz="4" w:space="0" w:color="auto"/>
            </w:tcBorders>
            <w:vAlign w:val="center"/>
          </w:tcPr>
          <w:p w14:paraId="27621049" w14:textId="51C879D4"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78177C29" w14:textId="0AEA1E2B"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2D7980A0" w14:textId="77777777" w:rsidTr="005A0C0E">
        <w:trPr>
          <w:trHeight w:val="288"/>
          <w:jc w:val="center"/>
        </w:trPr>
        <w:tc>
          <w:tcPr>
            <w:tcW w:w="706" w:type="dxa"/>
            <w:vMerge/>
            <w:tcBorders>
              <w:left w:val="single" w:sz="4" w:space="0" w:color="auto"/>
              <w:right w:val="single" w:sz="4" w:space="0" w:color="auto"/>
            </w:tcBorders>
          </w:tcPr>
          <w:p w14:paraId="2D692EC3"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3733B5A6" w14:textId="77777777" w:rsidR="00E70C01" w:rsidRDefault="00E70C01" w:rsidP="00E70C01">
            <w:pPr>
              <w:spacing w:line="240" w:lineRule="auto"/>
              <w:jc w:val="center"/>
              <w:rPr>
                <w:rFonts w:ascii="宋体" w:hAnsi="宋体"/>
                <w:sz w:val="18"/>
                <w:szCs w:val="18"/>
              </w:rPr>
            </w:pPr>
          </w:p>
        </w:tc>
        <w:tc>
          <w:tcPr>
            <w:tcW w:w="1275" w:type="dxa"/>
            <w:tcBorders>
              <w:top w:val="nil"/>
              <w:left w:val="single" w:sz="4" w:space="0" w:color="auto"/>
              <w:bottom w:val="single" w:sz="4" w:space="0" w:color="auto"/>
              <w:right w:val="single" w:sz="4" w:space="0" w:color="auto"/>
            </w:tcBorders>
            <w:noWrap/>
            <w:vAlign w:val="center"/>
          </w:tcPr>
          <w:p w14:paraId="55CC6DBB" w14:textId="338604D6" w:rsidR="00E70C01" w:rsidRPr="009956DD" w:rsidRDefault="00E70C01" w:rsidP="00E70C01">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6</w:t>
            </w:r>
            <w:r w:rsidRPr="009956DD">
              <w:rPr>
                <w:rFonts w:ascii="宋体" w:hAnsi="宋体" w:hint="eastAsia"/>
                <w:sz w:val="18"/>
                <w:szCs w:val="18"/>
              </w:rPr>
              <w:t>0</w:t>
            </w:r>
          </w:p>
        </w:tc>
        <w:tc>
          <w:tcPr>
            <w:tcW w:w="3119" w:type="dxa"/>
            <w:tcBorders>
              <w:top w:val="nil"/>
              <w:left w:val="single" w:sz="4" w:space="0" w:color="auto"/>
              <w:bottom w:val="single" w:sz="4" w:space="0" w:color="auto"/>
              <w:right w:val="single" w:sz="4" w:space="0" w:color="auto"/>
            </w:tcBorders>
            <w:noWrap/>
            <w:vAlign w:val="center"/>
          </w:tcPr>
          <w:p w14:paraId="1E9A8344" w14:textId="037E8299" w:rsidR="00E70C01" w:rsidRPr="009956DD" w:rsidRDefault="00E70C01" w:rsidP="00E70C01">
            <w:pPr>
              <w:spacing w:line="240" w:lineRule="auto"/>
              <w:rPr>
                <w:rFonts w:ascii="宋体" w:hAnsi="宋体"/>
                <w:sz w:val="18"/>
                <w:szCs w:val="18"/>
              </w:rPr>
            </w:pPr>
            <w:r w:rsidRPr="009956DD">
              <w:rPr>
                <w:rFonts w:ascii="宋体" w:hAnsi="宋体" w:hint="eastAsia"/>
                <w:sz w:val="18"/>
                <w:szCs w:val="18"/>
              </w:rPr>
              <w:t>算法结果信息存储、查询和下载功能测试</w:t>
            </w:r>
          </w:p>
        </w:tc>
        <w:tc>
          <w:tcPr>
            <w:tcW w:w="1134" w:type="dxa"/>
            <w:tcBorders>
              <w:top w:val="nil"/>
              <w:left w:val="single" w:sz="4" w:space="0" w:color="auto"/>
              <w:bottom w:val="single" w:sz="4" w:space="0" w:color="auto"/>
              <w:right w:val="single" w:sz="4" w:space="0" w:color="auto"/>
            </w:tcBorders>
            <w:vAlign w:val="center"/>
          </w:tcPr>
          <w:p w14:paraId="28AA837F" w14:textId="77777777" w:rsidR="00E70C01" w:rsidRPr="0053630E" w:rsidRDefault="00E70C01"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30837707" w14:textId="2764CD93" w:rsidR="00E70C01" w:rsidRPr="0053630E" w:rsidRDefault="00E70C01" w:rsidP="005A0C0E">
            <w:pPr>
              <w:spacing w:line="240" w:lineRule="auto"/>
              <w:jc w:val="center"/>
              <w:rPr>
                <w:rFonts w:ascii="宋体" w:hAnsi="宋体"/>
                <w:sz w:val="18"/>
                <w:szCs w:val="18"/>
              </w:rPr>
            </w:pPr>
            <w:r>
              <w:rPr>
                <w:rFonts w:ascii="宋体" w:hAnsi="宋体" w:hint="eastAsia"/>
                <w:sz w:val="18"/>
                <w:szCs w:val="18"/>
              </w:rPr>
              <w:t>√</w:t>
            </w:r>
          </w:p>
        </w:tc>
      </w:tr>
      <w:tr w:rsidR="00E70C01" w:rsidRPr="0053630E" w14:paraId="6F9896A2" w14:textId="77777777" w:rsidTr="00471238">
        <w:trPr>
          <w:trHeight w:val="288"/>
          <w:jc w:val="center"/>
        </w:trPr>
        <w:tc>
          <w:tcPr>
            <w:tcW w:w="706" w:type="dxa"/>
            <w:vMerge/>
            <w:tcBorders>
              <w:left w:val="single" w:sz="4" w:space="0" w:color="auto"/>
              <w:right w:val="single" w:sz="4" w:space="0" w:color="auto"/>
            </w:tcBorders>
          </w:tcPr>
          <w:p w14:paraId="2948486E" w14:textId="77777777" w:rsidR="00E70C01" w:rsidRDefault="00E70C01" w:rsidP="00E70C01">
            <w:pPr>
              <w:spacing w:line="240" w:lineRule="auto"/>
              <w:jc w:val="center"/>
              <w:rPr>
                <w:rFonts w:ascii="宋体" w:hAnsi="宋体"/>
                <w:sz w:val="18"/>
                <w:szCs w:val="18"/>
              </w:rPr>
            </w:pPr>
          </w:p>
        </w:tc>
        <w:tc>
          <w:tcPr>
            <w:tcW w:w="849" w:type="dxa"/>
            <w:tcBorders>
              <w:left w:val="single" w:sz="4" w:space="0" w:color="auto"/>
              <w:bottom w:val="single" w:sz="4" w:space="0" w:color="auto"/>
              <w:right w:val="single" w:sz="4" w:space="0" w:color="auto"/>
            </w:tcBorders>
          </w:tcPr>
          <w:p w14:paraId="550F5BD2" w14:textId="77777777" w:rsidR="00E70C01" w:rsidRDefault="00E70C01" w:rsidP="00E70C01">
            <w:pPr>
              <w:spacing w:line="240" w:lineRule="auto"/>
              <w:jc w:val="center"/>
              <w:rPr>
                <w:rFonts w:ascii="宋体" w:hAnsi="宋体"/>
                <w:sz w:val="18"/>
                <w:szCs w:val="18"/>
              </w:rPr>
            </w:pPr>
            <w:r>
              <w:rPr>
                <w:rFonts w:ascii="宋体" w:hAnsi="宋体" w:hint="eastAsia"/>
                <w:sz w:val="18"/>
                <w:szCs w:val="18"/>
              </w:rPr>
              <w:t>安全与隐私保护</w:t>
            </w:r>
          </w:p>
        </w:tc>
        <w:tc>
          <w:tcPr>
            <w:tcW w:w="6662" w:type="dxa"/>
            <w:gridSpan w:val="4"/>
            <w:tcBorders>
              <w:top w:val="nil"/>
              <w:left w:val="single" w:sz="4" w:space="0" w:color="auto"/>
              <w:bottom w:val="single" w:sz="4" w:space="0" w:color="auto"/>
              <w:right w:val="single" w:sz="4" w:space="0" w:color="auto"/>
            </w:tcBorders>
            <w:noWrap/>
            <w:vAlign w:val="center"/>
          </w:tcPr>
          <w:p w14:paraId="1EED2D2B" w14:textId="30C688C1" w:rsidR="00E70C01" w:rsidRPr="008640DE" w:rsidRDefault="00E70C01" w:rsidP="00E70C01">
            <w:pPr>
              <w:spacing w:line="240" w:lineRule="auto"/>
              <w:jc w:val="left"/>
              <w:rPr>
                <w:rFonts w:ascii="宋体" w:hAnsi="宋体" w:cs="Arial"/>
                <w:sz w:val="18"/>
                <w:szCs w:val="18"/>
              </w:rPr>
            </w:pPr>
            <w:r>
              <w:rPr>
                <w:rFonts w:ascii="宋体" w:hAnsi="宋体" w:hint="eastAsia"/>
                <w:color w:val="000000" w:themeColor="text1"/>
                <w:sz w:val="18"/>
                <w:szCs w:val="18"/>
              </w:rPr>
              <w:t>按照受测系统或子系统声明的数字视网膜安全等级进行测试，具体测试项应遵循8</w:t>
            </w:r>
            <w:r>
              <w:rPr>
                <w:rFonts w:ascii="宋体" w:hAnsi="宋体"/>
                <w:color w:val="000000" w:themeColor="text1"/>
                <w:sz w:val="18"/>
                <w:szCs w:val="18"/>
              </w:rPr>
              <w:t>.</w:t>
            </w:r>
            <w:r>
              <w:rPr>
                <w:rFonts w:ascii="宋体" w:hAnsi="宋体" w:hint="eastAsia"/>
                <w:color w:val="000000" w:themeColor="text1"/>
                <w:sz w:val="18"/>
                <w:szCs w:val="18"/>
              </w:rPr>
              <w:t>7。</w:t>
            </w:r>
          </w:p>
        </w:tc>
      </w:tr>
      <w:tr w:rsidR="00E70C01" w:rsidRPr="0053630E" w14:paraId="1812104B" w14:textId="77777777" w:rsidTr="001A73B1">
        <w:trPr>
          <w:trHeight w:val="288"/>
          <w:jc w:val="center"/>
        </w:trPr>
        <w:tc>
          <w:tcPr>
            <w:tcW w:w="706" w:type="dxa"/>
            <w:vMerge w:val="restart"/>
            <w:tcBorders>
              <w:top w:val="single" w:sz="4" w:space="0" w:color="auto"/>
              <w:left w:val="single" w:sz="4" w:space="0" w:color="auto"/>
              <w:right w:val="single" w:sz="4" w:space="0" w:color="auto"/>
            </w:tcBorders>
          </w:tcPr>
          <w:p w14:paraId="4BD7C188" w14:textId="77777777" w:rsidR="00E70C01" w:rsidRDefault="00E70C01" w:rsidP="00E70C01">
            <w:pPr>
              <w:spacing w:line="240" w:lineRule="auto"/>
              <w:rPr>
                <w:rFonts w:ascii="宋体" w:hAnsi="宋体"/>
                <w:sz w:val="18"/>
                <w:szCs w:val="18"/>
              </w:rPr>
            </w:pPr>
            <w:r>
              <w:rPr>
                <w:rFonts w:ascii="宋体" w:hAnsi="宋体" w:hint="eastAsia"/>
                <w:sz w:val="18"/>
                <w:szCs w:val="18"/>
              </w:rPr>
              <w:t>性能测试</w:t>
            </w:r>
          </w:p>
        </w:tc>
        <w:tc>
          <w:tcPr>
            <w:tcW w:w="849" w:type="dxa"/>
            <w:vMerge w:val="restart"/>
            <w:tcBorders>
              <w:top w:val="single" w:sz="4" w:space="0" w:color="auto"/>
              <w:left w:val="single" w:sz="4" w:space="0" w:color="auto"/>
              <w:right w:val="single" w:sz="4" w:space="0" w:color="auto"/>
            </w:tcBorders>
          </w:tcPr>
          <w:p w14:paraId="2F2861D6" w14:textId="012B68ED" w:rsidR="00E70C01" w:rsidRDefault="00E70C01" w:rsidP="00E70C01">
            <w:pPr>
              <w:spacing w:line="240" w:lineRule="auto"/>
              <w:rPr>
                <w:rFonts w:ascii="宋体" w:hAnsi="宋体"/>
                <w:sz w:val="18"/>
                <w:szCs w:val="18"/>
              </w:rPr>
            </w:pPr>
            <w:r>
              <w:rPr>
                <w:rFonts w:ascii="宋体" w:hAnsi="宋体" w:hint="eastAsia"/>
                <w:sz w:val="18"/>
                <w:szCs w:val="18"/>
              </w:rPr>
              <w:t>子系统性能指标测试</w:t>
            </w:r>
          </w:p>
        </w:tc>
        <w:tc>
          <w:tcPr>
            <w:tcW w:w="1275" w:type="dxa"/>
            <w:tcBorders>
              <w:top w:val="single" w:sz="4" w:space="0" w:color="auto"/>
              <w:left w:val="single" w:sz="4" w:space="0" w:color="auto"/>
              <w:bottom w:val="single" w:sz="4" w:space="0" w:color="auto"/>
              <w:right w:val="single" w:sz="4" w:space="0" w:color="auto"/>
            </w:tcBorders>
            <w:noWrap/>
          </w:tcPr>
          <w:p w14:paraId="3B3E2A01"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-P-0010</w:t>
            </w:r>
          </w:p>
        </w:tc>
        <w:tc>
          <w:tcPr>
            <w:tcW w:w="3119" w:type="dxa"/>
            <w:tcBorders>
              <w:top w:val="single" w:sz="4" w:space="0" w:color="auto"/>
              <w:left w:val="single" w:sz="4" w:space="0" w:color="auto"/>
              <w:bottom w:val="single" w:sz="4" w:space="0" w:color="auto"/>
              <w:right w:val="single" w:sz="4" w:space="0" w:color="auto"/>
            </w:tcBorders>
            <w:noWrap/>
          </w:tcPr>
          <w:p w14:paraId="5ADE4B58"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视频采集分辨率和</w:t>
            </w:r>
            <w:proofErr w:type="gramStart"/>
            <w:r w:rsidRPr="005A3D78">
              <w:rPr>
                <w:rFonts w:ascii="宋体" w:hAnsi="宋体" w:hint="eastAsia"/>
                <w:color w:val="000000" w:themeColor="text1"/>
                <w:sz w:val="18"/>
                <w:szCs w:val="18"/>
              </w:rPr>
              <w:t>帧率</w:t>
            </w:r>
            <w:proofErr w:type="gramEnd"/>
          </w:p>
        </w:tc>
        <w:tc>
          <w:tcPr>
            <w:tcW w:w="1134" w:type="dxa"/>
            <w:tcBorders>
              <w:top w:val="single" w:sz="4" w:space="0" w:color="auto"/>
              <w:left w:val="single" w:sz="4" w:space="0" w:color="auto"/>
              <w:bottom w:val="single" w:sz="4" w:space="0" w:color="auto"/>
              <w:right w:val="single" w:sz="4" w:space="0" w:color="auto"/>
            </w:tcBorders>
          </w:tcPr>
          <w:p w14:paraId="1CFD46CA" w14:textId="52CE3F15"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91625D" w14:textId="0E1508EF"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18AC3B85" w14:textId="77777777" w:rsidTr="001A73B1">
        <w:trPr>
          <w:trHeight w:val="288"/>
          <w:jc w:val="center"/>
        </w:trPr>
        <w:tc>
          <w:tcPr>
            <w:tcW w:w="706" w:type="dxa"/>
            <w:vMerge/>
            <w:tcBorders>
              <w:left w:val="single" w:sz="4" w:space="0" w:color="auto"/>
              <w:right w:val="single" w:sz="4" w:space="0" w:color="auto"/>
            </w:tcBorders>
          </w:tcPr>
          <w:p w14:paraId="0807CA77"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2DEEFA11"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43FC38EA"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-P-0020</w:t>
            </w:r>
          </w:p>
        </w:tc>
        <w:tc>
          <w:tcPr>
            <w:tcW w:w="3119" w:type="dxa"/>
            <w:tcBorders>
              <w:top w:val="single" w:sz="4" w:space="0" w:color="auto"/>
              <w:left w:val="single" w:sz="4" w:space="0" w:color="auto"/>
              <w:bottom w:val="single" w:sz="4" w:space="0" w:color="auto"/>
              <w:right w:val="single" w:sz="4" w:space="0" w:color="auto"/>
            </w:tcBorders>
            <w:noWrap/>
          </w:tcPr>
          <w:p w14:paraId="3E204193" w14:textId="4AE83D5E"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视频采集</w:t>
            </w:r>
            <w:r w:rsidR="009E5D8E">
              <w:rPr>
                <w:rFonts w:ascii="宋体" w:hAnsi="宋体" w:hint="eastAsia"/>
                <w:color w:val="000000" w:themeColor="text1"/>
                <w:sz w:val="18"/>
                <w:szCs w:val="18"/>
              </w:rPr>
              <w:t>数量</w:t>
            </w:r>
          </w:p>
        </w:tc>
        <w:tc>
          <w:tcPr>
            <w:tcW w:w="1134" w:type="dxa"/>
            <w:tcBorders>
              <w:top w:val="single" w:sz="4" w:space="0" w:color="auto"/>
              <w:left w:val="single" w:sz="4" w:space="0" w:color="auto"/>
              <w:bottom w:val="single" w:sz="4" w:space="0" w:color="auto"/>
              <w:right w:val="single" w:sz="4" w:space="0" w:color="auto"/>
            </w:tcBorders>
          </w:tcPr>
          <w:p w14:paraId="768072B3" w14:textId="4D56EC82"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BD361D" w14:textId="0B3CECB7"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3FCE8015" w14:textId="77777777" w:rsidTr="001A73B1">
        <w:trPr>
          <w:trHeight w:val="288"/>
          <w:jc w:val="center"/>
        </w:trPr>
        <w:tc>
          <w:tcPr>
            <w:tcW w:w="706" w:type="dxa"/>
            <w:vMerge/>
            <w:tcBorders>
              <w:left w:val="single" w:sz="4" w:space="0" w:color="auto"/>
              <w:right w:val="single" w:sz="4" w:space="0" w:color="auto"/>
            </w:tcBorders>
          </w:tcPr>
          <w:p w14:paraId="22741CC8"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B80F8B9"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7DD2C9C3"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-P-0030</w:t>
            </w:r>
          </w:p>
        </w:tc>
        <w:tc>
          <w:tcPr>
            <w:tcW w:w="3119" w:type="dxa"/>
            <w:tcBorders>
              <w:top w:val="single" w:sz="4" w:space="0" w:color="auto"/>
              <w:left w:val="single" w:sz="4" w:space="0" w:color="auto"/>
              <w:bottom w:val="single" w:sz="4" w:space="0" w:color="auto"/>
              <w:right w:val="single" w:sz="4" w:space="0" w:color="auto"/>
            </w:tcBorders>
            <w:noWrap/>
          </w:tcPr>
          <w:p w14:paraId="1A934803" w14:textId="0E476DE4"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视频编码格式</w:t>
            </w:r>
          </w:p>
        </w:tc>
        <w:tc>
          <w:tcPr>
            <w:tcW w:w="1134" w:type="dxa"/>
            <w:tcBorders>
              <w:top w:val="single" w:sz="4" w:space="0" w:color="auto"/>
              <w:left w:val="single" w:sz="4" w:space="0" w:color="auto"/>
              <w:bottom w:val="single" w:sz="4" w:space="0" w:color="auto"/>
              <w:right w:val="single" w:sz="4" w:space="0" w:color="auto"/>
            </w:tcBorders>
          </w:tcPr>
          <w:p w14:paraId="1F3E4C78" w14:textId="1ABC15F0"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0865F8" w14:textId="71248007"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33B8243C" w14:textId="77777777" w:rsidTr="001A73B1">
        <w:trPr>
          <w:trHeight w:val="288"/>
          <w:jc w:val="center"/>
        </w:trPr>
        <w:tc>
          <w:tcPr>
            <w:tcW w:w="706" w:type="dxa"/>
            <w:vMerge/>
            <w:tcBorders>
              <w:left w:val="single" w:sz="4" w:space="0" w:color="auto"/>
              <w:right w:val="single" w:sz="4" w:space="0" w:color="auto"/>
            </w:tcBorders>
          </w:tcPr>
          <w:p w14:paraId="70147473"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5BC46346"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18216C3E"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-P-0040</w:t>
            </w:r>
          </w:p>
        </w:tc>
        <w:tc>
          <w:tcPr>
            <w:tcW w:w="3119" w:type="dxa"/>
            <w:tcBorders>
              <w:top w:val="single" w:sz="4" w:space="0" w:color="auto"/>
              <w:left w:val="single" w:sz="4" w:space="0" w:color="auto"/>
              <w:bottom w:val="single" w:sz="4" w:space="0" w:color="auto"/>
              <w:right w:val="single" w:sz="4" w:space="0" w:color="auto"/>
            </w:tcBorders>
            <w:noWrap/>
          </w:tcPr>
          <w:p w14:paraId="55424B02" w14:textId="77777777" w:rsidR="00E70C01" w:rsidRPr="005A3D78" w:rsidRDefault="00E70C01" w:rsidP="00E70C01">
            <w:pPr>
              <w:spacing w:line="240" w:lineRule="auto"/>
              <w:rPr>
                <w:rFonts w:ascii="宋体" w:hAnsi="宋体"/>
                <w:color w:val="000000" w:themeColor="text1"/>
                <w:sz w:val="18"/>
                <w:szCs w:val="18"/>
              </w:rPr>
            </w:pPr>
            <w:r>
              <w:rPr>
                <w:rFonts w:ascii="宋体" w:hAnsi="宋体" w:hint="eastAsia"/>
                <w:color w:val="000000" w:themeColor="text1"/>
                <w:sz w:val="18"/>
                <w:szCs w:val="18"/>
              </w:rPr>
              <w:t>视频编码能力</w:t>
            </w:r>
          </w:p>
        </w:tc>
        <w:tc>
          <w:tcPr>
            <w:tcW w:w="1134" w:type="dxa"/>
            <w:tcBorders>
              <w:top w:val="single" w:sz="4" w:space="0" w:color="auto"/>
              <w:left w:val="single" w:sz="4" w:space="0" w:color="auto"/>
              <w:bottom w:val="single" w:sz="4" w:space="0" w:color="auto"/>
              <w:right w:val="single" w:sz="4" w:space="0" w:color="auto"/>
            </w:tcBorders>
          </w:tcPr>
          <w:p w14:paraId="6B446650" w14:textId="3CA26271"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15FC0E" w14:textId="45DE6F8C"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14996963" w14:textId="77777777" w:rsidTr="001A73B1">
        <w:trPr>
          <w:trHeight w:val="288"/>
          <w:jc w:val="center"/>
        </w:trPr>
        <w:tc>
          <w:tcPr>
            <w:tcW w:w="706" w:type="dxa"/>
            <w:vMerge/>
            <w:tcBorders>
              <w:left w:val="single" w:sz="4" w:space="0" w:color="auto"/>
              <w:right w:val="single" w:sz="4" w:space="0" w:color="auto"/>
            </w:tcBorders>
          </w:tcPr>
          <w:p w14:paraId="02247614"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4BD28F8B"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67D99CC4"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-P-0090</w:t>
            </w:r>
          </w:p>
        </w:tc>
        <w:tc>
          <w:tcPr>
            <w:tcW w:w="3119" w:type="dxa"/>
            <w:tcBorders>
              <w:top w:val="single" w:sz="4" w:space="0" w:color="auto"/>
              <w:left w:val="single" w:sz="4" w:space="0" w:color="auto"/>
              <w:bottom w:val="single" w:sz="4" w:space="0" w:color="auto"/>
              <w:right w:val="single" w:sz="4" w:space="0" w:color="auto"/>
            </w:tcBorders>
            <w:noWrap/>
          </w:tcPr>
          <w:p w14:paraId="225FF0CF"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子系统稳定性</w:t>
            </w:r>
          </w:p>
        </w:tc>
        <w:tc>
          <w:tcPr>
            <w:tcW w:w="1134" w:type="dxa"/>
            <w:tcBorders>
              <w:top w:val="single" w:sz="4" w:space="0" w:color="auto"/>
              <w:left w:val="single" w:sz="4" w:space="0" w:color="auto"/>
              <w:bottom w:val="single" w:sz="4" w:space="0" w:color="auto"/>
              <w:right w:val="single" w:sz="4" w:space="0" w:color="auto"/>
            </w:tcBorders>
          </w:tcPr>
          <w:p w14:paraId="55A5F45D" w14:textId="3CA7631D"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9C7258" w14:textId="4619B755"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301EBF07" w14:textId="77777777" w:rsidTr="001A73B1">
        <w:trPr>
          <w:trHeight w:val="288"/>
          <w:jc w:val="center"/>
        </w:trPr>
        <w:tc>
          <w:tcPr>
            <w:tcW w:w="706" w:type="dxa"/>
            <w:vMerge/>
            <w:tcBorders>
              <w:left w:val="single" w:sz="4" w:space="0" w:color="auto"/>
              <w:right w:val="single" w:sz="4" w:space="0" w:color="auto"/>
            </w:tcBorders>
          </w:tcPr>
          <w:p w14:paraId="4AA58AC7" w14:textId="77777777" w:rsidR="00E70C01" w:rsidRDefault="00E70C01" w:rsidP="00E70C01">
            <w:pPr>
              <w:spacing w:line="240" w:lineRule="auto"/>
              <w:jc w:val="center"/>
              <w:rPr>
                <w:rFonts w:ascii="宋体" w:hAnsi="宋体"/>
                <w:sz w:val="18"/>
                <w:szCs w:val="18"/>
              </w:rPr>
            </w:pPr>
          </w:p>
        </w:tc>
        <w:tc>
          <w:tcPr>
            <w:tcW w:w="849" w:type="dxa"/>
            <w:vMerge w:val="restart"/>
            <w:tcBorders>
              <w:top w:val="single" w:sz="4" w:space="0" w:color="auto"/>
              <w:left w:val="single" w:sz="4" w:space="0" w:color="auto"/>
              <w:right w:val="single" w:sz="4" w:space="0" w:color="auto"/>
            </w:tcBorders>
          </w:tcPr>
          <w:p w14:paraId="4BC9DB52" w14:textId="29CA410B" w:rsidR="00E70C01" w:rsidRDefault="00E70C01" w:rsidP="00E70C01">
            <w:pPr>
              <w:spacing w:line="240" w:lineRule="auto"/>
              <w:jc w:val="center"/>
              <w:rPr>
                <w:rFonts w:ascii="宋体" w:hAnsi="宋体"/>
                <w:sz w:val="18"/>
                <w:szCs w:val="18"/>
              </w:rPr>
            </w:pPr>
            <w:r>
              <w:rPr>
                <w:rFonts w:ascii="宋体" w:hAnsi="宋体" w:hint="eastAsia"/>
                <w:sz w:val="18"/>
                <w:szCs w:val="18"/>
              </w:rPr>
              <w:t>算法性能指标测试</w:t>
            </w:r>
          </w:p>
        </w:tc>
        <w:tc>
          <w:tcPr>
            <w:tcW w:w="1275" w:type="dxa"/>
            <w:tcBorders>
              <w:top w:val="single" w:sz="4" w:space="0" w:color="auto"/>
              <w:left w:val="single" w:sz="4" w:space="0" w:color="auto"/>
              <w:bottom w:val="single" w:sz="4" w:space="0" w:color="auto"/>
              <w:right w:val="single" w:sz="4" w:space="0" w:color="auto"/>
            </w:tcBorders>
            <w:noWrap/>
          </w:tcPr>
          <w:p w14:paraId="19EFA944"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-P-0150</w:t>
            </w:r>
          </w:p>
        </w:tc>
        <w:tc>
          <w:tcPr>
            <w:tcW w:w="3119" w:type="dxa"/>
            <w:tcBorders>
              <w:top w:val="single" w:sz="4" w:space="0" w:color="auto"/>
              <w:left w:val="single" w:sz="4" w:space="0" w:color="auto"/>
              <w:bottom w:val="single" w:sz="4" w:space="0" w:color="auto"/>
              <w:right w:val="single" w:sz="4" w:space="0" w:color="auto"/>
            </w:tcBorders>
            <w:noWrap/>
          </w:tcPr>
          <w:p w14:paraId="1A3D4C54"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sz w:val="18"/>
                <w:szCs w:val="18"/>
              </w:rPr>
              <w:t>目标检测算法性能</w:t>
            </w:r>
          </w:p>
        </w:tc>
        <w:tc>
          <w:tcPr>
            <w:tcW w:w="1134" w:type="dxa"/>
            <w:tcBorders>
              <w:top w:val="single" w:sz="4" w:space="0" w:color="auto"/>
              <w:left w:val="single" w:sz="4" w:space="0" w:color="auto"/>
              <w:bottom w:val="single" w:sz="4" w:space="0" w:color="auto"/>
              <w:right w:val="single" w:sz="4" w:space="0" w:color="auto"/>
            </w:tcBorders>
          </w:tcPr>
          <w:p w14:paraId="3CA5F5F4" w14:textId="2316EB94"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D95766" w14:textId="7ED61629"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1BF40E79" w14:textId="77777777" w:rsidTr="001A73B1">
        <w:trPr>
          <w:trHeight w:val="288"/>
          <w:jc w:val="center"/>
        </w:trPr>
        <w:tc>
          <w:tcPr>
            <w:tcW w:w="706" w:type="dxa"/>
            <w:vMerge/>
            <w:tcBorders>
              <w:left w:val="single" w:sz="4" w:space="0" w:color="auto"/>
              <w:right w:val="single" w:sz="4" w:space="0" w:color="auto"/>
            </w:tcBorders>
          </w:tcPr>
          <w:p w14:paraId="26932DBC"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774E55FE"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1345E32B"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-P-0160</w:t>
            </w:r>
          </w:p>
        </w:tc>
        <w:tc>
          <w:tcPr>
            <w:tcW w:w="3119" w:type="dxa"/>
            <w:tcBorders>
              <w:top w:val="single" w:sz="4" w:space="0" w:color="auto"/>
              <w:left w:val="single" w:sz="4" w:space="0" w:color="auto"/>
              <w:bottom w:val="single" w:sz="4" w:space="0" w:color="auto"/>
              <w:right w:val="single" w:sz="4" w:space="0" w:color="auto"/>
            </w:tcBorders>
            <w:noWrap/>
          </w:tcPr>
          <w:p w14:paraId="7B289FB1"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重识别算法性能</w:t>
            </w:r>
          </w:p>
        </w:tc>
        <w:tc>
          <w:tcPr>
            <w:tcW w:w="1134" w:type="dxa"/>
            <w:tcBorders>
              <w:top w:val="single" w:sz="4" w:space="0" w:color="auto"/>
              <w:left w:val="single" w:sz="4" w:space="0" w:color="auto"/>
              <w:bottom w:val="single" w:sz="4" w:space="0" w:color="auto"/>
              <w:right w:val="single" w:sz="4" w:space="0" w:color="auto"/>
            </w:tcBorders>
          </w:tcPr>
          <w:p w14:paraId="6083368B" w14:textId="41584842"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D06C68" w14:textId="761D1083"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7E4BA285" w14:textId="77777777" w:rsidTr="001A73B1">
        <w:trPr>
          <w:trHeight w:val="288"/>
          <w:jc w:val="center"/>
        </w:trPr>
        <w:tc>
          <w:tcPr>
            <w:tcW w:w="706" w:type="dxa"/>
            <w:vMerge/>
            <w:tcBorders>
              <w:left w:val="single" w:sz="4" w:space="0" w:color="auto"/>
              <w:right w:val="single" w:sz="4" w:space="0" w:color="auto"/>
            </w:tcBorders>
          </w:tcPr>
          <w:p w14:paraId="7CDBEEF3"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1C6AECEC"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4D0FCAF6"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-P-0170</w:t>
            </w:r>
          </w:p>
        </w:tc>
        <w:tc>
          <w:tcPr>
            <w:tcW w:w="3119" w:type="dxa"/>
            <w:tcBorders>
              <w:top w:val="single" w:sz="4" w:space="0" w:color="auto"/>
              <w:left w:val="single" w:sz="4" w:space="0" w:color="auto"/>
              <w:bottom w:val="single" w:sz="4" w:space="0" w:color="auto"/>
              <w:right w:val="single" w:sz="4" w:space="0" w:color="auto"/>
            </w:tcBorders>
            <w:noWrap/>
          </w:tcPr>
          <w:p w14:paraId="71EA262B"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多目标跟踪算法性能</w:t>
            </w:r>
          </w:p>
        </w:tc>
        <w:tc>
          <w:tcPr>
            <w:tcW w:w="1134" w:type="dxa"/>
            <w:tcBorders>
              <w:top w:val="single" w:sz="4" w:space="0" w:color="auto"/>
              <w:left w:val="single" w:sz="4" w:space="0" w:color="auto"/>
              <w:bottom w:val="single" w:sz="4" w:space="0" w:color="auto"/>
              <w:right w:val="single" w:sz="4" w:space="0" w:color="auto"/>
            </w:tcBorders>
          </w:tcPr>
          <w:p w14:paraId="3EC7218E" w14:textId="72D8EE5B"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5F07A5" w14:textId="540F67E7"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26ED60AD" w14:textId="77777777" w:rsidTr="001A73B1">
        <w:trPr>
          <w:trHeight w:val="288"/>
          <w:jc w:val="center"/>
        </w:trPr>
        <w:tc>
          <w:tcPr>
            <w:tcW w:w="706" w:type="dxa"/>
            <w:vMerge/>
            <w:tcBorders>
              <w:left w:val="single" w:sz="4" w:space="0" w:color="auto"/>
              <w:right w:val="single" w:sz="4" w:space="0" w:color="auto"/>
            </w:tcBorders>
          </w:tcPr>
          <w:p w14:paraId="36A6CAC4"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right w:val="single" w:sz="4" w:space="0" w:color="auto"/>
            </w:tcBorders>
          </w:tcPr>
          <w:p w14:paraId="37BDA42F"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015076E5"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-P-0180</w:t>
            </w:r>
          </w:p>
        </w:tc>
        <w:tc>
          <w:tcPr>
            <w:tcW w:w="3119" w:type="dxa"/>
            <w:tcBorders>
              <w:top w:val="single" w:sz="4" w:space="0" w:color="auto"/>
              <w:left w:val="single" w:sz="4" w:space="0" w:color="auto"/>
              <w:bottom w:val="single" w:sz="4" w:space="0" w:color="auto"/>
              <w:right w:val="single" w:sz="4" w:space="0" w:color="auto"/>
            </w:tcBorders>
            <w:noWrap/>
          </w:tcPr>
          <w:p w14:paraId="06EDDE2D"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异常检测算法性能</w:t>
            </w:r>
          </w:p>
        </w:tc>
        <w:tc>
          <w:tcPr>
            <w:tcW w:w="1134" w:type="dxa"/>
            <w:tcBorders>
              <w:top w:val="single" w:sz="4" w:space="0" w:color="auto"/>
              <w:left w:val="single" w:sz="4" w:space="0" w:color="auto"/>
              <w:bottom w:val="single" w:sz="4" w:space="0" w:color="auto"/>
              <w:right w:val="single" w:sz="4" w:space="0" w:color="auto"/>
            </w:tcBorders>
          </w:tcPr>
          <w:p w14:paraId="6E71138D" w14:textId="073D05DC"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07FE34" w14:textId="6E11DB90"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r w:rsidR="00E70C01" w:rsidRPr="0053630E" w14:paraId="12C40E24" w14:textId="77777777" w:rsidTr="001A73B1">
        <w:trPr>
          <w:trHeight w:val="288"/>
          <w:jc w:val="center"/>
        </w:trPr>
        <w:tc>
          <w:tcPr>
            <w:tcW w:w="706" w:type="dxa"/>
            <w:vMerge/>
            <w:tcBorders>
              <w:left w:val="single" w:sz="4" w:space="0" w:color="auto"/>
              <w:bottom w:val="single" w:sz="4" w:space="0" w:color="auto"/>
              <w:right w:val="single" w:sz="4" w:space="0" w:color="auto"/>
            </w:tcBorders>
          </w:tcPr>
          <w:p w14:paraId="7BA2886A" w14:textId="77777777" w:rsidR="00E70C01" w:rsidRDefault="00E70C01" w:rsidP="00E70C01">
            <w:pPr>
              <w:spacing w:line="240" w:lineRule="auto"/>
              <w:jc w:val="center"/>
              <w:rPr>
                <w:rFonts w:ascii="宋体" w:hAnsi="宋体"/>
                <w:sz w:val="18"/>
                <w:szCs w:val="18"/>
              </w:rPr>
            </w:pPr>
          </w:p>
        </w:tc>
        <w:tc>
          <w:tcPr>
            <w:tcW w:w="849" w:type="dxa"/>
            <w:vMerge/>
            <w:tcBorders>
              <w:left w:val="single" w:sz="4" w:space="0" w:color="auto"/>
              <w:bottom w:val="single" w:sz="4" w:space="0" w:color="auto"/>
              <w:right w:val="single" w:sz="4" w:space="0" w:color="auto"/>
            </w:tcBorders>
          </w:tcPr>
          <w:p w14:paraId="255833DC" w14:textId="77777777" w:rsidR="00E70C01" w:rsidRDefault="00E70C01" w:rsidP="00E70C01">
            <w:pPr>
              <w:spacing w:line="240" w:lineRule="auto"/>
              <w:jc w:val="center"/>
              <w:rPr>
                <w:rFonts w:ascii="宋体" w:hAnsi="宋体"/>
                <w:sz w:val="18"/>
                <w:szCs w:val="18"/>
              </w:rPr>
            </w:pPr>
          </w:p>
        </w:tc>
        <w:tc>
          <w:tcPr>
            <w:tcW w:w="1275" w:type="dxa"/>
            <w:tcBorders>
              <w:top w:val="single" w:sz="4" w:space="0" w:color="auto"/>
              <w:left w:val="single" w:sz="4" w:space="0" w:color="auto"/>
              <w:bottom w:val="single" w:sz="4" w:space="0" w:color="auto"/>
              <w:right w:val="single" w:sz="4" w:space="0" w:color="auto"/>
            </w:tcBorders>
            <w:noWrap/>
          </w:tcPr>
          <w:p w14:paraId="43CA4162" w14:textId="77777777" w:rsidR="00E70C01" w:rsidRPr="005A3D78" w:rsidRDefault="00E70C01" w:rsidP="00E70C01">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Pr>
                <w:rFonts w:ascii="宋体" w:hAnsi="宋体"/>
                <w:color w:val="000000" w:themeColor="text1"/>
                <w:sz w:val="18"/>
                <w:szCs w:val="18"/>
              </w:rPr>
              <w:t>-P-019</w:t>
            </w:r>
            <w:r w:rsidRPr="005A3D78">
              <w:rPr>
                <w:rFonts w:ascii="宋体" w:hAnsi="宋体"/>
                <w:color w:val="000000" w:themeColor="text1"/>
                <w:sz w:val="18"/>
                <w:szCs w:val="18"/>
              </w:rPr>
              <w:t>0</w:t>
            </w:r>
          </w:p>
        </w:tc>
        <w:tc>
          <w:tcPr>
            <w:tcW w:w="3119" w:type="dxa"/>
            <w:tcBorders>
              <w:top w:val="single" w:sz="4" w:space="0" w:color="auto"/>
              <w:left w:val="single" w:sz="4" w:space="0" w:color="auto"/>
              <w:bottom w:val="single" w:sz="4" w:space="0" w:color="auto"/>
              <w:right w:val="single" w:sz="4" w:space="0" w:color="auto"/>
            </w:tcBorders>
            <w:noWrap/>
          </w:tcPr>
          <w:p w14:paraId="413B2ADD" w14:textId="77777777" w:rsidR="00E70C01" w:rsidRPr="005A3D78" w:rsidRDefault="00E70C01" w:rsidP="00E70C01">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密集目标计数算法性能</w:t>
            </w:r>
          </w:p>
        </w:tc>
        <w:tc>
          <w:tcPr>
            <w:tcW w:w="1134" w:type="dxa"/>
            <w:tcBorders>
              <w:top w:val="single" w:sz="4" w:space="0" w:color="auto"/>
              <w:left w:val="single" w:sz="4" w:space="0" w:color="auto"/>
              <w:bottom w:val="single" w:sz="4" w:space="0" w:color="auto"/>
              <w:right w:val="single" w:sz="4" w:space="0" w:color="auto"/>
            </w:tcBorders>
          </w:tcPr>
          <w:p w14:paraId="15E82718" w14:textId="4B167282" w:rsidR="00E70C01" w:rsidRPr="0053630E" w:rsidRDefault="00E70C01" w:rsidP="00E70C01">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309026" w14:textId="3E210A90" w:rsidR="00E70C01" w:rsidRPr="0053630E" w:rsidRDefault="00E70C01" w:rsidP="00E70C01">
            <w:pPr>
              <w:spacing w:line="240" w:lineRule="auto"/>
              <w:jc w:val="center"/>
              <w:rPr>
                <w:rFonts w:ascii="宋体" w:hAnsi="宋体"/>
                <w:sz w:val="18"/>
                <w:szCs w:val="18"/>
              </w:rPr>
            </w:pPr>
            <w:r>
              <w:rPr>
                <w:rFonts w:ascii="宋体" w:hAnsi="宋体" w:hint="eastAsia"/>
                <w:sz w:val="18"/>
                <w:szCs w:val="18"/>
              </w:rPr>
              <w:t>√</w:t>
            </w:r>
          </w:p>
        </w:tc>
      </w:tr>
    </w:tbl>
    <w:p w14:paraId="7CBE8A2C" w14:textId="516D9945" w:rsidR="005E0384" w:rsidRDefault="002F1F0E" w:rsidP="00514B59">
      <w:pPr>
        <w:pStyle w:val="afff6"/>
        <w:spacing w:before="120" w:after="120"/>
      </w:pPr>
      <w:r>
        <w:rPr>
          <w:rFonts w:hint="eastAsia"/>
        </w:rPr>
        <w:t>边子系统</w:t>
      </w:r>
    </w:p>
    <w:p w14:paraId="4D5ED75F" w14:textId="4E1AA71D" w:rsidR="00C13E54" w:rsidRDefault="002F1F0E" w:rsidP="00C13E54">
      <w:pPr>
        <w:pStyle w:val="affffffffffff8"/>
        <w:widowControl w:val="0"/>
      </w:pPr>
      <w:r>
        <w:rPr>
          <w:rFonts w:hint="eastAsia"/>
        </w:rPr>
        <w:t>受测对象为边</w:t>
      </w:r>
      <w:r w:rsidR="00C13E54">
        <w:rPr>
          <w:rFonts w:hint="eastAsia"/>
        </w:rPr>
        <w:t>子系统时，必测项和选测项见表</w:t>
      </w:r>
      <w:r w:rsidR="00521E8C">
        <w:t>2</w:t>
      </w:r>
      <w:r w:rsidR="00C13E54">
        <w:rPr>
          <w:rFonts w:hint="eastAsia"/>
        </w:rPr>
        <w:t>。</w:t>
      </w:r>
    </w:p>
    <w:p w14:paraId="4A7945F5" w14:textId="5F6D7835" w:rsidR="00C13E54" w:rsidRPr="00265D61" w:rsidRDefault="00776FC5" w:rsidP="00C13E54">
      <w:pPr>
        <w:pStyle w:val="aff9"/>
        <w:spacing w:before="120" w:after="120"/>
        <w:rPr>
          <w:noProof/>
        </w:rPr>
      </w:pPr>
      <w:r>
        <w:rPr>
          <w:rFonts w:hint="eastAsia"/>
          <w:noProof/>
        </w:rPr>
        <w:t>边</w:t>
      </w:r>
      <w:r w:rsidR="00C13E54">
        <w:rPr>
          <w:rFonts w:hint="eastAsia"/>
          <w:noProof/>
        </w:rPr>
        <w:t>子系统测试项</w:t>
      </w:r>
    </w:p>
    <w:tbl>
      <w:tblPr>
        <w:tblW w:w="8216" w:type="dxa"/>
        <w:jc w:val="center"/>
        <w:tblLayout w:type="fixed"/>
        <w:tblLook w:val="04A0" w:firstRow="1" w:lastRow="0" w:firstColumn="1" w:lastColumn="0" w:noHBand="0" w:noVBand="1"/>
      </w:tblPr>
      <w:tblGrid>
        <w:gridCol w:w="959"/>
        <w:gridCol w:w="825"/>
        <w:gridCol w:w="1234"/>
        <w:gridCol w:w="3002"/>
        <w:gridCol w:w="1098"/>
        <w:gridCol w:w="1098"/>
      </w:tblGrid>
      <w:tr w:rsidR="0040615F" w:rsidRPr="0053630E" w14:paraId="200FFD55" w14:textId="5DF8F382" w:rsidTr="007A5F0F">
        <w:trPr>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14:paraId="297D97CE"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234" w:type="dxa"/>
            <w:tcBorders>
              <w:top w:val="single" w:sz="4" w:space="0" w:color="auto"/>
              <w:left w:val="single" w:sz="4" w:space="0" w:color="auto"/>
              <w:bottom w:val="single" w:sz="4" w:space="0" w:color="auto"/>
              <w:right w:val="single" w:sz="4" w:space="0" w:color="auto"/>
            </w:tcBorders>
            <w:noWrap/>
            <w:vAlign w:val="center"/>
            <w:hideMark/>
          </w:tcPr>
          <w:p w14:paraId="52357E78"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3002" w:type="dxa"/>
            <w:tcBorders>
              <w:top w:val="single" w:sz="4" w:space="0" w:color="auto"/>
              <w:left w:val="single" w:sz="4" w:space="0" w:color="auto"/>
              <w:bottom w:val="single" w:sz="4" w:space="0" w:color="auto"/>
              <w:right w:val="single" w:sz="4" w:space="0" w:color="auto"/>
            </w:tcBorders>
            <w:noWrap/>
            <w:vAlign w:val="center"/>
            <w:hideMark/>
          </w:tcPr>
          <w:p w14:paraId="6941AA1E"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测试子项</w:t>
            </w:r>
          </w:p>
        </w:tc>
        <w:tc>
          <w:tcPr>
            <w:tcW w:w="1098" w:type="dxa"/>
            <w:tcBorders>
              <w:top w:val="single" w:sz="4" w:space="0" w:color="auto"/>
              <w:left w:val="single" w:sz="4" w:space="0" w:color="auto"/>
              <w:bottom w:val="single" w:sz="4" w:space="0" w:color="auto"/>
              <w:right w:val="single" w:sz="4" w:space="0" w:color="auto"/>
            </w:tcBorders>
            <w:vAlign w:val="center"/>
          </w:tcPr>
          <w:p w14:paraId="7AD29C98" w14:textId="71E7C547" w:rsidR="0040615F" w:rsidRPr="0040615F" w:rsidRDefault="0040615F" w:rsidP="00E534A7">
            <w:pPr>
              <w:spacing w:line="240" w:lineRule="auto"/>
              <w:jc w:val="center"/>
              <w:rPr>
                <w:rFonts w:ascii="宋体" w:hAnsi="宋体"/>
                <w:sz w:val="18"/>
                <w:szCs w:val="18"/>
              </w:rPr>
            </w:pPr>
            <w:r w:rsidRPr="0040615F">
              <w:rPr>
                <w:rFonts w:ascii="宋体" w:hAnsi="宋体" w:hint="eastAsia"/>
                <w:sz w:val="18"/>
                <w:szCs w:val="18"/>
              </w:rPr>
              <w:t>必测项</w:t>
            </w:r>
          </w:p>
        </w:tc>
        <w:tc>
          <w:tcPr>
            <w:tcW w:w="1098" w:type="dxa"/>
            <w:tcBorders>
              <w:top w:val="single" w:sz="4" w:space="0" w:color="auto"/>
              <w:left w:val="single" w:sz="4" w:space="0" w:color="auto"/>
              <w:bottom w:val="single" w:sz="4" w:space="0" w:color="auto"/>
              <w:right w:val="single" w:sz="4" w:space="0" w:color="auto"/>
            </w:tcBorders>
          </w:tcPr>
          <w:p w14:paraId="32A2AA3A" w14:textId="4FCE27FF" w:rsidR="0040615F" w:rsidRPr="0040615F" w:rsidRDefault="0040615F" w:rsidP="00E534A7">
            <w:pPr>
              <w:spacing w:line="240" w:lineRule="auto"/>
              <w:jc w:val="center"/>
              <w:rPr>
                <w:rFonts w:ascii="宋体" w:hAnsi="宋体"/>
                <w:sz w:val="18"/>
                <w:szCs w:val="18"/>
              </w:rPr>
            </w:pPr>
            <w:proofErr w:type="gramStart"/>
            <w:r w:rsidRPr="0040615F">
              <w:rPr>
                <w:rFonts w:ascii="宋体" w:hAnsi="宋体" w:hint="eastAsia"/>
                <w:sz w:val="18"/>
                <w:szCs w:val="18"/>
              </w:rPr>
              <w:t>选测项</w:t>
            </w:r>
            <w:proofErr w:type="gramEnd"/>
          </w:p>
        </w:tc>
      </w:tr>
      <w:tr w:rsidR="0040615F" w:rsidRPr="0053630E" w14:paraId="02E896B0" w14:textId="25695168" w:rsidTr="007A5F0F">
        <w:trPr>
          <w:jc w:val="center"/>
        </w:trPr>
        <w:tc>
          <w:tcPr>
            <w:tcW w:w="959" w:type="dxa"/>
            <w:vMerge w:val="restart"/>
            <w:tcBorders>
              <w:top w:val="single" w:sz="4" w:space="0" w:color="auto"/>
              <w:left w:val="single" w:sz="4" w:space="0" w:color="auto"/>
              <w:right w:val="single" w:sz="4" w:space="0" w:color="auto"/>
            </w:tcBorders>
          </w:tcPr>
          <w:p w14:paraId="20766DD0"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接口测试</w:t>
            </w:r>
          </w:p>
        </w:tc>
        <w:tc>
          <w:tcPr>
            <w:tcW w:w="825" w:type="dxa"/>
            <w:vMerge w:val="restart"/>
            <w:tcBorders>
              <w:top w:val="single" w:sz="4" w:space="0" w:color="auto"/>
              <w:left w:val="single" w:sz="4" w:space="0" w:color="auto"/>
              <w:right w:val="single" w:sz="4" w:space="0" w:color="auto"/>
            </w:tcBorders>
          </w:tcPr>
          <w:p w14:paraId="7A5F866C"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数据上报接口</w:t>
            </w:r>
          </w:p>
        </w:tc>
        <w:tc>
          <w:tcPr>
            <w:tcW w:w="1234" w:type="dxa"/>
            <w:tcBorders>
              <w:top w:val="single" w:sz="4" w:space="0" w:color="auto"/>
              <w:left w:val="single" w:sz="4" w:space="0" w:color="auto"/>
              <w:bottom w:val="single" w:sz="4" w:space="0" w:color="auto"/>
              <w:right w:val="single" w:sz="4" w:space="0" w:color="auto"/>
            </w:tcBorders>
            <w:noWrap/>
            <w:vAlign w:val="center"/>
          </w:tcPr>
          <w:p w14:paraId="3DB4D079"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-0010</w:t>
            </w:r>
          </w:p>
        </w:tc>
        <w:tc>
          <w:tcPr>
            <w:tcW w:w="3002" w:type="dxa"/>
            <w:tcBorders>
              <w:top w:val="single" w:sz="4" w:space="0" w:color="auto"/>
              <w:left w:val="single" w:sz="4" w:space="0" w:color="auto"/>
              <w:bottom w:val="single" w:sz="4" w:space="0" w:color="auto"/>
              <w:right w:val="single" w:sz="4" w:space="0" w:color="auto"/>
            </w:tcBorders>
            <w:noWrap/>
            <w:vAlign w:val="center"/>
          </w:tcPr>
          <w:p w14:paraId="5CAE99E2"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登录接口</w:t>
            </w:r>
          </w:p>
        </w:tc>
        <w:tc>
          <w:tcPr>
            <w:tcW w:w="1098" w:type="dxa"/>
            <w:tcBorders>
              <w:top w:val="single" w:sz="4" w:space="0" w:color="auto"/>
              <w:left w:val="single" w:sz="4" w:space="0" w:color="auto"/>
              <w:bottom w:val="single" w:sz="4" w:space="0" w:color="auto"/>
              <w:right w:val="single" w:sz="4" w:space="0" w:color="auto"/>
            </w:tcBorders>
          </w:tcPr>
          <w:p w14:paraId="3CFFAF7E"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single" w:sz="4" w:space="0" w:color="auto"/>
              <w:left w:val="single" w:sz="4" w:space="0" w:color="auto"/>
              <w:bottom w:val="single" w:sz="4" w:space="0" w:color="auto"/>
              <w:right w:val="single" w:sz="4" w:space="0" w:color="auto"/>
            </w:tcBorders>
          </w:tcPr>
          <w:p w14:paraId="5464D08E" w14:textId="77777777" w:rsidR="0040615F" w:rsidRDefault="0040615F" w:rsidP="00E534A7">
            <w:pPr>
              <w:spacing w:line="240" w:lineRule="auto"/>
              <w:jc w:val="center"/>
              <w:rPr>
                <w:rFonts w:ascii="宋体" w:hAnsi="宋体"/>
                <w:sz w:val="18"/>
                <w:szCs w:val="18"/>
              </w:rPr>
            </w:pPr>
          </w:p>
        </w:tc>
      </w:tr>
      <w:tr w:rsidR="0040615F" w:rsidRPr="0053630E" w14:paraId="2D0EA197" w14:textId="3AA1C641" w:rsidTr="007A5F0F">
        <w:trPr>
          <w:jc w:val="center"/>
        </w:trPr>
        <w:tc>
          <w:tcPr>
            <w:tcW w:w="959" w:type="dxa"/>
            <w:vMerge/>
            <w:tcBorders>
              <w:left w:val="single" w:sz="4" w:space="0" w:color="auto"/>
              <w:right w:val="single" w:sz="4" w:space="0" w:color="auto"/>
            </w:tcBorders>
          </w:tcPr>
          <w:p w14:paraId="2FE991B7"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E87E0AB"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DC2B9AB"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-0020</w:t>
            </w:r>
          </w:p>
        </w:tc>
        <w:tc>
          <w:tcPr>
            <w:tcW w:w="3002" w:type="dxa"/>
            <w:tcBorders>
              <w:top w:val="nil"/>
              <w:left w:val="single" w:sz="4" w:space="0" w:color="auto"/>
              <w:bottom w:val="single" w:sz="4" w:space="0" w:color="auto"/>
              <w:right w:val="single" w:sz="4" w:space="0" w:color="auto"/>
            </w:tcBorders>
            <w:noWrap/>
            <w:vAlign w:val="center"/>
          </w:tcPr>
          <w:p w14:paraId="22599BC8"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注销接口</w:t>
            </w:r>
          </w:p>
        </w:tc>
        <w:tc>
          <w:tcPr>
            <w:tcW w:w="1098" w:type="dxa"/>
            <w:tcBorders>
              <w:top w:val="nil"/>
              <w:left w:val="single" w:sz="4" w:space="0" w:color="auto"/>
              <w:bottom w:val="single" w:sz="4" w:space="0" w:color="auto"/>
              <w:right w:val="single" w:sz="4" w:space="0" w:color="auto"/>
            </w:tcBorders>
          </w:tcPr>
          <w:p w14:paraId="158AA604"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6B3F9051" w14:textId="77777777" w:rsidR="0040615F" w:rsidRDefault="0040615F" w:rsidP="00E534A7">
            <w:pPr>
              <w:spacing w:line="240" w:lineRule="auto"/>
              <w:jc w:val="center"/>
              <w:rPr>
                <w:rFonts w:ascii="宋体" w:hAnsi="宋体"/>
                <w:sz w:val="18"/>
                <w:szCs w:val="18"/>
              </w:rPr>
            </w:pPr>
          </w:p>
        </w:tc>
      </w:tr>
      <w:tr w:rsidR="0040615F" w:rsidRPr="0053630E" w14:paraId="61FCEA76" w14:textId="00905210" w:rsidTr="007A5F0F">
        <w:trPr>
          <w:jc w:val="center"/>
        </w:trPr>
        <w:tc>
          <w:tcPr>
            <w:tcW w:w="959" w:type="dxa"/>
            <w:vMerge/>
            <w:tcBorders>
              <w:left w:val="single" w:sz="4" w:space="0" w:color="auto"/>
              <w:right w:val="single" w:sz="4" w:space="0" w:color="auto"/>
            </w:tcBorders>
          </w:tcPr>
          <w:p w14:paraId="2559D71A"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29DD199"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B7E8331"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-0030</w:t>
            </w:r>
          </w:p>
        </w:tc>
        <w:tc>
          <w:tcPr>
            <w:tcW w:w="3002" w:type="dxa"/>
            <w:tcBorders>
              <w:top w:val="nil"/>
              <w:left w:val="single" w:sz="4" w:space="0" w:color="auto"/>
              <w:bottom w:val="single" w:sz="4" w:space="0" w:color="auto"/>
              <w:right w:val="single" w:sz="4" w:space="0" w:color="auto"/>
            </w:tcBorders>
            <w:noWrap/>
            <w:vAlign w:val="center"/>
          </w:tcPr>
          <w:p w14:paraId="3F7BD9E0"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保活接口</w:t>
            </w:r>
          </w:p>
        </w:tc>
        <w:tc>
          <w:tcPr>
            <w:tcW w:w="1098" w:type="dxa"/>
            <w:tcBorders>
              <w:top w:val="nil"/>
              <w:left w:val="single" w:sz="4" w:space="0" w:color="auto"/>
              <w:bottom w:val="single" w:sz="4" w:space="0" w:color="auto"/>
              <w:right w:val="single" w:sz="4" w:space="0" w:color="auto"/>
            </w:tcBorders>
          </w:tcPr>
          <w:p w14:paraId="0E37C4CB" w14:textId="46AE6BBE"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BA8F32C" w14:textId="543E0482" w:rsidR="0040615F" w:rsidRDefault="00D016E6" w:rsidP="00E534A7">
            <w:pPr>
              <w:spacing w:line="240" w:lineRule="auto"/>
              <w:jc w:val="center"/>
              <w:rPr>
                <w:rFonts w:ascii="宋体" w:hAnsi="宋体"/>
                <w:sz w:val="18"/>
                <w:szCs w:val="18"/>
              </w:rPr>
            </w:pPr>
            <w:r>
              <w:rPr>
                <w:rFonts w:ascii="宋体" w:hAnsi="宋体" w:hint="eastAsia"/>
                <w:sz w:val="18"/>
                <w:szCs w:val="18"/>
              </w:rPr>
              <w:t>√</w:t>
            </w:r>
          </w:p>
        </w:tc>
      </w:tr>
      <w:tr w:rsidR="0040615F" w:rsidRPr="0053630E" w14:paraId="4BC8B10E" w14:textId="5B85C423" w:rsidTr="007A5F0F">
        <w:trPr>
          <w:jc w:val="center"/>
        </w:trPr>
        <w:tc>
          <w:tcPr>
            <w:tcW w:w="959" w:type="dxa"/>
            <w:vMerge/>
            <w:tcBorders>
              <w:left w:val="single" w:sz="4" w:space="0" w:color="auto"/>
              <w:right w:val="single" w:sz="4" w:space="0" w:color="auto"/>
            </w:tcBorders>
          </w:tcPr>
          <w:p w14:paraId="3EBB9259"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CEA463C"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29546D7" w14:textId="7777777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-0040</w:t>
            </w:r>
          </w:p>
        </w:tc>
        <w:tc>
          <w:tcPr>
            <w:tcW w:w="3002" w:type="dxa"/>
            <w:tcBorders>
              <w:top w:val="nil"/>
              <w:left w:val="single" w:sz="4" w:space="0" w:color="auto"/>
              <w:bottom w:val="single" w:sz="4" w:space="0" w:color="auto"/>
              <w:right w:val="single" w:sz="4" w:space="0" w:color="auto"/>
            </w:tcBorders>
            <w:noWrap/>
            <w:vAlign w:val="center"/>
          </w:tcPr>
          <w:p w14:paraId="33CB4DD2" w14:textId="01BD65DB"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设备状态上报接口</w:t>
            </w:r>
          </w:p>
        </w:tc>
        <w:tc>
          <w:tcPr>
            <w:tcW w:w="1098" w:type="dxa"/>
            <w:tcBorders>
              <w:top w:val="nil"/>
              <w:left w:val="single" w:sz="4" w:space="0" w:color="auto"/>
              <w:bottom w:val="single" w:sz="4" w:space="0" w:color="auto"/>
              <w:right w:val="single" w:sz="4" w:space="0" w:color="auto"/>
            </w:tcBorders>
          </w:tcPr>
          <w:p w14:paraId="3F9D0A08"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35C26043" w14:textId="77777777" w:rsidR="0040615F" w:rsidRDefault="0040615F" w:rsidP="00E534A7">
            <w:pPr>
              <w:spacing w:line="240" w:lineRule="auto"/>
              <w:jc w:val="center"/>
              <w:rPr>
                <w:rFonts w:ascii="宋体" w:hAnsi="宋体"/>
                <w:sz w:val="18"/>
                <w:szCs w:val="18"/>
              </w:rPr>
            </w:pPr>
          </w:p>
        </w:tc>
      </w:tr>
      <w:tr w:rsidR="0040615F" w:rsidRPr="0053630E" w14:paraId="45477B34" w14:textId="7CF3B33E" w:rsidTr="007A5F0F">
        <w:trPr>
          <w:jc w:val="center"/>
        </w:trPr>
        <w:tc>
          <w:tcPr>
            <w:tcW w:w="959" w:type="dxa"/>
            <w:vMerge/>
            <w:tcBorders>
              <w:left w:val="single" w:sz="4" w:space="0" w:color="auto"/>
              <w:right w:val="single" w:sz="4" w:space="0" w:color="auto"/>
            </w:tcBorders>
          </w:tcPr>
          <w:p w14:paraId="22A50B15"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0A6FB9F"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10FD82F" w14:textId="26E8F6C4"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Pr>
                <w:rFonts w:ascii="宋体" w:hAnsi="宋体"/>
                <w:sz w:val="18"/>
                <w:szCs w:val="18"/>
              </w:rPr>
              <w:t>-005</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7E53940"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算法模型查询接口</w:t>
            </w:r>
          </w:p>
        </w:tc>
        <w:tc>
          <w:tcPr>
            <w:tcW w:w="1098" w:type="dxa"/>
            <w:tcBorders>
              <w:top w:val="nil"/>
              <w:left w:val="single" w:sz="4" w:space="0" w:color="auto"/>
              <w:bottom w:val="single" w:sz="4" w:space="0" w:color="auto"/>
              <w:right w:val="single" w:sz="4" w:space="0" w:color="auto"/>
            </w:tcBorders>
          </w:tcPr>
          <w:p w14:paraId="582C5EA5" w14:textId="5D5DCFFA"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C30479D" w14:textId="77ADD86B" w:rsidR="0040615F" w:rsidRDefault="00D016E6" w:rsidP="00E534A7">
            <w:pPr>
              <w:spacing w:line="240" w:lineRule="auto"/>
              <w:jc w:val="center"/>
              <w:rPr>
                <w:rFonts w:ascii="宋体" w:hAnsi="宋体"/>
                <w:sz w:val="18"/>
                <w:szCs w:val="18"/>
              </w:rPr>
            </w:pPr>
            <w:r>
              <w:rPr>
                <w:rFonts w:ascii="宋体" w:hAnsi="宋体" w:hint="eastAsia"/>
                <w:sz w:val="18"/>
                <w:szCs w:val="18"/>
              </w:rPr>
              <w:t>√</w:t>
            </w:r>
          </w:p>
        </w:tc>
      </w:tr>
      <w:tr w:rsidR="0040615F" w:rsidRPr="0053630E" w14:paraId="3C141D47" w14:textId="53380FB3" w:rsidTr="007A5F0F">
        <w:trPr>
          <w:jc w:val="center"/>
        </w:trPr>
        <w:tc>
          <w:tcPr>
            <w:tcW w:w="959" w:type="dxa"/>
            <w:vMerge/>
            <w:tcBorders>
              <w:left w:val="single" w:sz="4" w:space="0" w:color="auto"/>
              <w:right w:val="single" w:sz="4" w:space="0" w:color="auto"/>
            </w:tcBorders>
          </w:tcPr>
          <w:p w14:paraId="624E5BD2"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32570A3"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E5F05E3" w14:textId="7FD9DC0E"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-0060</w:t>
            </w:r>
          </w:p>
        </w:tc>
        <w:tc>
          <w:tcPr>
            <w:tcW w:w="3002" w:type="dxa"/>
            <w:tcBorders>
              <w:top w:val="nil"/>
              <w:left w:val="single" w:sz="4" w:space="0" w:color="auto"/>
              <w:bottom w:val="single" w:sz="4" w:space="0" w:color="auto"/>
              <w:right w:val="single" w:sz="4" w:space="0" w:color="auto"/>
            </w:tcBorders>
            <w:noWrap/>
            <w:vAlign w:val="center"/>
          </w:tcPr>
          <w:p w14:paraId="1E71CC3B"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结构化图片信息上报接口</w:t>
            </w:r>
          </w:p>
        </w:tc>
        <w:tc>
          <w:tcPr>
            <w:tcW w:w="1098" w:type="dxa"/>
            <w:tcBorders>
              <w:top w:val="nil"/>
              <w:left w:val="single" w:sz="4" w:space="0" w:color="auto"/>
              <w:bottom w:val="single" w:sz="4" w:space="0" w:color="auto"/>
              <w:right w:val="single" w:sz="4" w:space="0" w:color="auto"/>
            </w:tcBorders>
          </w:tcPr>
          <w:p w14:paraId="42E450C8"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8BF32AD" w14:textId="77777777" w:rsidR="0040615F" w:rsidRDefault="0040615F" w:rsidP="00E534A7">
            <w:pPr>
              <w:spacing w:line="240" w:lineRule="auto"/>
              <w:jc w:val="center"/>
              <w:rPr>
                <w:rFonts w:ascii="宋体" w:hAnsi="宋体"/>
                <w:sz w:val="18"/>
                <w:szCs w:val="18"/>
              </w:rPr>
            </w:pPr>
          </w:p>
        </w:tc>
      </w:tr>
      <w:tr w:rsidR="0040615F" w:rsidRPr="0053630E" w14:paraId="6D24C6EC" w14:textId="4A07D8DC" w:rsidTr="007A5F0F">
        <w:trPr>
          <w:jc w:val="center"/>
        </w:trPr>
        <w:tc>
          <w:tcPr>
            <w:tcW w:w="959" w:type="dxa"/>
            <w:vMerge/>
            <w:tcBorders>
              <w:left w:val="single" w:sz="4" w:space="0" w:color="auto"/>
              <w:right w:val="single" w:sz="4" w:space="0" w:color="auto"/>
            </w:tcBorders>
          </w:tcPr>
          <w:p w14:paraId="6AB3FF5D"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6587312"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A433CAC" w14:textId="63DBF3FA"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-0070</w:t>
            </w:r>
          </w:p>
        </w:tc>
        <w:tc>
          <w:tcPr>
            <w:tcW w:w="3002" w:type="dxa"/>
            <w:tcBorders>
              <w:top w:val="nil"/>
              <w:left w:val="single" w:sz="4" w:space="0" w:color="auto"/>
              <w:bottom w:val="single" w:sz="4" w:space="0" w:color="auto"/>
              <w:right w:val="single" w:sz="4" w:space="0" w:color="auto"/>
            </w:tcBorders>
            <w:noWrap/>
            <w:vAlign w:val="center"/>
          </w:tcPr>
          <w:p w14:paraId="607B8918"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结构化视频片段信息上报接口</w:t>
            </w:r>
          </w:p>
        </w:tc>
        <w:tc>
          <w:tcPr>
            <w:tcW w:w="1098" w:type="dxa"/>
            <w:tcBorders>
              <w:top w:val="nil"/>
              <w:left w:val="single" w:sz="4" w:space="0" w:color="auto"/>
              <w:bottom w:val="single" w:sz="4" w:space="0" w:color="auto"/>
              <w:right w:val="single" w:sz="4" w:space="0" w:color="auto"/>
            </w:tcBorders>
          </w:tcPr>
          <w:p w14:paraId="1041B70F"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A174ABD" w14:textId="77777777" w:rsidR="0040615F" w:rsidRDefault="0040615F" w:rsidP="00E534A7">
            <w:pPr>
              <w:spacing w:line="240" w:lineRule="auto"/>
              <w:jc w:val="center"/>
              <w:rPr>
                <w:rFonts w:ascii="宋体" w:hAnsi="宋体"/>
                <w:sz w:val="18"/>
                <w:szCs w:val="18"/>
              </w:rPr>
            </w:pPr>
          </w:p>
        </w:tc>
      </w:tr>
      <w:tr w:rsidR="0040615F" w:rsidRPr="0053630E" w14:paraId="47A30CD3" w14:textId="5A9AEDD4" w:rsidTr="007A5F0F">
        <w:trPr>
          <w:jc w:val="center"/>
        </w:trPr>
        <w:tc>
          <w:tcPr>
            <w:tcW w:w="959" w:type="dxa"/>
            <w:vMerge/>
            <w:tcBorders>
              <w:left w:val="single" w:sz="4" w:space="0" w:color="auto"/>
              <w:right w:val="single" w:sz="4" w:space="0" w:color="auto"/>
            </w:tcBorders>
          </w:tcPr>
          <w:p w14:paraId="36F04BF0"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B9E07EF"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8A33C2F" w14:textId="082BB76F"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-0080</w:t>
            </w:r>
          </w:p>
        </w:tc>
        <w:tc>
          <w:tcPr>
            <w:tcW w:w="3002" w:type="dxa"/>
            <w:tcBorders>
              <w:top w:val="nil"/>
              <w:left w:val="single" w:sz="4" w:space="0" w:color="auto"/>
              <w:bottom w:val="single" w:sz="4" w:space="0" w:color="auto"/>
              <w:right w:val="single" w:sz="4" w:space="0" w:color="auto"/>
            </w:tcBorders>
            <w:noWrap/>
            <w:vAlign w:val="center"/>
          </w:tcPr>
          <w:p w14:paraId="6948A12D"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结构化特征信息上报接口</w:t>
            </w:r>
          </w:p>
        </w:tc>
        <w:tc>
          <w:tcPr>
            <w:tcW w:w="1098" w:type="dxa"/>
            <w:tcBorders>
              <w:top w:val="nil"/>
              <w:left w:val="single" w:sz="4" w:space="0" w:color="auto"/>
              <w:bottom w:val="single" w:sz="4" w:space="0" w:color="auto"/>
              <w:right w:val="single" w:sz="4" w:space="0" w:color="auto"/>
            </w:tcBorders>
          </w:tcPr>
          <w:p w14:paraId="45575990"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04A2CE90" w14:textId="77777777" w:rsidR="0040615F" w:rsidRDefault="0040615F" w:rsidP="00E534A7">
            <w:pPr>
              <w:spacing w:line="240" w:lineRule="auto"/>
              <w:jc w:val="center"/>
              <w:rPr>
                <w:rFonts w:ascii="宋体" w:hAnsi="宋体"/>
                <w:sz w:val="18"/>
                <w:szCs w:val="18"/>
              </w:rPr>
            </w:pPr>
          </w:p>
        </w:tc>
      </w:tr>
      <w:tr w:rsidR="0040615F" w:rsidRPr="0053630E" w14:paraId="041450D9" w14:textId="74DB170B" w:rsidTr="007A5F0F">
        <w:trPr>
          <w:jc w:val="center"/>
        </w:trPr>
        <w:tc>
          <w:tcPr>
            <w:tcW w:w="959" w:type="dxa"/>
            <w:vMerge/>
            <w:tcBorders>
              <w:left w:val="single" w:sz="4" w:space="0" w:color="auto"/>
              <w:right w:val="single" w:sz="4" w:space="0" w:color="auto"/>
            </w:tcBorders>
          </w:tcPr>
          <w:p w14:paraId="552FD5FD"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73134DC"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5C5AF9E" w14:textId="1028C93C"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-0090</w:t>
            </w:r>
          </w:p>
        </w:tc>
        <w:tc>
          <w:tcPr>
            <w:tcW w:w="3002" w:type="dxa"/>
            <w:tcBorders>
              <w:top w:val="nil"/>
              <w:left w:val="single" w:sz="4" w:space="0" w:color="auto"/>
              <w:bottom w:val="single" w:sz="4" w:space="0" w:color="auto"/>
              <w:right w:val="single" w:sz="4" w:space="0" w:color="auto"/>
            </w:tcBorders>
            <w:noWrap/>
            <w:vAlign w:val="center"/>
          </w:tcPr>
          <w:p w14:paraId="2BEF161E"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结构化算法结果信息上报接口</w:t>
            </w:r>
          </w:p>
        </w:tc>
        <w:tc>
          <w:tcPr>
            <w:tcW w:w="1098" w:type="dxa"/>
            <w:tcBorders>
              <w:top w:val="nil"/>
              <w:left w:val="single" w:sz="4" w:space="0" w:color="auto"/>
              <w:bottom w:val="single" w:sz="4" w:space="0" w:color="auto"/>
              <w:right w:val="single" w:sz="4" w:space="0" w:color="auto"/>
            </w:tcBorders>
          </w:tcPr>
          <w:p w14:paraId="6E516FC8"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140FEBB2" w14:textId="77777777" w:rsidR="0040615F" w:rsidRDefault="0040615F" w:rsidP="00E534A7">
            <w:pPr>
              <w:spacing w:line="240" w:lineRule="auto"/>
              <w:jc w:val="center"/>
              <w:rPr>
                <w:rFonts w:ascii="宋体" w:hAnsi="宋体"/>
                <w:sz w:val="18"/>
                <w:szCs w:val="18"/>
              </w:rPr>
            </w:pPr>
          </w:p>
        </w:tc>
      </w:tr>
      <w:tr w:rsidR="0040615F" w:rsidRPr="0053630E" w14:paraId="33E13290" w14:textId="41D1D851" w:rsidTr="007A5F0F">
        <w:trPr>
          <w:jc w:val="center"/>
        </w:trPr>
        <w:tc>
          <w:tcPr>
            <w:tcW w:w="959" w:type="dxa"/>
            <w:vMerge/>
            <w:tcBorders>
              <w:left w:val="single" w:sz="4" w:space="0" w:color="auto"/>
              <w:right w:val="single" w:sz="4" w:space="0" w:color="auto"/>
            </w:tcBorders>
          </w:tcPr>
          <w:p w14:paraId="1A6E356E"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10470F7"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26E6974" w14:textId="07BCC736"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-0100</w:t>
            </w:r>
          </w:p>
        </w:tc>
        <w:tc>
          <w:tcPr>
            <w:tcW w:w="3002" w:type="dxa"/>
            <w:tcBorders>
              <w:top w:val="nil"/>
              <w:left w:val="single" w:sz="4" w:space="0" w:color="auto"/>
              <w:bottom w:val="single" w:sz="4" w:space="0" w:color="auto"/>
              <w:right w:val="single" w:sz="4" w:space="0" w:color="auto"/>
            </w:tcBorders>
            <w:noWrap/>
            <w:vAlign w:val="center"/>
          </w:tcPr>
          <w:p w14:paraId="10D06A0D"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非结构化图片数据上报接口</w:t>
            </w:r>
          </w:p>
        </w:tc>
        <w:tc>
          <w:tcPr>
            <w:tcW w:w="1098" w:type="dxa"/>
            <w:tcBorders>
              <w:top w:val="nil"/>
              <w:left w:val="single" w:sz="4" w:space="0" w:color="auto"/>
              <w:bottom w:val="single" w:sz="4" w:space="0" w:color="auto"/>
              <w:right w:val="single" w:sz="4" w:space="0" w:color="auto"/>
            </w:tcBorders>
          </w:tcPr>
          <w:p w14:paraId="42970DB8"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A646E4C" w14:textId="77777777" w:rsidR="0040615F" w:rsidRDefault="0040615F" w:rsidP="00E534A7">
            <w:pPr>
              <w:spacing w:line="240" w:lineRule="auto"/>
              <w:jc w:val="center"/>
              <w:rPr>
                <w:rFonts w:ascii="宋体" w:hAnsi="宋体"/>
                <w:sz w:val="18"/>
                <w:szCs w:val="18"/>
              </w:rPr>
            </w:pPr>
          </w:p>
        </w:tc>
      </w:tr>
      <w:tr w:rsidR="0040615F" w:rsidRPr="0053630E" w14:paraId="7A79E06C" w14:textId="69E82F66" w:rsidTr="007A5F0F">
        <w:trPr>
          <w:jc w:val="center"/>
        </w:trPr>
        <w:tc>
          <w:tcPr>
            <w:tcW w:w="959" w:type="dxa"/>
            <w:vMerge/>
            <w:tcBorders>
              <w:left w:val="single" w:sz="4" w:space="0" w:color="auto"/>
              <w:right w:val="single" w:sz="4" w:space="0" w:color="auto"/>
            </w:tcBorders>
          </w:tcPr>
          <w:p w14:paraId="615D91B5"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DABACF6"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E173BE6" w14:textId="70330FDF"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-0110</w:t>
            </w:r>
          </w:p>
        </w:tc>
        <w:tc>
          <w:tcPr>
            <w:tcW w:w="3002" w:type="dxa"/>
            <w:tcBorders>
              <w:top w:val="nil"/>
              <w:left w:val="single" w:sz="4" w:space="0" w:color="auto"/>
              <w:bottom w:val="single" w:sz="4" w:space="0" w:color="auto"/>
              <w:right w:val="single" w:sz="4" w:space="0" w:color="auto"/>
            </w:tcBorders>
            <w:noWrap/>
            <w:vAlign w:val="center"/>
          </w:tcPr>
          <w:p w14:paraId="7C61BAEC"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非结构化视频片段数据上报接口</w:t>
            </w:r>
          </w:p>
        </w:tc>
        <w:tc>
          <w:tcPr>
            <w:tcW w:w="1098" w:type="dxa"/>
            <w:tcBorders>
              <w:top w:val="nil"/>
              <w:left w:val="single" w:sz="4" w:space="0" w:color="auto"/>
              <w:bottom w:val="single" w:sz="4" w:space="0" w:color="auto"/>
              <w:right w:val="single" w:sz="4" w:space="0" w:color="auto"/>
            </w:tcBorders>
          </w:tcPr>
          <w:p w14:paraId="3BE5FB3B"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0B6F5B70" w14:textId="77777777" w:rsidR="0040615F" w:rsidRDefault="0040615F" w:rsidP="00E534A7">
            <w:pPr>
              <w:spacing w:line="240" w:lineRule="auto"/>
              <w:jc w:val="center"/>
              <w:rPr>
                <w:rFonts w:ascii="宋体" w:hAnsi="宋体"/>
                <w:sz w:val="18"/>
                <w:szCs w:val="18"/>
              </w:rPr>
            </w:pPr>
          </w:p>
        </w:tc>
      </w:tr>
      <w:tr w:rsidR="0040615F" w:rsidRPr="0053630E" w14:paraId="43ACB371" w14:textId="4A138312" w:rsidTr="007A5F0F">
        <w:trPr>
          <w:jc w:val="center"/>
        </w:trPr>
        <w:tc>
          <w:tcPr>
            <w:tcW w:w="959" w:type="dxa"/>
            <w:vMerge/>
            <w:tcBorders>
              <w:left w:val="single" w:sz="4" w:space="0" w:color="auto"/>
              <w:right w:val="single" w:sz="4" w:space="0" w:color="auto"/>
            </w:tcBorders>
          </w:tcPr>
          <w:p w14:paraId="30A37E21"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B2A8B3D"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A2C4F11" w14:textId="71F4D31F"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-0120</w:t>
            </w:r>
          </w:p>
        </w:tc>
        <w:tc>
          <w:tcPr>
            <w:tcW w:w="3002" w:type="dxa"/>
            <w:tcBorders>
              <w:top w:val="nil"/>
              <w:left w:val="single" w:sz="4" w:space="0" w:color="auto"/>
              <w:bottom w:val="single" w:sz="4" w:space="0" w:color="auto"/>
              <w:right w:val="single" w:sz="4" w:space="0" w:color="auto"/>
            </w:tcBorders>
            <w:noWrap/>
            <w:vAlign w:val="center"/>
          </w:tcPr>
          <w:p w14:paraId="10E229F4"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非结构化特征数据上报接口</w:t>
            </w:r>
          </w:p>
        </w:tc>
        <w:tc>
          <w:tcPr>
            <w:tcW w:w="1098" w:type="dxa"/>
            <w:tcBorders>
              <w:top w:val="nil"/>
              <w:left w:val="single" w:sz="4" w:space="0" w:color="auto"/>
              <w:bottom w:val="single" w:sz="4" w:space="0" w:color="auto"/>
              <w:right w:val="single" w:sz="4" w:space="0" w:color="auto"/>
            </w:tcBorders>
          </w:tcPr>
          <w:p w14:paraId="1BFA802D"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699829E5" w14:textId="77777777" w:rsidR="0040615F" w:rsidRDefault="0040615F" w:rsidP="00E534A7">
            <w:pPr>
              <w:spacing w:line="240" w:lineRule="auto"/>
              <w:jc w:val="center"/>
              <w:rPr>
                <w:rFonts w:ascii="宋体" w:hAnsi="宋体"/>
                <w:sz w:val="18"/>
                <w:szCs w:val="18"/>
              </w:rPr>
            </w:pPr>
          </w:p>
        </w:tc>
      </w:tr>
      <w:tr w:rsidR="0040615F" w:rsidRPr="0053630E" w14:paraId="701ED655" w14:textId="0D8C26AA" w:rsidTr="007A5F0F">
        <w:trPr>
          <w:jc w:val="center"/>
        </w:trPr>
        <w:tc>
          <w:tcPr>
            <w:tcW w:w="959" w:type="dxa"/>
            <w:vMerge/>
            <w:tcBorders>
              <w:left w:val="single" w:sz="4" w:space="0" w:color="auto"/>
              <w:right w:val="single" w:sz="4" w:space="0" w:color="auto"/>
            </w:tcBorders>
          </w:tcPr>
          <w:p w14:paraId="536CCB51"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FC0D764"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413DF8E" w14:textId="585448DE"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-0130</w:t>
            </w:r>
          </w:p>
        </w:tc>
        <w:tc>
          <w:tcPr>
            <w:tcW w:w="3002" w:type="dxa"/>
            <w:tcBorders>
              <w:top w:val="nil"/>
              <w:left w:val="single" w:sz="4" w:space="0" w:color="auto"/>
              <w:bottom w:val="single" w:sz="4" w:space="0" w:color="auto"/>
              <w:right w:val="single" w:sz="4" w:space="0" w:color="auto"/>
            </w:tcBorders>
            <w:noWrap/>
            <w:vAlign w:val="center"/>
          </w:tcPr>
          <w:p w14:paraId="39744EAF"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图片及结构化信息打包上报</w:t>
            </w:r>
          </w:p>
        </w:tc>
        <w:tc>
          <w:tcPr>
            <w:tcW w:w="1098" w:type="dxa"/>
            <w:tcBorders>
              <w:top w:val="nil"/>
              <w:left w:val="single" w:sz="4" w:space="0" w:color="auto"/>
              <w:bottom w:val="single" w:sz="4" w:space="0" w:color="auto"/>
              <w:right w:val="single" w:sz="4" w:space="0" w:color="auto"/>
            </w:tcBorders>
          </w:tcPr>
          <w:p w14:paraId="7260C9A8" w14:textId="5EDBCD52"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4B3ED85" w14:textId="575F76A0" w:rsidR="0040615F" w:rsidRDefault="00D016E6" w:rsidP="00E534A7">
            <w:pPr>
              <w:spacing w:line="240" w:lineRule="auto"/>
              <w:jc w:val="center"/>
              <w:rPr>
                <w:rFonts w:ascii="宋体" w:hAnsi="宋体"/>
                <w:sz w:val="18"/>
                <w:szCs w:val="18"/>
              </w:rPr>
            </w:pPr>
            <w:r>
              <w:rPr>
                <w:rFonts w:ascii="宋体" w:hAnsi="宋体" w:hint="eastAsia"/>
                <w:sz w:val="18"/>
                <w:szCs w:val="18"/>
              </w:rPr>
              <w:t>√</w:t>
            </w:r>
          </w:p>
        </w:tc>
      </w:tr>
      <w:tr w:rsidR="0040615F" w:rsidRPr="0053630E" w14:paraId="7F469E91" w14:textId="15ABF623" w:rsidTr="007A5F0F">
        <w:trPr>
          <w:jc w:val="center"/>
        </w:trPr>
        <w:tc>
          <w:tcPr>
            <w:tcW w:w="959" w:type="dxa"/>
            <w:vMerge/>
            <w:tcBorders>
              <w:left w:val="single" w:sz="4" w:space="0" w:color="auto"/>
              <w:right w:val="single" w:sz="4" w:space="0" w:color="auto"/>
            </w:tcBorders>
          </w:tcPr>
          <w:p w14:paraId="6A116F3E"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39E57ACF"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3A53682" w14:textId="347C4930"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-0140</w:t>
            </w:r>
          </w:p>
        </w:tc>
        <w:tc>
          <w:tcPr>
            <w:tcW w:w="3002" w:type="dxa"/>
            <w:tcBorders>
              <w:top w:val="nil"/>
              <w:left w:val="single" w:sz="4" w:space="0" w:color="auto"/>
              <w:bottom w:val="single" w:sz="4" w:space="0" w:color="auto"/>
              <w:right w:val="single" w:sz="4" w:space="0" w:color="auto"/>
            </w:tcBorders>
            <w:noWrap/>
            <w:vAlign w:val="center"/>
          </w:tcPr>
          <w:p w14:paraId="6428F4DD"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视频片段及结构化信息打包上报</w:t>
            </w:r>
          </w:p>
        </w:tc>
        <w:tc>
          <w:tcPr>
            <w:tcW w:w="1098" w:type="dxa"/>
            <w:tcBorders>
              <w:top w:val="nil"/>
              <w:left w:val="single" w:sz="4" w:space="0" w:color="auto"/>
              <w:bottom w:val="single" w:sz="4" w:space="0" w:color="auto"/>
              <w:right w:val="single" w:sz="4" w:space="0" w:color="auto"/>
            </w:tcBorders>
          </w:tcPr>
          <w:p w14:paraId="3AB7DF99" w14:textId="3160BD00"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010E68FF" w14:textId="0684547A" w:rsidR="0040615F" w:rsidRDefault="00D016E6" w:rsidP="00E534A7">
            <w:pPr>
              <w:spacing w:line="240" w:lineRule="auto"/>
              <w:jc w:val="center"/>
              <w:rPr>
                <w:rFonts w:ascii="宋体" w:hAnsi="宋体"/>
                <w:sz w:val="18"/>
                <w:szCs w:val="18"/>
              </w:rPr>
            </w:pPr>
            <w:r>
              <w:rPr>
                <w:rFonts w:ascii="宋体" w:hAnsi="宋体" w:hint="eastAsia"/>
                <w:sz w:val="18"/>
                <w:szCs w:val="18"/>
              </w:rPr>
              <w:t>√</w:t>
            </w:r>
          </w:p>
        </w:tc>
      </w:tr>
      <w:tr w:rsidR="0040615F" w:rsidRPr="0053630E" w14:paraId="1C195926" w14:textId="20DEAEAB" w:rsidTr="007A5F0F">
        <w:trPr>
          <w:jc w:val="center"/>
        </w:trPr>
        <w:tc>
          <w:tcPr>
            <w:tcW w:w="959" w:type="dxa"/>
            <w:vMerge/>
            <w:tcBorders>
              <w:left w:val="single" w:sz="4" w:space="0" w:color="auto"/>
              <w:right w:val="single" w:sz="4" w:space="0" w:color="auto"/>
            </w:tcBorders>
          </w:tcPr>
          <w:p w14:paraId="533E1138" w14:textId="77777777" w:rsidR="0040615F" w:rsidRPr="0053630E" w:rsidRDefault="0040615F" w:rsidP="00E534A7">
            <w:pPr>
              <w:spacing w:line="240" w:lineRule="auto"/>
              <w:jc w:val="center"/>
              <w:rPr>
                <w:rFonts w:ascii="宋体" w:hAnsi="宋体"/>
                <w:sz w:val="18"/>
                <w:szCs w:val="18"/>
              </w:rPr>
            </w:pPr>
          </w:p>
        </w:tc>
        <w:tc>
          <w:tcPr>
            <w:tcW w:w="825" w:type="dxa"/>
            <w:vMerge w:val="restart"/>
            <w:tcBorders>
              <w:top w:val="single" w:sz="4" w:space="0" w:color="auto"/>
              <w:left w:val="single" w:sz="4" w:space="0" w:color="auto"/>
              <w:right w:val="single" w:sz="4" w:space="0" w:color="auto"/>
            </w:tcBorders>
          </w:tcPr>
          <w:p w14:paraId="0F276498" w14:textId="77777777" w:rsidR="0040615F" w:rsidRPr="0053630E" w:rsidRDefault="0040615F" w:rsidP="00E534A7">
            <w:pPr>
              <w:spacing w:line="240" w:lineRule="auto"/>
              <w:rPr>
                <w:rFonts w:ascii="宋体" w:hAnsi="宋体"/>
                <w:sz w:val="18"/>
                <w:szCs w:val="18"/>
              </w:rPr>
            </w:pPr>
            <w:r>
              <w:rPr>
                <w:rFonts w:ascii="宋体" w:hAnsi="宋体" w:hint="eastAsia"/>
                <w:sz w:val="18"/>
                <w:szCs w:val="18"/>
              </w:rPr>
              <w:t>控制下发接口</w:t>
            </w:r>
          </w:p>
        </w:tc>
        <w:tc>
          <w:tcPr>
            <w:tcW w:w="1234" w:type="dxa"/>
            <w:tcBorders>
              <w:top w:val="nil"/>
              <w:left w:val="single" w:sz="4" w:space="0" w:color="auto"/>
              <w:bottom w:val="single" w:sz="4" w:space="0" w:color="auto"/>
              <w:right w:val="single" w:sz="4" w:space="0" w:color="auto"/>
            </w:tcBorders>
            <w:noWrap/>
            <w:vAlign w:val="center"/>
          </w:tcPr>
          <w:p w14:paraId="754AC720" w14:textId="1F10766E"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-0150</w:t>
            </w:r>
          </w:p>
        </w:tc>
        <w:tc>
          <w:tcPr>
            <w:tcW w:w="3002" w:type="dxa"/>
            <w:tcBorders>
              <w:top w:val="nil"/>
              <w:left w:val="single" w:sz="4" w:space="0" w:color="auto"/>
              <w:bottom w:val="single" w:sz="4" w:space="0" w:color="auto"/>
              <w:right w:val="single" w:sz="4" w:space="0" w:color="auto"/>
            </w:tcBorders>
            <w:noWrap/>
            <w:vAlign w:val="center"/>
          </w:tcPr>
          <w:p w14:paraId="50C60166"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设备基础配置参数下发接口</w:t>
            </w:r>
          </w:p>
        </w:tc>
        <w:tc>
          <w:tcPr>
            <w:tcW w:w="1098" w:type="dxa"/>
            <w:tcBorders>
              <w:top w:val="nil"/>
              <w:left w:val="single" w:sz="4" w:space="0" w:color="auto"/>
              <w:bottom w:val="single" w:sz="4" w:space="0" w:color="auto"/>
              <w:right w:val="single" w:sz="4" w:space="0" w:color="auto"/>
            </w:tcBorders>
          </w:tcPr>
          <w:p w14:paraId="79BB9077"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19DF9A29" w14:textId="77777777" w:rsidR="0040615F" w:rsidRDefault="0040615F" w:rsidP="00E534A7">
            <w:pPr>
              <w:spacing w:line="240" w:lineRule="auto"/>
              <w:jc w:val="center"/>
              <w:rPr>
                <w:rFonts w:ascii="宋体" w:hAnsi="宋体"/>
                <w:sz w:val="18"/>
                <w:szCs w:val="18"/>
              </w:rPr>
            </w:pPr>
          </w:p>
        </w:tc>
      </w:tr>
      <w:tr w:rsidR="0040615F" w:rsidRPr="0053630E" w14:paraId="22CBABDA" w14:textId="3229D32D" w:rsidTr="007A5F0F">
        <w:trPr>
          <w:jc w:val="center"/>
        </w:trPr>
        <w:tc>
          <w:tcPr>
            <w:tcW w:w="959" w:type="dxa"/>
            <w:vMerge/>
            <w:tcBorders>
              <w:left w:val="single" w:sz="4" w:space="0" w:color="auto"/>
              <w:right w:val="single" w:sz="4" w:space="0" w:color="auto"/>
            </w:tcBorders>
          </w:tcPr>
          <w:p w14:paraId="137DC9DE"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BB612ED"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30100A9" w14:textId="559C1215"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-0160</w:t>
            </w:r>
          </w:p>
        </w:tc>
        <w:tc>
          <w:tcPr>
            <w:tcW w:w="3002" w:type="dxa"/>
            <w:tcBorders>
              <w:top w:val="nil"/>
              <w:left w:val="single" w:sz="4" w:space="0" w:color="auto"/>
              <w:bottom w:val="single" w:sz="4" w:space="0" w:color="auto"/>
              <w:right w:val="single" w:sz="4" w:space="0" w:color="auto"/>
            </w:tcBorders>
            <w:noWrap/>
            <w:vAlign w:val="center"/>
          </w:tcPr>
          <w:p w14:paraId="0883492F"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功能定义下发接口</w:t>
            </w:r>
          </w:p>
        </w:tc>
        <w:tc>
          <w:tcPr>
            <w:tcW w:w="1098" w:type="dxa"/>
            <w:tcBorders>
              <w:top w:val="nil"/>
              <w:left w:val="single" w:sz="4" w:space="0" w:color="auto"/>
              <w:bottom w:val="single" w:sz="4" w:space="0" w:color="auto"/>
              <w:right w:val="single" w:sz="4" w:space="0" w:color="auto"/>
            </w:tcBorders>
          </w:tcPr>
          <w:p w14:paraId="7594A633"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099730FE" w14:textId="77777777" w:rsidR="0040615F" w:rsidRDefault="0040615F" w:rsidP="00E534A7">
            <w:pPr>
              <w:spacing w:line="240" w:lineRule="auto"/>
              <w:jc w:val="center"/>
              <w:rPr>
                <w:rFonts w:ascii="宋体" w:hAnsi="宋体"/>
                <w:sz w:val="18"/>
                <w:szCs w:val="18"/>
              </w:rPr>
            </w:pPr>
          </w:p>
        </w:tc>
      </w:tr>
      <w:tr w:rsidR="0040615F" w:rsidRPr="0053630E" w14:paraId="63F6C596" w14:textId="083F2E9F" w:rsidTr="007A5F0F">
        <w:trPr>
          <w:jc w:val="center"/>
        </w:trPr>
        <w:tc>
          <w:tcPr>
            <w:tcW w:w="959" w:type="dxa"/>
            <w:vMerge/>
            <w:tcBorders>
              <w:left w:val="single" w:sz="4" w:space="0" w:color="auto"/>
              <w:right w:val="single" w:sz="4" w:space="0" w:color="auto"/>
            </w:tcBorders>
          </w:tcPr>
          <w:p w14:paraId="7A8C811D"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B423B34"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6E63BE4" w14:textId="5F6E8B57"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-0170</w:t>
            </w:r>
          </w:p>
        </w:tc>
        <w:tc>
          <w:tcPr>
            <w:tcW w:w="3002" w:type="dxa"/>
            <w:tcBorders>
              <w:top w:val="nil"/>
              <w:left w:val="single" w:sz="4" w:space="0" w:color="auto"/>
              <w:bottom w:val="single" w:sz="4" w:space="0" w:color="auto"/>
              <w:right w:val="single" w:sz="4" w:space="0" w:color="auto"/>
            </w:tcBorders>
            <w:noWrap/>
            <w:vAlign w:val="center"/>
          </w:tcPr>
          <w:p w14:paraId="3994795D"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设备算法模型下发接口</w:t>
            </w:r>
          </w:p>
        </w:tc>
        <w:tc>
          <w:tcPr>
            <w:tcW w:w="1098" w:type="dxa"/>
            <w:tcBorders>
              <w:top w:val="nil"/>
              <w:left w:val="single" w:sz="4" w:space="0" w:color="auto"/>
              <w:bottom w:val="single" w:sz="4" w:space="0" w:color="auto"/>
              <w:right w:val="single" w:sz="4" w:space="0" w:color="auto"/>
            </w:tcBorders>
          </w:tcPr>
          <w:p w14:paraId="05450CD4"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7AEC3747" w14:textId="77777777" w:rsidR="0040615F" w:rsidRDefault="0040615F" w:rsidP="00E534A7">
            <w:pPr>
              <w:spacing w:line="240" w:lineRule="auto"/>
              <w:jc w:val="center"/>
              <w:rPr>
                <w:rFonts w:ascii="宋体" w:hAnsi="宋体"/>
                <w:sz w:val="18"/>
                <w:szCs w:val="18"/>
              </w:rPr>
            </w:pPr>
          </w:p>
        </w:tc>
      </w:tr>
      <w:tr w:rsidR="0040615F" w:rsidRPr="0053630E" w14:paraId="0AA7802F" w14:textId="5311991D" w:rsidTr="007A5F0F">
        <w:trPr>
          <w:jc w:val="center"/>
        </w:trPr>
        <w:tc>
          <w:tcPr>
            <w:tcW w:w="959" w:type="dxa"/>
            <w:vMerge/>
            <w:tcBorders>
              <w:left w:val="single" w:sz="4" w:space="0" w:color="auto"/>
              <w:right w:val="single" w:sz="4" w:space="0" w:color="auto"/>
            </w:tcBorders>
          </w:tcPr>
          <w:p w14:paraId="0D07039B"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1220B4D"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2187970" w14:textId="2EE46F09"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-0180</w:t>
            </w:r>
          </w:p>
        </w:tc>
        <w:tc>
          <w:tcPr>
            <w:tcW w:w="3002" w:type="dxa"/>
            <w:tcBorders>
              <w:top w:val="nil"/>
              <w:left w:val="single" w:sz="4" w:space="0" w:color="auto"/>
              <w:bottom w:val="single" w:sz="4" w:space="0" w:color="auto"/>
              <w:right w:val="single" w:sz="4" w:space="0" w:color="auto"/>
            </w:tcBorders>
            <w:noWrap/>
            <w:vAlign w:val="center"/>
          </w:tcPr>
          <w:p w14:paraId="2FF7B02E"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视频查询接口</w:t>
            </w:r>
          </w:p>
        </w:tc>
        <w:tc>
          <w:tcPr>
            <w:tcW w:w="1098" w:type="dxa"/>
            <w:tcBorders>
              <w:top w:val="nil"/>
              <w:left w:val="single" w:sz="4" w:space="0" w:color="auto"/>
              <w:bottom w:val="single" w:sz="4" w:space="0" w:color="auto"/>
              <w:right w:val="single" w:sz="4" w:space="0" w:color="auto"/>
            </w:tcBorders>
          </w:tcPr>
          <w:p w14:paraId="335046E6"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652BC892" w14:textId="77777777" w:rsidR="0040615F" w:rsidRDefault="0040615F" w:rsidP="00E534A7">
            <w:pPr>
              <w:spacing w:line="240" w:lineRule="auto"/>
              <w:jc w:val="center"/>
              <w:rPr>
                <w:rFonts w:ascii="宋体" w:hAnsi="宋体"/>
                <w:sz w:val="18"/>
                <w:szCs w:val="18"/>
              </w:rPr>
            </w:pPr>
          </w:p>
        </w:tc>
      </w:tr>
      <w:tr w:rsidR="0040615F" w:rsidRPr="0053630E" w14:paraId="0C03E1B5" w14:textId="5BBA7D7A" w:rsidTr="007A5F0F">
        <w:trPr>
          <w:jc w:val="center"/>
        </w:trPr>
        <w:tc>
          <w:tcPr>
            <w:tcW w:w="959" w:type="dxa"/>
            <w:vMerge/>
            <w:tcBorders>
              <w:left w:val="single" w:sz="4" w:space="0" w:color="auto"/>
              <w:right w:val="single" w:sz="4" w:space="0" w:color="auto"/>
            </w:tcBorders>
          </w:tcPr>
          <w:p w14:paraId="56ED4BD0"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8824D81"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9E43569" w14:textId="0C846B5D"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-0190</w:t>
            </w:r>
          </w:p>
        </w:tc>
        <w:tc>
          <w:tcPr>
            <w:tcW w:w="3002" w:type="dxa"/>
            <w:tcBorders>
              <w:top w:val="nil"/>
              <w:left w:val="single" w:sz="4" w:space="0" w:color="auto"/>
              <w:bottom w:val="single" w:sz="4" w:space="0" w:color="auto"/>
              <w:right w:val="single" w:sz="4" w:space="0" w:color="auto"/>
            </w:tcBorders>
            <w:noWrap/>
            <w:vAlign w:val="center"/>
          </w:tcPr>
          <w:p w14:paraId="72E1FE65"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图片查询接口</w:t>
            </w:r>
          </w:p>
        </w:tc>
        <w:tc>
          <w:tcPr>
            <w:tcW w:w="1098" w:type="dxa"/>
            <w:tcBorders>
              <w:top w:val="nil"/>
              <w:left w:val="single" w:sz="4" w:space="0" w:color="auto"/>
              <w:bottom w:val="single" w:sz="4" w:space="0" w:color="auto"/>
              <w:right w:val="single" w:sz="4" w:space="0" w:color="auto"/>
            </w:tcBorders>
          </w:tcPr>
          <w:p w14:paraId="2B8FF739"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1C6C9580" w14:textId="77777777" w:rsidR="0040615F" w:rsidRDefault="0040615F" w:rsidP="00E534A7">
            <w:pPr>
              <w:spacing w:line="240" w:lineRule="auto"/>
              <w:jc w:val="center"/>
              <w:rPr>
                <w:rFonts w:ascii="宋体" w:hAnsi="宋体"/>
                <w:sz w:val="18"/>
                <w:szCs w:val="18"/>
              </w:rPr>
            </w:pPr>
          </w:p>
        </w:tc>
      </w:tr>
      <w:tr w:rsidR="0040615F" w:rsidRPr="0053630E" w14:paraId="5484E03B" w14:textId="0CB023B9" w:rsidTr="007A5F0F">
        <w:trPr>
          <w:jc w:val="center"/>
        </w:trPr>
        <w:tc>
          <w:tcPr>
            <w:tcW w:w="959" w:type="dxa"/>
            <w:vMerge/>
            <w:tcBorders>
              <w:left w:val="single" w:sz="4" w:space="0" w:color="auto"/>
              <w:right w:val="single" w:sz="4" w:space="0" w:color="auto"/>
            </w:tcBorders>
          </w:tcPr>
          <w:p w14:paraId="0BF6A271"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FC279AF"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2C2DDA1" w14:textId="4F178003"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-0200</w:t>
            </w:r>
          </w:p>
        </w:tc>
        <w:tc>
          <w:tcPr>
            <w:tcW w:w="3002" w:type="dxa"/>
            <w:tcBorders>
              <w:top w:val="nil"/>
              <w:left w:val="single" w:sz="4" w:space="0" w:color="auto"/>
              <w:bottom w:val="single" w:sz="4" w:space="0" w:color="auto"/>
              <w:right w:val="single" w:sz="4" w:space="0" w:color="auto"/>
            </w:tcBorders>
            <w:noWrap/>
            <w:vAlign w:val="center"/>
          </w:tcPr>
          <w:p w14:paraId="78BD4606"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算法结果查询接口</w:t>
            </w:r>
          </w:p>
        </w:tc>
        <w:tc>
          <w:tcPr>
            <w:tcW w:w="1098" w:type="dxa"/>
            <w:tcBorders>
              <w:top w:val="nil"/>
              <w:left w:val="single" w:sz="4" w:space="0" w:color="auto"/>
              <w:bottom w:val="single" w:sz="4" w:space="0" w:color="auto"/>
              <w:right w:val="single" w:sz="4" w:space="0" w:color="auto"/>
            </w:tcBorders>
          </w:tcPr>
          <w:p w14:paraId="3EB6520B"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5C5729FA" w14:textId="77777777" w:rsidR="0040615F" w:rsidRDefault="0040615F" w:rsidP="00E534A7">
            <w:pPr>
              <w:spacing w:line="240" w:lineRule="auto"/>
              <w:jc w:val="center"/>
              <w:rPr>
                <w:rFonts w:ascii="宋体" w:hAnsi="宋体"/>
                <w:sz w:val="18"/>
                <w:szCs w:val="18"/>
              </w:rPr>
            </w:pPr>
          </w:p>
        </w:tc>
      </w:tr>
      <w:tr w:rsidR="0040615F" w:rsidRPr="0053630E" w14:paraId="56E47E8C" w14:textId="16F23763" w:rsidTr="007A5F0F">
        <w:trPr>
          <w:jc w:val="center"/>
        </w:trPr>
        <w:tc>
          <w:tcPr>
            <w:tcW w:w="959" w:type="dxa"/>
            <w:vMerge/>
            <w:tcBorders>
              <w:left w:val="single" w:sz="4" w:space="0" w:color="auto"/>
              <w:right w:val="single" w:sz="4" w:space="0" w:color="auto"/>
            </w:tcBorders>
          </w:tcPr>
          <w:p w14:paraId="089B1D7D"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1C70706"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B653704" w14:textId="5396D9E4"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-0210</w:t>
            </w:r>
          </w:p>
        </w:tc>
        <w:tc>
          <w:tcPr>
            <w:tcW w:w="3002" w:type="dxa"/>
            <w:tcBorders>
              <w:top w:val="nil"/>
              <w:left w:val="single" w:sz="4" w:space="0" w:color="auto"/>
              <w:bottom w:val="single" w:sz="4" w:space="0" w:color="auto"/>
              <w:right w:val="single" w:sz="4" w:space="0" w:color="auto"/>
            </w:tcBorders>
            <w:noWrap/>
            <w:vAlign w:val="center"/>
          </w:tcPr>
          <w:p w14:paraId="44FC5305"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设备状态查询接口</w:t>
            </w:r>
          </w:p>
        </w:tc>
        <w:tc>
          <w:tcPr>
            <w:tcW w:w="1098" w:type="dxa"/>
            <w:tcBorders>
              <w:top w:val="nil"/>
              <w:left w:val="single" w:sz="4" w:space="0" w:color="auto"/>
              <w:bottom w:val="single" w:sz="4" w:space="0" w:color="auto"/>
              <w:right w:val="single" w:sz="4" w:space="0" w:color="auto"/>
            </w:tcBorders>
          </w:tcPr>
          <w:p w14:paraId="524AF48F" w14:textId="13E4AA67"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5438317" w14:textId="1496DCA5" w:rsidR="0040615F" w:rsidRDefault="00712D7C" w:rsidP="00E534A7">
            <w:pPr>
              <w:spacing w:line="240" w:lineRule="auto"/>
              <w:jc w:val="center"/>
              <w:rPr>
                <w:rFonts w:ascii="宋体" w:hAnsi="宋体"/>
                <w:sz w:val="18"/>
                <w:szCs w:val="18"/>
              </w:rPr>
            </w:pPr>
            <w:r>
              <w:rPr>
                <w:rFonts w:ascii="宋体" w:hAnsi="宋体" w:hint="eastAsia"/>
                <w:sz w:val="18"/>
                <w:szCs w:val="18"/>
              </w:rPr>
              <w:t>√</w:t>
            </w:r>
          </w:p>
        </w:tc>
      </w:tr>
      <w:tr w:rsidR="0040615F" w:rsidRPr="0053630E" w14:paraId="2D61D188" w14:textId="6A08F70C" w:rsidTr="007A5F0F">
        <w:trPr>
          <w:jc w:val="center"/>
        </w:trPr>
        <w:tc>
          <w:tcPr>
            <w:tcW w:w="959" w:type="dxa"/>
            <w:vMerge/>
            <w:tcBorders>
              <w:left w:val="single" w:sz="4" w:space="0" w:color="auto"/>
              <w:right w:val="single" w:sz="4" w:space="0" w:color="auto"/>
            </w:tcBorders>
          </w:tcPr>
          <w:p w14:paraId="16D7AB2F"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ACEFA3F"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1632A5D" w14:textId="5D31E1C2"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-0220</w:t>
            </w:r>
          </w:p>
        </w:tc>
        <w:tc>
          <w:tcPr>
            <w:tcW w:w="3002" w:type="dxa"/>
            <w:tcBorders>
              <w:top w:val="nil"/>
              <w:left w:val="single" w:sz="4" w:space="0" w:color="auto"/>
              <w:bottom w:val="single" w:sz="4" w:space="0" w:color="auto"/>
              <w:right w:val="single" w:sz="4" w:space="0" w:color="auto"/>
            </w:tcBorders>
            <w:noWrap/>
            <w:vAlign w:val="center"/>
          </w:tcPr>
          <w:p w14:paraId="745D05C7"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设备重启下发接口</w:t>
            </w:r>
          </w:p>
        </w:tc>
        <w:tc>
          <w:tcPr>
            <w:tcW w:w="1098" w:type="dxa"/>
            <w:tcBorders>
              <w:top w:val="nil"/>
              <w:left w:val="single" w:sz="4" w:space="0" w:color="auto"/>
              <w:bottom w:val="single" w:sz="4" w:space="0" w:color="auto"/>
              <w:right w:val="single" w:sz="4" w:space="0" w:color="auto"/>
            </w:tcBorders>
          </w:tcPr>
          <w:p w14:paraId="17638A08" w14:textId="77777777" w:rsidR="0040615F" w:rsidRPr="0053630E" w:rsidRDefault="0040615F" w:rsidP="00E534A7">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74FA8490" w14:textId="77777777" w:rsidR="0040615F" w:rsidRDefault="0040615F" w:rsidP="00E534A7">
            <w:pPr>
              <w:spacing w:line="240" w:lineRule="auto"/>
              <w:jc w:val="center"/>
              <w:rPr>
                <w:rFonts w:ascii="宋体" w:hAnsi="宋体"/>
                <w:sz w:val="18"/>
                <w:szCs w:val="18"/>
              </w:rPr>
            </w:pPr>
          </w:p>
        </w:tc>
      </w:tr>
      <w:tr w:rsidR="0040615F" w:rsidRPr="0053630E" w14:paraId="10C8EE79" w14:textId="49BC7628" w:rsidTr="007A5F0F">
        <w:trPr>
          <w:jc w:val="center"/>
        </w:trPr>
        <w:tc>
          <w:tcPr>
            <w:tcW w:w="959" w:type="dxa"/>
            <w:vMerge/>
            <w:tcBorders>
              <w:left w:val="single" w:sz="4" w:space="0" w:color="auto"/>
              <w:right w:val="single" w:sz="4" w:space="0" w:color="auto"/>
            </w:tcBorders>
          </w:tcPr>
          <w:p w14:paraId="1CB00FD2" w14:textId="77777777" w:rsidR="0040615F" w:rsidRPr="0053630E" w:rsidRDefault="0040615F" w:rsidP="00E534A7">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295BB4B8" w14:textId="77777777" w:rsidR="0040615F" w:rsidRPr="0053630E" w:rsidRDefault="0040615F" w:rsidP="00E534A7">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E30D0FC" w14:textId="5DAEB8D3" w:rsidR="0040615F" w:rsidRPr="0053630E" w:rsidRDefault="0040615F"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-0230</w:t>
            </w:r>
          </w:p>
        </w:tc>
        <w:tc>
          <w:tcPr>
            <w:tcW w:w="3002" w:type="dxa"/>
            <w:tcBorders>
              <w:top w:val="nil"/>
              <w:left w:val="single" w:sz="4" w:space="0" w:color="auto"/>
              <w:bottom w:val="single" w:sz="4" w:space="0" w:color="auto"/>
              <w:right w:val="single" w:sz="4" w:space="0" w:color="auto"/>
            </w:tcBorders>
            <w:noWrap/>
            <w:vAlign w:val="center"/>
          </w:tcPr>
          <w:p w14:paraId="71CE1ABA" w14:textId="77777777" w:rsidR="0040615F" w:rsidRPr="0053630E" w:rsidRDefault="0040615F" w:rsidP="00E534A7">
            <w:pPr>
              <w:spacing w:line="240" w:lineRule="auto"/>
              <w:rPr>
                <w:rFonts w:ascii="宋体" w:hAnsi="宋体"/>
                <w:sz w:val="18"/>
                <w:szCs w:val="18"/>
              </w:rPr>
            </w:pPr>
            <w:r w:rsidRPr="0053630E">
              <w:rPr>
                <w:rFonts w:ascii="宋体" w:hAnsi="宋体" w:hint="eastAsia"/>
                <w:sz w:val="18"/>
                <w:szCs w:val="18"/>
              </w:rPr>
              <w:t>设备关机下发接口</w:t>
            </w:r>
          </w:p>
        </w:tc>
        <w:tc>
          <w:tcPr>
            <w:tcW w:w="1098" w:type="dxa"/>
            <w:tcBorders>
              <w:top w:val="nil"/>
              <w:left w:val="single" w:sz="4" w:space="0" w:color="auto"/>
              <w:bottom w:val="single" w:sz="4" w:space="0" w:color="auto"/>
              <w:right w:val="single" w:sz="4" w:space="0" w:color="auto"/>
            </w:tcBorders>
          </w:tcPr>
          <w:p w14:paraId="719847E7" w14:textId="31D437DA" w:rsidR="0040615F" w:rsidRPr="0053630E" w:rsidRDefault="0040615F" w:rsidP="00E534A7">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E0DC175" w14:textId="59E15D34" w:rsidR="0040615F" w:rsidRDefault="00712D7C" w:rsidP="00E534A7">
            <w:pPr>
              <w:spacing w:line="240" w:lineRule="auto"/>
              <w:jc w:val="center"/>
              <w:rPr>
                <w:rFonts w:ascii="宋体" w:hAnsi="宋体"/>
                <w:sz w:val="18"/>
                <w:szCs w:val="18"/>
              </w:rPr>
            </w:pPr>
            <w:r>
              <w:rPr>
                <w:rFonts w:ascii="宋体" w:hAnsi="宋体" w:hint="eastAsia"/>
                <w:sz w:val="18"/>
                <w:szCs w:val="18"/>
              </w:rPr>
              <w:t>√</w:t>
            </w:r>
          </w:p>
        </w:tc>
      </w:tr>
      <w:tr w:rsidR="007A5F0F" w:rsidRPr="0053630E" w14:paraId="1C0936C8" w14:textId="50C3990B" w:rsidTr="007A5F0F">
        <w:trPr>
          <w:jc w:val="center"/>
        </w:trPr>
        <w:tc>
          <w:tcPr>
            <w:tcW w:w="959" w:type="dxa"/>
            <w:vMerge/>
            <w:tcBorders>
              <w:left w:val="single" w:sz="4" w:space="0" w:color="auto"/>
              <w:right w:val="single" w:sz="4" w:space="0" w:color="auto"/>
            </w:tcBorders>
          </w:tcPr>
          <w:p w14:paraId="07716463" w14:textId="77777777" w:rsidR="007A5F0F" w:rsidRPr="0053630E" w:rsidRDefault="007A5F0F" w:rsidP="007A5F0F">
            <w:pPr>
              <w:spacing w:line="240" w:lineRule="auto"/>
              <w:jc w:val="center"/>
              <w:rPr>
                <w:rFonts w:ascii="宋体" w:hAnsi="宋体"/>
                <w:sz w:val="18"/>
                <w:szCs w:val="18"/>
              </w:rPr>
            </w:pPr>
          </w:p>
        </w:tc>
        <w:tc>
          <w:tcPr>
            <w:tcW w:w="825" w:type="dxa"/>
            <w:vMerge w:val="restart"/>
            <w:tcBorders>
              <w:top w:val="single" w:sz="4" w:space="0" w:color="auto"/>
              <w:left w:val="single" w:sz="4" w:space="0" w:color="auto"/>
              <w:right w:val="single" w:sz="4" w:space="0" w:color="auto"/>
            </w:tcBorders>
          </w:tcPr>
          <w:p w14:paraId="2424E7EF"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协同接口</w:t>
            </w:r>
          </w:p>
        </w:tc>
        <w:tc>
          <w:tcPr>
            <w:tcW w:w="1234" w:type="dxa"/>
            <w:tcBorders>
              <w:top w:val="nil"/>
              <w:left w:val="single" w:sz="4" w:space="0" w:color="auto"/>
              <w:bottom w:val="single" w:sz="4" w:space="0" w:color="auto"/>
              <w:right w:val="single" w:sz="4" w:space="0" w:color="auto"/>
            </w:tcBorders>
            <w:noWrap/>
            <w:vAlign w:val="center"/>
          </w:tcPr>
          <w:p w14:paraId="36E2779E" w14:textId="12F55F55"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-0240</w:t>
            </w:r>
          </w:p>
        </w:tc>
        <w:tc>
          <w:tcPr>
            <w:tcW w:w="3002" w:type="dxa"/>
            <w:tcBorders>
              <w:top w:val="nil"/>
              <w:left w:val="single" w:sz="4" w:space="0" w:color="auto"/>
              <w:bottom w:val="single" w:sz="4" w:space="0" w:color="auto"/>
              <w:right w:val="single" w:sz="4" w:space="0" w:color="auto"/>
            </w:tcBorders>
            <w:noWrap/>
            <w:vAlign w:val="center"/>
          </w:tcPr>
          <w:p w14:paraId="2913C04B"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查询</w:t>
            </w:r>
            <w:r w:rsidRPr="0053630E">
              <w:rPr>
                <w:rFonts w:ascii="宋体" w:hAnsi="宋体" w:hint="eastAsia"/>
                <w:sz w:val="18"/>
                <w:szCs w:val="18"/>
              </w:rPr>
              <w:t>接口</w:t>
            </w:r>
          </w:p>
        </w:tc>
        <w:tc>
          <w:tcPr>
            <w:tcW w:w="1098" w:type="dxa"/>
            <w:tcBorders>
              <w:top w:val="nil"/>
              <w:left w:val="single" w:sz="4" w:space="0" w:color="auto"/>
              <w:bottom w:val="single" w:sz="4" w:space="0" w:color="auto"/>
              <w:right w:val="single" w:sz="4" w:space="0" w:color="auto"/>
            </w:tcBorders>
          </w:tcPr>
          <w:p w14:paraId="161B569D" w14:textId="5E177106"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7AD31847" w14:textId="4457DABB" w:rsidR="007A5F0F" w:rsidRDefault="007A5F0F" w:rsidP="007A5F0F">
            <w:pPr>
              <w:spacing w:line="240" w:lineRule="auto"/>
              <w:jc w:val="center"/>
              <w:rPr>
                <w:rFonts w:ascii="宋体" w:hAnsi="宋体"/>
                <w:sz w:val="18"/>
                <w:szCs w:val="18"/>
              </w:rPr>
            </w:pPr>
          </w:p>
        </w:tc>
      </w:tr>
      <w:tr w:rsidR="007A5F0F" w:rsidRPr="0053630E" w14:paraId="28EF9C58" w14:textId="0F576178" w:rsidTr="007A5F0F">
        <w:trPr>
          <w:jc w:val="center"/>
        </w:trPr>
        <w:tc>
          <w:tcPr>
            <w:tcW w:w="959" w:type="dxa"/>
            <w:vMerge/>
            <w:tcBorders>
              <w:left w:val="single" w:sz="4" w:space="0" w:color="auto"/>
              <w:right w:val="single" w:sz="4" w:space="0" w:color="auto"/>
            </w:tcBorders>
          </w:tcPr>
          <w:p w14:paraId="288750F4"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A396041"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62E7F9F" w14:textId="6A56E9D6"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-0250</w:t>
            </w:r>
          </w:p>
        </w:tc>
        <w:tc>
          <w:tcPr>
            <w:tcW w:w="3002" w:type="dxa"/>
            <w:tcBorders>
              <w:top w:val="nil"/>
              <w:left w:val="single" w:sz="4" w:space="0" w:color="auto"/>
              <w:bottom w:val="single" w:sz="4" w:space="0" w:color="auto"/>
              <w:right w:val="single" w:sz="4" w:space="0" w:color="auto"/>
            </w:tcBorders>
            <w:noWrap/>
            <w:vAlign w:val="center"/>
          </w:tcPr>
          <w:p w14:paraId="30E2C0B8"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查询</w:t>
            </w:r>
            <w:r w:rsidRPr="0053630E">
              <w:rPr>
                <w:rFonts w:ascii="宋体" w:hAnsi="宋体" w:hint="eastAsia"/>
                <w:sz w:val="18"/>
                <w:szCs w:val="18"/>
              </w:rPr>
              <w:t>接口</w:t>
            </w:r>
          </w:p>
        </w:tc>
        <w:tc>
          <w:tcPr>
            <w:tcW w:w="1098" w:type="dxa"/>
            <w:tcBorders>
              <w:top w:val="nil"/>
              <w:left w:val="single" w:sz="4" w:space="0" w:color="auto"/>
              <w:bottom w:val="single" w:sz="4" w:space="0" w:color="auto"/>
              <w:right w:val="single" w:sz="4" w:space="0" w:color="auto"/>
            </w:tcBorders>
          </w:tcPr>
          <w:p w14:paraId="7E8256F7" w14:textId="796F12D2"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642EDDF" w14:textId="3531E8CB" w:rsidR="007A5F0F" w:rsidRDefault="007A5F0F" w:rsidP="007A5F0F">
            <w:pPr>
              <w:spacing w:line="240" w:lineRule="auto"/>
              <w:jc w:val="center"/>
              <w:rPr>
                <w:rFonts w:ascii="宋体" w:hAnsi="宋体"/>
                <w:sz w:val="18"/>
                <w:szCs w:val="18"/>
              </w:rPr>
            </w:pPr>
          </w:p>
        </w:tc>
      </w:tr>
      <w:tr w:rsidR="007A5F0F" w:rsidRPr="0053630E" w14:paraId="0B90AB4F" w14:textId="70AC3D1B" w:rsidTr="007A5F0F">
        <w:trPr>
          <w:jc w:val="center"/>
        </w:trPr>
        <w:tc>
          <w:tcPr>
            <w:tcW w:w="959" w:type="dxa"/>
            <w:vMerge/>
            <w:tcBorders>
              <w:left w:val="single" w:sz="4" w:space="0" w:color="auto"/>
              <w:right w:val="single" w:sz="4" w:space="0" w:color="auto"/>
            </w:tcBorders>
          </w:tcPr>
          <w:p w14:paraId="0B4D9824"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AD24B16"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09752B3" w14:textId="2355AC28"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-0260</w:t>
            </w:r>
          </w:p>
        </w:tc>
        <w:tc>
          <w:tcPr>
            <w:tcW w:w="3002" w:type="dxa"/>
            <w:tcBorders>
              <w:top w:val="nil"/>
              <w:left w:val="single" w:sz="4" w:space="0" w:color="auto"/>
              <w:bottom w:val="single" w:sz="4" w:space="0" w:color="auto"/>
              <w:right w:val="single" w:sz="4" w:space="0" w:color="auto"/>
            </w:tcBorders>
            <w:noWrap/>
            <w:vAlign w:val="center"/>
          </w:tcPr>
          <w:p w14:paraId="384C7059"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上报</w:t>
            </w:r>
            <w:r w:rsidRPr="0053630E">
              <w:rPr>
                <w:rFonts w:ascii="宋体" w:hAnsi="宋体" w:hint="eastAsia"/>
                <w:sz w:val="18"/>
                <w:szCs w:val="18"/>
              </w:rPr>
              <w:t>接口</w:t>
            </w:r>
          </w:p>
        </w:tc>
        <w:tc>
          <w:tcPr>
            <w:tcW w:w="1098" w:type="dxa"/>
            <w:tcBorders>
              <w:top w:val="nil"/>
              <w:left w:val="single" w:sz="4" w:space="0" w:color="auto"/>
              <w:bottom w:val="single" w:sz="4" w:space="0" w:color="auto"/>
              <w:right w:val="single" w:sz="4" w:space="0" w:color="auto"/>
            </w:tcBorders>
          </w:tcPr>
          <w:p w14:paraId="0953CAB2" w14:textId="56BC79CE"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1AB11E63" w14:textId="1799A74F" w:rsidR="007A5F0F" w:rsidRDefault="007A5F0F" w:rsidP="007A5F0F">
            <w:pPr>
              <w:spacing w:line="240" w:lineRule="auto"/>
              <w:jc w:val="center"/>
              <w:rPr>
                <w:rFonts w:ascii="宋体" w:hAnsi="宋体"/>
                <w:sz w:val="18"/>
                <w:szCs w:val="18"/>
              </w:rPr>
            </w:pPr>
          </w:p>
        </w:tc>
      </w:tr>
      <w:tr w:rsidR="007A5F0F" w:rsidRPr="0053630E" w14:paraId="07551021" w14:textId="17E76CE5" w:rsidTr="007A5F0F">
        <w:trPr>
          <w:jc w:val="center"/>
        </w:trPr>
        <w:tc>
          <w:tcPr>
            <w:tcW w:w="959" w:type="dxa"/>
            <w:vMerge/>
            <w:tcBorders>
              <w:left w:val="single" w:sz="4" w:space="0" w:color="auto"/>
              <w:right w:val="single" w:sz="4" w:space="0" w:color="auto"/>
            </w:tcBorders>
          </w:tcPr>
          <w:p w14:paraId="4808BDA1"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25FB1B7"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C31865B" w14:textId="28BA4636"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-0270</w:t>
            </w:r>
          </w:p>
        </w:tc>
        <w:tc>
          <w:tcPr>
            <w:tcW w:w="3002" w:type="dxa"/>
            <w:tcBorders>
              <w:top w:val="nil"/>
              <w:left w:val="single" w:sz="4" w:space="0" w:color="auto"/>
              <w:bottom w:val="single" w:sz="4" w:space="0" w:color="auto"/>
              <w:right w:val="single" w:sz="4" w:space="0" w:color="auto"/>
            </w:tcBorders>
            <w:noWrap/>
            <w:vAlign w:val="center"/>
          </w:tcPr>
          <w:p w14:paraId="12FC38D6"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上报</w:t>
            </w:r>
            <w:r w:rsidRPr="0053630E">
              <w:rPr>
                <w:rFonts w:ascii="宋体" w:hAnsi="宋体" w:hint="eastAsia"/>
                <w:sz w:val="18"/>
                <w:szCs w:val="18"/>
              </w:rPr>
              <w:t>接口</w:t>
            </w:r>
          </w:p>
        </w:tc>
        <w:tc>
          <w:tcPr>
            <w:tcW w:w="1098" w:type="dxa"/>
            <w:tcBorders>
              <w:top w:val="nil"/>
              <w:left w:val="single" w:sz="4" w:space="0" w:color="auto"/>
              <w:bottom w:val="single" w:sz="4" w:space="0" w:color="auto"/>
              <w:right w:val="single" w:sz="4" w:space="0" w:color="auto"/>
            </w:tcBorders>
          </w:tcPr>
          <w:p w14:paraId="0843D8FF" w14:textId="7CB44282"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449581F" w14:textId="2A687A00" w:rsidR="007A5F0F" w:rsidRDefault="007A5F0F" w:rsidP="007A5F0F">
            <w:pPr>
              <w:spacing w:line="240" w:lineRule="auto"/>
              <w:jc w:val="center"/>
              <w:rPr>
                <w:rFonts w:ascii="宋体" w:hAnsi="宋体"/>
                <w:sz w:val="18"/>
                <w:szCs w:val="18"/>
              </w:rPr>
            </w:pPr>
          </w:p>
        </w:tc>
      </w:tr>
      <w:tr w:rsidR="007A5F0F" w:rsidRPr="0053630E" w14:paraId="747B03C2" w14:textId="2CC66951" w:rsidTr="007A5F0F">
        <w:trPr>
          <w:jc w:val="center"/>
        </w:trPr>
        <w:tc>
          <w:tcPr>
            <w:tcW w:w="959" w:type="dxa"/>
            <w:vMerge/>
            <w:tcBorders>
              <w:left w:val="single" w:sz="4" w:space="0" w:color="auto"/>
              <w:right w:val="single" w:sz="4" w:space="0" w:color="auto"/>
            </w:tcBorders>
          </w:tcPr>
          <w:p w14:paraId="65587264"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D294D35"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483ACCB" w14:textId="0D244AA1"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-0280</w:t>
            </w:r>
          </w:p>
        </w:tc>
        <w:tc>
          <w:tcPr>
            <w:tcW w:w="3002" w:type="dxa"/>
            <w:tcBorders>
              <w:top w:val="nil"/>
              <w:left w:val="single" w:sz="4" w:space="0" w:color="auto"/>
              <w:bottom w:val="single" w:sz="4" w:space="0" w:color="auto"/>
              <w:right w:val="single" w:sz="4" w:space="0" w:color="auto"/>
            </w:tcBorders>
            <w:noWrap/>
            <w:vAlign w:val="center"/>
          </w:tcPr>
          <w:p w14:paraId="4A88A69C"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设备算法信息查询接口</w:t>
            </w:r>
          </w:p>
        </w:tc>
        <w:tc>
          <w:tcPr>
            <w:tcW w:w="1098" w:type="dxa"/>
            <w:tcBorders>
              <w:top w:val="nil"/>
              <w:left w:val="single" w:sz="4" w:space="0" w:color="auto"/>
              <w:bottom w:val="single" w:sz="4" w:space="0" w:color="auto"/>
              <w:right w:val="single" w:sz="4" w:space="0" w:color="auto"/>
            </w:tcBorders>
          </w:tcPr>
          <w:p w14:paraId="1C056103" w14:textId="051D26BF"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52C309EA" w14:textId="4A643192" w:rsidR="007A5F0F" w:rsidRDefault="007A5F0F" w:rsidP="007A5F0F">
            <w:pPr>
              <w:spacing w:line="240" w:lineRule="auto"/>
              <w:jc w:val="center"/>
              <w:rPr>
                <w:rFonts w:ascii="宋体" w:hAnsi="宋体"/>
                <w:sz w:val="18"/>
                <w:szCs w:val="18"/>
              </w:rPr>
            </w:pPr>
          </w:p>
        </w:tc>
      </w:tr>
      <w:tr w:rsidR="007A5F0F" w:rsidRPr="0053630E" w14:paraId="1B2539FE" w14:textId="1F602668" w:rsidTr="007A5F0F">
        <w:trPr>
          <w:jc w:val="center"/>
        </w:trPr>
        <w:tc>
          <w:tcPr>
            <w:tcW w:w="959" w:type="dxa"/>
            <w:vMerge/>
            <w:tcBorders>
              <w:left w:val="single" w:sz="4" w:space="0" w:color="auto"/>
              <w:right w:val="single" w:sz="4" w:space="0" w:color="auto"/>
            </w:tcBorders>
          </w:tcPr>
          <w:p w14:paraId="2E4C2F73"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BC51FED"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4669613" w14:textId="444FC121"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-0290</w:t>
            </w:r>
          </w:p>
        </w:tc>
        <w:tc>
          <w:tcPr>
            <w:tcW w:w="3002" w:type="dxa"/>
            <w:tcBorders>
              <w:top w:val="nil"/>
              <w:left w:val="single" w:sz="4" w:space="0" w:color="auto"/>
              <w:bottom w:val="single" w:sz="4" w:space="0" w:color="auto"/>
              <w:right w:val="single" w:sz="4" w:space="0" w:color="auto"/>
            </w:tcBorders>
            <w:noWrap/>
            <w:vAlign w:val="center"/>
          </w:tcPr>
          <w:p w14:paraId="3E981B9D" w14:textId="77777777" w:rsidR="007A5F0F" w:rsidRPr="0053630E" w:rsidRDefault="007A5F0F" w:rsidP="007A5F0F">
            <w:pPr>
              <w:spacing w:line="240" w:lineRule="auto"/>
              <w:rPr>
                <w:rFonts w:ascii="宋体" w:hAnsi="宋体"/>
                <w:sz w:val="18"/>
                <w:szCs w:val="18"/>
              </w:rPr>
            </w:pPr>
            <w:r>
              <w:rPr>
                <w:rFonts w:ascii="宋体" w:hAnsi="宋体" w:hint="eastAsia"/>
                <w:sz w:val="18"/>
                <w:szCs w:val="18"/>
              </w:rPr>
              <w:t>任务请求发送接口</w:t>
            </w:r>
          </w:p>
        </w:tc>
        <w:tc>
          <w:tcPr>
            <w:tcW w:w="1098" w:type="dxa"/>
            <w:tcBorders>
              <w:top w:val="nil"/>
              <w:left w:val="single" w:sz="4" w:space="0" w:color="auto"/>
              <w:bottom w:val="single" w:sz="4" w:space="0" w:color="auto"/>
              <w:right w:val="single" w:sz="4" w:space="0" w:color="auto"/>
            </w:tcBorders>
          </w:tcPr>
          <w:p w14:paraId="718072E2" w14:textId="5F77EB42" w:rsidR="007A5F0F"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6AE39CD" w14:textId="0FEEC104"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446D20C1" w14:textId="24EC3508" w:rsidTr="007A5F0F">
        <w:trPr>
          <w:jc w:val="center"/>
        </w:trPr>
        <w:tc>
          <w:tcPr>
            <w:tcW w:w="959" w:type="dxa"/>
            <w:vMerge/>
            <w:tcBorders>
              <w:left w:val="single" w:sz="4" w:space="0" w:color="auto"/>
              <w:right w:val="single" w:sz="4" w:space="0" w:color="auto"/>
            </w:tcBorders>
          </w:tcPr>
          <w:p w14:paraId="7E2E86FB"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9FD56D9"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6F9B2D9" w14:textId="42B0E322"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-0300</w:t>
            </w:r>
          </w:p>
        </w:tc>
        <w:tc>
          <w:tcPr>
            <w:tcW w:w="3002" w:type="dxa"/>
            <w:tcBorders>
              <w:top w:val="nil"/>
              <w:left w:val="single" w:sz="4" w:space="0" w:color="auto"/>
              <w:bottom w:val="single" w:sz="4" w:space="0" w:color="auto"/>
              <w:right w:val="single" w:sz="4" w:space="0" w:color="auto"/>
            </w:tcBorders>
            <w:noWrap/>
            <w:vAlign w:val="center"/>
          </w:tcPr>
          <w:p w14:paraId="144F1DE1"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任务调度接口</w:t>
            </w:r>
          </w:p>
        </w:tc>
        <w:tc>
          <w:tcPr>
            <w:tcW w:w="1098" w:type="dxa"/>
            <w:tcBorders>
              <w:top w:val="nil"/>
              <w:left w:val="single" w:sz="4" w:space="0" w:color="auto"/>
              <w:bottom w:val="single" w:sz="4" w:space="0" w:color="auto"/>
              <w:right w:val="single" w:sz="4" w:space="0" w:color="auto"/>
            </w:tcBorders>
          </w:tcPr>
          <w:p w14:paraId="5D7466FA" w14:textId="556F6522"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14BB394B" w14:textId="2D87B4EA" w:rsidR="007A5F0F" w:rsidRDefault="007A5F0F" w:rsidP="007A5F0F">
            <w:pPr>
              <w:spacing w:line="240" w:lineRule="auto"/>
              <w:jc w:val="center"/>
              <w:rPr>
                <w:rFonts w:ascii="宋体" w:hAnsi="宋体"/>
                <w:sz w:val="18"/>
                <w:szCs w:val="18"/>
              </w:rPr>
            </w:pPr>
          </w:p>
        </w:tc>
      </w:tr>
      <w:tr w:rsidR="007A5F0F" w:rsidRPr="0053630E" w14:paraId="57A8DBB2" w14:textId="6D91AD5D" w:rsidTr="007A5F0F">
        <w:trPr>
          <w:jc w:val="center"/>
        </w:trPr>
        <w:tc>
          <w:tcPr>
            <w:tcW w:w="959" w:type="dxa"/>
            <w:vMerge/>
            <w:tcBorders>
              <w:left w:val="single" w:sz="4" w:space="0" w:color="auto"/>
              <w:right w:val="single" w:sz="4" w:space="0" w:color="auto"/>
            </w:tcBorders>
          </w:tcPr>
          <w:p w14:paraId="298E6175"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63D9B12"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472EC04" w14:textId="17066885"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1</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17D50D34"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任务控制接口</w:t>
            </w:r>
          </w:p>
        </w:tc>
        <w:tc>
          <w:tcPr>
            <w:tcW w:w="1098" w:type="dxa"/>
            <w:tcBorders>
              <w:top w:val="nil"/>
              <w:left w:val="single" w:sz="4" w:space="0" w:color="auto"/>
              <w:bottom w:val="single" w:sz="4" w:space="0" w:color="auto"/>
              <w:right w:val="single" w:sz="4" w:space="0" w:color="auto"/>
            </w:tcBorders>
          </w:tcPr>
          <w:p w14:paraId="30EFD983" w14:textId="4A3431D9"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08B4AEB1" w14:textId="4F693E8D" w:rsidR="007A5F0F" w:rsidRDefault="007A5F0F" w:rsidP="007A5F0F">
            <w:pPr>
              <w:spacing w:line="240" w:lineRule="auto"/>
              <w:jc w:val="center"/>
              <w:rPr>
                <w:rFonts w:ascii="宋体" w:hAnsi="宋体"/>
                <w:sz w:val="18"/>
                <w:szCs w:val="18"/>
              </w:rPr>
            </w:pPr>
          </w:p>
        </w:tc>
      </w:tr>
      <w:tr w:rsidR="007A5F0F" w:rsidRPr="0053630E" w14:paraId="7357334E" w14:textId="169E70FA" w:rsidTr="007A5F0F">
        <w:trPr>
          <w:jc w:val="center"/>
        </w:trPr>
        <w:tc>
          <w:tcPr>
            <w:tcW w:w="959" w:type="dxa"/>
            <w:vMerge/>
            <w:tcBorders>
              <w:left w:val="single" w:sz="4" w:space="0" w:color="auto"/>
              <w:right w:val="single" w:sz="4" w:space="0" w:color="auto"/>
            </w:tcBorders>
          </w:tcPr>
          <w:p w14:paraId="04011C53"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9A85BC4"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AD55037" w14:textId="6BE46FA2"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2</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472F193"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任务结果发送接口</w:t>
            </w:r>
          </w:p>
        </w:tc>
        <w:tc>
          <w:tcPr>
            <w:tcW w:w="1098" w:type="dxa"/>
            <w:tcBorders>
              <w:top w:val="nil"/>
              <w:left w:val="single" w:sz="4" w:space="0" w:color="auto"/>
              <w:bottom w:val="single" w:sz="4" w:space="0" w:color="auto"/>
              <w:right w:val="single" w:sz="4" w:space="0" w:color="auto"/>
            </w:tcBorders>
          </w:tcPr>
          <w:p w14:paraId="792F61EA" w14:textId="13919692"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5760F4E5" w14:textId="534A0F5E" w:rsidR="007A5F0F" w:rsidRDefault="007A5F0F" w:rsidP="007A5F0F">
            <w:pPr>
              <w:spacing w:line="240" w:lineRule="auto"/>
              <w:jc w:val="center"/>
              <w:rPr>
                <w:rFonts w:ascii="宋体" w:hAnsi="宋体"/>
                <w:sz w:val="18"/>
                <w:szCs w:val="18"/>
              </w:rPr>
            </w:pPr>
          </w:p>
        </w:tc>
      </w:tr>
      <w:tr w:rsidR="007A5F0F" w:rsidRPr="0053630E" w14:paraId="21451449" w14:textId="3D9FD95F" w:rsidTr="007A5F0F">
        <w:trPr>
          <w:jc w:val="center"/>
        </w:trPr>
        <w:tc>
          <w:tcPr>
            <w:tcW w:w="959" w:type="dxa"/>
            <w:vMerge/>
            <w:tcBorders>
              <w:left w:val="single" w:sz="4" w:space="0" w:color="auto"/>
              <w:right w:val="single" w:sz="4" w:space="0" w:color="auto"/>
            </w:tcBorders>
          </w:tcPr>
          <w:p w14:paraId="735819DD"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5E52E18"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4261D79" w14:textId="359B9855"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3</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15455AC4"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任务状态查询接口</w:t>
            </w:r>
          </w:p>
        </w:tc>
        <w:tc>
          <w:tcPr>
            <w:tcW w:w="1098" w:type="dxa"/>
            <w:tcBorders>
              <w:top w:val="nil"/>
              <w:left w:val="single" w:sz="4" w:space="0" w:color="auto"/>
              <w:bottom w:val="single" w:sz="4" w:space="0" w:color="auto"/>
              <w:right w:val="single" w:sz="4" w:space="0" w:color="auto"/>
            </w:tcBorders>
          </w:tcPr>
          <w:p w14:paraId="445A6062" w14:textId="5B3C690E"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3862E5BB" w14:textId="37972B1C" w:rsidR="007A5F0F" w:rsidRDefault="007A5F0F" w:rsidP="007A5F0F">
            <w:pPr>
              <w:spacing w:line="240" w:lineRule="auto"/>
              <w:jc w:val="center"/>
              <w:rPr>
                <w:rFonts w:ascii="宋体" w:hAnsi="宋体"/>
                <w:sz w:val="18"/>
                <w:szCs w:val="18"/>
              </w:rPr>
            </w:pPr>
          </w:p>
        </w:tc>
      </w:tr>
      <w:tr w:rsidR="007A5F0F" w:rsidRPr="0053630E" w14:paraId="4097B5C1" w14:textId="45141711" w:rsidTr="007A5F0F">
        <w:trPr>
          <w:jc w:val="center"/>
        </w:trPr>
        <w:tc>
          <w:tcPr>
            <w:tcW w:w="959" w:type="dxa"/>
            <w:vMerge/>
            <w:tcBorders>
              <w:left w:val="single" w:sz="4" w:space="0" w:color="auto"/>
              <w:right w:val="single" w:sz="4" w:space="0" w:color="auto"/>
            </w:tcBorders>
          </w:tcPr>
          <w:p w14:paraId="7227EB24"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0074ADE2"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73F5680" w14:textId="2D2FBFBC"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4</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3E62418"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任务状态上报接口</w:t>
            </w:r>
          </w:p>
        </w:tc>
        <w:tc>
          <w:tcPr>
            <w:tcW w:w="1098" w:type="dxa"/>
            <w:tcBorders>
              <w:top w:val="nil"/>
              <w:left w:val="single" w:sz="4" w:space="0" w:color="auto"/>
              <w:bottom w:val="single" w:sz="4" w:space="0" w:color="auto"/>
              <w:right w:val="single" w:sz="4" w:space="0" w:color="auto"/>
            </w:tcBorders>
          </w:tcPr>
          <w:p w14:paraId="2B7F3669" w14:textId="3D5D8FAA"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098" w:type="dxa"/>
            <w:tcBorders>
              <w:top w:val="nil"/>
              <w:left w:val="single" w:sz="4" w:space="0" w:color="auto"/>
              <w:bottom w:val="single" w:sz="4" w:space="0" w:color="auto"/>
              <w:right w:val="single" w:sz="4" w:space="0" w:color="auto"/>
            </w:tcBorders>
          </w:tcPr>
          <w:p w14:paraId="2EC5C2BD" w14:textId="495D32F7" w:rsidR="007A5F0F" w:rsidRDefault="007A5F0F" w:rsidP="007A5F0F">
            <w:pPr>
              <w:spacing w:line="240" w:lineRule="auto"/>
              <w:jc w:val="center"/>
              <w:rPr>
                <w:rFonts w:ascii="宋体" w:hAnsi="宋体"/>
                <w:sz w:val="18"/>
                <w:szCs w:val="18"/>
              </w:rPr>
            </w:pPr>
          </w:p>
        </w:tc>
      </w:tr>
      <w:tr w:rsidR="007A5F0F" w:rsidRPr="0053630E" w14:paraId="1531C9A2" w14:textId="73CCA526" w:rsidTr="007A5F0F">
        <w:trPr>
          <w:jc w:val="center"/>
        </w:trPr>
        <w:tc>
          <w:tcPr>
            <w:tcW w:w="959" w:type="dxa"/>
            <w:vMerge/>
            <w:tcBorders>
              <w:left w:val="single" w:sz="4" w:space="0" w:color="auto"/>
              <w:right w:val="single" w:sz="4" w:space="0" w:color="auto"/>
            </w:tcBorders>
          </w:tcPr>
          <w:p w14:paraId="17247F76" w14:textId="77777777" w:rsidR="007A5F0F" w:rsidRPr="0053630E" w:rsidRDefault="007A5F0F" w:rsidP="007A5F0F">
            <w:pPr>
              <w:spacing w:line="240" w:lineRule="auto"/>
              <w:jc w:val="center"/>
              <w:rPr>
                <w:rFonts w:ascii="宋体" w:hAnsi="宋体"/>
                <w:sz w:val="18"/>
                <w:szCs w:val="18"/>
              </w:rPr>
            </w:pPr>
          </w:p>
        </w:tc>
        <w:tc>
          <w:tcPr>
            <w:tcW w:w="825" w:type="dxa"/>
            <w:vMerge w:val="restart"/>
            <w:tcBorders>
              <w:top w:val="single" w:sz="4" w:space="0" w:color="auto"/>
              <w:left w:val="single" w:sz="4" w:space="0" w:color="auto"/>
              <w:right w:val="single" w:sz="4" w:space="0" w:color="auto"/>
            </w:tcBorders>
          </w:tcPr>
          <w:p w14:paraId="6E3A9D3E" w14:textId="77777777" w:rsidR="007A5F0F" w:rsidRPr="0053630E" w:rsidRDefault="007A5F0F" w:rsidP="007A5F0F">
            <w:pPr>
              <w:spacing w:line="240" w:lineRule="auto"/>
              <w:rPr>
                <w:rFonts w:ascii="宋体" w:hAnsi="宋体"/>
                <w:sz w:val="18"/>
                <w:szCs w:val="18"/>
              </w:rPr>
            </w:pPr>
            <w:r>
              <w:rPr>
                <w:rFonts w:ascii="宋体" w:hAnsi="宋体" w:hint="eastAsia"/>
                <w:sz w:val="18"/>
                <w:szCs w:val="18"/>
              </w:rPr>
              <w:t>其他接口</w:t>
            </w:r>
          </w:p>
        </w:tc>
        <w:tc>
          <w:tcPr>
            <w:tcW w:w="1234" w:type="dxa"/>
            <w:tcBorders>
              <w:top w:val="nil"/>
              <w:left w:val="single" w:sz="4" w:space="0" w:color="auto"/>
              <w:bottom w:val="single" w:sz="4" w:space="0" w:color="auto"/>
              <w:right w:val="single" w:sz="4" w:space="0" w:color="auto"/>
            </w:tcBorders>
            <w:noWrap/>
            <w:vAlign w:val="center"/>
          </w:tcPr>
          <w:p w14:paraId="59AF4962" w14:textId="6F6DAE7E"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5</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49F2A2A"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算法信息查询接口</w:t>
            </w:r>
          </w:p>
        </w:tc>
        <w:tc>
          <w:tcPr>
            <w:tcW w:w="1098" w:type="dxa"/>
            <w:tcBorders>
              <w:top w:val="nil"/>
              <w:left w:val="single" w:sz="4" w:space="0" w:color="auto"/>
              <w:bottom w:val="single" w:sz="4" w:space="0" w:color="auto"/>
              <w:right w:val="single" w:sz="4" w:space="0" w:color="auto"/>
            </w:tcBorders>
          </w:tcPr>
          <w:p w14:paraId="71745C24" w14:textId="1CBF17DE"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0CE89081" w14:textId="67A06BCA"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6909368E" w14:textId="50FC5557" w:rsidTr="007A5F0F">
        <w:trPr>
          <w:jc w:val="center"/>
        </w:trPr>
        <w:tc>
          <w:tcPr>
            <w:tcW w:w="959" w:type="dxa"/>
            <w:vMerge/>
            <w:tcBorders>
              <w:left w:val="single" w:sz="4" w:space="0" w:color="auto"/>
              <w:right w:val="single" w:sz="4" w:space="0" w:color="auto"/>
            </w:tcBorders>
          </w:tcPr>
          <w:p w14:paraId="3211016D"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1708791"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50D9EC3" w14:textId="6DFF184D"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6</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6909DEB"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算法下载接口</w:t>
            </w:r>
          </w:p>
        </w:tc>
        <w:tc>
          <w:tcPr>
            <w:tcW w:w="1098" w:type="dxa"/>
            <w:tcBorders>
              <w:top w:val="nil"/>
              <w:left w:val="single" w:sz="4" w:space="0" w:color="auto"/>
              <w:bottom w:val="single" w:sz="4" w:space="0" w:color="auto"/>
              <w:right w:val="single" w:sz="4" w:space="0" w:color="auto"/>
            </w:tcBorders>
          </w:tcPr>
          <w:p w14:paraId="7CE15726" w14:textId="6A0357EB"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B62D872" w14:textId="6A38508C"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600DF4EB" w14:textId="1A16988F" w:rsidTr="007A5F0F">
        <w:trPr>
          <w:jc w:val="center"/>
        </w:trPr>
        <w:tc>
          <w:tcPr>
            <w:tcW w:w="959" w:type="dxa"/>
            <w:vMerge/>
            <w:tcBorders>
              <w:left w:val="single" w:sz="4" w:space="0" w:color="auto"/>
              <w:right w:val="single" w:sz="4" w:space="0" w:color="auto"/>
            </w:tcBorders>
          </w:tcPr>
          <w:p w14:paraId="217EC2F3"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709A432"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7ECC351" w14:textId="6E5428B2"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7</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10DDA43"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算法删除接口</w:t>
            </w:r>
          </w:p>
        </w:tc>
        <w:tc>
          <w:tcPr>
            <w:tcW w:w="1098" w:type="dxa"/>
            <w:tcBorders>
              <w:top w:val="nil"/>
              <w:left w:val="single" w:sz="4" w:space="0" w:color="auto"/>
              <w:bottom w:val="single" w:sz="4" w:space="0" w:color="auto"/>
              <w:right w:val="single" w:sz="4" w:space="0" w:color="auto"/>
            </w:tcBorders>
          </w:tcPr>
          <w:p w14:paraId="08238186" w14:textId="1D50BC06"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FE76543" w14:textId="0D770AEA"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73E96AD2" w14:textId="1B24A7D7" w:rsidTr="007A5F0F">
        <w:trPr>
          <w:jc w:val="center"/>
        </w:trPr>
        <w:tc>
          <w:tcPr>
            <w:tcW w:w="959" w:type="dxa"/>
            <w:vMerge/>
            <w:tcBorders>
              <w:left w:val="single" w:sz="4" w:space="0" w:color="auto"/>
              <w:right w:val="single" w:sz="4" w:space="0" w:color="auto"/>
            </w:tcBorders>
          </w:tcPr>
          <w:p w14:paraId="1279B942"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2C4E34E"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651085E" w14:textId="2DAA3611"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8</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DBAE09A"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算法导入接口</w:t>
            </w:r>
          </w:p>
        </w:tc>
        <w:tc>
          <w:tcPr>
            <w:tcW w:w="1098" w:type="dxa"/>
            <w:tcBorders>
              <w:top w:val="nil"/>
              <w:left w:val="single" w:sz="4" w:space="0" w:color="auto"/>
              <w:bottom w:val="single" w:sz="4" w:space="0" w:color="auto"/>
              <w:right w:val="single" w:sz="4" w:space="0" w:color="auto"/>
            </w:tcBorders>
          </w:tcPr>
          <w:p w14:paraId="7F627CF1" w14:textId="3D49EA00"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847972E" w14:textId="2AEA76BF"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0CA55FF1" w14:textId="1D7FA2C5" w:rsidTr="007A5F0F">
        <w:trPr>
          <w:jc w:val="center"/>
        </w:trPr>
        <w:tc>
          <w:tcPr>
            <w:tcW w:w="959" w:type="dxa"/>
            <w:vMerge/>
            <w:tcBorders>
              <w:left w:val="single" w:sz="4" w:space="0" w:color="auto"/>
              <w:right w:val="single" w:sz="4" w:space="0" w:color="auto"/>
            </w:tcBorders>
          </w:tcPr>
          <w:p w14:paraId="5CB3F5EB"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EEE2D7B"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253C438" w14:textId="75E8F853"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9</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29B47A0"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数据迁移下发接口</w:t>
            </w:r>
          </w:p>
        </w:tc>
        <w:tc>
          <w:tcPr>
            <w:tcW w:w="1098" w:type="dxa"/>
            <w:tcBorders>
              <w:top w:val="nil"/>
              <w:left w:val="single" w:sz="4" w:space="0" w:color="auto"/>
              <w:bottom w:val="single" w:sz="4" w:space="0" w:color="auto"/>
              <w:right w:val="single" w:sz="4" w:space="0" w:color="auto"/>
            </w:tcBorders>
          </w:tcPr>
          <w:p w14:paraId="4503F4E1" w14:textId="57A2E833"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49417FD" w14:textId="7FDA38A7"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56207797" w14:textId="00691623" w:rsidTr="007A5F0F">
        <w:trPr>
          <w:jc w:val="center"/>
        </w:trPr>
        <w:tc>
          <w:tcPr>
            <w:tcW w:w="959" w:type="dxa"/>
            <w:vMerge/>
            <w:tcBorders>
              <w:left w:val="single" w:sz="4" w:space="0" w:color="auto"/>
              <w:right w:val="single" w:sz="4" w:space="0" w:color="auto"/>
            </w:tcBorders>
          </w:tcPr>
          <w:p w14:paraId="3F5E5ED1"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2684F98"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6C241A1" w14:textId="058B734E"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w:t>
            </w:r>
            <w:r>
              <w:rPr>
                <w:rFonts w:ascii="宋体" w:hAnsi="宋体"/>
                <w:sz w:val="18"/>
                <w:szCs w:val="18"/>
              </w:rPr>
              <w:t>40</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55C74F0"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数据迁移状态查询接口</w:t>
            </w:r>
          </w:p>
        </w:tc>
        <w:tc>
          <w:tcPr>
            <w:tcW w:w="1098" w:type="dxa"/>
            <w:tcBorders>
              <w:top w:val="nil"/>
              <w:left w:val="single" w:sz="4" w:space="0" w:color="auto"/>
              <w:bottom w:val="single" w:sz="4" w:space="0" w:color="auto"/>
              <w:right w:val="single" w:sz="4" w:space="0" w:color="auto"/>
            </w:tcBorders>
          </w:tcPr>
          <w:p w14:paraId="6AAC8603" w14:textId="1FB2E371"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A82EC4B" w14:textId="503FC031"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69317981" w14:textId="6BAFE032" w:rsidTr="007A5F0F">
        <w:trPr>
          <w:jc w:val="center"/>
        </w:trPr>
        <w:tc>
          <w:tcPr>
            <w:tcW w:w="959" w:type="dxa"/>
            <w:vMerge/>
            <w:tcBorders>
              <w:left w:val="single" w:sz="4" w:space="0" w:color="auto"/>
              <w:bottom w:val="single" w:sz="4" w:space="0" w:color="auto"/>
              <w:right w:val="single" w:sz="4" w:space="0" w:color="auto"/>
            </w:tcBorders>
          </w:tcPr>
          <w:p w14:paraId="3698CB20" w14:textId="77777777" w:rsidR="007A5F0F" w:rsidRPr="0053630E" w:rsidRDefault="007A5F0F" w:rsidP="007A5F0F">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1EB55A5A" w14:textId="77777777" w:rsidR="007A5F0F" w:rsidRPr="0053630E"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E57EC5D" w14:textId="2BAE4FCA"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-04</w:t>
            </w:r>
            <w:r>
              <w:rPr>
                <w:rFonts w:ascii="宋体" w:hAnsi="宋体"/>
                <w:sz w:val="18"/>
                <w:szCs w:val="18"/>
              </w:rPr>
              <w:t>1</w:t>
            </w:r>
            <w:r w:rsidRPr="0053630E">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E137210"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数据迁移停止接口</w:t>
            </w:r>
          </w:p>
        </w:tc>
        <w:tc>
          <w:tcPr>
            <w:tcW w:w="1098" w:type="dxa"/>
            <w:tcBorders>
              <w:top w:val="nil"/>
              <w:left w:val="single" w:sz="4" w:space="0" w:color="auto"/>
              <w:bottom w:val="single" w:sz="4" w:space="0" w:color="auto"/>
              <w:right w:val="single" w:sz="4" w:space="0" w:color="auto"/>
            </w:tcBorders>
          </w:tcPr>
          <w:p w14:paraId="2165A21D" w14:textId="2CCC23A5"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538DC6B" w14:textId="38BCE4FA"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5AF77A98" w14:textId="016CD143" w:rsidTr="007A5F0F">
        <w:trPr>
          <w:jc w:val="center"/>
        </w:trPr>
        <w:tc>
          <w:tcPr>
            <w:tcW w:w="959" w:type="dxa"/>
            <w:vMerge w:val="restart"/>
            <w:tcBorders>
              <w:top w:val="nil"/>
              <w:left w:val="single" w:sz="4" w:space="0" w:color="auto"/>
              <w:right w:val="single" w:sz="4" w:space="0" w:color="auto"/>
            </w:tcBorders>
          </w:tcPr>
          <w:p w14:paraId="2A0F44F9"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功能测试</w:t>
            </w:r>
          </w:p>
        </w:tc>
        <w:tc>
          <w:tcPr>
            <w:tcW w:w="825" w:type="dxa"/>
            <w:vMerge w:val="restart"/>
            <w:tcBorders>
              <w:top w:val="nil"/>
              <w:left w:val="single" w:sz="4" w:space="0" w:color="auto"/>
              <w:right w:val="single" w:sz="4" w:space="0" w:color="auto"/>
            </w:tcBorders>
          </w:tcPr>
          <w:p w14:paraId="26D5C8A5" w14:textId="15CB3C6F"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边子系统功能</w:t>
            </w:r>
          </w:p>
        </w:tc>
        <w:tc>
          <w:tcPr>
            <w:tcW w:w="1234" w:type="dxa"/>
            <w:tcBorders>
              <w:top w:val="nil"/>
              <w:left w:val="single" w:sz="4" w:space="0" w:color="auto"/>
              <w:bottom w:val="single" w:sz="4" w:space="0" w:color="auto"/>
              <w:right w:val="single" w:sz="4" w:space="0" w:color="auto"/>
            </w:tcBorders>
            <w:noWrap/>
            <w:vAlign w:val="center"/>
          </w:tcPr>
          <w:p w14:paraId="727F20A7" w14:textId="750132B7" w:rsidR="007A5F0F" w:rsidRPr="00F45BEE" w:rsidRDefault="007A5F0F" w:rsidP="007A5F0F">
            <w:pPr>
              <w:spacing w:line="240" w:lineRule="auto"/>
              <w:jc w:val="center"/>
              <w:rPr>
                <w:rFonts w:ascii="宋体" w:hAnsi="宋体"/>
                <w:sz w:val="18"/>
                <w:szCs w:val="18"/>
              </w:rPr>
            </w:pPr>
            <w:r w:rsidRPr="00006D64">
              <w:rPr>
                <w:rFonts w:ascii="宋体" w:hAnsi="宋体" w:hint="eastAsia"/>
                <w:sz w:val="18"/>
                <w:szCs w:val="18"/>
              </w:rPr>
              <w:t>E-F-0010</w:t>
            </w:r>
          </w:p>
        </w:tc>
        <w:tc>
          <w:tcPr>
            <w:tcW w:w="3002" w:type="dxa"/>
            <w:tcBorders>
              <w:top w:val="nil"/>
              <w:left w:val="single" w:sz="4" w:space="0" w:color="auto"/>
              <w:bottom w:val="single" w:sz="4" w:space="0" w:color="auto"/>
              <w:right w:val="single" w:sz="4" w:space="0" w:color="auto"/>
            </w:tcBorders>
            <w:noWrap/>
            <w:vAlign w:val="center"/>
          </w:tcPr>
          <w:p w14:paraId="1214A826" w14:textId="062BAFBD" w:rsidR="007A5F0F" w:rsidRPr="003A50B2" w:rsidRDefault="007A5F0F" w:rsidP="007A5F0F">
            <w:pPr>
              <w:spacing w:line="240" w:lineRule="auto"/>
              <w:rPr>
                <w:rFonts w:ascii="宋体" w:hAnsi="宋体"/>
                <w:sz w:val="18"/>
                <w:szCs w:val="18"/>
              </w:rPr>
            </w:pPr>
            <w:r w:rsidRPr="00006D64">
              <w:rPr>
                <w:rFonts w:ascii="宋体" w:hAnsi="宋体" w:hint="eastAsia"/>
                <w:sz w:val="18"/>
                <w:szCs w:val="18"/>
              </w:rPr>
              <w:t>视频获取功能测试</w:t>
            </w:r>
          </w:p>
        </w:tc>
        <w:tc>
          <w:tcPr>
            <w:tcW w:w="1098" w:type="dxa"/>
            <w:tcBorders>
              <w:top w:val="nil"/>
              <w:left w:val="single" w:sz="4" w:space="0" w:color="auto"/>
              <w:bottom w:val="single" w:sz="4" w:space="0" w:color="auto"/>
              <w:right w:val="single" w:sz="4" w:space="0" w:color="auto"/>
            </w:tcBorders>
          </w:tcPr>
          <w:p w14:paraId="754C3D1A" w14:textId="55018A60"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46A4A964" w14:textId="77777777" w:rsidR="007A5F0F" w:rsidRPr="0053630E" w:rsidRDefault="007A5F0F" w:rsidP="007A5F0F">
            <w:pPr>
              <w:spacing w:line="240" w:lineRule="auto"/>
              <w:jc w:val="center"/>
              <w:rPr>
                <w:rFonts w:ascii="宋体" w:hAnsi="宋体"/>
                <w:sz w:val="18"/>
                <w:szCs w:val="18"/>
              </w:rPr>
            </w:pPr>
          </w:p>
        </w:tc>
      </w:tr>
      <w:tr w:rsidR="007A5F0F" w:rsidRPr="0053630E" w14:paraId="39921709" w14:textId="2C980391" w:rsidTr="007A5F0F">
        <w:trPr>
          <w:jc w:val="center"/>
        </w:trPr>
        <w:tc>
          <w:tcPr>
            <w:tcW w:w="959" w:type="dxa"/>
            <w:vMerge/>
            <w:tcBorders>
              <w:left w:val="single" w:sz="4" w:space="0" w:color="auto"/>
              <w:right w:val="single" w:sz="4" w:space="0" w:color="auto"/>
            </w:tcBorders>
          </w:tcPr>
          <w:p w14:paraId="2F77873A"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78B7D43"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D5127DD"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w:t>
            </w:r>
            <w:r w:rsidRPr="00006D64">
              <w:rPr>
                <w:rFonts w:ascii="宋体" w:hAnsi="宋体"/>
                <w:sz w:val="18"/>
                <w:szCs w:val="18"/>
              </w:rPr>
              <w:t>2</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D732FCA"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视频解码功能测试</w:t>
            </w:r>
          </w:p>
        </w:tc>
        <w:tc>
          <w:tcPr>
            <w:tcW w:w="1098" w:type="dxa"/>
            <w:tcBorders>
              <w:top w:val="nil"/>
              <w:left w:val="single" w:sz="4" w:space="0" w:color="auto"/>
              <w:bottom w:val="single" w:sz="4" w:space="0" w:color="auto"/>
              <w:right w:val="single" w:sz="4" w:space="0" w:color="auto"/>
            </w:tcBorders>
          </w:tcPr>
          <w:p w14:paraId="0785A886"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ECD9EDA" w14:textId="77777777" w:rsidR="007A5F0F" w:rsidRPr="008640DE" w:rsidRDefault="007A5F0F" w:rsidP="007A5F0F">
            <w:pPr>
              <w:spacing w:line="240" w:lineRule="auto"/>
              <w:jc w:val="center"/>
              <w:rPr>
                <w:rFonts w:ascii="宋体" w:hAnsi="宋体" w:cs="Arial"/>
                <w:sz w:val="18"/>
                <w:szCs w:val="18"/>
              </w:rPr>
            </w:pPr>
          </w:p>
        </w:tc>
      </w:tr>
      <w:tr w:rsidR="007A5F0F" w:rsidRPr="0053630E" w14:paraId="6D65116C" w14:textId="1153EE7C" w:rsidTr="007A5F0F">
        <w:trPr>
          <w:jc w:val="center"/>
        </w:trPr>
        <w:tc>
          <w:tcPr>
            <w:tcW w:w="959" w:type="dxa"/>
            <w:vMerge/>
            <w:tcBorders>
              <w:left w:val="single" w:sz="4" w:space="0" w:color="auto"/>
              <w:right w:val="single" w:sz="4" w:space="0" w:color="auto"/>
            </w:tcBorders>
          </w:tcPr>
          <w:p w14:paraId="348A8F62"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2AB77A5"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719D500"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E-F-0030</w:t>
            </w:r>
          </w:p>
        </w:tc>
        <w:tc>
          <w:tcPr>
            <w:tcW w:w="3002" w:type="dxa"/>
            <w:tcBorders>
              <w:top w:val="nil"/>
              <w:left w:val="single" w:sz="4" w:space="0" w:color="auto"/>
              <w:bottom w:val="single" w:sz="4" w:space="0" w:color="auto"/>
              <w:right w:val="single" w:sz="4" w:space="0" w:color="auto"/>
            </w:tcBorders>
            <w:noWrap/>
            <w:vAlign w:val="center"/>
          </w:tcPr>
          <w:p w14:paraId="450D3598"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视频编码和转码功能测试</w:t>
            </w:r>
          </w:p>
        </w:tc>
        <w:tc>
          <w:tcPr>
            <w:tcW w:w="1098" w:type="dxa"/>
            <w:tcBorders>
              <w:top w:val="nil"/>
              <w:left w:val="single" w:sz="4" w:space="0" w:color="auto"/>
              <w:bottom w:val="single" w:sz="4" w:space="0" w:color="auto"/>
              <w:right w:val="single" w:sz="4" w:space="0" w:color="auto"/>
            </w:tcBorders>
          </w:tcPr>
          <w:p w14:paraId="43D08656" w14:textId="28C6E2EB"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BF0C3FE" w14:textId="75CB4BB4" w:rsidR="007A5F0F"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605DC2F1" w14:textId="3E9BC2E9" w:rsidTr="007A5F0F">
        <w:trPr>
          <w:jc w:val="center"/>
        </w:trPr>
        <w:tc>
          <w:tcPr>
            <w:tcW w:w="959" w:type="dxa"/>
            <w:vMerge/>
            <w:tcBorders>
              <w:left w:val="single" w:sz="4" w:space="0" w:color="auto"/>
              <w:right w:val="single" w:sz="4" w:space="0" w:color="auto"/>
            </w:tcBorders>
          </w:tcPr>
          <w:p w14:paraId="595A57CA"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9E6CE73"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68B0B76"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E-F-0040</w:t>
            </w:r>
          </w:p>
        </w:tc>
        <w:tc>
          <w:tcPr>
            <w:tcW w:w="3002" w:type="dxa"/>
            <w:tcBorders>
              <w:top w:val="nil"/>
              <w:left w:val="single" w:sz="4" w:space="0" w:color="auto"/>
              <w:bottom w:val="single" w:sz="4" w:space="0" w:color="auto"/>
              <w:right w:val="single" w:sz="4" w:space="0" w:color="auto"/>
            </w:tcBorders>
            <w:noWrap/>
            <w:vAlign w:val="center"/>
          </w:tcPr>
          <w:p w14:paraId="3F43871B" w14:textId="77777777" w:rsidR="007A5F0F" w:rsidRPr="00006D64" w:rsidRDefault="007A5F0F" w:rsidP="007A5F0F">
            <w:pPr>
              <w:spacing w:line="240" w:lineRule="auto"/>
              <w:rPr>
                <w:rFonts w:ascii="宋体" w:hAnsi="宋体"/>
                <w:sz w:val="18"/>
                <w:szCs w:val="18"/>
              </w:rPr>
            </w:pPr>
            <w:r w:rsidRPr="00006D64">
              <w:rPr>
                <w:rFonts w:ascii="宋体" w:hAnsi="宋体" w:hint="eastAsia"/>
                <w:color w:val="000000" w:themeColor="text1"/>
                <w:sz w:val="18"/>
                <w:szCs w:val="18"/>
              </w:rPr>
              <w:t>视频处理功能测试</w:t>
            </w:r>
          </w:p>
        </w:tc>
        <w:tc>
          <w:tcPr>
            <w:tcW w:w="1098" w:type="dxa"/>
            <w:tcBorders>
              <w:top w:val="nil"/>
              <w:left w:val="single" w:sz="4" w:space="0" w:color="auto"/>
              <w:bottom w:val="single" w:sz="4" w:space="0" w:color="auto"/>
              <w:right w:val="single" w:sz="4" w:space="0" w:color="auto"/>
            </w:tcBorders>
          </w:tcPr>
          <w:p w14:paraId="33E26BDD" w14:textId="70FC0BAA"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891441A" w14:textId="13242A6F" w:rsidR="007A5F0F"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6CE9CF9A" w14:textId="77EE8304" w:rsidTr="007A5F0F">
        <w:trPr>
          <w:jc w:val="center"/>
        </w:trPr>
        <w:tc>
          <w:tcPr>
            <w:tcW w:w="959" w:type="dxa"/>
            <w:vMerge/>
            <w:tcBorders>
              <w:left w:val="single" w:sz="4" w:space="0" w:color="auto"/>
              <w:right w:val="single" w:sz="4" w:space="0" w:color="auto"/>
            </w:tcBorders>
          </w:tcPr>
          <w:p w14:paraId="080C86C0"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39A1624"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9504B3B"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w:t>
            </w:r>
            <w:r w:rsidRPr="00006D64">
              <w:rPr>
                <w:rFonts w:ascii="宋体" w:hAnsi="宋体"/>
                <w:sz w:val="18"/>
                <w:szCs w:val="18"/>
              </w:rPr>
              <w:t>5</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862DC58" w14:textId="77777777" w:rsidR="007A5F0F" w:rsidRPr="00006D64" w:rsidRDefault="007A5F0F" w:rsidP="007A5F0F">
            <w:pPr>
              <w:spacing w:line="240" w:lineRule="auto"/>
              <w:rPr>
                <w:rFonts w:ascii="宋体" w:hAnsi="宋体"/>
                <w:color w:val="000000" w:themeColor="text1"/>
                <w:sz w:val="18"/>
                <w:szCs w:val="18"/>
              </w:rPr>
            </w:pPr>
            <w:r w:rsidRPr="00006D64">
              <w:rPr>
                <w:rFonts w:ascii="宋体" w:hAnsi="宋体" w:hint="eastAsia"/>
                <w:color w:val="000000" w:themeColor="text1"/>
                <w:sz w:val="18"/>
                <w:szCs w:val="18"/>
              </w:rPr>
              <w:t>图像编码功能测试</w:t>
            </w:r>
          </w:p>
        </w:tc>
        <w:tc>
          <w:tcPr>
            <w:tcW w:w="1098" w:type="dxa"/>
            <w:tcBorders>
              <w:top w:val="nil"/>
              <w:left w:val="single" w:sz="4" w:space="0" w:color="auto"/>
              <w:bottom w:val="single" w:sz="4" w:space="0" w:color="auto"/>
              <w:right w:val="single" w:sz="4" w:space="0" w:color="auto"/>
            </w:tcBorders>
          </w:tcPr>
          <w:p w14:paraId="03F6DAEC"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14252E1C" w14:textId="77777777" w:rsidR="007A5F0F" w:rsidRPr="008640DE" w:rsidRDefault="007A5F0F" w:rsidP="007A5F0F">
            <w:pPr>
              <w:spacing w:line="240" w:lineRule="auto"/>
              <w:jc w:val="center"/>
              <w:rPr>
                <w:rFonts w:ascii="宋体" w:hAnsi="宋体" w:cs="Arial"/>
                <w:sz w:val="18"/>
                <w:szCs w:val="18"/>
              </w:rPr>
            </w:pPr>
          </w:p>
        </w:tc>
      </w:tr>
      <w:tr w:rsidR="007A5F0F" w:rsidRPr="0053630E" w14:paraId="4FC72387" w14:textId="7166B32C" w:rsidTr="007A5F0F">
        <w:trPr>
          <w:jc w:val="center"/>
        </w:trPr>
        <w:tc>
          <w:tcPr>
            <w:tcW w:w="959" w:type="dxa"/>
            <w:vMerge/>
            <w:tcBorders>
              <w:left w:val="single" w:sz="4" w:space="0" w:color="auto"/>
              <w:right w:val="single" w:sz="4" w:space="0" w:color="auto"/>
            </w:tcBorders>
          </w:tcPr>
          <w:p w14:paraId="60CE2A39"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036C078"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F82ADC9"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E-F-0060</w:t>
            </w:r>
          </w:p>
        </w:tc>
        <w:tc>
          <w:tcPr>
            <w:tcW w:w="3002" w:type="dxa"/>
            <w:tcBorders>
              <w:top w:val="nil"/>
              <w:left w:val="single" w:sz="4" w:space="0" w:color="auto"/>
              <w:bottom w:val="single" w:sz="4" w:space="0" w:color="auto"/>
              <w:right w:val="single" w:sz="4" w:space="0" w:color="auto"/>
            </w:tcBorders>
            <w:noWrap/>
            <w:vAlign w:val="center"/>
          </w:tcPr>
          <w:p w14:paraId="4351CAF7" w14:textId="77777777" w:rsidR="007A5F0F" w:rsidRPr="00006D64" w:rsidRDefault="007A5F0F" w:rsidP="007A5F0F">
            <w:pPr>
              <w:spacing w:line="240" w:lineRule="auto"/>
              <w:rPr>
                <w:rFonts w:ascii="宋体" w:hAnsi="宋体"/>
                <w:sz w:val="18"/>
                <w:szCs w:val="18"/>
              </w:rPr>
            </w:pPr>
            <w:r w:rsidRPr="00006D64">
              <w:rPr>
                <w:rFonts w:ascii="宋体" w:hAnsi="宋体" w:hint="eastAsia"/>
                <w:color w:val="000000" w:themeColor="text1"/>
                <w:sz w:val="18"/>
                <w:szCs w:val="18"/>
              </w:rPr>
              <w:t>图像解码功能测试</w:t>
            </w:r>
          </w:p>
        </w:tc>
        <w:tc>
          <w:tcPr>
            <w:tcW w:w="1098" w:type="dxa"/>
            <w:tcBorders>
              <w:top w:val="nil"/>
              <w:left w:val="single" w:sz="4" w:space="0" w:color="auto"/>
              <w:bottom w:val="single" w:sz="4" w:space="0" w:color="auto"/>
              <w:right w:val="single" w:sz="4" w:space="0" w:color="auto"/>
            </w:tcBorders>
          </w:tcPr>
          <w:p w14:paraId="56D7B0AB"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0BF4985F" w14:textId="77777777" w:rsidR="007A5F0F" w:rsidRPr="008640DE" w:rsidRDefault="007A5F0F" w:rsidP="007A5F0F">
            <w:pPr>
              <w:spacing w:line="240" w:lineRule="auto"/>
              <w:jc w:val="center"/>
              <w:rPr>
                <w:rFonts w:ascii="宋体" w:hAnsi="宋体" w:cs="Arial"/>
                <w:sz w:val="18"/>
                <w:szCs w:val="18"/>
              </w:rPr>
            </w:pPr>
          </w:p>
        </w:tc>
      </w:tr>
      <w:tr w:rsidR="007A5F0F" w:rsidRPr="0053630E" w14:paraId="7EB1CC9C" w14:textId="418631E1" w:rsidTr="007A5F0F">
        <w:trPr>
          <w:jc w:val="center"/>
        </w:trPr>
        <w:tc>
          <w:tcPr>
            <w:tcW w:w="959" w:type="dxa"/>
            <w:vMerge/>
            <w:tcBorders>
              <w:left w:val="single" w:sz="4" w:space="0" w:color="auto"/>
              <w:right w:val="single" w:sz="4" w:space="0" w:color="auto"/>
            </w:tcBorders>
          </w:tcPr>
          <w:p w14:paraId="25AACA63"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422F15D"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B923581"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E-F-0070</w:t>
            </w:r>
          </w:p>
        </w:tc>
        <w:tc>
          <w:tcPr>
            <w:tcW w:w="3002" w:type="dxa"/>
            <w:tcBorders>
              <w:top w:val="nil"/>
              <w:left w:val="single" w:sz="4" w:space="0" w:color="auto"/>
              <w:bottom w:val="single" w:sz="4" w:space="0" w:color="auto"/>
              <w:right w:val="single" w:sz="4" w:space="0" w:color="auto"/>
            </w:tcBorders>
            <w:noWrap/>
            <w:vAlign w:val="center"/>
          </w:tcPr>
          <w:p w14:paraId="631B82F5"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算法运行功能测试</w:t>
            </w:r>
          </w:p>
        </w:tc>
        <w:tc>
          <w:tcPr>
            <w:tcW w:w="1098" w:type="dxa"/>
            <w:tcBorders>
              <w:top w:val="nil"/>
              <w:left w:val="single" w:sz="4" w:space="0" w:color="auto"/>
              <w:bottom w:val="single" w:sz="4" w:space="0" w:color="auto"/>
              <w:right w:val="single" w:sz="4" w:space="0" w:color="auto"/>
            </w:tcBorders>
          </w:tcPr>
          <w:p w14:paraId="77D37319"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4345583" w14:textId="77777777" w:rsidR="007A5F0F" w:rsidRPr="008640DE" w:rsidRDefault="007A5F0F" w:rsidP="007A5F0F">
            <w:pPr>
              <w:spacing w:line="240" w:lineRule="auto"/>
              <w:jc w:val="center"/>
              <w:rPr>
                <w:rFonts w:ascii="宋体" w:hAnsi="宋体" w:cs="Arial"/>
                <w:sz w:val="18"/>
                <w:szCs w:val="18"/>
              </w:rPr>
            </w:pPr>
          </w:p>
        </w:tc>
      </w:tr>
      <w:tr w:rsidR="007A5F0F" w:rsidRPr="0053630E" w14:paraId="4B8B9DC9" w14:textId="76C15515" w:rsidTr="007A5F0F">
        <w:trPr>
          <w:jc w:val="center"/>
        </w:trPr>
        <w:tc>
          <w:tcPr>
            <w:tcW w:w="959" w:type="dxa"/>
            <w:vMerge/>
            <w:tcBorders>
              <w:left w:val="single" w:sz="4" w:space="0" w:color="auto"/>
              <w:right w:val="single" w:sz="4" w:space="0" w:color="auto"/>
            </w:tcBorders>
          </w:tcPr>
          <w:p w14:paraId="06036E0B"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CA148BA"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26FF244"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E-F-0080</w:t>
            </w:r>
          </w:p>
        </w:tc>
        <w:tc>
          <w:tcPr>
            <w:tcW w:w="3002" w:type="dxa"/>
            <w:tcBorders>
              <w:top w:val="nil"/>
              <w:left w:val="single" w:sz="4" w:space="0" w:color="auto"/>
              <w:bottom w:val="single" w:sz="4" w:space="0" w:color="auto"/>
              <w:right w:val="single" w:sz="4" w:space="0" w:color="auto"/>
            </w:tcBorders>
            <w:noWrap/>
            <w:vAlign w:val="center"/>
          </w:tcPr>
          <w:p w14:paraId="7BAE0DB7"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模型训练测试</w:t>
            </w:r>
          </w:p>
        </w:tc>
        <w:tc>
          <w:tcPr>
            <w:tcW w:w="1098" w:type="dxa"/>
            <w:tcBorders>
              <w:top w:val="nil"/>
              <w:left w:val="single" w:sz="4" w:space="0" w:color="auto"/>
              <w:bottom w:val="single" w:sz="4" w:space="0" w:color="auto"/>
              <w:right w:val="single" w:sz="4" w:space="0" w:color="auto"/>
            </w:tcBorders>
          </w:tcPr>
          <w:p w14:paraId="4614286C" w14:textId="593CED37"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1EA064E" w14:textId="08EA6AED" w:rsidR="007A5F0F"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7A064CF6" w14:textId="3A00CBF5" w:rsidTr="007A5F0F">
        <w:trPr>
          <w:jc w:val="center"/>
        </w:trPr>
        <w:tc>
          <w:tcPr>
            <w:tcW w:w="959" w:type="dxa"/>
            <w:vMerge/>
            <w:tcBorders>
              <w:left w:val="single" w:sz="4" w:space="0" w:color="auto"/>
              <w:right w:val="single" w:sz="4" w:space="0" w:color="auto"/>
            </w:tcBorders>
          </w:tcPr>
          <w:p w14:paraId="4630F45F"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F1BBDDF"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64FFA4A"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E-F-0090</w:t>
            </w:r>
          </w:p>
        </w:tc>
        <w:tc>
          <w:tcPr>
            <w:tcW w:w="3002" w:type="dxa"/>
            <w:tcBorders>
              <w:top w:val="nil"/>
              <w:left w:val="single" w:sz="4" w:space="0" w:color="auto"/>
              <w:bottom w:val="single" w:sz="4" w:space="0" w:color="auto"/>
              <w:right w:val="single" w:sz="4" w:space="0" w:color="auto"/>
            </w:tcBorders>
            <w:noWrap/>
            <w:vAlign w:val="center"/>
          </w:tcPr>
          <w:p w14:paraId="0541C067"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模型推理测试</w:t>
            </w:r>
          </w:p>
        </w:tc>
        <w:tc>
          <w:tcPr>
            <w:tcW w:w="1098" w:type="dxa"/>
            <w:tcBorders>
              <w:top w:val="nil"/>
              <w:left w:val="single" w:sz="4" w:space="0" w:color="auto"/>
              <w:bottom w:val="single" w:sz="4" w:space="0" w:color="auto"/>
              <w:right w:val="single" w:sz="4" w:space="0" w:color="auto"/>
            </w:tcBorders>
          </w:tcPr>
          <w:p w14:paraId="0DB9328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4B9D45F4" w14:textId="77777777" w:rsidR="007A5F0F" w:rsidRPr="008640DE" w:rsidRDefault="007A5F0F" w:rsidP="007A5F0F">
            <w:pPr>
              <w:spacing w:line="240" w:lineRule="auto"/>
              <w:jc w:val="center"/>
              <w:rPr>
                <w:rFonts w:ascii="宋体" w:hAnsi="宋体" w:cs="Arial"/>
                <w:sz w:val="18"/>
                <w:szCs w:val="18"/>
              </w:rPr>
            </w:pPr>
          </w:p>
        </w:tc>
      </w:tr>
      <w:tr w:rsidR="007A5F0F" w:rsidRPr="0053630E" w14:paraId="0822BF94" w14:textId="6B917436" w:rsidTr="007A5F0F">
        <w:trPr>
          <w:jc w:val="center"/>
        </w:trPr>
        <w:tc>
          <w:tcPr>
            <w:tcW w:w="959" w:type="dxa"/>
            <w:vMerge/>
            <w:tcBorders>
              <w:left w:val="single" w:sz="4" w:space="0" w:color="auto"/>
              <w:right w:val="single" w:sz="4" w:space="0" w:color="auto"/>
            </w:tcBorders>
          </w:tcPr>
          <w:p w14:paraId="5EC37F0A"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CED7E46"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E11FC87"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E-F-0100</w:t>
            </w:r>
          </w:p>
        </w:tc>
        <w:tc>
          <w:tcPr>
            <w:tcW w:w="3002" w:type="dxa"/>
            <w:tcBorders>
              <w:top w:val="nil"/>
              <w:left w:val="single" w:sz="4" w:space="0" w:color="auto"/>
              <w:bottom w:val="single" w:sz="4" w:space="0" w:color="auto"/>
              <w:right w:val="single" w:sz="4" w:space="0" w:color="auto"/>
            </w:tcBorders>
            <w:noWrap/>
            <w:vAlign w:val="center"/>
          </w:tcPr>
          <w:p w14:paraId="63118A40"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登录鉴权和注销功能测试</w:t>
            </w:r>
          </w:p>
        </w:tc>
        <w:tc>
          <w:tcPr>
            <w:tcW w:w="1098" w:type="dxa"/>
            <w:tcBorders>
              <w:top w:val="nil"/>
              <w:left w:val="single" w:sz="4" w:space="0" w:color="auto"/>
              <w:bottom w:val="single" w:sz="4" w:space="0" w:color="auto"/>
              <w:right w:val="single" w:sz="4" w:space="0" w:color="auto"/>
            </w:tcBorders>
          </w:tcPr>
          <w:p w14:paraId="7DFFCD56"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46241BE6" w14:textId="77777777" w:rsidR="007A5F0F" w:rsidRPr="008640DE" w:rsidRDefault="007A5F0F" w:rsidP="007A5F0F">
            <w:pPr>
              <w:spacing w:line="240" w:lineRule="auto"/>
              <w:jc w:val="center"/>
              <w:rPr>
                <w:rFonts w:ascii="宋体" w:hAnsi="宋体" w:cs="Arial"/>
                <w:sz w:val="18"/>
                <w:szCs w:val="18"/>
              </w:rPr>
            </w:pPr>
          </w:p>
        </w:tc>
      </w:tr>
      <w:tr w:rsidR="007A5F0F" w:rsidRPr="0053630E" w14:paraId="785023AB" w14:textId="724F3020" w:rsidTr="007A5F0F">
        <w:trPr>
          <w:jc w:val="center"/>
        </w:trPr>
        <w:tc>
          <w:tcPr>
            <w:tcW w:w="959" w:type="dxa"/>
            <w:vMerge/>
            <w:tcBorders>
              <w:left w:val="single" w:sz="4" w:space="0" w:color="auto"/>
              <w:right w:val="single" w:sz="4" w:space="0" w:color="auto"/>
            </w:tcBorders>
          </w:tcPr>
          <w:p w14:paraId="381C3A5B"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DF77843"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9CD6A46"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E-F-0110</w:t>
            </w:r>
          </w:p>
        </w:tc>
        <w:tc>
          <w:tcPr>
            <w:tcW w:w="3002" w:type="dxa"/>
            <w:tcBorders>
              <w:top w:val="nil"/>
              <w:left w:val="single" w:sz="4" w:space="0" w:color="auto"/>
              <w:bottom w:val="single" w:sz="4" w:space="0" w:color="auto"/>
              <w:right w:val="single" w:sz="4" w:space="0" w:color="auto"/>
            </w:tcBorders>
            <w:noWrap/>
            <w:vAlign w:val="center"/>
          </w:tcPr>
          <w:p w14:paraId="2872C14B"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多个端子系统接入功能测试</w:t>
            </w:r>
          </w:p>
        </w:tc>
        <w:tc>
          <w:tcPr>
            <w:tcW w:w="1098" w:type="dxa"/>
            <w:tcBorders>
              <w:top w:val="nil"/>
              <w:left w:val="single" w:sz="4" w:space="0" w:color="auto"/>
              <w:bottom w:val="single" w:sz="4" w:space="0" w:color="auto"/>
              <w:right w:val="single" w:sz="4" w:space="0" w:color="auto"/>
            </w:tcBorders>
          </w:tcPr>
          <w:p w14:paraId="7DDFB809"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62F63934" w14:textId="77777777" w:rsidR="007A5F0F" w:rsidRPr="008640DE" w:rsidRDefault="007A5F0F" w:rsidP="007A5F0F">
            <w:pPr>
              <w:spacing w:line="240" w:lineRule="auto"/>
              <w:jc w:val="center"/>
              <w:rPr>
                <w:rFonts w:ascii="宋体" w:hAnsi="宋体" w:cs="Arial"/>
                <w:sz w:val="18"/>
                <w:szCs w:val="18"/>
              </w:rPr>
            </w:pPr>
          </w:p>
        </w:tc>
      </w:tr>
      <w:tr w:rsidR="007A5F0F" w:rsidRPr="0053630E" w14:paraId="5578BDED" w14:textId="1AFD6A37" w:rsidTr="007A5F0F">
        <w:trPr>
          <w:jc w:val="center"/>
        </w:trPr>
        <w:tc>
          <w:tcPr>
            <w:tcW w:w="959" w:type="dxa"/>
            <w:vMerge/>
            <w:tcBorders>
              <w:left w:val="single" w:sz="4" w:space="0" w:color="auto"/>
              <w:right w:val="single" w:sz="4" w:space="0" w:color="auto"/>
            </w:tcBorders>
          </w:tcPr>
          <w:p w14:paraId="35756184"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32ACB4F"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BC6850B"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2</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19EACDD7" w14:textId="001D799C"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下发</w:t>
            </w:r>
            <w:r>
              <w:rPr>
                <w:rFonts w:ascii="宋体" w:hAnsi="宋体" w:hint="eastAsia"/>
                <w:sz w:val="18"/>
                <w:szCs w:val="18"/>
              </w:rPr>
              <w:t>设备</w:t>
            </w:r>
            <w:r w:rsidRPr="00006D64">
              <w:rPr>
                <w:rFonts w:ascii="宋体" w:hAnsi="宋体" w:hint="eastAsia"/>
                <w:sz w:val="18"/>
                <w:szCs w:val="18"/>
              </w:rPr>
              <w:t>控制指令功能测试</w:t>
            </w:r>
          </w:p>
        </w:tc>
        <w:tc>
          <w:tcPr>
            <w:tcW w:w="1098" w:type="dxa"/>
            <w:tcBorders>
              <w:top w:val="nil"/>
              <w:left w:val="single" w:sz="4" w:space="0" w:color="auto"/>
              <w:bottom w:val="single" w:sz="4" w:space="0" w:color="auto"/>
              <w:right w:val="single" w:sz="4" w:space="0" w:color="auto"/>
            </w:tcBorders>
          </w:tcPr>
          <w:p w14:paraId="4E09F74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06E09028" w14:textId="77777777" w:rsidR="007A5F0F" w:rsidRPr="008640DE" w:rsidRDefault="007A5F0F" w:rsidP="007A5F0F">
            <w:pPr>
              <w:spacing w:line="240" w:lineRule="auto"/>
              <w:jc w:val="center"/>
              <w:rPr>
                <w:rFonts w:ascii="宋体" w:hAnsi="宋体" w:cs="Arial"/>
                <w:sz w:val="18"/>
                <w:szCs w:val="18"/>
              </w:rPr>
            </w:pPr>
          </w:p>
        </w:tc>
      </w:tr>
      <w:tr w:rsidR="007A5F0F" w:rsidRPr="0053630E" w14:paraId="44E87A38" w14:textId="70070FA4" w:rsidTr="007A5F0F">
        <w:trPr>
          <w:jc w:val="center"/>
        </w:trPr>
        <w:tc>
          <w:tcPr>
            <w:tcW w:w="959" w:type="dxa"/>
            <w:vMerge/>
            <w:tcBorders>
              <w:left w:val="single" w:sz="4" w:space="0" w:color="auto"/>
              <w:right w:val="single" w:sz="4" w:space="0" w:color="auto"/>
            </w:tcBorders>
          </w:tcPr>
          <w:p w14:paraId="141B134E"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DC04185"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39E6F46"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3</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01F8FE4" w14:textId="77777777" w:rsidR="007A5F0F" w:rsidRPr="00006D64" w:rsidRDefault="007A5F0F" w:rsidP="007A5F0F">
            <w:pPr>
              <w:spacing w:line="240" w:lineRule="auto"/>
              <w:rPr>
                <w:rFonts w:ascii="宋体" w:hAnsi="宋体"/>
                <w:sz w:val="18"/>
                <w:szCs w:val="18"/>
              </w:rPr>
            </w:pPr>
            <w:r>
              <w:rPr>
                <w:rFonts w:ascii="宋体" w:hAnsi="宋体" w:hint="eastAsia"/>
                <w:sz w:val="18"/>
                <w:szCs w:val="18"/>
              </w:rPr>
              <w:t>远程配置</w:t>
            </w:r>
            <w:r w:rsidRPr="00006D64">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tcPr>
          <w:p w14:paraId="010F94B1"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9F000DC" w14:textId="77777777" w:rsidR="007A5F0F" w:rsidRPr="008640DE" w:rsidRDefault="007A5F0F" w:rsidP="007A5F0F">
            <w:pPr>
              <w:spacing w:line="240" w:lineRule="auto"/>
              <w:jc w:val="center"/>
              <w:rPr>
                <w:rFonts w:ascii="宋体" w:hAnsi="宋体" w:cs="Arial"/>
                <w:sz w:val="18"/>
                <w:szCs w:val="18"/>
              </w:rPr>
            </w:pPr>
          </w:p>
        </w:tc>
      </w:tr>
      <w:tr w:rsidR="007A5F0F" w:rsidRPr="0053630E" w14:paraId="16408979" w14:textId="675DE28B" w:rsidTr="007A5F0F">
        <w:trPr>
          <w:jc w:val="center"/>
        </w:trPr>
        <w:tc>
          <w:tcPr>
            <w:tcW w:w="959" w:type="dxa"/>
            <w:vMerge/>
            <w:tcBorders>
              <w:left w:val="single" w:sz="4" w:space="0" w:color="auto"/>
              <w:right w:val="single" w:sz="4" w:space="0" w:color="auto"/>
            </w:tcBorders>
          </w:tcPr>
          <w:p w14:paraId="25A58851"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A6B5A53"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3750641"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4</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1B7DDF3B"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下发算法模型功能测试</w:t>
            </w:r>
          </w:p>
        </w:tc>
        <w:tc>
          <w:tcPr>
            <w:tcW w:w="1098" w:type="dxa"/>
            <w:tcBorders>
              <w:top w:val="nil"/>
              <w:left w:val="single" w:sz="4" w:space="0" w:color="auto"/>
              <w:bottom w:val="single" w:sz="4" w:space="0" w:color="auto"/>
              <w:right w:val="single" w:sz="4" w:space="0" w:color="auto"/>
            </w:tcBorders>
          </w:tcPr>
          <w:p w14:paraId="0A858358"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17C8DA8C" w14:textId="77777777" w:rsidR="007A5F0F" w:rsidRPr="008640DE" w:rsidRDefault="007A5F0F" w:rsidP="007A5F0F">
            <w:pPr>
              <w:spacing w:line="240" w:lineRule="auto"/>
              <w:jc w:val="center"/>
              <w:rPr>
                <w:rFonts w:ascii="宋体" w:hAnsi="宋体" w:cs="Arial"/>
                <w:sz w:val="18"/>
                <w:szCs w:val="18"/>
              </w:rPr>
            </w:pPr>
          </w:p>
        </w:tc>
      </w:tr>
      <w:tr w:rsidR="007A5F0F" w:rsidRPr="0053630E" w14:paraId="75231F8F" w14:textId="0F74DD7E" w:rsidTr="007A5F0F">
        <w:trPr>
          <w:jc w:val="center"/>
        </w:trPr>
        <w:tc>
          <w:tcPr>
            <w:tcW w:w="959" w:type="dxa"/>
            <w:vMerge/>
            <w:tcBorders>
              <w:left w:val="single" w:sz="4" w:space="0" w:color="auto"/>
              <w:right w:val="single" w:sz="4" w:space="0" w:color="auto"/>
            </w:tcBorders>
          </w:tcPr>
          <w:p w14:paraId="44E69CD5"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E1B61DB"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B85FD87"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5</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E5BFE42"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拉取算法模型功能测试</w:t>
            </w:r>
          </w:p>
        </w:tc>
        <w:tc>
          <w:tcPr>
            <w:tcW w:w="1098" w:type="dxa"/>
            <w:tcBorders>
              <w:top w:val="nil"/>
              <w:left w:val="single" w:sz="4" w:space="0" w:color="auto"/>
              <w:bottom w:val="single" w:sz="4" w:space="0" w:color="auto"/>
              <w:right w:val="single" w:sz="4" w:space="0" w:color="auto"/>
            </w:tcBorders>
          </w:tcPr>
          <w:p w14:paraId="337CCEC6"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1161D9D5" w14:textId="77777777" w:rsidR="007A5F0F" w:rsidRPr="008640DE" w:rsidRDefault="007A5F0F" w:rsidP="007A5F0F">
            <w:pPr>
              <w:spacing w:line="240" w:lineRule="auto"/>
              <w:jc w:val="center"/>
              <w:rPr>
                <w:rFonts w:ascii="宋体" w:hAnsi="宋体" w:cs="Arial"/>
                <w:sz w:val="18"/>
                <w:szCs w:val="18"/>
              </w:rPr>
            </w:pPr>
          </w:p>
        </w:tc>
      </w:tr>
      <w:tr w:rsidR="007A5F0F" w:rsidRPr="0053630E" w14:paraId="6430E581" w14:textId="71EE768D" w:rsidTr="007A5F0F">
        <w:trPr>
          <w:jc w:val="center"/>
        </w:trPr>
        <w:tc>
          <w:tcPr>
            <w:tcW w:w="959" w:type="dxa"/>
            <w:vMerge/>
            <w:tcBorders>
              <w:left w:val="single" w:sz="4" w:space="0" w:color="auto"/>
              <w:right w:val="single" w:sz="4" w:space="0" w:color="auto"/>
            </w:tcBorders>
          </w:tcPr>
          <w:p w14:paraId="5F7EB38C"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ABAF2C7"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1008BDF"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6</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D0299BD"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下发功能定义测试</w:t>
            </w:r>
          </w:p>
        </w:tc>
        <w:tc>
          <w:tcPr>
            <w:tcW w:w="1098" w:type="dxa"/>
            <w:tcBorders>
              <w:top w:val="nil"/>
              <w:left w:val="single" w:sz="4" w:space="0" w:color="auto"/>
              <w:bottom w:val="single" w:sz="4" w:space="0" w:color="auto"/>
              <w:right w:val="single" w:sz="4" w:space="0" w:color="auto"/>
            </w:tcBorders>
          </w:tcPr>
          <w:p w14:paraId="32A9CE7D"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6446E593" w14:textId="77777777" w:rsidR="007A5F0F" w:rsidRPr="008640DE" w:rsidRDefault="007A5F0F" w:rsidP="007A5F0F">
            <w:pPr>
              <w:spacing w:line="240" w:lineRule="auto"/>
              <w:jc w:val="center"/>
              <w:rPr>
                <w:rFonts w:ascii="宋体" w:hAnsi="宋体" w:cs="Arial"/>
                <w:sz w:val="18"/>
                <w:szCs w:val="18"/>
              </w:rPr>
            </w:pPr>
          </w:p>
        </w:tc>
      </w:tr>
      <w:tr w:rsidR="007A5F0F" w:rsidRPr="0053630E" w14:paraId="630B4E31" w14:textId="0EE2170A" w:rsidTr="007A5F0F">
        <w:trPr>
          <w:jc w:val="center"/>
        </w:trPr>
        <w:tc>
          <w:tcPr>
            <w:tcW w:w="959" w:type="dxa"/>
            <w:vMerge/>
            <w:tcBorders>
              <w:left w:val="single" w:sz="4" w:space="0" w:color="auto"/>
              <w:right w:val="single" w:sz="4" w:space="0" w:color="auto"/>
            </w:tcBorders>
          </w:tcPr>
          <w:p w14:paraId="42E16625"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C1882F0"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36427CD"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7</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457AB8E"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状态上报功能测试</w:t>
            </w:r>
          </w:p>
        </w:tc>
        <w:tc>
          <w:tcPr>
            <w:tcW w:w="1098" w:type="dxa"/>
            <w:tcBorders>
              <w:top w:val="nil"/>
              <w:left w:val="single" w:sz="4" w:space="0" w:color="auto"/>
              <w:bottom w:val="single" w:sz="4" w:space="0" w:color="auto"/>
              <w:right w:val="single" w:sz="4" w:space="0" w:color="auto"/>
            </w:tcBorders>
          </w:tcPr>
          <w:p w14:paraId="5CFC3899"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129A9DEC" w14:textId="77777777" w:rsidR="007A5F0F" w:rsidRPr="008640DE" w:rsidRDefault="007A5F0F" w:rsidP="007A5F0F">
            <w:pPr>
              <w:spacing w:line="240" w:lineRule="auto"/>
              <w:jc w:val="center"/>
              <w:rPr>
                <w:rFonts w:ascii="宋体" w:hAnsi="宋体" w:cs="Arial"/>
                <w:sz w:val="18"/>
                <w:szCs w:val="18"/>
              </w:rPr>
            </w:pPr>
          </w:p>
        </w:tc>
      </w:tr>
      <w:tr w:rsidR="007A5F0F" w:rsidRPr="0053630E" w14:paraId="29789D41" w14:textId="50A91E8E" w:rsidTr="007A5F0F">
        <w:trPr>
          <w:jc w:val="center"/>
        </w:trPr>
        <w:tc>
          <w:tcPr>
            <w:tcW w:w="959" w:type="dxa"/>
            <w:vMerge/>
            <w:tcBorders>
              <w:left w:val="single" w:sz="4" w:space="0" w:color="auto"/>
              <w:right w:val="single" w:sz="4" w:space="0" w:color="auto"/>
            </w:tcBorders>
          </w:tcPr>
          <w:p w14:paraId="43C395A7"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150F811"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A497A31"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8</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FE197B8"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时间同步功能测试</w:t>
            </w:r>
          </w:p>
        </w:tc>
        <w:tc>
          <w:tcPr>
            <w:tcW w:w="1098" w:type="dxa"/>
            <w:tcBorders>
              <w:top w:val="nil"/>
              <w:left w:val="single" w:sz="4" w:space="0" w:color="auto"/>
              <w:bottom w:val="single" w:sz="4" w:space="0" w:color="auto"/>
              <w:right w:val="single" w:sz="4" w:space="0" w:color="auto"/>
            </w:tcBorders>
          </w:tcPr>
          <w:p w14:paraId="6927D756"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030613CB" w14:textId="77777777" w:rsidR="007A5F0F" w:rsidRPr="008640DE" w:rsidRDefault="007A5F0F" w:rsidP="007A5F0F">
            <w:pPr>
              <w:spacing w:line="240" w:lineRule="auto"/>
              <w:jc w:val="center"/>
              <w:rPr>
                <w:rFonts w:ascii="宋体" w:hAnsi="宋体" w:cs="Arial"/>
                <w:sz w:val="18"/>
                <w:szCs w:val="18"/>
              </w:rPr>
            </w:pPr>
          </w:p>
        </w:tc>
      </w:tr>
      <w:tr w:rsidR="007A5F0F" w:rsidRPr="0053630E" w14:paraId="5C8566BA" w14:textId="1B31FCEF" w:rsidTr="007A5F0F">
        <w:trPr>
          <w:jc w:val="center"/>
        </w:trPr>
        <w:tc>
          <w:tcPr>
            <w:tcW w:w="959" w:type="dxa"/>
            <w:vMerge/>
            <w:tcBorders>
              <w:left w:val="single" w:sz="4" w:space="0" w:color="auto"/>
              <w:right w:val="single" w:sz="4" w:space="0" w:color="auto"/>
            </w:tcBorders>
          </w:tcPr>
          <w:p w14:paraId="13358063"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68B0B2B"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F3822C0"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E-F-01</w:t>
            </w:r>
            <w:r w:rsidRPr="00006D64">
              <w:rPr>
                <w:rFonts w:ascii="宋体" w:hAnsi="宋体"/>
                <w:sz w:val="18"/>
                <w:szCs w:val="18"/>
              </w:rPr>
              <w:t>9</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799E715"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定位功能测试</w:t>
            </w:r>
          </w:p>
        </w:tc>
        <w:tc>
          <w:tcPr>
            <w:tcW w:w="1098" w:type="dxa"/>
            <w:tcBorders>
              <w:top w:val="nil"/>
              <w:left w:val="single" w:sz="4" w:space="0" w:color="auto"/>
              <w:bottom w:val="single" w:sz="4" w:space="0" w:color="auto"/>
              <w:right w:val="single" w:sz="4" w:space="0" w:color="auto"/>
            </w:tcBorders>
          </w:tcPr>
          <w:p w14:paraId="7FB6D46F" w14:textId="597DB03A"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7C11A6A" w14:textId="148F5A88" w:rsidR="007A5F0F"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7611CC5A" w14:textId="761F512F" w:rsidTr="007A5F0F">
        <w:trPr>
          <w:jc w:val="center"/>
        </w:trPr>
        <w:tc>
          <w:tcPr>
            <w:tcW w:w="959" w:type="dxa"/>
            <w:vMerge/>
            <w:tcBorders>
              <w:left w:val="single" w:sz="4" w:space="0" w:color="auto"/>
              <w:right w:val="single" w:sz="4" w:space="0" w:color="auto"/>
            </w:tcBorders>
          </w:tcPr>
          <w:p w14:paraId="04C2C983"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FB95532"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4063841"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w:t>
            </w:r>
            <w:r w:rsidRPr="00006D64">
              <w:rPr>
                <w:rFonts w:ascii="宋体" w:hAnsi="宋体"/>
                <w:sz w:val="18"/>
                <w:szCs w:val="18"/>
              </w:rPr>
              <w:t>20</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DA8EE54"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接收云下</w:t>
            </w:r>
            <w:proofErr w:type="gramStart"/>
            <w:r w:rsidRPr="00006D64">
              <w:rPr>
                <w:rFonts w:ascii="宋体" w:hAnsi="宋体" w:hint="eastAsia"/>
                <w:sz w:val="18"/>
                <w:szCs w:val="18"/>
              </w:rPr>
              <w:t>发给边</w:t>
            </w:r>
            <w:proofErr w:type="gramEnd"/>
            <w:r w:rsidRPr="00006D64">
              <w:rPr>
                <w:rFonts w:ascii="宋体" w:hAnsi="宋体" w:hint="eastAsia"/>
                <w:sz w:val="18"/>
                <w:szCs w:val="18"/>
              </w:rPr>
              <w:t>的指令</w:t>
            </w:r>
          </w:p>
        </w:tc>
        <w:tc>
          <w:tcPr>
            <w:tcW w:w="1098" w:type="dxa"/>
            <w:tcBorders>
              <w:top w:val="nil"/>
              <w:left w:val="single" w:sz="4" w:space="0" w:color="auto"/>
              <w:bottom w:val="single" w:sz="4" w:space="0" w:color="auto"/>
              <w:right w:val="single" w:sz="4" w:space="0" w:color="auto"/>
            </w:tcBorders>
          </w:tcPr>
          <w:p w14:paraId="6DACFE97"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2A7A81DE" w14:textId="77777777" w:rsidR="007A5F0F" w:rsidRPr="008640DE" w:rsidRDefault="007A5F0F" w:rsidP="007A5F0F">
            <w:pPr>
              <w:spacing w:line="240" w:lineRule="auto"/>
              <w:jc w:val="center"/>
              <w:rPr>
                <w:rFonts w:ascii="宋体" w:hAnsi="宋体" w:cs="Arial"/>
                <w:sz w:val="18"/>
                <w:szCs w:val="18"/>
              </w:rPr>
            </w:pPr>
          </w:p>
        </w:tc>
      </w:tr>
      <w:tr w:rsidR="007A5F0F" w:rsidRPr="0053630E" w14:paraId="39694249" w14:textId="38D4FCFD" w:rsidTr="007A5F0F">
        <w:trPr>
          <w:jc w:val="center"/>
        </w:trPr>
        <w:tc>
          <w:tcPr>
            <w:tcW w:w="959" w:type="dxa"/>
            <w:vMerge/>
            <w:tcBorders>
              <w:left w:val="single" w:sz="4" w:space="0" w:color="auto"/>
              <w:right w:val="single" w:sz="4" w:space="0" w:color="auto"/>
            </w:tcBorders>
          </w:tcPr>
          <w:p w14:paraId="23D97CA7"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98FE90F"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0ECCED9"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w:t>
            </w:r>
            <w:r w:rsidRPr="00006D64">
              <w:rPr>
                <w:rFonts w:ascii="宋体" w:hAnsi="宋体"/>
                <w:sz w:val="18"/>
                <w:szCs w:val="18"/>
              </w:rPr>
              <w:t>2</w:t>
            </w:r>
            <w:r w:rsidRPr="00006D64">
              <w:rPr>
                <w:rFonts w:ascii="宋体" w:hAnsi="宋体" w:hint="eastAsia"/>
                <w:sz w:val="18"/>
                <w:szCs w:val="18"/>
              </w:rPr>
              <w:t>10</w:t>
            </w:r>
          </w:p>
        </w:tc>
        <w:tc>
          <w:tcPr>
            <w:tcW w:w="3002" w:type="dxa"/>
            <w:tcBorders>
              <w:top w:val="nil"/>
              <w:left w:val="single" w:sz="4" w:space="0" w:color="auto"/>
              <w:bottom w:val="single" w:sz="4" w:space="0" w:color="auto"/>
              <w:right w:val="single" w:sz="4" w:space="0" w:color="auto"/>
            </w:tcBorders>
            <w:noWrap/>
            <w:vAlign w:val="center"/>
          </w:tcPr>
          <w:p w14:paraId="27C831FA"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接收端上报给边的数据</w:t>
            </w:r>
          </w:p>
        </w:tc>
        <w:tc>
          <w:tcPr>
            <w:tcW w:w="1098" w:type="dxa"/>
            <w:tcBorders>
              <w:top w:val="nil"/>
              <w:left w:val="single" w:sz="4" w:space="0" w:color="auto"/>
              <w:bottom w:val="single" w:sz="4" w:space="0" w:color="auto"/>
              <w:right w:val="single" w:sz="4" w:space="0" w:color="auto"/>
            </w:tcBorders>
          </w:tcPr>
          <w:p w14:paraId="0755FFDC"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DFA397E" w14:textId="77777777" w:rsidR="007A5F0F" w:rsidRPr="008640DE" w:rsidRDefault="007A5F0F" w:rsidP="007A5F0F">
            <w:pPr>
              <w:spacing w:line="240" w:lineRule="auto"/>
              <w:jc w:val="center"/>
              <w:rPr>
                <w:rFonts w:ascii="宋体" w:hAnsi="宋体" w:cs="Arial"/>
                <w:sz w:val="18"/>
                <w:szCs w:val="18"/>
              </w:rPr>
            </w:pPr>
          </w:p>
        </w:tc>
      </w:tr>
      <w:tr w:rsidR="007A5F0F" w:rsidRPr="0053630E" w14:paraId="516CD786" w14:textId="637C90D4" w:rsidTr="007A5F0F">
        <w:trPr>
          <w:jc w:val="center"/>
        </w:trPr>
        <w:tc>
          <w:tcPr>
            <w:tcW w:w="959" w:type="dxa"/>
            <w:vMerge/>
            <w:tcBorders>
              <w:left w:val="single" w:sz="4" w:space="0" w:color="auto"/>
              <w:right w:val="single" w:sz="4" w:space="0" w:color="auto"/>
            </w:tcBorders>
          </w:tcPr>
          <w:p w14:paraId="1620CAE1"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313E3D9"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D18A199"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w:t>
            </w:r>
            <w:r w:rsidRPr="00006D64">
              <w:rPr>
                <w:rFonts w:ascii="宋体" w:hAnsi="宋体"/>
                <w:sz w:val="18"/>
                <w:szCs w:val="18"/>
              </w:rPr>
              <w:t>22</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4FC330B"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转发云下发给端的指令</w:t>
            </w:r>
          </w:p>
        </w:tc>
        <w:tc>
          <w:tcPr>
            <w:tcW w:w="1098" w:type="dxa"/>
            <w:tcBorders>
              <w:top w:val="nil"/>
              <w:left w:val="single" w:sz="4" w:space="0" w:color="auto"/>
              <w:bottom w:val="single" w:sz="4" w:space="0" w:color="auto"/>
              <w:right w:val="single" w:sz="4" w:space="0" w:color="auto"/>
            </w:tcBorders>
          </w:tcPr>
          <w:p w14:paraId="5AA0835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3CCD1119" w14:textId="77777777" w:rsidR="007A5F0F" w:rsidRPr="008640DE" w:rsidRDefault="007A5F0F" w:rsidP="007A5F0F">
            <w:pPr>
              <w:spacing w:line="240" w:lineRule="auto"/>
              <w:jc w:val="center"/>
              <w:rPr>
                <w:rFonts w:ascii="宋体" w:hAnsi="宋体" w:cs="Arial"/>
                <w:sz w:val="18"/>
                <w:szCs w:val="18"/>
              </w:rPr>
            </w:pPr>
          </w:p>
        </w:tc>
      </w:tr>
      <w:tr w:rsidR="007A5F0F" w:rsidRPr="0053630E" w14:paraId="3510F23E" w14:textId="2215BE21" w:rsidTr="007A5F0F">
        <w:trPr>
          <w:jc w:val="center"/>
        </w:trPr>
        <w:tc>
          <w:tcPr>
            <w:tcW w:w="959" w:type="dxa"/>
            <w:vMerge/>
            <w:tcBorders>
              <w:left w:val="single" w:sz="4" w:space="0" w:color="auto"/>
              <w:right w:val="single" w:sz="4" w:space="0" w:color="auto"/>
            </w:tcBorders>
          </w:tcPr>
          <w:p w14:paraId="57950AA4"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BC6230D"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B3B6BA9"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w:t>
            </w:r>
            <w:r w:rsidRPr="00006D64">
              <w:rPr>
                <w:rFonts w:ascii="宋体" w:hAnsi="宋体"/>
                <w:sz w:val="18"/>
                <w:szCs w:val="18"/>
              </w:rPr>
              <w:t>23</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19E063D"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转发端上报给云的数据</w:t>
            </w:r>
          </w:p>
        </w:tc>
        <w:tc>
          <w:tcPr>
            <w:tcW w:w="1098" w:type="dxa"/>
            <w:tcBorders>
              <w:top w:val="nil"/>
              <w:left w:val="single" w:sz="4" w:space="0" w:color="auto"/>
              <w:bottom w:val="single" w:sz="4" w:space="0" w:color="auto"/>
              <w:right w:val="single" w:sz="4" w:space="0" w:color="auto"/>
            </w:tcBorders>
          </w:tcPr>
          <w:p w14:paraId="60B75CBA" w14:textId="201A4027"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72BCDDB" w14:textId="0717C12C" w:rsidR="007A5F0F"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0AD040C9" w14:textId="26852A8B" w:rsidTr="007A5F0F">
        <w:trPr>
          <w:jc w:val="center"/>
        </w:trPr>
        <w:tc>
          <w:tcPr>
            <w:tcW w:w="959" w:type="dxa"/>
            <w:vMerge/>
            <w:tcBorders>
              <w:left w:val="single" w:sz="4" w:space="0" w:color="auto"/>
              <w:right w:val="single" w:sz="4" w:space="0" w:color="auto"/>
            </w:tcBorders>
          </w:tcPr>
          <w:p w14:paraId="662A006C"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745F2F82"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2AE8D3C" w14:textId="77777777" w:rsidR="007A5F0F" w:rsidRPr="00006D64" w:rsidRDefault="007A5F0F" w:rsidP="007A5F0F">
            <w:pPr>
              <w:spacing w:line="240" w:lineRule="auto"/>
              <w:jc w:val="center"/>
              <w:rPr>
                <w:rFonts w:ascii="宋体" w:hAnsi="宋体"/>
                <w:sz w:val="18"/>
                <w:szCs w:val="18"/>
              </w:rPr>
            </w:pPr>
            <w:r w:rsidRPr="00006D64">
              <w:rPr>
                <w:rFonts w:ascii="宋体" w:hAnsi="宋体" w:hint="eastAsia"/>
                <w:sz w:val="18"/>
                <w:szCs w:val="18"/>
              </w:rPr>
              <w:t>E-F-0</w:t>
            </w:r>
            <w:r w:rsidRPr="00006D64">
              <w:rPr>
                <w:rFonts w:ascii="宋体" w:hAnsi="宋体"/>
                <w:sz w:val="18"/>
                <w:szCs w:val="18"/>
              </w:rPr>
              <w:t>24</w:t>
            </w:r>
            <w:r w:rsidRPr="00006D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D6CE5C6" w14:textId="77777777" w:rsidR="007A5F0F" w:rsidRPr="00006D64" w:rsidRDefault="007A5F0F" w:rsidP="007A5F0F">
            <w:pPr>
              <w:spacing w:line="240" w:lineRule="auto"/>
              <w:rPr>
                <w:rFonts w:ascii="宋体" w:hAnsi="宋体"/>
                <w:sz w:val="18"/>
                <w:szCs w:val="18"/>
              </w:rPr>
            </w:pPr>
            <w:r w:rsidRPr="00006D64">
              <w:rPr>
                <w:rFonts w:ascii="宋体" w:hAnsi="宋体" w:hint="eastAsia"/>
                <w:sz w:val="18"/>
                <w:szCs w:val="18"/>
              </w:rPr>
              <w:t>算法管理功能测试</w:t>
            </w:r>
          </w:p>
        </w:tc>
        <w:tc>
          <w:tcPr>
            <w:tcW w:w="1098" w:type="dxa"/>
            <w:tcBorders>
              <w:top w:val="nil"/>
              <w:left w:val="single" w:sz="4" w:space="0" w:color="auto"/>
              <w:bottom w:val="single" w:sz="4" w:space="0" w:color="auto"/>
              <w:right w:val="single" w:sz="4" w:space="0" w:color="auto"/>
            </w:tcBorders>
          </w:tcPr>
          <w:p w14:paraId="0907717A"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DBDE41F" w14:textId="77777777" w:rsidR="007A5F0F" w:rsidRPr="008640DE" w:rsidRDefault="007A5F0F" w:rsidP="007A5F0F">
            <w:pPr>
              <w:spacing w:line="240" w:lineRule="auto"/>
              <w:jc w:val="center"/>
              <w:rPr>
                <w:rFonts w:ascii="宋体" w:hAnsi="宋体" w:cs="Arial"/>
                <w:sz w:val="18"/>
                <w:szCs w:val="18"/>
              </w:rPr>
            </w:pPr>
          </w:p>
        </w:tc>
      </w:tr>
      <w:tr w:rsidR="007A5F0F" w:rsidRPr="0053630E" w14:paraId="00AE4710" w14:textId="58E559FE" w:rsidTr="007A5F0F">
        <w:trPr>
          <w:jc w:val="center"/>
        </w:trPr>
        <w:tc>
          <w:tcPr>
            <w:tcW w:w="959" w:type="dxa"/>
            <w:vMerge/>
            <w:tcBorders>
              <w:left w:val="single" w:sz="4" w:space="0" w:color="auto"/>
              <w:right w:val="single" w:sz="4" w:space="0" w:color="auto"/>
            </w:tcBorders>
          </w:tcPr>
          <w:p w14:paraId="7252181D" w14:textId="77777777" w:rsidR="007A5F0F" w:rsidRDefault="007A5F0F" w:rsidP="007A5F0F">
            <w:pPr>
              <w:spacing w:line="240" w:lineRule="auto"/>
              <w:jc w:val="center"/>
              <w:rPr>
                <w:rFonts w:ascii="宋体" w:hAnsi="宋体"/>
                <w:sz w:val="18"/>
                <w:szCs w:val="18"/>
              </w:rPr>
            </w:pPr>
          </w:p>
        </w:tc>
        <w:tc>
          <w:tcPr>
            <w:tcW w:w="825" w:type="dxa"/>
            <w:vMerge w:val="restart"/>
            <w:tcBorders>
              <w:top w:val="nil"/>
              <w:left w:val="single" w:sz="4" w:space="0" w:color="auto"/>
              <w:right w:val="single" w:sz="4" w:space="0" w:color="auto"/>
            </w:tcBorders>
          </w:tcPr>
          <w:p w14:paraId="5273FA1C" w14:textId="45066275" w:rsidR="007A5F0F" w:rsidRDefault="007A5F0F" w:rsidP="007A5F0F">
            <w:pPr>
              <w:spacing w:line="240" w:lineRule="auto"/>
              <w:jc w:val="center"/>
              <w:rPr>
                <w:rFonts w:ascii="宋体" w:hAnsi="宋体"/>
                <w:sz w:val="18"/>
                <w:szCs w:val="18"/>
              </w:rPr>
            </w:pPr>
            <w:r>
              <w:rPr>
                <w:rFonts w:ascii="宋体" w:hAnsi="宋体" w:hint="eastAsia"/>
                <w:sz w:val="18"/>
                <w:szCs w:val="18"/>
              </w:rPr>
              <w:t>算法模型仓库功能</w:t>
            </w:r>
          </w:p>
        </w:tc>
        <w:tc>
          <w:tcPr>
            <w:tcW w:w="1234" w:type="dxa"/>
            <w:tcBorders>
              <w:top w:val="nil"/>
              <w:left w:val="single" w:sz="4" w:space="0" w:color="auto"/>
              <w:bottom w:val="single" w:sz="4" w:space="0" w:color="auto"/>
              <w:right w:val="single" w:sz="4" w:space="0" w:color="auto"/>
            </w:tcBorders>
            <w:noWrap/>
            <w:vAlign w:val="center"/>
          </w:tcPr>
          <w:p w14:paraId="464EDB77" w14:textId="62D22452" w:rsidR="007A5F0F" w:rsidRPr="001225F0" w:rsidRDefault="007A5F0F" w:rsidP="007A5F0F">
            <w:pPr>
              <w:spacing w:line="240" w:lineRule="auto"/>
              <w:jc w:val="center"/>
              <w:rPr>
                <w:rFonts w:ascii="宋体" w:hAnsi="宋体"/>
                <w:sz w:val="18"/>
                <w:szCs w:val="18"/>
              </w:rPr>
            </w:pPr>
            <w:r w:rsidRPr="00AB1E64">
              <w:rPr>
                <w:rFonts w:ascii="宋体" w:hAnsi="宋体" w:hint="eastAsia"/>
                <w:sz w:val="18"/>
                <w:szCs w:val="18"/>
              </w:rPr>
              <w:t>W-F-0010</w:t>
            </w:r>
          </w:p>
        </w:tc>
        <w:tc>
          <w:tcPr>
            <w:tcW w:w="3002" w:type="dxa"/>
            <w:tcBorders>
              <w:top w:val="nil"/>
              <w:left w:val="single" w:sz="4" w:space="0" w:color="auto"/>
              <w:bottom w:val="single" w:sz="4" w:space="0" w:color="auto"/>
              <w:right w:val="single" w:sz="4" w:space="0" w:color="auto"/>
            </w:tcBorders>
            <w:noWrap/>
          </w:tcPr>
          <w:p w14:paraId="5A462F28" w14:textId="49FBDFC4" w:rsidR="007A5F0F" w:rsidRPr="001225F0" w:rsidRDefault="007A5F0F" w:rsidP="007A5F0F">
            <w:pPr>
              <w:spacing w:line="240" w:lineRule="auto"/>
              <w:rPr>
                <w:rFonts w:ascii="宋体" w:hAnsi="宋体"/>
                <w:sz w:val="18"/>
                <w:szCs w:val="18"/>
              </w:rPr>
            </w:pPr>
            <w:r w:rsidRPr="00AB1E64">
              <w:rPr>
                <w:rFonts w:ascii="宋体" w:hAnsi="宋体" w:hint="eastAsia"/>
                <w:sz w:val="18"/>
                <w:szCs w:val="18"/>
              </w:rPr>
              <w:t>算法包导入解析功能测试</w:t>
            </w:r>
          </w:p>
        </w:tc>
        <w:tc>
          <w:tcPr>
            <w:tcW w:w="1098" w:type="dxa"/>
            <w:tcBorders>
              <w:top w:val="nil"/>
              <w:left w:val="single" w:sz="4" w:space="0" w:color="auto"/>
              <w:bottom w:val="single" w:sz="4" w:space="0" w:color="auto"/>
              <w:right w:val="single" w:sz="4" w:space="0" w:color="auto"/>
            </w:tcBorders>
            <w:vAlign w:val="center"/>
          </w:tcPr>
          <w:p w14:paraId="038042C5" w14:textId="64891EC8"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1BA5237" w14:textId="4E9C4E2C" w:rsidR="007A5F0F" w:rsidRPr="0053630E"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67E0747F" w14:textId="12619E5E" w:rsidTr="007A5F0F">
        <w:trPr>
          <w:jc w:val="center"/>
        </w:trPr>
        <w:tc>
          <w:tcPr>
            <w:tcW w:w="959" w:type="dxa"/>
            <w:vMerge/>
            <w:tcBorders>
              <w:left w:val="single" w:sz="4" w:space="0" w:color="auto"/>
              <w:right w:val="single" w:sz="4" w:space="0" w:color="auto"/>
            </w:tcBorders>
          </w:tcPr>
          <w:p w14:paraId="71DE42B7"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6B25080"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1C73F9A" w14:textId="67CE6F26"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W-F-0020</w:t>
            </w:r>
          </w:p>
        </w:tc>
        <w:tc>
          <w:tcPr>
            <w:tcW w:w="3002" w:type="dxa"/>
            <w:tcBorders>
              <w:top w:val="nil"/>
              <w:left w:val="single" w:sz="4" w:space="0" w:color="auto"/>
              <w:bottom w:val="single" w:sz="4" w:space="0" w:color="auto"/>
              <w:right w:val="single" w:sz="4" w:space="0" w:color="auto"/>
            </w:tcBorders>
            <w:noWrap/>
          </w:tcPr>
          <w:p w14:paraId="43DFCF96" w14:textId="77777777" w:rsidR="007A5F0F" w:rsidRPr="00AB1E64" w:rsidRDefault="007A5F0F" w:rsidP="007A5F0F">
            <w:pPr>
              <w:spacing w:line="240" w:lineRule="auto"/>
              <w:rPr>
                <w:rFonts w:ascii="宋体" w:hAnsi="宋体"/>
                <w:sz w:val="18"/>
                <w:szCs w:val="18"/>
              </w:rPr>
            </w:pPr>
            <w:r w:rsidRPr="00AB1E64">
              <w:rPr>
                <w:rFonts w:ascii="宋体" w:hAnsi="宋体" w:hint="eastAsia"/>
                <w:sz w:val="18"/>
                <w:szCs w:val="18"/>
              </w:rPr>
              <w:t>算法多版本功能测试</w:t>
            </w:r>
          </w:p>
        </w:tc>
        <w:tc>
          <w:tcPr>
            <w:tcW w:w="1098" w:type="dxa"/>
            <w:tcBorders>
              <w:top w:val="nil"/>
              <w:left w:val="single" w:sz="4" w:space="0" w:color="auto"/>
              <w:bottom w:val="single" w:sz="4" w:space="0" w:color="auto"/>
              <w:right w:val="single" w:sz="4" w:space="0" w:color="auto"/>
            </w:tcBorders>
            <w:vAlign w:val="center"/>
          </w:tcPr>
          <w:p w14:paraId="2C444171" w14:textId="7B6EBF89"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6052B94" w14:textId="5D6FC619"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56F64DE0" w14:textId="4F65A5C8" w:rsidTr="007A5F0F">
        <w:trPr>
          <w:jc w:val="center"/>
        </w:trPr>
        <w:tc>
          <w:tcPr>
            <w:tcW w:w="959" w:type="dxa"/>
            <w:vMerge/>
            <w:tcBorders>
              <w:left w:val="single" w:sz="4" w:space="0" w:color="auto"/>
              <w:right w:val="single" w:sz="4" w:space="0" w:color="auto"/>
            </w:tcBorders>
          </w:tcPr>
          <w:p w14:paraId="28E20946"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28A93CE"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955035B" w14:textId="758AE9F4"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W-F-0030</w:t>
            </w:r>
          </w:p>
        </w:tc>
        <w:tc>
          <w:tcPr>
            <w:tcW w:w="3002" w:type="dxa"/>
            <w:tcBorders>
              <w:top w:val="nil"/>
              <w:left w:val="single" w:sz="4" w:space="0" w:color="auto"/>
              <w:bottom w:val="single" w:sz="4" w:space="0" w:color="auto"/>
              <w:right w:val="single" w:sz="4" w:space="0" w:color="auto"/>
            </w:tcBorders>
            <w:noWrap/>
          </w:tcPr>
          <w:p w14:paraId="6D6E7268"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发布和下线功能测试</w:t>
            </w:r>
          </w:p>
        </w:tc>
        <w:tc>
          <w:tcPr>
            <w:tcW w:w="1098" w:type="dxa"/>
            <w:tcBorders>
              <w:top w:val="nil"/>
              <w:left w:val="single" w:sz="4" w:space="0" w:color="auto"/>
              <w:bottom w:val="single" w:sz="4" w:space="0" w:color="auto"/>
              <w:right w:val="single" w:sz="4" w:space="0" w:color="auto"/>
            </w:tcBorders>
            <w:vAlign w:val="center"/>
          </w:tcPr>
          <w:p w14:paraId="31F10DC8" w14:textId="62B6E5A6"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0995BB68" w14:textId="240F9E4D"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1104C308" w14:textId="50433EC6" w:rsidTr="007A5F0F">
        <w:trPr>
          <w:jc w:val="center"/>
        </w:trPr>
        <w:tc>
          <w:tcPr>
            <w:tcW w:w="959" w:type="dxa"/>
            <w:vMerge/>
            <w:tcBorders>
              <w:left w:val="single" w:sz="4" w:space="0" w:color="auto"/>
              <w:right w:val="single" w:sz="4" w:space="0" w:color="auto"/>
            </w:tcBorders>
          </w:tcPr>
          <w:p w14:paraId="42167825"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30C0140"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E98DDFA" w14:textId="6D3E3E15"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W-F-0040</w:t>
            </w:r>
          </w:p>
        </w:tc>
        <w:tc>
          <w:tcPr>
            <w:tcW w:w="3002" w:type="dxa"/>
            <w:tcBorders>
              <w:top w:val="nil"/>
              <w:left w:val="single" w:sz="4" w:space="0" w:color="auto"/>
              <w:bottom w:val="single" w:sz="4" w:space="0" w:color="auto"/>
              <w:right w:val="single" w:sz="4" w:space="0" w:color="auto"/>
            </w:tcBorders>
            <w:noWrap/>
          </w:tcPr>
          <w:p w14:paraId="39887EB0" w14:textId="77777777" w:rsidR="007A5F0F" w:rsidRPr="00AB1E64" w:rsidRDefault="007A5F0F" w:rsidP="007A5F0F">
            <w:pPr>
              <w:spacing w:line="240" w:lineRule="auto"/>
              <w:rPr>
                <w:rFonts w:ascii="宋体" w:hAnsi="宋体"/>
                <w:sz w:val="18"/>
                <w:szCs w:val="18"/>
              </w:rPr>
            </w:pPr>
            <w:r w:rsidRPr="00AB1E64">
              <w:rPr>
                <w:rFonts w:ascii="宋体" w:hAnsi="宋体" w:hint="eastAsia"/>
                <w:sz w:val="18"/>
                <w:szCs w:val="18"/>
              </w:rPr>
              <w:t>检索功能测试</w:t>
            </w:r>
          </w:p>
        </w:tc>
        <w:tc>
          <w:tcPr>
            <w:tcW w:w="1098" w:type="dxa"/>
            <w:tcBorders>
              <w:top w:val="nil"/>
              <w:left w:val="single" w:sz="4" w:space="0" w:color="auto"/>
              <w:bottom w:val="single" w:sz="4" w:space="0" w:color="auto"/>
              <w:right w:val="single" w:sz="4" w:space="0" w:color="auto"/>
            </w:tcBorders>
            <w:vAlign w:val="center"/>
          </w:tcPr>
          <w:p w14:paraId="3A990EED" w14:textId="1D950D50"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ECC2266" w14:textId="0638B50F"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7267E89F" w14:textId="38506F2F" w:rsidTr="007A5F0F">
        <w:trPr>
          <w:jc w:val="center"/>
        </w:trPr>
        <w:tc>
          <w:tcPr>
            <w:tcW w:w="959" w:type="dxa"/>
            <w:vMerge/>
            <w:tcBorders>
              <w:left w:val="single" w:sz="4" w:space="0" w:color="auto"/>
              <w:right w:val="single" w:sz="4" w:space="0" w:color="auto"/>
            </w:tcBorders>
          </w:tcPr>
          <w:p w14:paraId="7EBAB85C"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C3F92F0"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DF4E239" w14:textId="07E0A2FE"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5</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069760CE"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删除功能测试</w:t>
            </w:r>
          </w:p>
        </w:tc>
        <w:tc>
          <w:tcPr>
            <w:tcW w:w="1098" w:type="dxa"/>
            <w:tcBorders>
              <w:top w:val="nil"/>
              <w:left w:val="single" w:sz="4" w:space="0" w:color="auto"/>
              <w:bottom w:val="single" w:sz="4" w:space="0" w:color="auto"/>
              <w:right w:val="single" w:sz="4" w:space="0" w:color="auto"/>
            </w:tcBorders>
            <w:vAlign w:val="center"/>
          </w:tcPr>
          <w:p w14:paraId="7E760E33" w14:textId="7A2C8123"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00C62689" w14:textId="4886C60F"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339C1209" w14:textId="46707F98" w:rsidTr="007A5F0F">
        <w:trPr>
          <w:jc w:val="center"/>
        </w:trPr>
        <w:tc>
          <w:tcPr>
            <w:tcW w:w="959" w:type="dxa"/>
            <w:vMerge/>
            <w:tcBorders>
              <w:left w:val="single" w:sz="4" w:space="0" w:color="auto"/>
              <w:right w:val="single" w:sz="4" w:space="0" w:color="auto"/>
            </w:tcBorders>
          </w:tcPr>
          <w:p w14:paraId="3DFAF002"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ED657EA"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FF78805" w14:textId="67CF4BE0"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6</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362A03C1"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算法模型选型功能测试</w:t>
            </w:r>
          </w:p>
        </w:tc>
        <w:tc>
          <w:tcPr>
            <w:tcW w:w="1098" w:type="dxa"/>
            <w:tcBorders>
              <w:top w:val="nil"/>
              <w:left w:val="single" w:sz="4" w:space="0" w:color="auto"/>
              <w:bottom w:val="single" w:sz="4" w:space="0" w:color="auto"/>
              <w:right w:val="single" w:sz="4" w:space="0" w:color="auto"/>
            </w:tcBorders>
            <w:vAlign w:val="center"/>
          </w:tcPr>
          <w:p w14:paraId="741476B7" w14:textId="2D3897DC"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4DBB957" w14:textId="7DBB3A8A"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3714325D" w14:textId="5C62379D" w:rsidTr="007A5F0F">
        <w:trPr>
          <w:jc w:val="center"/>
        </w:trPr>
        <w:tc>
          <w:tcPr>
            <w:tcW w:w="959" w:type="dxa"/>
            <w:vMerge/>
            <w:tcBorders>
              <w:left w:val="single" w:sz="4" w:space="0" w:color="auto"/>
              <w:right w:val="single" w:sz="4" w:space="0" w:color="auto"/>
            </w:tcBorders>
          </w:tcPr>
          <w:p w14:paraId="056CB16C"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5DF4105"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0CE2CEA" w14:textId="169EBDEC"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7</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109DED85"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算法工作流功能测试</w:t>
            </w:r>
          </w:p>
        </w:tc>
        <w:tc>
          <w:tcPr>
            <w:tcW w:w="1098" w:type="dxa"/>
            <w:tcBorders>
              <w:top w:val="nil"/>
              <w:left w:val="single" w:sz="4" w:space="0" w:color="auto"/>
              <w:bottom w:val="single" w:sz="4" w:space="0" w:color="auto"/>
              <w:right w:val="single" w:sz="4" w:space="0" w:color="auto"/>
            </w:tcBorders>
            <w:vAlign w:val="center"/>
          </w:tcPr>
          <w:p w14:paraId="449ED286" w14:textId="6F26AB09"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EFC6949" w14:textId="12C1C3C9"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42C3765B" w14:textId="745FFAE5" w:rsidTr="007A5F0F">
        <w:trPr>
          <w:jc w:val="center"/>
        </w:trPr>
        <w:tc>
          <w:tcPr>
            <w:tcW w:w="959" w:type="dxa"/>
            <w:vMerge/>
            <w:tcBorders>
              <w:left w:val="single" w:sz="4" w:space="0" w:color="auto"/>
              <w:right w:val="single" w:sz="4" w:space="0" w:color="auto"/>
            </w:tcBorders>
          </w:tcPr>
          <w:p w14:paraId="1CDCEEE8"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2C5FAF1"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038E663" w14:textId="62E8CFA3"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Pr>
                <w:rFonts w:ascii="宋体" w:hAnsi="宋体"/>
                <w:sz w:val="18"/>
                <w:szCs w:val="18"/>
              </w:rPr>
              <w:t>8</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01EB40F4" w14:textId="77777777" w:rsidR="007A5F0F" w:rsidRDefault="007A5F0F" w:rsidP="007A5F0F">
            <w:pPr>
              <w:spacing w:line="240" w:lineRule="auto"/>
              <w:rPr>
                <w:rFonts w:ascii="宋体" w:hAnsi="宋体"/>
                <w:sz w:val="18"/>
                <w:szCs w:val="18"/>
              </w:rPr>
            </w:pPr>
            <w:r>
              <w:rPr>
                <w:rFonts w:ascii="宋体" w:hAnsi="宋体" w:hint="eastAsia"/>
                <w:sz w:val="18"/>
                <w:szCs w:val="18"/>
              </w:rPr>
              <w:t>自动编排功能测试</w:t>
            </w:r>
          </w:p>
        </w:tc>
        <w:tc>
          <w:tcPr>
            <w:tcW w:w="1098" w:type="dxa"/>
            <w:tcBorders>
              <w:top w:val="nil"/>
              <w:left w:val="single" w:sz="4" w:space="0" w:color="auto"/>
              <w:bottom w:val="single" w:sz="4" w:space="0" w:color="auto"/>
              <w:right w:val="single" w:sz="4" w:space="0" w:color="auto"/>
            </w:tcBorders>
            <w:vAlign w:val="center"/>
          </w:tcPr>
          <w:p w14:paraId="3E688907" w14:textId="397C697D"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1291A2E" w14:textId="2E80AF0B"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425066D1" w14:textId="40DE1B45" w:rsidTr="007A5F0F">
        <w:trPr>
          <w:jc w:val="center"/>
        </w:trPr>
        <w:tc>
          <w:tcPr>
            <w:tcW w:w="959" w:type="dxa"/>
            <w:vMerge/>
            <w:tcBorders>
              <w:left w:val="single" w:sz="4" w:space="0" w:color="auto"/>
              <w:right w:val="single" w:sz="4" w:space="0" w:color="auto"/>
            </w:tcBorders>
          </w:tcPr>
          <w:p w14:paraId="5FA062C3"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6F9CDA6"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85327FA" w14:textId="1872964E"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Pr>
                <w:rFonts w:ascii="宋体" w:hAnsi="宋体"/>
                <w:sz w:val="18"/>
                <w:szCs w:val="18"/>
              </w:rPr>
              <w:t>9</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09319763"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接口注册功能测试</w:t>
            </w:r>
          </w:p>
        </w:tc>
        <w:tc>
          <w:tcPr>
            <w:tcW w:w="1098" w:type="dxa"/>
            <w:tcBorders>
              <w:top w:val="nil"/>
              <w:left w:val="single" w:sz="4" w:space="0" w:color="auto"/>
              <w:bottom w:val="single" w:sz="4" w:space="0" w:color="auto"/>
              <w:right w:val="single" w:sz="4" w:space="0" w:color="auto"/>
            </w:tcBorders>
            <w:vAlign w:val="center"/>
          </w:tcPr>
          <w:p w14:paraId="07D6751D" w14:textId="74E7A591"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3C907A0" w14:textId="19C7F53E"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67853631" w14:textId="72364BA1" w:rsidTr="007A5F0F">
        <w:trPr>
          <w:jc w:val="center"/>
        </w:trPr>
        <w:tc>
          <w:tcPr>
            <w:tcW w:w="959" w:type="dxa"/>
            <w:vMerge/>
            <w:tcBorders>
              <w:left w:val="single" w:sz="4" w:space="0" w:color="auto"/>
              <w:right w:val="single" w:sz="4" w:space="0" w:color="auto"/>
            </w:tcBorders>
          </w:tcPr>
          <w:p w14:paraId="218542E9"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064961A"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DDF126C" w14:textId="7EFCEC00"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10</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71D2B52A"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接口停用功能测试</w:t>
            </w:r>
          </w:p>
        </w:tc>
        <w:tc>
          <w:tcPr>
            <w:tcW w:w="1098" w:type="dxa"/>
            <w:tcBorders>
              <w:top w:val="nil"/>
              <w:left w:val="single" w:sz="4" w:space="0" w:color="auto"/>
              <w:bottom w:val="single" w:sz="4" w:space="0" w:color="auto"/>
              <w:right w:val="single" w:sz="4" w:space="0" w:color="auto"/>
            </w:tcBorders>
            <w:vAlign w:val="center"/>
          </w:tcPr>
          <w:p w14:paraId="441801DC" w14:textId="75C79E9D"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8005CC5" w14:textId="729936E7"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1254836A" w14:textId="30F3C004" w:rsidTr="007A5F0F">
        <w:trPr>
          <w:jc w:val="center"/>
        </w:trPr>
        <w:tc>
          <w:tcPr>
            <w:tcW w:w="959" w:type="dxa"/>
            <w:vMerge/>
            <w:tcBorders>
              <w:left w:val="single" w:sz="4" w:space="0" w:color="auto"/>
              <w:right w:val="single" w:sz="4" w:space="0" w:color="auto"/>
            </w:tcBorders>
          </w:tcPr>
          <w:p w14:paraId="7C7CD362"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BC651C8"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23C572C" w14:textId="47F6A8A5"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11</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3FE913F1"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安全与流量管理功能测试</w:t>
            </w:r>
          </w:p>
        </w:tc>
        <w:tc>
          <w:tcPr>
            <w:tcW w:w="1098" w:type="dxa"/>
            <w:tcBorders>
              <w:top w:val="nil"/>
              <w:left w:val="single" w:sz="4" w:space="0" w:color="auto"/>
              <w:bottom w:val="single" w:sz="4" w:space="0" w:color="auto"/>
              <w:right w:val="single" w:sz="4" w:space="0" w:color="auto"/>
            </w:tcBorders>
            <w:vAlign w:val="center"/>
          </w:tcPr>
          <w:p w14:paraId="2ED5B128" w14:textId="061CDF74"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121A3A1D" w14:textId="7ADC33E0"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01D5E075" w14:textId="13342A27" w:rsidTr="007A5F0F">
        <w:trPr>
          <w:jc w:val="center"/>
        </w:trPr>
        <w:tc>
          <w:tcPr>
            <w:tcW w:w="959" w:type="dxa"/>
            <w:vMerge/>
            <w:tcBorders>
              <w:left w:val="single" w:sz="4" w:space="0" w:color="auto"/>
              <w:right w:val="single" w:sz="4" w:space="0" w:color="auto"/>
            </w:tcBorders>
          </w:tcPr>
          <w:p w14:paraId="4F4223EB"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768C0DE"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8BBDDF6" w14:textId="5CB0AA77"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12</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6A3F13FC"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用户管理</w:t>
            </w:r>
            <w:r w:rsidRPr="00AB1E64">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2D9B0AA0" w14:textId="1CB526B5"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341D5CF" w14:textId="6CBF113B"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177703A5" w14:textId="1FB45685" w:rsidTr="007A5F0F">
        <w:trPr>
          <w:jc w:val="center"/>
        </w:trPr>
        <w:tc>
          <w:tcPr>
            <w:tcW w:w="959" w:type="dxa"/>
            <w:vMerge/>
            <w:tcBorders>
              <w:left w:val="single" w:sz="4" w:space="0" w:color="auto"/>
              <w:right w:val="single" w:sz="4" w:space="0" w:color="auto"/>
            </w:tcBorders>
          </w:tcPr>
          <w:p w14:paraId="05109863"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8B2CF8F"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ED19E5A" w14:textId="00887FFC"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13</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3AB4B7AA"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日志管理功能测试</w:t>
            </w:r>
          </w:p>
        </w:tc>
        <w:tc>
          <w:tcPr>
            <w:tcW w:w="1098" w:type="dxa"/>
            <w:tcBorders>
              <w:top w:val="nil"/>
              <w:left w:val="single" w:sz="4" w:space="0" w:color="auto"/>
              <w:bottom w:val="single" w:sz="4" w:space="0" w:color="auto"/>
              <w:right w:val="single" w:sz="4" w:space="0" w:color="auto"/>
            </w:tcBorders>
            <w:vAlign w:val="center"/>
          </w:tcPr>
          <w:p w14:paraId="3443D68C" w14:textId="6C9A9EC1"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467EA81" w14:textId="7905042F"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7A5F0F" w:rsidRPr="0053630E" w14:paraId="340B1C2B" w14:textId="019C4DEE" w:rsidTr="007A5F0F">
        <w:trPr>
          <w:jc w:val="center"/>
        </w:trPr>
        <w:tc>
          <w:tcPr>
            <w:tcW w:w="959" w:type="dxa"/>
            <w:vMerge/>
            <w:tcBorders>
              <w:left w:val="single" w:sz="4" w:space="0" w:color="auto"/>
              <w:right w:val="single" w:sz="4" w:space="0" w:color="auto"/>
            </w:tcBorders>
          </w:tcPr>
          <w:p w14:paraId="4BD395BA" w14:textId="77777777" w:rsidR="007A5F0F" w:rsidRDefault="007A5F0F" w:rsidP="007A5F0F">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0F23D0AC" w14:textId="77777777" w:rsidR="007A5F0F" w:rsidRDefault="007A5F0F" w:rsidP="007A5F0F">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C0910A0" w14:textId="6B99EE3F"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14</w:t>
            </w:r>
            <w:r w:rsidRPr="00AB1E64">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tcPr>
          <w:p w14:paraId="32CFC888"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系统监控功能测试</w:t>
            </w:r>
          </w:p>
        </w:tc>
        <w:tc>
          <w:tcPr>
            <w:tcW w:w="1098" w:type="dxa"/>
            <w:tcBorders>
              <w:top w:val="nil"/>
              <w:left w:val="single" w:sz="4" w:space="0" w:color="auto"/>
              <w:bottom w:val="single" w:sz="4" w:space="0" w:color="auto"/>
              <w:right w:val="single" w:sz="4" w:space="0" w:color="auto"/>
            </w:tcBorders>
            <w:vAlign w:val="center"/>
          </w:tcPr>
          <w:p w14:paraId="656F5F52" w14:textId="02C94A61" w:rsidR="007A5F0F" w:rsidRPr="0053630E" w:rsidRDefault="007A5F0F" w:rsidP="007A5F0F">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46648A0" w14:textId="507E73BD" w:rsidR="007A5F0F" w:rsidRPr="0026258C" w:rsidRDefault="007A5F0F" w:rsidP="007A5F0F">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3752C35B" w14:textId="77777777" w:rsidTr="006402D4">
        <w:trPr>
          <w:jc w:val="center"/>
        </w:trPr>
        <w:tc>
          <w:tcPr>
            <w:tcW w:w="959" w:type="dxa"/>
            <w:vMerge/>
            <w:tcBorders>
              <w:left w:val="single" w:sz="4" w:space="0" w:color="auto"/>
              <w:right w:val="single" w:sz="4" w:space="0" w:color="auto"/>
            </w:tcBorders>
          </w:tcPr>
          <w:p w14:paraId="01B72013" w14:textId="77777777" w:rsidR="00FC0DB3" w:rsidRDefault="00FC0DB3" w:rsidP="00FC0DB3">
            <w:pPr>
              <w:spacing w:line="240" w:lineRule="auto"/>
              <w:jc w:val="center"/>
              <w:rPr>
                <w:rFonts w:ascii="宋体" w:hAnsi="宋体"/>
                <w:sz w:val="18"/>
                <w:szCs w:val="18"/>
              </w:rPr>
            </w:pPr>
          </w:p>
        </w:tc>
        <w:tc>
          <w:tcPr>
            <w:tcW w:w="825" w:type="dxa"/>
            <w:vMerge w:val="restart"/>
            <w:tcBorders>
              <w:left w:val="single" w:sz="4" w:space="0" w:color="auto"/>
              <w:right w:val="single" w:sz="4" w:space="0" w:color="auto"/>
            </w:tcBorders>
          </w:tcPr>
          <w:p w14:paraId="69563358" w14:textId="5634F0A5" w:rsidR="00FC0DB3" w:rsidRDefault="00FC0DB3" w:rsidP="00FC0DB3">
            <w:pPr>
              <w:spacing w:line="240" w:lineRule="auto"/>
              <w:jc w:val="center"/>
              <w:rPr>
                <w:rFonts w:ascii="宋体" w:hAnsi="宋体"/>
                <w:sz w:val="18"/>
                <w:szCs w:val="18"/>
              </w:rPr>
            </w:pPr>
            <w:r>
              <w:rPr>
                <w:rFonts w:ascii="宋体" w:hAnsi="宋体" w:hint="eastAsia"/>
                <w:sz w:val="18"/>
                <w:szCs w:val="18"/>
              </w:rPr>
              <w:t>协同功能</w:t>
            </w:r>
          </w:p>
        </w:tc>
        <w:tc>
          <w:tcPr>
            <w:tcW w:w="1234" w:type="dxa"/>
            <w:tcBorders>
              <w:top w:val="nil"/>
              <w:left w:val="single" w:sz="4" w:space="0" w:color="auto"/>
              <w:bottom w:val="single" w:sz="4" w:space="0" w:color="auto"/>
              <w:right w:val="single" w:sz="4" w:space="0" w:color="auto"/>
            </w:tcBorders>
            <w:noWrap/>
            <w:vAlign w:val="center"/>
          </w:tcPr>
          <w:p w14:paraId="2AFCAAE3" w14:textId="4B3457C4"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3002" w:type="dxa"/>
            <w:tcBorders>
              <w:top w:val="nil"/>
              <w:left w:val="single" w:sz="4" w:space="0" w:color="auto"/>
              <w:bottom w:val="single" w:sz="4" w:space="0" w:color="auto"/>
              <w:right w:val="single" w:sz="4" w:space="0" w:color="auto"/>
            </w:tcBorders>
            <w:noWrap/>
          </w:tcPr>
          <w:p w14:paraId="3A3490DF" w14:textId="3217D039" w:rsidR="00FC0DB3" w:rsidRDefault="00FC0DB3" w:rsidP="00FC0DB3">
            <w:pPr>
              <w:spacing w:line="240" w:lineRule="auto"/>
              <w:rPr>
                <w:rFonts w:ascii="宋体" w:hAnsi="宋体"/>
                <w:sz w:val="18"/>
                <w:szCs w:val="18"/>
              </w:rPr>
            </w:pPr>
            <w:r>
              <w:rPr>
                <w:rFonts w:ascii="宋体" w:hAnsi="宋体" w:hint="eastAsia"/>
                <w:sz w:val="18"/>
                <w:szCs w:val="18"/>
              </w:rPr>
              <w:t>资源统一管理功能测试</w:t>
            </w:r>
          </w:p>
        </w:tc>
        <w:tc>
          <w:tcPr>
            <w:tcW w:w="1098" w:type="dxa"/>
            <w:tcBorders>
              <w:top w:val="nil"/>
              <w:left w:val="single" w:sz="4" w:space="0" w:color="auto"/>
              <w:bottom w:val="single" w:sz="4" w:space="0" w:color="auto"/>
              <w:right w:val="single" w:sz="4" w:space="0" w:color="auto"/>
            </w:tcBorders>
            <w:vAlign w:val="center"/>
          </w:tcPr>
          <w:p w14:paraId="0DA67CA7"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708CAA4" w14:textId="633EC66F"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629A56B5" w14:textId="77777777" w:rsidTr="006402D4">
        <w:trPr>
          <w:jc w:val="center"/>
        </w:trPr>
        <w:tc>
          <w:tcPr>
            <w:tcW w:w="959" w:type="dxa"/>
            <w:vMerge/>
            <w:tcBorders>
              <w:left w:val="single" w:sz="4" w:space="0" w:color="auto"/>
              <w:right w:val="single" w:sz="4" w:space="0" w:color="auto"/>
            </w:tcBorders>
          </w:tcPr>
          <w:p w14:paraId="02953B3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20CA0F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98704BD" w14:textId="569BE243"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3002" w:type="dxa"/>
            <w:tcBorders>
              <w:top w:val="nil"/>
              <w:left w:val="single" w:sz="4" w:space="0" w:color="auto"/>
              <w:bottom w:val="single" w:sz="4" w:space="0" w:color="auto"/>
              <w:right w:val="single" w:sz="4" w:space="0" w:color="auto"/>
            </w:tcBorders>
            <w:noWrap/>
          </w:tcPr>
          <w:p w14:paraId="3BCD8035" w14:textId="35441016" w:rsidR="00FC0DB3" w:rsidRDefault="00FC0DB3" w:rsidP="00FC0DB3">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55BC37E9"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0B9CA80" w14:textId="7A4F812A"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446A0850" w14:textId="77777777" w:rsidTr="006402D4">
        <w:trPr>
          <w:jc w:val="center"/>
        </w:trPr>
        <w:tc>
          <w:tcPr>
            <w:tcW w:w="959" w:type="dxa"/>
            <w:vMerge/>
            <w:tcBorders>
              <w:left w:val="single" w:sz="4" w:space="0" w:color="auto"/>
              <w:right w:val="single" w:sz="4" w:space="0" w:color="auto"/>
            </w:tcBorders>
          </w:tcPr>
          <w:p w14:paraId="749D9839"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CE5BE0A"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4B85EDF" w14:textId="0F29FD7A"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-0030</w:t>
            </w:r>
          </w:p>
        </w:tc>
        <w:tc>
          <w:tcPr>
            <w:tcW w:w="3002" w:type="dxa"/>
            <w:tcBorders>
              <w:top w:val="nil"/>
              <w:left w:val="single" w:sz="4" w:space="0" w:color="auto"/>
              <w:bottom w:val="single" w:sz="4" w:space="0" w:color="auto"/>
              <w:right w:val="single" w:sz="4" w:space="0" w:color="auto"/>
            </w:tcBorders>
            <w:noWrap/>
          </w:tcPr>
          <w:p w14:paraId="601C77A9" w14:textId="58EDF0DC" w:rsidR="00FC0DB3" w:rsidRDefault="00FC0DB3" w:rsidP="00FC0DB3">
            <w:pPr>
              <w:spacing w:line="240" w:lineRule="auto"/>
              <w:rPr>
                <w:rFonts w:ascii="宋体" w:hAnsi="宋体"/>
                <w:sz w:val="18"/>
                <w:szCs w:val="18"/>
              </w:rPr>
            </w:pPr>
            <w:proofErr w:type="gramStart"/>
            <w:r>
              <w:rPr>
                <w:rFonts w:ascii="宋体" w:hAnsi="宋体" w:hint="eastAsia"/>
                <w:sz w:val="18"/>
                <w:szCs w:val="18"/>
              </w:rPr>
              <w:t>异构算力资源池</w:t>
            </w:r>
            <w:proofErr w:type="gramEnd"/>
            <w:r>
              <w:rPr>
                <w:rFonts w:ascii="宋体" w:hAnsi="宋体" w:hint="eastAsia"/>
                <w:sz w:val="18"/>
                <w:szCs w:val="18"/>
              </w:rPr>
              <w:t>化管理</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3F2788E7"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ABBDF15" w14:textId="571B173A"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C3C32CB" w14:textId="77777777" w:rsidTr="006402D4">
        <w:trPr>
          <w:jc w:val="center"/>
        </w:trPr>
        <w:tc>
          <w:tcPr>
            <w:tcW w:w="959" w:type="dxa"/>
            <w:vMerge/>
            <w:tcBorders>
              <w:left w:val="single" w:sz="4" w:space="0" w:color="auto"/>
              <w:right w:val="single" w:sz="4" w:space="0" w:color="auto"/>
            </w:tcBorders>
          </w:tcPr>
          <w:p w14:paraId="44F65E23"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A862B13"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82F40E2" w14:textId="3B3E02F6"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-0040</w:t>
            </w:r>
          </w:p>
        </w:tc>
        <w:tc>
          <w:tcPr>
            <w:tcW w:w="3002" w:type="dxa"/>
            <w:tcBorders>
              <w:top w:val="nil"/>
              <w:left w:val="single" w:sz="4" w:space="0" w:color="auto"/>
              <w:bottom w:val="single" w:sz="4" w:space="0" w:color="auto"/>
              <w:right w:val="single" w:sz="4" w:space="0" w:color="auto"/>
            </w:tcBorders>
            <w:noWrap/>
          </w:tcPr>
          <w:p w14:paraId="57D8F4CB" w14:textId="55046571" w:rsidR="00FC0DB3" w:rsidRDefault="00FC0DB3" w:rsidP="00FC0DB3">
            <w:pPr>
              <w:spacing w:line="240" w:lineRule="auto"/>
              <w:rPr>
                <w:rFonts w:ascii="宋体" w:hAnsi="宋体"/>
                <w:sz w:val="18"/>
                <w:szCs w:val="18"/>
              </w:rPr>
            </w:pPr>
            <w:r>
              <w:rPr>
                <w:rFonts w:ascii="宋体" w:hAnsi="宋体" w:hint="eastAsia"/>
                <w:sz w:val="18"/>
                <w:szCs w:val="18"/>
              </w:rPr>
              <w:t>数据流向配置</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3933EFA8"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187DC6B1" w14:textId="4556E65C"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85B23B2" w14:textId="77777777" w:rsidTr="006402D4">
        <w:trPr>
          <w:jc w:val="center"/>
        </w:trPr>
        <w:tc>
          <w:tcPr>
            <w:tcW w:w="959" w:type="dxa"/>
            <w:vMerge/>
            <w:tcBorders>
              <w:left w:val="single" w:sz="4" w:space="0" w:color="auto"/>
              <w:right w:val="single" w:sz="4" w:space="0" w:color="auto"/>
            </w:tcBorders>
          </w:tcPr>
          <w:p w14:paraId="5BDB6C3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BD2A684"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B4ABC18" w14:textId="24B4843B"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3002" w:type="dxa"/>
            <w:tcBorders>
              <w:top w:val="nil"/>
              <w:left w:val="single" w:sz="4" w:space="0" w:color="auto"/>
              <w:bottom w:val="single" w:sz="4" w:space="0" w:color="auto"/>
              <w:right w:val="single" w:sz="4" w:space="0" w:color="auto"/>
            </w:tcBorders>
            <w:noWrap/>
          </w:tcPr>
          <w:p w14:paraId="6D1EA9A6" w14:textId="3C419FA7" w:rsidR="00FC0DB3" w:rsidRDefault="00FC0DB3" w:rsidP="00FC0DB3">
            <w:pPr>
              <w:spacing w:line="240" w:lineRule="auto"/>
              <w:rPr>
                <w:rFonts w:ascii="宋体" w:hAnsi="宋体"/>
                <w:sz w:val="18"/>
                <w:szCs w:val="18"/>
              </w:rPr>
            </w:pPr>
            <w:r>
              <w:rPr>
                <w:rFonts w:ascii="宋体" w:hAnsi="宋体" w:hint="eastAsia"/>
                <w:sz w:val="18"/>
                <w:szCs w:val="18"/>
              </w:rPr>
              <w:t>数据协同处理功能测试</w:t>
            </w:r>
          </w:p>
        </w:tc>
        <w:tc>
          <w:tcPr>
            <w:tcW w:w="1098" w:type="dxa"/>
            <w:tcBorders>
              <w:top w:val="nil"/>
              <w:left w:val="single" w:sz="4" w:space="0" w:color="auto"/>
              <w:bottom w:val="single" w:sz="4" w:space="0" w:color="auto"/>
              <w:right w:val="single" w:sz="4" w:space="0" w:color="auto"/>
            </w:tcBorders>
            <w:vAlign w:val="center"/>
          </w:tcPr>
          <w:p w14:paraId="4C5F49B4"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E9B56BA" w14:textId="31D02C8B"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4208388B" w14:textId="77777777" w:rsidTr="006402D4">
        <w:trPr>
          <w:jc w:val="center"/>
        </w:trPr>
        <w:tc>
          <w:tcPr>
            <w:tcW w:w="959" w:type="dxa"/>
            <w:vMerge/>
            <w:tcBorders>
              <w:left w:val="single" w:sz="4" w:space="0" w:color="auto"/>
              <w:right w:val="single" w:sz="4" w:space="0" w:color="auto"/>
            </w:tcBorders>
          </w:tcPr>
          <w:p w14:paraId="02A5761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0B0FA6C"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083CA71" w14:textId="3C96A9CD"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-0060</w:t>
            </w:r>
          </w:p>
        </w:tc>
        <w:tc>
          <w:tcPr>
            <w:tcW w:w="3002" w:type="dxa"/>
            <w:tcBorders>
              <w:top w:val="nil"/>
              <w:left w:val="single" w:sz="4" w:space="0" w:color="auto"/>
              <w:bottom w:val="single" w:sz="4" w:space="0" w:color="auto"/>
              <w:right w:val="single" w:sz="4" w:space="0" w:color="auto"/>
            </w:tcBorders>
            <w:noWrap/>
          </w:tcPr>
          <w:p w14:paraId="1AFA2D4A" w14:textId="7AFCF908" w:rsidR="00FC0DB3" w:rsidRDefault="00FC0DB3" w:rsidP="00FC0DB3">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0AA83A5D"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2D3CA63" w14:textId="1A499129"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79194677" w14:textId="77777777" w:rsidTr="006402D4">
        <w:trPr>
          <w:jc w:val="center"/>
        </w:trPr>
        <w:tc>
          <w:tcPr>
            <w:tcW w:w="959" w:type="dxa"/>
            <w:vMerge/>
            <w:tcBorders>
              <w:left w:val="single" w:sz="4" w:space="0" w:color="auto"/>
              <w:right w:val="single" w:sz="4" w:space="0" w:color="auto"/>
            </w:tcBorders>
          </w:tcPr>
          <w:p w14:paraId="65DC52C7"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0609560"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44F7219" w14:textId="55EAA6C2"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-0070</w:t>
            </w:r>
          </w:p>
        </w:tc>
        <w:tc>
          <w:tcPr>
            <w:tcW w:w="3002" w:type="dxa"/>
            <w:tcBorders>
              <w:top w:val="nil"/>
              <w:left w:val="single" w:sz="4" w:space="0" w:color="auto"/>
              <w:bottom w:val="single" w:sz="4" w:space="0" w:color="auto"/>
              <w:right w:val="single" w:sz="4" w:space="0" w:color="auto"/>
            </w:tcBorders>
            <w:noWrap/>
          </w:tcPr>
          <w:p w14:paraId="16D8E3FA" w14:textId="260C4E40" w:rsidR="00FC0DB3" w:rsidRDefault="00FC0DB3" w:rsidP="00FC0DB3">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19AEBED2"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FDB3F53" w14:textId="756C6687"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5EAEB8BB" w14:textId="77777777" w:rsidTr="006402D4">
        <w:trPr>
          <w:jc w:val="center"/>
        </w:trPr>
        <w:tc>
          <w:tcPr>
            <w:tcW w:w="959" w:type="dxa"/>
            <w:vMerge/>
            <w:tcBorders>
              <w:left w:val="single" w:sz="4" w:space="0" w:color="auto"/>
              <w:right w:val="single" w:sz="4" w:space="0" w:color="auto"/>
            </w:tcBorders>
          </w:tcPr>
          <w:p w14:paraId="0B96EED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85454AA"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640D2F4" w14:textId="4122A4B2"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-0080</w:t>
            </w:r>
          </w:p>
        </w:tc>
        <w:tc>
          <w:tcPr>
            <w:tcW w:w="3002" w:type="dxa"/>
            <w:tcBorders>
              <w:top w:val="nil"/>
              <w:left w:val="single" w:sz="4" w:space="0" w:color="auto"/>
              <w:bottom w:val="single" w:sz="4" w:space="0" w:color="auto"/>
              <w:right w:val="single" w:sz="4" w:space="0" w:color="auto"/>
            </w:tcBorders>
            <w:noWrap/>
          </w:tcPr>
          <w:p w14:paraId="4FE9A245" w14:textId="69152A63" w:rsidR="00FC0DB3" w:rsidRDefault="00FC0DB3" w:rsidP="00FC0DB3">
            <w:pPr>
              <w:spacing w:line="240" w:lineRule="auto"/>
              <w:rPr>
                <w:rFonts w:ascii="宋体" w:hAnsi="宋体"/>
                <w:sz w:val="18"/>
                <w:szCs w:val="18"/>
              </w:rPr>
            </w:pPr>
            <w:r>
              <w:rPr>
                <w:rFonts w:ascii="宋体" w:hAnsi="宋体" w:hint="eastAsia"/>
                <w:sz w:val="18"/>
                <w:szCs w:val="18"/>
              </w:rPr>
              <w:t>执行方监测功能</w:t>
            </w:r>
            <w:r w:rsidRPr="00AD5305">
              <w:rPr>
                <w:rFonts w:ascii="宋体" w:hAnsi="宋体" w:hint="eastAsia"/>
                <w:sz w:val="18"/>
                <w:szCs w:val="18"/>
              </w:rPr>
              <w:t>测试</w:t>
            </w:r>
          </w:p>
        </w:tc>
        <w:tc>
          <w:tcPr>
            <w:tcW w:w="1098" w:type="dxa"/>
            <w:tcBorders>
              <w:top w:val="nil"/>
              <w:left w:val="single" w:sz="4" w:space="0" w:color="auto"/>
              <w:bottom w:val="single" w:sz="4" w:space="0" w:color="auto"/>
              <w:right w:val="single" w:sz="4" w:space="0" w:color="auto"/>
            </w:tcBorders>
            <w:vAlign w:val="center"/>
          </w:tcPr>
          <w:p w14:paraId="510323C8"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00808D05" w14:textId="5AA6401A"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048B6930" w14:textId="77777777" w:rsidTr="006402D4">
        <w:trPr>
          <w:jc w:val="center"/>
        </w:trPr>
        <w:tc>
          <w:tcPr>
            <w:tcW w:w="959" w:type="dxa"/>
            <w:vMerge/>
            <w:tcBorders>
              <w:left w:val="single" w:sz="4" w:space="0" w:color="auto"/>
              <w:right w:val="single" w:sz="4" w:space="0" w:color="auto"/>
            </w:tcBorders>
          </w:tcPr>
          <w:p w14:paraId="2A0619C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7189734"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56D758B" w14:textId="6C07FD1E"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-0090</w:t>
            </w:r>
          </w:p>
        </w:tc>
        <w:tc>
          <w:tcPr>
            <w:tcW w:w="3002" w:type="dxa"/>
            <w:tcBorders>
              <w:top w:val="nil"/>
              <w:left w:val="single" w:sz="4" w:space="0" w:color="auto"/>
              <w:bottom w:val="single" w:sz="4" w:space="0" w:color="auto"/>
              <w:right w:val="single" w:sz="4" w:space="0" w:color="auto"/>
            </w:tcBorders>
            <w:noWrap/>
            <w:vAlign w:val="center"/>
          </w:tcPr>
          <w:p w14:paraId="23430C32" w14:textId="098649FC" w:rsidR="00FC0DB3" w:rsidRDefault="00FC0DB3" w:rsidP="00FC0DB3">
            <w:pPr>
              <w:spacing w:line="240" w:lineRule="auto"/>
              <w:rPr>
                <w:rFonts w:ascii="宋体" w:hAnsi="宋体"/>
                <w:sz w:val="18"/>
                <w:szCs w:val="18"/>
              </w:rPr>
            </w:pPr>
            <w:r>
              <w:rPr>
                <w:rFonts w:ascii="宋体" w:hAnsi="宋体" w:hint="eastAsia"/>
                <w:sz w:val="18"/>
                <w:szCs w:val="18"/>
              </w:rPr>
              <w:t>批量部署</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5E37A491"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17B136AE" w14:textId="36F6176A"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51573446" w14:textId="77777777" w:rsidTr="006402D4">
        <w:trPr>
          <w:jc w:val="center"/>
        </w:trPr>
        <w:tc>
          <w:tcPr>
            <w:tcW w:w="959" w:type="dxa"/>
            <w:vMerge/>
            <w:tcBorders>
              <w:left w:val="single" w:sz="4" w:space="0" w:color="auto"/>
              <w:right w:val="single" w:sz="4" w:space="0" w:color="auto"/>
            </w:tcBorders>
          </w:tcPr>
          <w:p w14:paraId="712D6A7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6592C04"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5FA93DB" w14:textId="7FD0F32D"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-0100</w:t>
            </w:r>
          </w:p>
        </w:tc>
        <w:tc>
          <w:tcPr>
            <w:tcW w:w="3002" w:type="dxa"/>
            <w:tcBorders>
              <w:top w:val="nil"/>
              <w:left w:val="single" w:sz="4" w:space="0" w:color="auto"/>
              <w:bottom w:val="single" w:sz="4" w:space="0" w:color="auto"/>
              <w:right w:val="single" w:sz="4" w:space="0" w:color="auto"/>
            </w:tcBorders>
            <w:noWrap/>
            <w:vAlign w:val="center"/>
          </w:tcPr>
          <w:p w14:paraId="090722E3" w14:textId="0E0E131E" w:rsidR="00FC0DB3" w:rsidRDefault="00FC0DB3" w:rsidP="00FC0DB3">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71D20846"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1944CE8" w14:textId="19ECFB8D"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613C9603" w14:textId="77777777" w:rsidTr="006402D4">
        <w:trPr>
          <w:jc w:val="center"/>
        </w:trPr>
        <w:tc>
          <w:tcPr>
            <w:tcW w:w="959" w:type="dxa"/>
            <w:vMerge/>
            <w:tcBorders>
              <w:left w:val="single" w:sz="4" w:space="0" w:color="auto"/>
              <w:right w:val="single" w:sz="4" w:space="0" w:color="auto"/>
            </w:tcBorders>
          </w:tcPr>
          <w:p w14:paraId="1EB2905C"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358DF4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379A58B" w14:textId="4D000C7C"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-0110</w:t>
            </w:r>
          </w:p>
        </w:tc>
        <w:tc>
          <w:tcPr>
            <w:tcW w:w="3002" w:type="dxa"/>
            <w:tcBorders>
              <w:top w:val="nil"/>
              <w:left w:val="single" w:sz="4" w:space="0" w:color="auto"/>
              <w:bottom w:val="single" w:sz="4" w:space="0" w:color="auto"/>
              <w:right w:val="single" w:sz="4" w:space="0" w:color="auto"/>
            </w:tcBorders>
            <w:noWrap/>
            <w:vAlign w:val="center"/>
          </w:tcPr>
          <w:p w14:paraId="2CD092AC" w14:textId="15EBDFCB" w:rsidR="00FC0DB3" w:rsidRDefault="00FC0DB3" w:rsidP="00FC0DB3">
            <w:pPr>
              <w:spacing w:line="240" w:lineRule="auto"/>
              <w:rPr>
                <w:rFonts w:ascii="宋体" w:hAnsi="宋体"/>
                <w:sz w:val="18"/>
                <w:szCs w:val="18"/>
              </w:rPr>
            </w:pPr>
            <w:r>
              <w:rPr>
                <w:rFonts w:ascii="宋体" w:hAnsi="宋体" w:hint="eastAsia"/>
                <w:sz w:val="18"/>
                <w:szCs w:val="18"/>
              </w:rPr>
              <w:t>调度故障恢复</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5897ADC5"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DF23DE0" w14:textId="337B12FC"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16C38848" w14:textId="77777777" w:rsidTr="006402D4">
        <w:trPr>
          <w:jc w:val="center"/>
        </w:trPr>
        <w:tc>
          <w:tcPr>
            <w:tcW w:w="959" w:type="dxa"/>
            <w:vMerge/>
            <w:tcBorders>
              <w:left w:val="single" w:sz="4" w:space="0" w:color="auto"/>
              <w:right w:val="single" w:sz="4" w:space="0" w:color="auto"/>
            </w:tcBorders>
          </w:tcPr>
          <w:p w14:paraId="5021ECD4"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08765A5"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553429C" w14:textId="14F5340F"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-0120</w:t>
            </w:r>
          </w:p>
        </w:tc>
        <w:tc>
          <w:tcPr>
            <w:tcW w:w="3002" w:type="dxa"/>
            <w:tcBorders>
              <w:top w:val="nil"/>
              <w:left w:val="single" w:sz="4" w:space="0" w:color="auto"/>
              <w:bottom w:val="single" w:sz="4" w:space="0" w:color="auto"/>
              <w:right w:val="single" w:sz="4" w:space="0" w:color="auto"/>
            </w:tcBorders>
            <w:noWrap/>
            <w:vAlign w:val="center"/>
          </w:tcPr>
          <w:p w14:paraId="062F2215" w14:textId="1DDAD79A" w:rsidR="00FC0DB3" w:rsidRDefault="00FC0DB3" w:rsidP="00FC0DB3">
            <w:pPr>
              <w:spacing w:line="240" w:lineRule="auto"/>
              <w:rPr>
                <w:rFonts w:ascii="宋体" w:hAnsi="宋体"/>
                <w:sz w:val="18"/>
                <w:szCs w:val="18"/>
              </w:rPr>
            </w:pPr>
            <w:r>
              <w:rPr>
                <w:rFonts w:ascii="宋体" w:hAnsi="宋体" w:hint="eastAsia"/>
                <w:sz w:val="18"/>
                <w:szCs w:val="18"/>
              </w:rPr>
              <w:t>任务分解与编排</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593B3713"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4FBCBDA0" w14:textId="13942152"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4EC12644" w14:textId="77777777" w:rsidTr="006402D4">
        <w:trPr>
          <w:jc w:val="center"/>
        </w:trPr>
        <w:tc>
          <w:tcPr>
            <w:tcW w:w="959" w:type="dxa"/>
            <w:vMerge/>
            <w:tcBorders>
              <w:left w:val="single" w:sz="4" w:space="0" w:color="auto"/>
              <w:right w:val="single" w:sz="4" w:space="0" w:color="auto"/>
            </w:tcBorders>
          </w:tcPr>
          <w:p w14:paraId="1727095B"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F9EA43A"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40F3072" w14:textId="6F8DF29A"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-0130</w:t>
            </w:r>
          </w:p>
        </w:tc>
        <w:tc>
          <w:tcPr>
            <w:tcW w:w="3002" w:type="dxa"/>
            <w:tcBorders>
              <w:top w:val="nil"/>
              <w:left w:val="single" w:sz="4" w:space="0" w:color="auto"/>
              <w:bottom w:val="single" w:sz="4" w:space="0" w:color="auto"/>
              <w:right w:val="single" w:sz="4" w:space="0" w:color="auto"/>
            </w:tcBorders>
            <w:noWrap/>
            <w:vAlign w:val="center"/>
          </w:tcPr>
          <w:p w14:paraId="25C2440E" w14:textId="33A0FEF9" w:rsidR="00FC0DB3" w:rsidRDefault="00FC0DB3" w:rsidP="00FC0DB3">
            <w:pPr>
              <w:spacing w:line="240" w:lineRule="auto"/>
              <w:rPr>
                <w:rFonts w:ascii="宋体" w:hAnsi="宋体"/>
                <w:sz w:val="18"/>
                <w:szCs w:val="18"/>
              </w:rPr>
            </w:pPr>
            <w:r w:rsidRPr="00581482">
              <w:rPr>
                <w:rFonts w:ascii="宋体" w:hAnsi="宋体" w:hint="eastAsia"/>
                <w:sz w:val="18"/>
                <w:szCs w:val="18"/>
              </w:rPr>
              <w:t>任务调度策略配置</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28B9A13B"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46B2D98" w14:textId="34CEFD1D"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1FB0A2B6" w14:textId="77777777" w:rsidTr="006402D4">
        <w:trPr>
          <w:jc w:val="center"/>
        </w:trPr>
        <w:tc>
          <w:tcPr>
            <w:tcW w:w="959" w:type="dxa"/>
            <w:vMerge/>
            <w:tcBorders>
              <w:left w:val="single" w:sz="4" w:space="0" w:color="auto"/>
              <w:right w:val="single" w:sz="4" w:space="0" w:color="auto"/>
            </w:tcBorders>
          </w:tcPr>
          <w:p w14:paraId="7C4DBBBE"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D285618"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F7BAA1E" w14:textId="42626834"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-014</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639FABE" w14:textId="5444733F" w:rsidR="00FC0DB3" w:rsidRDefault="00FC0DB3" w:rsidP="00FC0DB3">
            <w:pPr>
              <w:spacing w:line="240" w:lineRule="auto"/>
              <w:rPr>
                <w:rFonts w:ascii="宋体" w:hAnsi="宋体"/>
                <w:sz w:val="18"/>
                <w:szCs w:val="18"/>
              </w:rPr>
            </w:pPr>
            <w:r>
              <w:rPr>
                <w:rFonts w:ascii="宋体" w:hAnsi="宋体" w:hint="eastAsia"/>
                <w:sz w:val="18"/>
                <w:szCs w:val="18"/>
              </w:rPr>
              <w:t>资源</w:t>
            </w:r>
            <w:r w:rsidRPr="00581482">
              <w:rPr>
                <w:rFonts w:ascii="宋体" w:hAnsi="宋体" w:hint="eastAsia"/>
                <w:sz w:val="18"/>
                <w:szCs w:val="18"/>
              </w:rPr>
              <w:t>调度策略配置</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59552D8E"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3C174F5" w14:textId="5AA15EBB"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77701E3C" w14:textId="77777777" w:rsidTr="006402D4">
        <w:trPr>
          <w:jc w:val="center"/>
        </w:trPr>
        <w:tc>
          <w:tcPr>
            <w:tcW w:w="959" w:type="dxa"/>
            <w:vMerge/>
            <w:tcBorders>
              <w:left w:val="single" w:sz="4" w:space="0" w:color="auto"/>
              <w:right w:val="single" w:sz="4" w:space="0" w:color="auto"/>
            </w:tcBorders>
          </w:tcPr>
          <w:p w14:paraId="4EBA583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DD6662E"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51AE1C2" w14:textId="6106285A"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-015</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3538A4B" w14:textId="4446F730" w:rsidR="00FC0DB3" w:rsidRDefault="00FC0DB3" w:rsidP="00FC0DB3">
            <w:pPr>
              <w:spacing w:line="240" w:lineRule="auto"/>
              <w:rPr>
                <w:rFonts w:ascii="宋体" w:hAnsi="宋体"/>
                <w:sz w:val="18"/>
                <w:szCs w:val="18"/>
              </w:rPr>
            </w:pPr>
            <w:r>
              <w:rPr>
                <w:rFonts w:ascii="宋体" w:hAnsi="宋体" w:hint="eastAsia"/>
                <w:sz w:val="18"/>
                <w:szCs w:val="18"/>
              </w:rPr>
              <w:t>自定义调度策略</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66ED4FA3"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9150BBD" w14:textId="1ECCE295"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0B693E16" w14:textId="77777777" w:rsidTr="006402D4">
        <w:trPr>
          <w:jc w:val="center"/>
        </w:trPr>
        <w:tc>
          <w:tcPr>
            <w:tcW w:w="959" w:type="dxa"/>
            <w:vMerge/>
            <w:tcBorders>
              <w:left w:val="single" w:sz="4" w:space="0" w:color="auto"/>
              <w:right w:val="single" w:sz="4" w:space="0" w:color="auto"/>
            </w:tcBorders>
          </w:tcPr>
          <w:p w14:paraId="05E3F253"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4D3FFFE"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41082B3" w14:textId="7185B4E4"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-016</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872D52F" w14:textId="31798178" w:rsidR="00FC0DB3" w:rsidRDefault="00FC0DB3" w:rsidP="00FC0DB3">
            <w:pPr>
              <w:spacing w:line="240" w:lineRule="auto"/>
              <w:rPr>
                <w:rFonts w:ascii="宋体" w:hAnsi="宋体"/>
                <w:sz w:val="18"/>
                <w:szCs w:val="18"/>
              </w:rPr>
            </w:pPr>
            <w:r>
              <w:rPr>
                <w:rFonts w:ascii="宋体" w:hAnsi="宋体" w:hint="eastAsia"/>
                <w:sz w:val="18"/>
                <w:szCs w:val="18"/>
              </w:rPr>
              <w:t>执行方匹配功能测试</w:t>
            </w:r>
          </w:p>
        </w:tc>
        <w:tc>
          <w:tcPr>
            <w:tcW w:w="1098" w:type="dxa"/>
            <w:tcBorders>
              <w:top w:val="nil"/>
              <w:left w:val="single" w:sz="4" w:space="0" w:color="auto"/>
              <w:bottom w:val="single" w:sz="4" w:space="0" w:color="auto"/>
              <w:right w:val="single" w:sz="4" w:space="0" w:color="auto"/>
            </w:tcBorders>
            <w:vAlign w:val="center"/>
          </w:tcPr>
          <w:p w14:paraId="586942D7"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93618FB" w14:textId="7730BCA3"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0677B6E1" w14:textId="77777777" w:rsidTr="006402D4">
        <w:trPr>
          <w:jc w:val="center"/>
        </w:trPr>
        <w:tc>
          <w:tcPr>
            <w:tcW w:w="959" w:type="dxa"/>
            <w:vMerge/>
            <w:tcBorders>
              <w:left w:val="single" w:sz="4" w:space="0" w:color="auto"/>
              <w:right w:val="single" w:sz="4" w:space="0" w:color="auto"/>
            </w:tcBorders>
          </w:tcPr>
          <w:p w14:paraId="6F926B74"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F31361A"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DF5721C" w14:textId="1D68AF23"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-017</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C27A73D" w14:textId="5413A3AF" w:rsidR="00FC0DB3" w:rsidRDefault="00FC0DB3" w:rsidP="00FC0DB3">
            <w:pPr>
              <w:spacing w:line="240" w:lineRule="auto"/>
              <w:rPr>
                <w:rFonts w:ascii="宋体" w:hAnsi="宋体"/>
                <w:sz w:val="18"/>
                <w:szCs w:val="18"/>
              </w:rPr>
            </w:pPr>
            <w:r>
              <w:rPr>
                <w:rFonts w:ascii="宋体" w:hAnsi="宋体" w:hint="eastAsia"/>
                <w:sz w:val="18"/>
                <w:szCs w:val="18"/>
              </w:rPr>
              <w:t>任务控制</w:t>
            </w:r>
            <w:r w:rsidRPr="00AD5305">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2847ADCC"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0E32E65" w14:textId="23C1AD5B"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13F9ECD" w14:textId="77777777" w:rsidTr="006402D4">
        <w:trPr>
          <w:jc w:val="center"/>
        </w:trPr>
        <w:tc>
          <w:tcPr>
            <w:tcW w:w="959" w:type="dxa"/>
            <w:vMerge/>
            <w:tcBorders>
              <w:left w:val="single" w:sz="4" w:space="0" w:color="auto"/>
              <w:right w:val="single" w:sz="4" w:space="0" w:color="auto"/>
            </w:tcBorders>
          </w:tcPr>
          <w:p w14:paraId="024C083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9E2C293"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B4F5087" w14:textId="107B65D7"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-018</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CD134B1" w14:textId="68FEA6D8" w:rsidR="00FC0DB3" w:rsidRDefault="00FC0DB3" w:rsidP="00FC0DB3">
            <w:pPr>
              <w:spacing w:line="240" w:lineRule="auto"/>
              <w:rPr>
                <w:rFonts w:ascii="宋体" w:hAnsi="宋体"/>
                <w:sz w:val="18"/>
                <w:szCs w:val="18"/>
              </w:rPr>
            </w:pPr>
            <w:r>
              <w:rPr>
                <w:rFonts w:ascii="宋体" w:hAnsi="宋体" w:hint="eastAsia"/>
                <w:sz w:val="18"/>
                <w:szCs w:val="18"/>
              </w:rPr>
              <w:t>协同任务迁移功能测试</w:t>
            </w:r>
          </w:p>
        </w:tc>
        <w:tc>
          <w:tcPr>
            <w:tcW w:w="1098" w:type="dxa"/>
            <w:tcBorders>
              <w:top w:val="nil"/>
              <w:left w:val="single" w:sz="4" w:space="0" w:color="auto"/>
              <w:bottom w:val="single" w:sz="4" w:space="0" w:color="auto"/>
              <w:right w:val="single" w:sz="4" w:space="0" w:color="auto"/>
            </w:tcBorders>
            <w:vAlign w:val="center"/>
          </w:tcPr>
          <w:p w14:paraId="40DF487C"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0ECA340" w14:textId="58244483"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3BB167D0" w14:textId="77777777" w:rsidTr="007A5F0F">
        <w:trPr>
          <w:jc w:val="center"/>
        </w:trPr>
        <w:tc>
          <w:tcPr>
            <w:tcW w:w="959" w:type="dxa"/>
            <w:vMerge/>
            <w:tcBorders>
              <w:left w:val="single" w:sz="4" w:space="0" w:color="auto"/>
              <w:right w:val="single" w:sz="4" w:space="0" w:color="auto"/>
            </w:tcBorders>
          </w:tcPr>
          <w:p w14:paraId="1D1CC9D7"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7477FE97"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A6EEB41" w14:textId="70535C1E"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-024</w:t>
            </w:r>
            <w:r w:rsidRPr="00AD5305">
              <w:rPr>
                <w:rFonts w:ascii="宋体" w:hAnsi="宋体"/>
                <w:sz w:val="18"/>
                <w:szCs w:val="18"/>
              </w:rPr>
              <w:t>0</w:t>
            </w:r>
          </w:p>
        </w:tc>
        <w:tc>
          <w:tcPr>
            <w:tcW w:w="3002" w:type="dxa"/>
            <w:tcBorders>
              <w:top w:val="nil"/>
              <w:left w:val="single" w:sz="4" w:space="0" w:color="auto"/>
              <w:bottom w:val="single" w:sz="4" w:space="0" w:color="auto"/>
              <w:right w:val="single" w:sz="4" w:space="0" w:color="auto"/>
            </w:tcBorders>
            <w:noWrap/>
          </w:tcPr>
          <w:p w14:paraId="4C43F4F4" w14:textId="550A66DE" w:rsidR="00FC0DB3" w:rsidRDefault="00FC0DB3" w:rsidP="00FC0DB3">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边</w:t>
            </w:r>
            <w:r w:rsidRPr="00AD5305">
              <w:rPr>
                <w:rFonts w:ascii="宋体" w:hAnsi="宋体" w:hint="eastAsia"/>
                <w:sz w:val="18"/>
                <w:szCs w:val="18"/>
              </w:rPr>
              <w:t>协同功能测试</w:t>
            </w:r>
          </w:p>
        </w:tc>
        <w:tc>
          <w:tcPr>
            <w:tcW w:w="1098" w:type="dxa"/>
            <w:tcBorders>
              <w:top w:val="nil"/>
              <w:left w:val="single" w:sz="4" w:space="0" w:color="auto"/>
              <w:bottom w:val="single" w:sz="4" w:space="0" w:color="auto"/>
              <w:right w:val="single" w:sz="4" w:space="0" w:color="auto"/>
            </w:tcBorders>
            <w:vAlign w:val="center"/>
          </w:tcPr>
          <w:p w14:paraId="66191466" w14:textId="77777777"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6B306C23" w14:textId="351D38FC"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0BE9E9AB" w14:textId="31B73BB1" w:rsidTr="007A5F0F">
        <w:trPr>
          <w:jc w:val="center"/>
        </w:trPr>
        <w:tc>
          <w:tcPr>
            <w:tcW w:w="959" w:type="dxa"/>
            <w:vMerge/>
            <w:tcBorders>
              <w:left w:val="single" w:sz="4" w:space="0" w:color="auto"/>
              <w:right w:val="single" w:sz="4" w:space="0" w:color="auto"/>
            </w:tcBorders>
          </w:tcPr>
          <w:p w14:paraId="3B8D327B" w14:textId="77777777" w:rsidR="00FC0DB3" w:rsidRDefault="00FC0DB3" w:rsidP="00FC0DB3">
            <w:pPr>
              <w:spacing w:line="240" w:lineRule="auto"/>
              <w:jc w:val="center"/>
              <w:rPr>
                <w:rFonts w:ascii="宋体" w:hAnsi="宋体"/>
                <w:sz w:val="18"/>
                <w:szCs w:val="18"/>
              </w:rPr>
            </w:pPr>
          </w:p>
        </w:tc>
        <w:tc>
          <w:tcPr>
            <w:tcW w:w="825" w:type="dxa"/>
            <w:vMerge w:val="restart"/>
            <w:tcBorders>
              <w:top w:val="nil"/>
              <w:left w:val="single" w:sz="4" w:space="0" w:color="auto"/>
              <w:right w:val="single" w:sz="4" w:space="0" w:color="auto"/>
            </w:tcBorders>
          </w:tcPr>
          <w:p w14:paraId="32D67871" w14:textId="77777777" w:rsidR="00FC0DB3" w:rsidRDefault="00FC0DB3" w:rsidP="00FC0DB3">
            <w:pPr>
              <w:spacing w:line="240" w:lineRule="auto"/>
              <w:jc w:val="center"/>
              <w:rPr>
                <w:rFonts w:ascii="宋体" w:hAnsi="宋体"/>
                <w:sz w:val="18"/>
                <w:szCs w:val="18"/>
              </w:rPr>
            </w:pPr>
            <w:r>
              <w:rPr>
                <w:rFonts w:ascii="宋体" w:hAnsi="宋体" w:hint="eastAsia"/>
                <w:sz w:val="18"/>
                <w:szCs w:val="18"/>
              </w:rPr>
              <w:t>存储系统功能</w:t>
            </w:r>
          </w:p>
        </w:tc>
        <w:tc>
          <w:tcPr>
            <w:tcW w:w="1234" w:type="dxa"/>
            <w:tcBorders>
              <w:top w:val="nil"/>
              <w:left w:val="single" w:sz="4" w:space="0" w:color="auto"/>
              <w:bottom w:val="single" w:sz="4" w:space="0" w:color="auto"/>
              <w:right w:val="single" w:sz="4" w:space="0" w:color="auto"/>
            </w:tcBorders>
            <w:noWrap/>
            <w:vAlign w:val="center"/>
          </w:tcPr>
          <w:p w14:paraId="68D76622"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-0010</w:t>
            </w:r>
          </w:p>
        </w:tc>
        <w:tc>
          <w:tcPr>
            <w:tcW w:w="3002" w:type="dxa"/>
            <w:tcBorders>
              <w:top w:val="nil"/>
              <w:left w:val="single" w:sz="4" w:space="0" w:color="auto"/>
              <w:bottom w:val="single" w:sz="4" w:space="0" w:color="auto"/>
              <w:right w:val="single" w:sz="4" w:space="0" w:color="auto"/>
            </w:tcBorders>
            <w:noWrap/>
            <w:vAlign w:val="center"/>
          </w:tcPr>
          <w:p w14:paraId="2A761373"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存储单元添加和删除功能测试</w:t>
            </w:r>
          </w:p>
        </w:tc>
        <w:tc>
          <w:tcPr>
            <w:tcW w:w="1098" w:type="dxa"/>
            <w:tcBorders>
              <w:top w:val="nil"/>
              <w:left w:val="single" w:sz="4" w:space="0" w:color="auto"/>
              <w:bottom w:val="single" w:sz="4" w:space="0" w:color="auto"/>
              <w:right w:val="single" w:sz="4" w:space="0" w:color="auto"/>
            </w:tcBorders>
          </w:tcPr>
          <w:p w14:paraId="18DE2E40" w14:textId="09796C5E"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D79B2BE" w14:textId="43AA5E9A"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BCDFCAA" w14:textId="20CAFAC4" w:rsidTr="007A5F0F">
        <w:trPr>
          <w:jc w:val="center"/>
        </w:trPr>
        <w:tc>
          <w:tcPr>
            <w:tcW w:w="959" w:type="dxa"/>
            <w:vMerge/>
            <w:tcBorders>
              <w:left w:val="single" w:sz="4" w:space="0" w:color="auto"/>
              <w:right w:val="single" w:sz="4" w:space="0" w:color="auto"/>
            </w:tcBorders>
          </w:tcPr>
          <w:p w14:paraId="27B5ED49"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95CCAC9"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7DC3C8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2</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70A4FF8"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存储单元状态和容量监测功能测试</w:t>
            </w:r>
          </w:p>
        </w:tc>
        <w:tc>
          <w:tcPr>
            <w:tcW w:w="1098" w:type="dxa"/>
            <w:tcBorders>
              <w:top w:val="nil"/>
              <w:left w:val="single" w:sz="4" w:space="0" w:color="auto"/>
              <w:bottom w:val="single" w:sz="4" w:space="0" w:color="auto"/>
              <w:right w:val="single" w:sz="4" w:space="0" w:color="auto"/>
            </w:tcBorders>
          </w:tcPr>
          <w:p w14:paraId="600FFFC6" w14:textId="123F06D3"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2602FF94" w14:textId="79FC18F1"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246984A4" w14:textId="5C13AA74" w:rsidTr="007A5F0F">
        <w:trPr>
          <w:jc w:val="center"/>
        </w:trPr>
        <w:tc>
          <w:tcPr>
            <w:tcW w:w="959" w:type="dxa"/>
            <w:vMerge/>
            <w:tcBorders>
              <w:left w:val="single" w:sz="4" w:space="0" w:color="auto"/>
              <w:right w:val="single" w:sz="4" w:space="0" w:color="auto"/>
            </w:tcBorders>
          </w:tcPr>
          <w:p w14:paraId="6862D58E"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2A79396"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1D5A3A7"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-0030</w:t>
            </w:r>
          </w:p>
        </w:tc>
        <w:tc>
          <w:tcPr>
            <w:tcW w:w="3002" w:type="dxa"/>
            <w:tcBorders>
              <w:top w:val="nil"/>
              <w:left w:val="single" w:sz="4" w:space="0" w:color="auto"/>
              <w:bottom w:val="single" w:sz="4" w:space="0" w:color="auto"/>
              <w:right w:val="single" w:sz="4" w:space="0" w:color="auto"/>
            </w:tcBorders>
            <w:noWrap/>
            <w:vAlign w:val="center"/>
          </w:tcPr>
          <w:p w14:paraId="5BF4266B"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存储单元时间配置功能测试</w:t>
            </w:r>
          </w:p>
        </w:tc>
        <w:tc>
          <w:tcPr>
            <w:tcW w:w="1098" w:type="dxa"/>
            <w:tcBorders>
              <w:top w:val="nil"/>
              <w:left w:val="single" w:sz="4" w:space="0" w:color="auto"/>
              <w:bottom w:val="single" w:sz="4" w:space="0" w:color="auto"/>
              <w:right w:val="single" w:sz="4" w:space="0" w:color="auto"/>
            </w:tcBorders>
          </w:tcPr>
          <w:p w14:paraId="0A904C31" w14:textId="16F59ABB"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797F0E3C" w14:textId="5755D2C1"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042D3F3B" w14:textId="1A521BCB" w:rsidTr="007A5F0F">
        <w:trPr>
          <w:jc w:val="center"/>
        </w:trPr>
        <w:tc>
          <w:tcPr>
            <w:tcW w:w="959" w:type="dxa"/>
            <w:vMerge/>
            <w:tcBorders>
              <w:left w:val="single" w:sz="4" w:space="0" w:color="auto"/>
              <w:right w:val="single" w:sz="4" w:space="0" w:color="auto"/>
            </w:tcBorders>
          </w:tcPr>
          <w:p w14:paraId="7F1248D6"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B8141F5"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8CC5CE6"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4</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314B800" w14:textId="77777777" w:rsidR="00FC0DB3" w:rsidRPr="009956DD" w:rsidRDefault="00FC0DB3" w:rsidP="00FC0DB3">
            <w:pPr>
              <w:spacing w:line="240" w:lineRule="auto"/>
              <w:rPr>
                <w:rFonts w:ascii="宋体" w:hAnsi="宋体"/>
                <w:sz w:val="18"/>
                <w:szCs w:val="18"/>
              </w:rPr>
            </w:pPr>
            <w:r w:rsidRPr="009956DD">
              <w:rPr>
                <w:rFonts w:ascii="宋体" w:hAnsi="宋体" w:hint="eastAsia"/>
                <w:color w:val="000000" w:themeColor="text1"/>
                <w:sz w:val="18"/>
                <w:szCs w:val="18"/>
              </w:rPr>
              <w:t>存储单元网络配置功能测试</w:t>
            </w:r>
          </w:p>
        </w:tc>
        <w:tc>
          <w:tcPr>
            <w:tcW w:w="1098" w:type="dxa"/>
            <w:tcBorders>
              <w:top w:val="nil"/>
              <w:left w:val="single" w:sz="4" w:space="0" w:color="auto"/>
              <w:bottom w:val="single" w:sz="4" w:space="0" w:color="auto"/>
              <w:right w:val="single" w:sz="4" w:space="0" w:color="auto"/>
            </w:tcBorders>
          </w:tcPr>
          <w:p w14:paraId="147E0A0D" w14:textId="673DB5BF"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5B01084C" w14:textId="12832409"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03A4279C" w14:textId="51A8255F" w:rsidTr="007A5F0F">
        <w:trPr>
          <w:jc w:val="center"/>
        </w:trPr>
        <w:tc>
          <w:tcPr>
            <w:tcW w:w="959" w:type="dxa"/>
            <w:vMerge/>
            <w:tcBorders>
              <w:left w:val="single" w:sz="4" w:space="0" w:color="auto"/>
              <w:right w:val="single" w:sz="4" w:space="0" w:color="auto"/>
            </w:tcBorders>
          </w:tcPr>
          <w:p w14:paraId="56DF778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5F844C3"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072CFD2"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5</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F9B831B"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w:t>
            </w:r>
            <w:proofErr w:type="gramStart"/>
            <w:r w:rsidRPr="009956DD">
              <w:rPr>
                <w:rFonts w:ascii="宋体" w:hAnsi="宋体" w:hint="eastAsia"/>
                <w:sz w:val="18"/>
                <w:szCs w:val="18"/>
              </w:rPr>
              <w:t>域创建</w:t>
            </w:r>
            <w:proofErr w:type="gramEnd"/>
            <w:r w:rsidRPr="009956DD">
              <w:rPr>
                <w:rFonts w:ascii="宋体" w:hAnsi="宋体" w:hint="eastAsia"/>
                <w:sz w:val="18"/>
                <w:szCs w:val="18"/>
              </w:rPr>
              <w:t>和删除功能测试</w:t>
            </w:r>
          </w:p>
        </w:tc>
        <w:tc>
          <w:tcPr>
            <w:tcW w:w="1098" w:type="dxa"/>
            <w:tcBorders>
              <w:top w:val="nil"/>
              <w:left w:val="single" w:sz="4" w:space="0" w:color="auto"/>
              <w:bottom w:val="single" w:sz="4" w:space="0" w:color="auto"/>
              <w:right w:val="single" w:sz="4" w:space="0" w:color="auto"/>
            </w:tcBorders>
          </w:tcPr>
          <w:p w14:paraId="6F6B45BC" w14:textId="45725AF8" w:rsidR="00FC0DB3" w:rsidRPr="0053630E" w:rsidRDefault="00FC0DB3" w:rsidP="00FC0DB3">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tcPr>
          <w:p w14:paraId="3AAE9E94" w14:textId="4C0A32A7"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2A9D03F" w14:textId="58067146" w:rsidTr="005A0C0E">
        <w:trPr>
          <w:jc w:val="center"/>
        </w:trPr>
        <w:tc>
          <w:tcPr>
            <w:tcW w:w="959" w:type="dxa"/>
            <w:vMerge/>
            <w:tcBorders>
              <w:left w:val="single" w:sz="4" w:space="0" w:color="auto"/>
              <w:right w:val="single" w:sz="4" w:space="0" w:color="auto"/>
            </w:tcBorders>
          </w:tcPr>
          <w:p w14:paraId="4B903A47"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7188EE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42E4CD2"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6</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F45CA29"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存储域中加入和移除存储单元功能测试</w:t>
            </w:r>
          </w:p>
        </w:tc>
        <w:tc>
          <w:tcPr>
            <w:tcW w:w="1098" w:type="dxa"/>
            <w:tcBorders>
              <w:top w:val="nil"/>
              <w:left w:val="single" w:sz="4" w:space="0" w:color="auto"/>
              <w:bottom w:val="single" w:sz="4" w:space="0" w:color="auto"/>
              <w:right w:val="single" w:sz="4" w:space="0" w:color="auto"/>
            </w:tcBorders>
            <w:vAlign w:val="center"/>
          </w:tcPr>
          <w:p w14:paraId="7023566A" w14:textId="4F18BC3A"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0A347EA6" w14:textId="3CC3C20B"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0DB947D" w14:textId="1AEB4F38" w:rsidTr="005A0C0E">
        <w:trPr>
          <w:jc w:val="center"/>
        </w:trPr>
        <w:tc>
          <w:tcPr>
            <w:tcW w:w="959" w:type="dxa"/>
            <w:vMerge/>
            <w:tcBorders>
              <w:left w:val="single" w:sz="4" w:space="0" w:color="auto"/>
              <w:right w:val="single" w:sz="4" w:space="0" w:color="auto"/>
            </w:tcBorders>
          </w:tcPr>
          <w:p w14:paraId="17A6AF45"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09EAE40"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28FB255"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7</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DB91BB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w:t>
            </w:r>
            <w:proofErr w:type="gramStart"/>
            <w:r w:rsidRPr="009956DD">
              <w:rPr>
                <w:rFonts w:ascii="宋体" w:hAnsi="宋体" w:hint="eastAsia"/>
                <w:sz w:val="18"/>
                <w:szCs w:val="18"/>
              </w:rPr>
              <w:t>域数据</w:t>
            </w:r>
            <w:proofErr w:type="gramEnd"/>
            <w:r w:rsidRPr="009956DD">
              <w:rPr>
                <w:rFonts w:ascii="宋体" w:hAnsi="宋体" w:hint="eastAsia"/>
                <w:sz w:val="18"/>
                <w:szCs w:val="18"/>
              </w:rPr>
              <w:t>隔离功能测试</w:t>
            </w:r>
          </w:p>
        </w:tc>
        <w:tc>
          <w:tcPr>
            <w:tcW w:w="1098" w:type="dxa"/>
            <w:tcBorders>
              <w:top w:val="nil"/>
              <w:left w:val="single" w:sz="4" w:space="0" w:color="auto"/>
              <w:bottom w:val="single" w:sz="4" w:space="0" w:color="auto"/>
              <w:right w:val="single" w:sz="4" w:space="0" w:color="auto"/>
            </w:tcBorders>
            <w:vAlign w:val="center"/>
          </w:tcPr>
          <w:p w14:paraId="1677DF5C" w14:textId="02F9D8A3"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504AD190" w14:textId="3CF7F531"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7AE5FEE0" w14:textId="61566052" w:rsidTr="005A0C0E">
        <w:trPr>
          <w:jc w:val="center"/>
        </w:trPr>
        <w:tc>
          <w:tcPr>
            <w:tcW w:w="959" w:type="dxa"/>
            <w:vMerge/>
            <w:tcBorders>
              <w:left w:val="single" w:sz="4" w:space="0" w:color="auto"/>
              <w:right w:val="single" w:sz="4" w:space="0" w:color="auto"/>
            </w:tcBorders>
          </w:tcPr>
          <w:p w14:paraId="42DC4804"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7C39BAB"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637BD45"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Pr>
                <w:rFonts w:ascii="宋体" w:hAnsi="宋体"/>
                <w:sz w:val="18"/>
                <w:szCs w:val="18"/>
              </w:rPr>
              <w:t>8</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364EB36"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存储容量管理功能测试</w:t>
            </w:r>
          </w:p>
        </w:tc>
        <w:tc>
          <w:tcPr>
            <w:tcW w:w="1098" w:type="dxa"/>
            <w:tcBorders>
              <w:top w:val="nil"/>
              <w:left w:val="single" w:sz="4" w:space="0" w:color="auto"/>
              <w:bottom w:val="single" w:sz="4" w:space="0" w:color="auto"/>
              <w:right w:val="single" w:sz="4" w:space="0" w:color="auto"/>
            </w:tcBorders>
            <w:vAlign w:val="center"/>
          </w:tcPr>
          <w:p w14:paraId="728578C5" w14:textId="45F89758"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49BA0FEB" w14:textId="0F86206F"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09309D68" w14:textId="020173F4" w:rsidTr="005A0C0E">
        <w:trPr>
          <w:jc w:val="center"/>
        </w:trPr>
        <w:tc>
          <w:tcPr>
            <w:tcW w:w="959" w:type="dxa"/>
            <w:vMerge/>
            <w:tcBorders>
              <w:left w:val="single" w:sz="4" w:space="0" w:color="auto"/>
              <w:right w:val="single" w:sz="4" w:space="0" w:color="auto"/>
            </w:tcBorders>
          </w:tcPr>
          <w:p w14:paraId="646FC1FF"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E723FC2"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004D36F"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09</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43040FD"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存储资源池创建、查询和删除功能测试</w:t>
            </w:r>
          </w:p>
        </w:tc>
        <w:tc>
          <w:tcPr>
            <w:tcW w:w="1098" w:type="dxa"/>
            <w:tcBorders>
              <w:top w:val="nil"/>
              <w:left w:val="single" w:sz="4" w:space="0" w:color="auto"/>
              <w:bottom w:val="single" w:sz="4" w:space="0" w:color="auto"/>
              <w:right w:val="single" w:sz="4" w:space="0" w:color="auto"/>
            </w:tcBorders>
            <w:vAlign w:val="center"/>
          </w:tcPr>
          <w:p w14:paraId="2967AB35" w14:textId="6CD2D24D"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0CCA195B" w14:textId="27970EAE"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28F7BE7" w14:textId="403B7700" w:rsidTr="005A0C0E">
        <w:trPr>
          <w:jc w:val="center"/>
        </w:trPr>
        <w:tc>
          <w:tcPr>
            <w:tcW w:w="959" w:type="dxa"/>
            <w:vMerge/>
            <w:tcBorders>
              <w:left w:val="single" w:sz="4" w:space="0" w:color="auto"/>
              <w:right w:val="single" w:sz="4" w:space="0" w:color="auto"/>
            </w:tcBorders>
          </w:tcPr>
          <w:p w14:paraId="2913424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2E33B3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262C1F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10</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1B8ABB3"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负载均衡策略配置、修改、查询和删除功能测试</w:t>
            </w:r>
          </w:p>
        </w:tc>
        <w:tc>
          <w:tcPr>
            <w:tcW w:w="1098" w:type="dxa"/>
            <w:tcBorders>
              <w:top w:val="nil"/>
              <w:left w:val="single" w:sz="4" w:space="0" w:color="auto"/>
              <w:bottom w:val="single" w:sz="4" w:space="0" w:color="auto"/>
              <w:right w:val="single" w:sz="4" w:space="0" w:color="auto"/>
            </w:tcBorders>
            <w:vAlign w:val="center"/>
          </w:tcPr>
          <w:p w14:paraId="026DE90A" w14:textId="6EDAC1D1"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44511BA6" w14:textId="691AE035"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C746FCC" w14:textId="769E85FE" w:rsidTr="005A0C0E">
        <w:trPr>
          <w:jc w:val="center"/>
        </w:trPr>
        <w:tc>
          <w:tcPr>
            <w:tcW w:w="959" w:type="dxa"/>
            <w:vMerge/>
            <w:tcBorders>
              <w:left w:val="single" w:sz="4" w:space="0" w:color="auto"/>
              <w:right w:val="single" w:sz="4" w:space="0" w:color="auto"/>
            </w:tcBorders>
          </w:tcPr>
          <w:p w14:paraId="45912C74"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D63285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100EA4E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11</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1CD85CE0"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压力超过阈值</w:t>
            </w:r>
            <w:proofErr w:type="gramStart"/>
            <w:r w:rsidRPr="009956DD">
              <w:rPr>
                <w:rFonts w:ascii="宋体" w:hAnsi="宋体" w:hint="eastAsia"/>
                <w:sz w:val="18"/>
                <w:szCs w:val="18"/>
              </w:rPr>
              <w:t>时业务</w:t>
            </w:r>
            <w:proofErr w:type="gramEnd"/>
            <w:r w:rsidRPr="009956DD">
              <w:rPr>
                <w:rFonts w:ascii="宋体" w:hAnsi="宋体" w:hint="eastAsia"/>
                <w:sz w:val="18"/>
                <w:szCs w:val="18"/>
              </w:rPr>
              <w:t>切换功能测试</w:t>
            </w:r>
          </w:p>
        </w:tc>
        <w:tc>
          <w:tcPr>
            <w:tcW w:w="1098" w:type="dxa"/>
            <w:tcBorders>
              <w:top w:val="nil"/>
              <w:left w:val="single" w:sz="4" w:space="0" w:color="auto"/>
              <w:bottom w:val="single" w:sz="4" w:space="0" w:color="auto"/>
              <w:right w:val="single" w:sz="4" w:space="0" w:color="auto"/>
            </w:tcBorders>
            <w:vAlign w:val="center"/>
          </w:tcPr>
          <w:p w14:paraId="63B19562" w14:textId="594A53DA"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3A87678C" w14:textId="0B49F94F"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28F565F6" w14:textId="779C2C84" w:rsidTr="005A0C0E">
        <w:trPr>
          <w:jc w:val="center"/>
        </w:trPr>
        <w:tc>
          <w:tcPr>
            <w:tcW w:w="959" w:type="dxa"/>
            <w:vMerge/>
            <w:tcBorders>
              <w:left w:val="single" w:sz="4" w:space="0" w:color="auto"/>
              <w:right w:val="single" w:sz="4" w:space="0" w:color="auto"/>
            </w:tcBorders>
          </w:tcPr>
          <w:p w14:paraId="29F1BD4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9F804CC"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ADCC712"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12</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2CDE9E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压力低于阈值</w:t>
            </w:r>
            <w:proofErr w:type="gramStart"/>
            <w:r w:rsidRPr="009956DD">
              <w:rPr>
                <w:rFonts w:ascii="宋体" w:hAnsi="宋体" w:hint="eastAsia"/>
                <w:sz w:val="18"/>
                <w:szCs w:val="18"/>
              </w:rPr>
              <w:t>时业务切回</w:t>
            </w:r>
            <w:proofErr w:type="gramEnd"/>
            <w:r w:rsidRPr="009956DD">
              <w:rPr>
                <w:rFonts w:ascii="宋体" w:hAnsi="宋体" w:hint="eastAsia"/>
                <w:sz w:val="18"/>
                <w:szCs w:val="18"/>
              </w:rPr>
              <w:t>功能测试</w:t>
            </w:r>
          </w:p>
        </w:tc>
        <w:tc>
          <w:tcPr>
            <w:tcW w:w="1098" w:type="dxa"/>
            <w:tcBorders>
              <w:top w:val="nil"/>
              <w:left w:val="single" w:sz="4" w:space="0" w:color="auto"/>
              <w:bottom w:val="single" w:sz="4" w:space="0" w:color="auto"/>
              <w:right w:val="single" w:sz="4" w:space="0" w:color="auto"/>
            </w:tcBorders>
            <w:vAlign w:val="center"/>
          </w:tcPr>
          <w:p w14:paraId="7DCA2FC5" w14:textId="137FC5D0"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3D64A8CF" w14:textId="2FEE0E89"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B60D6CA" w14:textId="59ACD38E" w:rsidTr="005A0C0E">
        <w:trPr>
          <w:jc w:val="center"/>
        </w:trPr>
        <w:tc>
          <w:tcPr>
            <w:tcW w:w="959" w:type="dxa"/>
            <w:vMerge/>
            <w:tcBorders>
              <w:left w:val="single" w:sz="4" w:space="0" w:color="auto"/>
              <w:right w:val="single" w:sz="4" w:space="0" w:color="auto"/>
            </w:tcBorders>
          </w:tcPr>
          <w:p w14:paraId="69555E9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B1B9B7C"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D288D7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13</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7C892AE"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数据迁移策略配置、修改、查询和删除功能测试</w:t>
            </w:r>
          </w:p>
        </w:tc>
        <w:tc>
          <w:tcPr>
            <w:tcW w:w="1098" w:type="dxa"/>
            <w:tcBorders>
              <w:top w:val="nil"/>
              <w:left w:val="single" w:sz="4" w:space="0" w:color="auto"/>
              <w:bottom w:val="single" w:sz="4" w:space="0" w:color="auto"/>
              <w:right w:val="single" w:sz="4" w:space="0" w:color="auto"/>
            </w:tcBorders>
            <w:vAlign w:val="center"/>
          </w:tcPr>
          <w:p w14:paraId="2FD8E60C" w14:textId="27D47A74"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563CDDEE" w14:textId="5AB07882"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4B5FAD7" w14:textId="781ACA26" w:rsidTr="005A0C0E">
        <w:trPr>
          <w:jc w:val="center"/>
        </w:trPr>
        <w:tc>
          <w:tcPr>
            <w:tcW w:w="959" w:type="dxa"/>
            <w:vMerge/>
            <w:tcBorders>
              <w:left w:val="single" w:sz="4" w:space="0" w:color="auto"/>
              <w:right w:val="single" w:sz="4" w:space="0" w:color="auto"/>
            </w:tcBorders>
          </w:tcPr>
          <w:p w14:paraId="5D1CD966"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6CD0BFA"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3513B3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14</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0E591B60"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数据迁移功能测试</w:t>
            </w:r>
          </w:p>
        </w:tc>
        <w:tc>
          <w:tcPr>
            <w:tcW w:w="1098" w:type="dxa"/>
            <w:tcBorders>
              <w:top w:val="nil"/>
              <w:left w:val="single" w:sz="4" w:space="0" w:color="auto"/>
              <w:bottom w:val="single" w:sz="4" w:space="0" w:color="auto"/>
              <w:right w:val="single" w:sz="4" w:space="0" w:color="auto"/>
            </w:tcBorders>
            <w:vAlign w:val="center"/>
          </w:tcPr>
          <w:p w14:paraId="2CEC2A6B" w14:textId="1D6A8F55"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36CA1A14" w14:textId="3F0BEBCB"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2E56029A" w14:textId="025737ED" w:rsidTr="005A0C0E">
        <w:trPr>
          <w:jc w:val="center"/>
        </w:trPr>
        <w:tc>
          <w:tcPr>
            <w:tcW w:w="959" w:type="dxa"/>
            <w:vMerge/>
            <w:tcBorders>
              <w:left w:val="single" w:sz="4" w:space="0" w:color="auto"/>
              <w:right w:val="single" w:sz="4" w:space="0" w:color="auto"/>
            </w:tcBorders>
          </w:tcPr>
          <w:p w14:paraId="2464D1BD"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ACF0C03"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040CAC74"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15</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5409E0D" w14:textId="77777777" w:rsidR="00FC0DB3" w:rsidRPr="009956DD" w:rsidRDefault="00FC0DB3" w:rsidP="00FC0DB3">
            <w:pPr>
              <w:spacing w:line="240" w:lineRule="auto"/>
              <w:rPr>
                <w:rFonts w:ascii="宋体" w:hAnsi="宋体"/>
                <w:sz w:val="18"/>
                <w:szCs w:val="18"/>
              </w:rPr>
            </w:pPr>
            <w:proofErr w:type="gramStart"/>
            <w:r w:rsidRPr="009956DD">
              <w:rPr>
                <w:rFonts w:ascii="宋体" w:hAnsi="宋体" w:hint="eastAsia"/>
                <w:sz w:val="18"/>
                <w:szCs w:val="18"/>
              </w:rPr>
              <w:t>数据灾备策略</w:t>
            </w:r>
            <w:proofErr w:type="gramEnd"/>
            <w:r w:rsidRPr="009956DD">
              <w:rPr>
                <w:rFonts w:ascii="宋体" w:hAnsi="宋体" w:hint="eastAsia"/>
                <w:sz w:val="18"/>
                <w:szCs w:val="18"/>
              </w:rPr>
              <w:t>配置、修改、查询和删除功能测试</w:t>
            </w:r>
          </w:p>
        </w:tc>
        <w:tc>
          <w:tcPr>
            <w:tcW w:w="1098" w:type="dxa"/>
            <w:tcBorders>
              <w:top w:val="nil"/>
              <w:left w:val="single" w:sz="4" w:space="0" w:color="auto"/>
              <w:bottom w:val="single" w:sz="4" w:space="0" w:color="auto"/>
              <w:right w:val="single" w:sz="4" w:space="0" w:color="auto"/>
            </w:tcBorders>
            <w:vAlign w:val="center"/>
          </w:tcPr>
          <w:p w14:paraId="4D9331C7" w14:textId="1C096588"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67093D96" w14:textId="4761990C"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9829792" w14:textId="688C9010" w:rsidTr="005A0C0E">
        <w:trPr>
          <w:jc w:val="center"/>
        </w:trPr>
        <w:tc>
          <w:tcPr>
            <w:tcW w:w="959" w:type="dxa"/>
            <w:vMerge/>
            <w:tcBorders>
              <w:left w:val="single" w:sz="4" w:space="0" w:color="auto"/>
              <w:right w:val="single" w:sz="4" w:space="0" w:color="auto"/>
            </w:tcBorders>
          </w:tcPr>
          <w:p w14:paraId="34AEAB6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BF1957C"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E008971"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16</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25A59443" w14:textId="77777777" w:rsidR="00FC0DB3" w:rsidRPr="009956DD" w:rsidRDefault="00FC0DB3" w:rsidP="00FC0DB3">
            <w:pPr>
              <w:spacing w:line="240" w:lineRule="auto"/>
              <w:rPr>
                <w:rFonts w:ascii="宋体" w:hAnsi="宋体"/>
                <w:sz w:val="18"/>
                <w:szCs w:val="18"/>
              </w:rPr>
            </w:pPr>
            <w:proofErr w:type="gramStart"/>
            <w:r w:rsidRPr="009956DD">
              <w:rPr>
                <w:rFonts w:ascii="宋体" w:hAnsi="宋体" w:hint="eastAsia"/>
                <w:sz w:val="18"/>
                <w:szCs w:val="18"/>
              </w:rPr>
              <w:t>数据灾备功能测试</w:t>
            </w:r>
            <w:proofErr w:type="gramEnd"/>
          </w:p>
        </w:tc>
        <w:tc>
          <w:tcPr>
            <w:tcW w:w="1098" w:type="dxa"/>
            <w:tcBorders>
              <w:top w:val="nil"/>
              <w:left w:val="single" w:sz="4" w:space="0" w:color="auto"/>
              <w:bottom w:val="single" w:sz="4" w:space="0" w:color="auto"/>
              <w:right w:val="single" w:sz="4" w:space="0" w:color="auto"/>
            </w:tcBorders>
            <w:vAlign w:val="center"/>
          </w:tcPr>
          <w:p w14:paraId="0D0F7199" w14:textId="2F88C7FB"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737FAE38" w14:textId="2D296231"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2178E26" w14:textId="044B9694" w:rsidTr="005A0C0E">
        <w:trPr>
          <w:jc w:val="center"/>
        </w:trPr>
        <w:tc>
          <w:tcPr>
            <w:tcW w:w="959" w:type="dxa"/>
            <w:vMerge/>
            <w:tcBorders>
              <w:left w:val="single" w:sz="4" w:space="0" w:color="auto"/>
              <w:right w:val="single" w:sz="4" w:space="0" w:color="auto"/>
            </w:tcBorders>
          </w:tcPr>
          <w:p w14:paraId="51FDADA1"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0BFAE16B"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32A676E0"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17</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72B4146"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数据分层策略配置、修改、查询和删除功能测试</w:t>
            </w:r>
          </w:p>
        </w:tc>
        <w:tc>
          <w:tcPr>
            <w:tcW w:w="1098" w:type="dxa"/>
            <w:tcBorders>
              <w:top w:val="nil"/>
              <w:left w:val="single" w:sz="4" w:space="0" w:color="auto"/>
              <w:bottom w:val="single" w:sz="4" w:space="0" w:color="auto"/>
              <w:right w:val="single" w:sz="4" w:space="0" w:color="auto"/>
            </w:tcBorders>
            <w:vAlign w:val="center"/>
          </w:tcPr>
          <w:p w14:paraId="25BFCBA6" w14:textId="2D6CBD27"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62DC6589" w14:textId="27A8CBCB"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A76758D" w14:textId="3C301455" w:rsidTr="005A0C0E">
        <w:trPr>
          <w:jc w:val="center"/>
        </w:trPr>
        <w:tc>
          <w:tcPr>
            <w:tcW w:w="959" w:type="dxa"/>
            <w:vMerge/>
            <w:tcBorders>
              <w:left w:val="single" w:sz="4" w:space="0" w:color="auto"/>
              <w:right w:val="single" w:sz="4" w:space="0" w:color="auto"/>
            </w:tcBorders>
          </w:tcPr>
          <w:p w14:paraId="2CB4F151"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49A7C08"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594FCF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sidRPr="009956DD">
              <w:rPr>
                <w:rFonts w:ascii="宋体" w:hAnsi="宋体"/>
                <w:sz w:val="18"/>
                <w:szCs w:val="18"/>
              </w:rPr>
              <w:t>1</w:t>
            </w:r>
            <w:r>
              <w:rPr>
                <w:rFonts w:ascii="宋体" w:hAnsi="宋体"/>
                <w:sz w:val="18"/>
                <w:szCs w:val="18"/>
              </w:rPr>
              <w:t>8</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FB8B909"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热点数据和</w:t>
            </w:r>
            <w:proofErr w:type="gramStart"/>
            <w:r w:rsidRPr="009956DD">
              <w:rPr>
                <w:rFonts w:ascii="宋体" w:hAnsi="宋体" w:hint="eastAsia"/>
                <w:sz w:val="18"/>
                <w:szCs w:val="18"/>
              </w:rPr>
              <w:t>冷数据</w:t>
            </w:r>
            <w:proofErr w:type="gramEnd"/>
            <w:r w:rsidRPr="009956DD">
              <w:rPr>
                <w:rFonts w:ascii="宋体" w:hAnsi="宋体" w:hint="eastAsia"/>
                <w:sz w:val="18"/>
                <w:szCs w:val="18"/>
              </w:rPr>
              <w:t>分开存储功能测试</w:t>
            </w:r>
          </w:p>
        </w:tc>
        <w:tc>
          <w:tcPr>
            <w:tcW w:w="1098" w:type="dxa"/>
            <w:tcBorders>
              <w:top w:val="nil"/>
              <w:left w:val="single" w:sz="4" w:space="0" w:color="auto"/>
              <w:bottom w:val="single" w:sz="4" w:space="0" w:color="auto"/>
              <w:right w:val="single" w:sz="4" w:space="0" w:color="auto"/>
            </w:tcBorders>
            <w:vAlign w:val="center"/>
          </w:tcPr>
          <w:p w14:paraId="1F40B41B" w14:textId="3FA15A42"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1B88D95F" w14:textId="119EE3FF"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94A946E" w14:textId="6C07D8D7" w:rsidTr="005A0C0E">
        <w:trPr>
          <w:jc w:val="center"/>
        </w:trPr>
        <w:tc>
          <w:tcPr>
            <w:tcW w:w="959" w:type="dxa"/>
            <w:vMerge/>
            <w:tcBorders>
              <w:left w:val="single" w:sz="4" w:space="0" w:color="auto"/>
              <w:right w:val="single" w:sz="4" w:space="0" w:color="auto"/>
            </w:tcBorders>
          </w:tcPr>
          <w:p w14:paraId="3D887D9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845C0E6"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7060B3F"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w:t>
            </w:r>
            <w:r>
              <w:rPr>
                <w:rFonts w:ascii="宋体" w:hAnsi="宋体"/>
                <w:sz w:val="18"/>
                <w:szCs w:val="18"/>
              </w:rPr>
              <w:t>19</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DEA6BF7"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设备配置信息存储功能测试</w:t>
            </w:r>
          </w:p>
        </w:tc>
        <w:tc>
          <w:tcPr>
            <w:tcW w:w="1098" w:type="dxa"/>
            <w:tcBorders>
              <w:top w:val="nil"/>
              <w:left w:val="single" w:sz="4" w:space="0" w:color="auto"/>
              <w:bottom w:val="single" w:sz="4" w:space="0" w:color="auto"/>
              <w:right w:val="single" w:sz="4" w:space="0" w:color="auto"/>
            </w:tcBorders>
            <w:vAlign w:val="center"/>
          </w:tcPr>
          <w:p w14:paraId="1AAFCA06"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0416AD51" w14:textId="6E643F68" w:rsidR="00FC0DB3" w:rsidRPr="008640DE" w:rsidRDefault="00FC0DB3" w:rsidP="005A0C0E">
            <w:pPr>
              <w:spacing w:line="240" w:lineRule="auto"/>
              <w:jc w:val="center"/>
              <w:rPr>
                <w:rFonts w:ascii="宋体" w:hAnsi="宋体" w:cs="Arial"/>
                <w:sz w:val="18"/>
                <w:szCs w:val="18"/>
              </w:rPr>
            </w:pPr>
          </w:p>
        </w:tc>
      </w:tr>
      <w:tr w:rsidR="00FC0DB3" w:rsidRPr="0053630E" w14:paraId="30DE4A3A" w14:textId="75039D9E" w:rsidTr="005A0C0E">
        <w:trPr>
          <w:jc w:val="center"/>
        </w:trPr>
        <w:tc>
          <w:tcPr>
            <w:tcW w:w="959" w:type="dxa"/>
            <w:vMerge/>
            <w:tcBorders>
              <w:left w:val="single" w:sz="4" w:space="0" w:color="auto"/>
              <w:right w:val="single" w:sz="4" w:space="0" w:color="auto"/>
            </w:tcBorders>
          </w:tcPr>
          <w:p w14:paraId="5D2D0C29"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43876AF"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252DDFBB"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0</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BECDFB3"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设备资源状态和资源信息存储功能测试</w:t>
            </w:r>
          </w:p>
        </w:tc>
        <w:tc>
          <w:tcPr>
            <w:tcW w:w="1098" w:type="dxa"/>
            <w:tcBorders>
              <w:top w:val="nil"/>
              <w:left w:val="single" w:sz="4" w:space="0" w:color="auto"/>
              <w:bottom w:val="single" w:sz="4" w:space="0" w:color="auto"/>
              <w:right w:val="single" w:sz="4" w:space="0" w:color="auto"/>
            </w:tcBorders>
            <w:vAlign w:val="center"/>
          </w:tcPr>
          <w:p w14:paraId="5CB1D2E4" w14:textId="197A3771" w:rsidR="00FC0DB3" w:rsidRPr="0053630E" w:rsidRDefault="00FC0DB3" w:rsidP="005A0C0E">
            <w:pPr>
              <w:spacing w:line="240" w:lineRule="auto"/>
              <w:jc w:val="center"/>
              <w:rPr>
                <w:rFonts w:ascii="宋体" w:hAnsi="宋体"/>
                <w:sz w:val="18"/>
                <w:szCs w:val="18"/>
              </w:rPr>
            </w:pPr>
          </w:p>
        </w:tc>
        <w:tc>
          <w:tcPr>
            <w:tcW w:w="1098" w:type="dxa"/>
            <w:tcBorders>
              <w:top w:val="nil"/>
              <w:left w:val="single" w:sz="4" w:space="0" w:color="auto"/>
              <w:bottom w:val="single" w:sz="4" w:space="0" w:color="auto"/>
              <w:right w:val="single" w:sz="4" w:space="0" w:color="auto"/>
            </w:tcBorders>
            <w:vAlign w:val="center"/>
          </w:tcPr>
          <w:p w14:paraId="26C2A226" w14:textId="0A55F636" w:rsidR="00FC0DB3"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FA747D3" w14:textId="13D34713" w:rsidTr="005A0C0E">
        <w:trPr>
          <w:jc w:val="center"/>
        </w:trPr>
        <w:tc>
          <w:tcPr>
            <w:tcW w:w="959" w:type="dxa"/>
            <w:vMerge/>
            <w:tcBorders>
              <w:left w:val="single" w:sz="4" w:space="0" w:color="auto"/>
              <w:right w:val="single" w:sz="4" w:space="0" w:color="auto"/>
            </w:tcBorders>
          </w:tcPr>
          <w:p w14:paraId="5AD2680A"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54EE20B9"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4E6A31E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-02</w:t>
            </w:r>
            <w:r>
              <w:rPr>
                <w:rFonts w:ascii="宋体" w:hAnsi="宋体"/>
                <w:sz w:val="18"/>
                <w:szCs w:val="18"/>
              </w:rPr>
              <w:t>1</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B0A06F8"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任务信息存储功能测试</w:t>
            </w:r>
          </w:p>
        </w:tc>
        <w:tc>
          <w:tcPr>
            <w:tcW w:w="1098" w:type="dxa"/>
            <w:tcBorders>
              <w:top w:val="nil"/>
              <w:left w:val="single" w:sz="4" w:space="0" w:color="auto"/>
              <w:bottom w:val="single" w:sz="4" w:space="0" w:color="auto"/>
              <w:right w:val="single" w:sz="4" w:space="0" w:color="auto"/>
            </w:tcBorders>
            <w:vAlign w:val="center"/>
          </w:tcPr>
          <w:p w14:paraId="478CE7CB"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2B5A7161" w14:textId="77777777" w:rsidR="00FC0DB3" w:rsidRPr="008640DE" w:rsidRDefault="00FC0DB3" w:rsidP="005A0C0E">
            <w:pPr>
              <w:spacing w:line="240" w:lineRule="auto"/>
              <w:jc w:val="center"/>
              <w:rPr>
                <w:rFonts w:ascii="宋体" w:hAnsi="宋体" w:cs="Arial"/>
                <w:sz w:val="18"/>
                <w:szCs w:val="18"/>
              </w:rPr>
            </w:pPr>
          </w:p>
        </w:tc>
      </w:tr>
      <w:tr w:rsidR="00FC0DB3" w:rsidRPr="0053630E" w14:paraId="268434EB" w14:textId="47BC6909" w:rsidTr="005A0C0E">
        <w:trPr>
          <w:jc w:val="center"/>
        </w:trPr>
        <w:tc>
          <w:tcPr>
            <w:tcW w:w="959" w:type="dxa"/>
            <w:vMerge/>
            <w:tcBorders>
              <w:left w:val="single" w:sz="4" w:space="0" w:color="auto"/>
              <w:right w:val="single" w:sz="4" w:space="0" w:color="auto"/>
            </w:tcBorders>
          </w:tcPr>
          <w:p w14:paraId="6F7B1A0E"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0A371F6"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7957D357"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2</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39539CCD"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图片信息和数据存储、查询和下载功能测试</w:t>
            </w:r>
          </w:p>
        </w:tc>
        <w:tc>
          <w:tcPr>
            <w:tcW w:w="1098" w:type="dxa"/>
            <w:tcBorders>
              <w:top w:val="nil"/>
              <w:left w:val="single" w:sz="4" w:space="0" w:color="auto"/>
              <w:bottom w:val="single" w:sz="4" w:space="0" w:color="auto"/>
              <w:right w:val="single" w:sz="4" w:space="0" w:color="auto"/>
            </w:tcBorders>
            <w:vAlign w:val="center"/>
          </w:tcPr>
          <w:p w14:paraId="1413C199"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22164D19" w14:textId="77777777" w:rsidR="00FC0DB3" w:rsidRPr="008640DE" w:rsidRDefault="00FC0DB3" w:rsidP="005A0C0E">
            <w:pPr>
              <w:spacing w:line="240" w:lineRule="auto"/>
              <w:jc w:val="center"/>
              <w:rPr>
                <w:rFonts w:ascii="宋体" w:hAnsi="宋体" w:cs="Arial"/>
                <w:sz w:val="18"/>
                <w:szCs w:val="18"/>
              </w:rPr>
            </w:pPr>
          </w:p>
        </w:tc>
      </w:tr>
      <w:tr w:rsidR="00FC0DB3" w:rsidRPr="0053630E" w14:paraId="4DB95EA9" w14:textId="4C986EDB" w:rsidTr="005A0C0E">
        <w:trPr>
          <w:jc w:val="center"/>
        </w:trPr>
        <w:tc>
          <w:tcPr>
            <w:tcW w:w="959" w:type="dxa"/>
            <w:vMerge/>
            <w:tcBorders>
              <w:left w:val="single" w:sz="4" w:space="0" w:color="auto"/>
              <w:right w:val="single" w:sz="4" w:space="0" w:color="auto"/>
            </w:tcBorders>
          </w:tcPr>
          <w:p w14:paraId="38EEF297"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41DD4ED1"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2257819"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3</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27D3E8F"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视频片段信息和数据存储、查询、回放和下载功能测试</w:t>
            </w:r>
          </w:p>
        </w:tc>
        <w:tc>
          <w:tcPr>
            <w:tcW w:w="1098" w:type="dxa"/>
            <w:tcBorders>
              <w:top w:val="nil"/>
              <w:left w:val="single" w:sz="4" w:space="0" w:color="auto"/>
              <w:bottom w:val="single" w:sz="4" w:space="0" w:color="auto"/>
              <w:right w:val="single" w:sz="4" w:space="0" w:color="auto"/>
            </w:tcBorders>
            <w:vAlign w:val="center"/>
          </w:tcPr>
          <w:p w14:paraId="09617A46"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0EE198EF" w14:textId="77777777" w:rsidR="00FC0DB3" w:rsidRPr="008640DE" w:rsidRDefault="00FC0DB3" w:rsidP="005A0C0E">
            <w:pPr>
              <w:spacing w:line="240" w:lineRule="auto"/>
              <w:jc w:val="center"/>
              <w:rPr>
                <w:rFonts w:ascii="宋体" w:hAnsi="宋体" w:cs="Arial"/>
                <w:sz w:val="18"/>
                <w:szCs w:val="18"/>
              </w:rPr>
            </w:pPr>
          </w:p>
        </w:tc>
      </w:tr>
      <w:tr w:rsidR="00FC0DB3" w:rsidRPr="0053630E" w14:paraId="60139388" w14:textId="7FB4C656" w:rsidTr="005A0C0E">
        <w:trPr>
          <w:jc w:val="center"/>
        </w:trPr>
        <w:tc>
          <w:tcPr>
            <w:tcW w:w="959" w:type="dxa"/>
            <w:vMerge/>
            <w:tcBorders>
              <w:left w:val="single" w:sz="4" w:space="0" w:color="auto"/>
              <w:right w:val="single" w:sz="4" w:space="0" w:color="auto"/>
            </w:tcBorders>
          </w:tcPr>
          <w:p w14:paraId="5B715854"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6566DAD"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CBA538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4</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7324098F"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视频</w:t>
            </w:r>
            <w:proofErr w:type="gramStart"/>
            <w:r w:rsidRPr="009956DD">
              <w:rPr>
                <w:rFonts w:ascii="宋体" w:hAnsi="宋体" w:hint="eastAsia"/>
                <w:sz w:val="18"/>
                <w:szCs w:val="18"/>
              </w:rPr>
              <w:t>流数据</w:t>
            </w:r>
            <w:proofErr w:type="gramEnd"/>
            <w:r w:rsidRPr="009956DD">
              <w:rPr>
                <w:rFonts w:ascii="宋体" w:hAnsi="宋体" w:hint="eastAsia"/>
                <w:sz w:val="18"/>
                <w:szCs w:val="18"/>
              </w:rPr>
              <w:t>存储、查询、回放和下载功能测试</w:t>
            </w:r>
          </w:p>
        </w:tc>
        <w:tc>
          <w:tcPr>
            <w:tcW w:w="1098" w:type="dxa"/>
            <w:tcBorders>
              <w:top w:val="nil"/>
              <w:left w:val="single" w:sz="4" w:space="0" w:color="auto"/>
              <w:bottom w:val="single" w:sz="4" w:space="0" w:color="auto"/>
              <w:right w:val="single" w:sz="4" w:space="0" w:color="auto"/>
            </w:tcBorders>
            <w:vAlign w:val="center"/>
          </w:tcPr>
          <w:p w14:paraId="4857D944"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5529D650" w14:textId="77777777" w:rsidR="00FC0DB3" w:rsidRPr="008640DE" w:rsidRDefault="00FC0DB3" w:rsidP="005A0C0E">
            <w:pPr>
              <w:spacing w:line="240" w:lineRule="auto"/>
              <w:jc w:val="center"/>
              <w:rPr>
                <w:rFonts w:ascii="宋体" w:hAnsi="宋体" w:cs="Arial"/>
                <w:sz w:val="18"/>
                <w:szCs w:val="18"/>
              </w:rPr>
            </w:pPr>
          </w:p>
        </w:tc>
      </w:tr>
      <w:tr w:rsidR="00FC0DB3" w:rsidRPr="0053630E" w14:paraId="30628106" w14:textId="410FABAE" w:rsidTr="005A0C0E">
        <w:trPr>
          <w:jc w:val="center"/>
        </w:trPr>
        <w:tc>
          <w:tcPr>
            <w:tcW w:w="959" w:type="dxa"/>
            <w:vMerge/>
            <w:tcBorders>
              <w:left w:val="single" w:sz="4" w:space="0" w:color="auto"/>
              <w:right w:val="single" w:sz="4" w:space="0" w:color="auto"/>
            </w:tcBorders>
          </w:tcPr>
          <w:p w14:paraId="6A0FA2D8"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4E71B85"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117C276"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5</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678C2087"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特征信息和数据存储、查询和下载功能测试</w:t>
            </w:r>
          </w:p>
        </w:tc>
        <w:tc>
          <w:tcPr>
            <w:tcW w:w="1098" w:type="dxa"/>
            <w:tcBorders>
              <w:top w:val="nil"/>
              <w:left w:val="single" w:sz="4" w:space="0" w:color="auto"/>
              <w:bottom w:val="single" w:sz="4" w:space="0" w:color="auto"/>
              <w:right w:val="single" w:sz="4" w:space="0" w:color="auto"/>
            </w:tcBorders>
            <w:vAlign w:val="center"/>
          </w:tcPr>
          <w:p w14:paraId="0045EE7A"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113A0C47" w14:textId="77777777" w:rsidR="00FC0DB3" w:rsidRPr="008640DE" w:rsidRDefault="00FC0DB3" w:rsidP="005A0C0E">
            <w:pPr>
              <w:spacing w:line="240" w:lineRule="auto"/>
              <w:jc w:val="center"/>
              <w:rPr>
                <w:rFonts w:ascii="宋体" w:hAnsi="宋体" w:cs="Arial"/>
                <w:sz w:val="18"/>
                <w:szCs w:val="18"/>
              </w:rPr>
            </w:pPr>
          </w:p>
        </w:tc>
      </w:tr>
      <w:tr w:rsidR="00FC0DB3" w:rsidRPr="0053630E" w14:paraId="76446C7D" w14:textId="7AF5C001" w:rsidTr="005A0C0E">
        <w:trPr>
          <w:jc w:val="center"/>
        </w:trPr>
        <w:tc>
          <w:tcPr>
            <w:tcW w:w="959" w:type="dxa"/>
            <w:vMerge/>
            <w:tcBorders>
              <w:left w:val="single" w:sz="4" w:space="0" w:color="auto"/>
              <w:right w:val="single" w:sz="4" w:space="0" w:color="auto"/>
            </w:tcBorders>
          </w:tcPr>
          <w:p w14:paraId="4DFC8B09"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C6EB986"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6ED0410A"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6</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465C041C"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算法结果信息存储、查询和下载功能测试</w:t>
            </w:r>
          </w:p>
        </w:tc>
        <w:tc>
          <w:tcPr>
            <w:tcW w:w="1098" w:type="dxa"/>
            <w:tcBorders>
              <w:top w:val="nil"/>
              <w:left w:val="single" w:sz="4" w:space="0" w:color="auto"/>
              <w:bottom w:val="single" w:sz="4" w:space="0" w:color="auto"/>
              <w:right w:val="single" w:sz="4" w:space="0" w:color="auto"/>
            </w:tcBorders>
            <w:vAlign w:val="center"/>
          </w:tcPr>
          <w:p w14:paraId="20598EDA"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vAlign w:val="center"/>
          </w:tcPr>
          <w:p w14:paraId="40D3D9C1" w14:textId="77777777" w:rsidR="00FC0DB3" w:rsidRPr="008640DE" w:rsidRDefault="00FC0DB3" w:rsidP="005A0C0E">
            <w:pPr>
              <w:spacing w:line="240" w:lineRule="auto"/>
              <w:jc w:val="center"/>
              <w:rPr>
                <w:rFonts w:ascii="宋体" w:hAnsi="宋体" w:cs="Arial"/>
                <w:sz w:val="18"/>
                <w:szCs w:val="18"/>
              </w:rPr>
            </w:pPr>
          </w:p>
        </w:tc>
      </w:tr>
      <w:tr w:rsidR="00FC0DB3" w:rsidRPr="0053630E" w14:paraId="03215420" w14:textId="1A559077" w:rsidTr="007A5F0F">
        <w:trPr>
          <w:jc w:val="center"/>
        </w:trPr>
        <w:tc>
          <w:tcPr>
            <w:tcW w:w="959" w:type="dxa"/>
            <w:vMerge/>
            <w:tcBorders>
              <w:left w:val="single" w:sz="4" w:space="0" w:color="auto"/>
              <w:right w:val="single" w:sz="4" w:space="0" w:color="auto"/>
            </w:tcBorders>
          </w:tcPr>
          <w:p w14:paraId="3A02EAA7"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1CF0CA3C" w14:textId="77777777" w:rsidR="00FC0DB3" w:rsidRDefault="00FC0DB3" w:rsidP="00FC0DB3">
            <w:pPr>
              <w:spacing w:line="240" w:lineRule="auto"/>
              <w:jc w:val="center"/>
              <w:rPr>
                <w:rFonts w:ascii="宋体" w:hAnsi="宋体"/>
                <w:sz w:val="18"/>
                <w:szCs w:val="18"/>
              </w:rPr>
            </w:pPr>
          </w:p>
        </w:tc>
        <w:tc>
          <w:tcPr>
            <w:tcW w:w="1234" w:type="dxa"/>
            <w:tcBorders>
              <w:top w:val="nil"/>
              <w:left w:val="single" w:sz="4" w:space="0" w:color="auto"/>
              <w:bottom w:val="single" w:sz="4" w:space="0" w:color="auto"/>
              <w:right w:val="single" w:sz="4" w:space="0" w:color="auto"/>
            </w:tcBorders>
            <w:noWrap/>
            <w:vAlign w:val="center"/>
          </w:tcPr>
          <w:p w14:paraId="5C8B10C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w:t>
            </w:r>
            <w:r>
              <w:rPr>
                <w:rFonts w:ascii="宋体" w:hAnsi="宋体"/>
                <w:sz w:val="18"/>
                <w:szCs w:val="18"/>
              </w:rPr>
              <w:t>27</w:t>
            </w:r>
            <w:r w:rsidRPr="009956DD">
              <w:rPr>
                <w:rFonts w:ascii="宋体" w:hAnsi="宋体" w:hint="eastAsia"/>
                <w:sz w:val="18"/>
                <w:szCs w:val="18"/>
              </w:rPr>
              <w:t>0</w:t>
            </w:r>
          </w:p>
        </w:tc>
        <w:tc>
          <w:tcPr>
            <w:tcW w:w="3002" w:type="dxa"/>
            <w:tcBorders>
              <w:top w:val="nil"/>
              <w:left w:val="single" w:sz="4" w:space="0" w:color="auto"/>
              <w:bottom w:val="single" w:sz="4" w:space="0" w:color="auto"/>
              <w:right w:val="single" w:sz="4" w:space="0" w:color="auto"/>
            </w:tcBorders>
            <w:noWrap/>
            <w:vAlign w:val="center"/>
          </w:tcPr>
          <w:p w14:paraId="5E105A5E" w14:textId="77777777" w:rsidR="00FC0DB3" w:rsidRPr="009956DD" w:rsidRDefault="00FC0DB3" w:rsidP="00FC0DB3">
            <w:pPr>
              <w:spacing w:line="240" w:lineRule="auto"/>
              <w:rPr>
                <w:rFonts w:ascii="宋体" w:hAnsi="宋体"/>
                <w:sz w:val="18"/>
                <w:szCs w:val="18"/>
              </w:rPr>
            </w:pPr>
            <w:r w:rsidRPr="000127D9">
              <w:rPr>
                <w:rFonts w:ascii="宋体" w:hAnsi="宋体" w:hint="eastAsia"/>
                <w:sz w:val="18"/>
                <w:szCs w:val="18"/>
              </w:rPr>
              <w:t>云边存储服务协同管理功能测试</w:t>
            </w:r>
          </w:p>
        </w:tc>
        <w:tc>
          <w:tcPr>
            <w:tcW w:w="1098" w:type="dxa"/>
            <w:tcBorders>
              <w:top w:val="nil"/>
              <w:left w:val="single" w:sz="4" w:space="0" w:color="auto"/>
              <w:bottom w:val="single" w:sz="4" w:space="0" w:color="auto"/>
              <w:right w:val="single" w:sz="4" w:space="0" w:color="auto"/>
            </w:tcBorders>
          </w:tcPr>
          <w:p w14:paraId="09CEF548" w14:textId="77777777"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c>
          <w:tcPr>
            <w:tcW w:w="1098" w:type="dxa"/>
            <w:tcBorders>
              <w:top w:val="nil"/>
              <w:left w:val="single" w:sz="4" w:space="0" w:color="auto"/>
              <w:bottom w:val="single" w:sz="4" w:space="0" w:color="auto"/>
              <w:right w:val="single" w:sz="4" w:space="0" w:color="auto"/>
            </w:tcBorders>
          </w:tcPr>
          <w:p w14:paraId="5F93E66B" w14:textId="77777777" w:rsidR="00FC0DB3" w:rsidRPr="008640DE" w:rsidRDefault="00FC0DB3" w:rsidP="00FC0DB3">
            <w:pPr>
              <w:spacing w:line="240" w:lineRule="auto"/>
              <w:jc w:val="center"/>
              <w:rPr>
                <w:rFonts w:ascii="宋体" w:hAnsi="宋体" w:cs="Arial"/>
                <w:sz w:val="18"/>
                <w:szCs w:val="18"/>
              </w:rPr>
            </w:pPr>
          </w:p>
        </w:tc>
      </w:tr>
      <w:tr w:rsidR="00FC0DB3" w:rsidRPr="0053630E" w14:paraId="0267166C" w14:textId="47FB71C2" w:rsidTr="007A5F0F">
        <w:trPr>
          <w:jc w:val="center"/>
        </w:trPr>
        <w:tc>
          <w:tcPr>
            <w:tcW w:w="959" w:type="dxa"/>
            <w:vMerge/>
            <w:tcBorders>
              <w:left w:val="single" w:sz="4" w:space="0" w:color="auto"/>
              <w:right w:val="single" w:sz="4" w:space="0" w:color="auto"/>
            </w:tcBorders>
          </w:tcPr>
          <w:p w14:paraId="30A4F22B" w14:textId="77777777" w:rsidR="00FC0DB3" w:rsidRDefault="00FC0DB3" w:rsidP="00FC0DB3">
            <w:pPr>
              <w:spacing w:line="240" w:lineRule="auto"/>
              <w:jc w:val="center"/>
              <w:rPr>
                <w:rFonts w:ascii="宋体" w:hAnsi="宋体"/>
                <w:sz w:val="18"/>
                <w:szCs w:val="18"/>
              </w:rPr>
            </w:pPr>
          </w:p>
        </w:tc>
        <w:tc>
          <w:tcPr>
            <w:tcW w:w="825" w:type="dxa"/>
            <w:tcBorders>
              <w:left w:val="single" w:sz="4" w:space="0" w:color="auto"/>
              <w:bottom w:val="single" w:sz="4" w:space="0" w:color="auto"/>
              <w:right w:val="single" w:sz="4" w:space="0" w:color="auto"/>
            </w:tcBorders>
          </w:tcPr>
          <w:p w14:paraId="42EB2B59" w14:textId="77777777" w:rsidR="00FC0DB3" w:rsidRDefault="00FC0DB3" w:rsidP="00FC0DB3">
            <w:pPr>
              <w:spacing w:line="240" w:lineRule="auto"/>
              <w:jc w:val="center"/>
              <w:rPr>
                <w:rFonts w:ascii="宋体" w:hAnsi="宋体"/>
                <w:sz w:val="18"/>
                <w:szCs w:val="18"/>
              </w:rPr>
            </w:pPr>
            <w:r>
              <w:rPr>
                <w:rFonts w:ascii="宋体" w:hAnsi="宋体" w:hint="eastAsia"/>
                <w:sz w:val="18"/>
                <w:szCs w:val="18"/>
              </w:rPr>
              <w:t>安全与隐私保护</w:t>
            </w:r>
          </w:p>
        </w:tc>
        <w:tc>
          <w:tcPr>
            <w:tcW w:w="6432" w:type="dxa"/>
            <w:gridSpan w:val="4"/>
            <w:tcBorders>
              <w:top w:val="nil"/>
              <w:left w:val="single" w:sz="4" w:space="0" w:color="auto"/>
              <w:bottom w:val="single" w:sz="4" w:space="0" w:color="auto"/>
              <w:right w:val="single" w:sz="4" w:space="0" w:color="auto"/>
            </w:tcBorders>
            <w:noWrap/>
            <w:vAlign w:val="center"/>
          </w:tcPr>
          <w:p w14:paraId="144805FB" w14:textId="6EA5E4B5" w:rsidR="00FC0DB3" w:rsidRPr="008640DE" w:rsidRDefault="00FC0DB3" w:rsidP="00FC0DB3">
            <w:pPr>
              <w:spacing w:line="240" w:lineRule="auto"/>
              <w:rPr>
                <w:rFonts w:ascii="宋体" w:hAnsi="宋体" w:cs="Arial"/>
                <w:sz w:val="18"/>
                <w:szCs w:val="18"/>
              </w:rPr>
            </w:pPr>
            <w:r>
              <w:rPr>
                <w:rFonts w:ascii="宋体" w:hAnsi="宋体" w:hint="eastAsia"/>
                <w:color w:val="000000" w:themeColor="text1"/>
                <w:sz w:val="18"/>
                <w:szCs w:val="18"/>
              </w:rPr>
              <w:t>按照受测系统或子系统声明的数字视网膜安全等级进行测试，具体测试项应遵循8</w:t>
            </w:r>
            <w:r>
              <w:rPr>
                <w:rFonts w:ascii="宋体" w:hAnsi="宋体"/>
                <w:color w:val="000000" w:themeColor="text1"/>
                <w:sz w:val="18"/>
                <w:szCs w:val="18"/>
              </w:rPr>
              <w:t>.</w:t>
            </w:r>
            <w:r>
              <w:rPr>
                <w:rFonts w:ascii="宋体" w:hAnsi="宋体" w:hint="eastAsia"/>
                <w:color w:val="000000" w:themeColor="text1"/>
                <w:sz w:val="18"/>
                <w:szCs w:val="18"/>
              </w:rPr>
              <w:t>7。</w:t>
            </w:r>
          </w:p>
        </w:tc>
      </w:tr>
      <w:tr w:rsidR="00FC0DB3" w:rsidRPr="0053630E" w14:paraId="7596938C" w14:textId="2A1A343E" w:rsidTr="007A5F0F">
        <w:trPr>
          <w:jc w:val="center"/>
        </w:trPr>
        <w:tc>
          <w:tcPr>
            <w:tcW w:w="959" w:type="dxa"/>
            <w:vMerge w:val="restart"/>
            <w:tcBorders>
              <w:top w:val="single" w:sz="4" w:space="0" w:color="auto"/>
              <w:left w:val="single" w:sz="4" w:space="0" w:color="auto"/>
              <w:right w:val="single" w:sz="4" w:space="0" w:color="auto"/>
            </w:tcBorders>
          </w:tcPr>
          <w:p w14:paraId="47D3CEC4" w14:textId="77777777" w:rsidR="00FC0DB3" w:rsidRDefault="00FC0DB3" w:rsidP="00FC0DB3">
            <w:pPr>
              <w:spacing w:line="240" w:lineRule="auto"/>
              <w:rPr>
                <w:rFonts w:ascii="宋体" w:hAnsi="宋体"/>
                <w:sz w:val="18"/>
                <w:szCs w:val="18"/>
              </w:rPr>
            </w:pPr>
            <w:r>
              <w:rPr>
                <w:rFonts w:ascii="宋体" w:hAnsi="宋体" w:hint="eastAsia"/>
                <w:sz w:val="18"/>
                <w:szCs w:val="18"/>
              </w:rPr>
              <w:lastRenderedPageBreak/>
              <w:t>性能测试</w:t>
            </w:r>
          </w:p>
        </w:tc>
        <w:tc>
          <w:tcPr>
            <w:tcW w:w="825" w:type="dxa"/>
            <w:vMerge w:val="restart"/>
            <w:tcBorders>
              <w:top w:val="single" w:sz="4" w:space="0" w:color="auto"/>
              <w:left w:val="single" w:sz="4" w:space="0" w:color="auto"/>
              <w:right w:val="single" w:sz="4" w:space="0" w:color="auto"/>
            </w:tcBorders>
          </w:tcPr>
          <w:p w14:paraId="23B006C4" w14:textId="1A8D6AA3" w:rsidR="00FC0DB3" w:rsidRDefault="00FC0DB3" w:rsidP="00FC0DB3">
            <w:pPr>
              <w:spacing w:line="240" w:lineRule="auto"/>
              <w:rPr>
                <w:rFonts w:ascii="宋体" w:hAnsi="宋体"/>
                <w:sz w:val="18"/>
                <w:szCs w:val="18"/>
              </w:rPr>
            </w:pPr>
            <w:r>
              <w:rPr>
                <w:rFonts w:ascii="宋体" w:hAnsi="宋体" w:hint="eastAsia"/>
                <w:sz w:val="18"/>
                <w:szCs w:val="18"/>
              </w:rPr>
              <w:t>子系统性能指标测试</w:t>
            </w:r>
          </w:p>
        </w:tc>
        <w:tc>
          <w:tcPr>
            <w:tcW w:w="1234" w:type="dxa"/>
            <w:tcBorders>
              <w:top w:val="single" w:sz="4" w:space="0" w:color="auto"/>
              <w:left w:val="single" w:sz="4" w:space="0" w:color="auto"/>
              <w:bottom w:val="single" w:sz="4" w:space="0" w:color="auto"/>
              <w:right w:val="single" w:sz="4" w:space="0" w:color="auto"/>
            </w:tcBorders>
            <w:noWrap/>
          </w:tcPr>
          <w:p w14:paraId="33005FED" w14:textId="5B282AD1"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-P-0030</w:t>
            </w:r>
          </w:p>
        </w:tc>
        <w:tc>
          <w:tcPr>
            <w:tcW w:w="3002" w:type="dxa"/>
            <w:tcBorders>
              <w:top w:val="single" w:sz="4" w:space="0" w:color="auto"/>
              <w:left w:val="single" w:sz="4" w:space="0" w:color="auto"/>
              <w:bottom w:val="single" w:sz="4" w:space="0" w:color="auto"/>
              <w:right w:val="single" w:sz="4" w:space="0" w:color="auto"/>
            </w:tcBorders>
            <w:noWrap/>
          </w:tcPr>
          <w:p w14:paraId="306CCEF5" w14:textId="21E5089B"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视频编码格式</w:t>
            </w:r>
          </w:p>
        </w:tc>
        <w:tc>
          <w:tcPr>
            <w:tcW w:w="1098" w:type="dxa"/>
            <w:tcBorders>
              <w:top w:val="single" w:sz="4" w:space="0" w:color="auto"/>
              <w:left w:val="single" w:sz="4" w:space="0" w:color="auto"/>
              <w:bottom w:val="single" w:sz="4" w:space="0" w:color="auto"/>
              <w:right w:val="single" w:sz="4" w:space="0" w:color="auto"/>
            </w:tcBorders>
          </w:tcPr>
          <w:p w14:paraId="5E6F138D" w14:textId="77777777"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4A5301FE" w14:textId="1ACC0B3A"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7156FDB" w14:textId="68A3A7EC" w:rsidTr="007A5F0F">
        <w:trPr>
          <w:jc w:val="center"/>
        </w:trPr>
        <w:tc>
          <w:tcPr>
            <w:tcW w:w="959" w:type="dxa"/>
            <w:vMerge/>
            <w:tcBorders>
              <w:left w:val="single" w:sz="4" w:space="0" w:color="auto"/>
              <w:right w:val="single" w:sz="4" w:space="0" w:color="auto"/>
            </w:tcBorders>
          </w:tcPr>
          <w:p w14:paraId="253ED5E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769FF50C"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7188C52B"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-P-0040</w:t>
            </w:r>
          </w:p>
        </w:tc>
        <w:tc>
          <w:tcPr>
            <w:tcW w:w="3002" w:type="dxa"/>
            <w:tcBorders>
              <w:top w:val="single" w:sz="4" w:space="0" w:color="auto"/>
              <w:left w:val="single" w:sz="4" w:space="0" w:color="auto"/>
              <w:bottom w:val="single" w:sz="4" w:space="0" w:color="auto"/>
              <w:right w:val="single" w:sz="4" w:space="0" w:color="auto"/>
            </w:tcBorders>
            <w:noWrap/>
          </w:tcPr>
          <w:p w14:paraId="2700ED8C" w14:textId="77777777" w:rsidR="00FC0DB3" w:rsidRPr="005A3D78" w:rsidRDefault="00FC0DB3" w:rsidP="00FC0DB3">
            <w:pPr>
              <w:spacing w:line="240" w:lineRule="auto"/>
              <w:rPr>
                <w:rFonts w:ascii="宋体" w:hAnsi="宋体"/>
                <w:color w:val="000000" w:themeColor="text1"/>
                <w:sz w:val="18"/>
                <w:szCs w:val="18"/>
              </w:rPr>
            </w:pPr>
            <w:r>
              <w:rPr>
                <w:rFonts w:ascii="宋体" w:hAnsi="宋体" w:hint="eastAsia"/>
                <w:color w:val="000000" w:themeColor="text1"/>
                <w:sz w:val="18"/>
                <w:szCs w:val="18"/>
              </w:rPr>
              <w:t>视频编码能力</w:t>
            </w:r>
          </w:p>
        </w:tc>
        <w:tc>
          <w:tcPr>
            <w:tcW w:w="1098" w:type="dxa"/>
            <w:tcBorders>
              <w:top w:val="single" w:sz="4" w:space="0" w:color="auto"/>
              <w:left w:val="single" w:sz="4" w:space="0" w:color="auto"/>
              <w:bottom w:val="single" w:sz="4" w:space="0" w:color="auto"/>
              <w:right w:val="single" w:sz="4" w:space="0" w:color="auto"/>
            </w:tcBorders>
          </w:tcPr>
          <w:p w14:paraId="1907F278" w14:textId="61889E38"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696E063D" w14:textId="3D843786"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76C90619" w14:textId="3CF23584" w:rsidTr="007A5F0F">
        <w:trPr>
          <w:jc w:val="center"/>
        </w:trPr>
        <w:tc>
          <w:tcPr>
            <w:tcW w:w="959" w:type="dxa"/>
            <w:vMerge/>
            <w:tcBorders>
              <w:left w:val="single" w:sz="4" w:space="0" w:color="auto"/>
              <w:right w:val="single" w:sz="4" w:space="0" w:color="auto"/>
            </w:tcBorders>
          </w:tcPr>
          <w:p w14:paraId="1C711135"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8ADE044"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01816B85"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w:t>
            </w:r>
            <w:r>
              <w:rPr>
                <w:rFonts w:ascii="宋体" w:hAnsi="宋体"/>
                <w:color w:val="000000" w:themeColor="text1"/>
                <w:sz w:val="18"/>
                <w:szCs w:val="18"/>
              </w:rPr>
              <w:t>5</w:t>
            </w:r>
            <w:r w:rsidRPr="005A3D78">
              <w:rPr>
                <w:rFonts w:ascii="宋体" w:hAnsi="宋体"/>
                <w:color w:val="000000" w:themeColor="text1"/>
                <w:sz w:val="18"/>
                <w:szCs w:val="18"/>
              </w:rPr>
              <w:t>0</w:t>
            </w:r>
          </w:p>
        </w:tc>
        <w:tc>
          <w:tcPr>
            <w:tcW w:w="3002" w:type="dxa"/>
            <w:tcBorders>
              <w:top w:val="single" w:sz="4" w:space="0" w:color="auto"/>
              <w:left w:val="single" w:sz="4" w:space="0" w:color="auto"/>
              <w:bottom w:val="single" w:sz="4" w:space="0" w:color="auto"/>
              <w:right w:val="single" w:sz="4" w:space="0" w:color="auto"/>
            </w:tcBorders>
            <w:noWrap/>
          </w:tcPr>
          <w:p w14:paraId="5D06867C"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视频转码能力</w:t>
            </w:r>
          </w:p>
        </w:tc>
        <w:tc>
          <w:tcPr>
            <w:tcW w:w="1098" w:type="dxa"/>
            <w:tcBorders>
              <w:top w:val="single" w:sz="4" w:space="0" w:color="auto"/>
              <w:left w:val="single" w:sz="4" w:space="0" w:color="auto"/>
              <w:bottom w:val="single" w:sz="4" w:space="0" w:color="auto"/>
              <w:right w:val="single" w:sz="4" w:space="0" w:color="auto"/>
            </w:tcBorders>
          </w:tcPr>
          <w:p w14:paraId="78620669" w14:textId="512AC17B"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32FBDD40" w14:textId="1452E733"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ABC5BF0" w14:textId="0363A0FE" w:rsidTr="007A5F0F">
        <w:trPr>
          <w:jc w:val="center"/>
        </w:trPr>
        <w:tc>
          <w:tcPr>
            <w:tcW w:w="959" w:type="dxa"/>
            <w:vMerge/>
            <w:tcBorders>
              <w:left w:val="single" w:sz="4" w:space="0" w:color="auto"/>
              <w:right w:val="single" w:sz="4" w:space="0" w:color="auto"/>
            </w:tcBorders>
          </w:tcPr>
          <w:p w14:paraId="18FBF3BB"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14C21026"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73F232A8"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-P-0060</w:t>
            </w:r>
          </w:p>
        </w:tc>
        <w:tc>
          <w:tcPr>
            <w:tcW w:w="3002" w:type="dxa"/>
            <w:tcBorders>
              <w:top w:val="single" w:sz="4" w:space="0" w:color="auto"/>
              <w:left w:val="single" w:sz="4" w:space="0" w:color="auto"/>
              <w:bottom w:val="single" w:sz="4" w:space="0" w:color="auto"/>
              <w:right w:val="single" w:sz="4" w:space="0" w:color="auto"/>
            </w:tcBorders>
            <w:noWrap/>
          </w:tcPr>
          <w:p w14:paraId="2D8E415B"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视频解码格式</w:t>
            </w:r>
          </w:p>
        </w:tc>
        <w:tc>
          <w:tcPr>
            <w:tcW w:w="1098" w:type="dxa"/>
            <w:tcBorders>
              <w:top w:val="single" w:sz="4" w:space="0" w:color="auto"/>
              <w:left w:val="single" w:sz="4" w:space="0" w:color="auto"/>
              <w:bottom w:val="single" w:sz="4" w:space="0" w:color="auto"/>
              <w:right w:val="single" w:sz="4" w:space="0" w:color="auto"/>
            </w:tcBorders>
          </w:tcPr>
          <w:p w14:paraId="2A746EC8" w14:textId="704D5E2D"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2023E15B" w14:textId="4B7C48FF"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69AA27C" w14:textId="1B891290" w:rsidTr="007A5F0F">
        <w:trPr>
          <w:jc w:val="center"/>
        </w:trPr>
        <w:tc>
          <w:tcPr>
            <w:tcW w:w="959" w:type="dxa"/>
            <w:vMerge/>
            <w:tcBorders>
              <w:left w:val="single" w:sz="4" w:space="0" w:color="auto"/>
              <w:right w:val="single" w:sz="4" w:space="0" w:color="auto"/>
            </w:tcBorders>
          </w:tcPr>
          <w:p w14:paraId="471FD11E"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AA637F4"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45BD4D21"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-P-0070</w:t>
            </w:r>
          </w:p>
        </w:tc>
        <w:tc>
          <w:tcPr>
            <w:tcW w:w="3002" w:type="dxa"/>
            <w:tcBorders>
              <w:top w:val="single" w:sz="4" w:space="0" w:color="auto"/>
              <w:left w:val="single" w:sz="4" w:space="0" w:color="auto"/>
              <w:bottom w:val="single" w:sz="4" w:space="0" w:color="auto"/>
              <w:right w:val="single" w:sz="4" w:space="0" w:color="auto"/>
            </w:tcBorders>
            <w:noWrap/>
          </w:tcPr>
          <w:p w14:paraId="0A44BB64"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视频解码能力</w:t>
            </w:r>
          </w:p>
        </w:tc>
        <w:tc>
          <w:tcPr>
            <w:tcW w:w="1098" w:type="dxa"/>
            <w:tcBorders>
              <w:top w:val="single" w:sz="4" w:space="0" w:color="auto"/>
              <w:left w:val="single" w:sz="4" w:space="0" w:color="auto"/>
              <w:bottom w:val="single" w:sz="4" w:space="0" w:color="auto"/>
              <w:right w:val="single" w:sz="4" w:space="0" w:color="auto"/>
            </w:tcBorders>
          </w:tcPr>
          <w:p w14:paraId="62A77D1A" w14:textId="6322E406"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7499E21F" w14:textId="7A0944B0"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0BE9D2D7" w14:textId="4E84A7DC" w:rsidTr="007A5F0F">
        <w:trPr>
          <w:jc w:val="center"/>
        </w:trPr>
        <w:tc>
          <w:tcPr>
            <w:tcW w:w="959" w:type="dxa"/>
            <w:vMerge/>
            <w:tcBorders>
              <w:left w:val="single" w:sz="4" w:space="0" w:color="auto"/>
              <w:right w:val="single" w:sz="4" w:space="0" w:color="auto"/>
            </w:tcBorders>
          </w:tcPr>
          <w:p w14:paraId="0558533B"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287DAC4B"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78477303"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-P-0080</w:t>
            </w:r>
          </w:p>
        </w:tc>
        <w:tc>
          <w:tcPr>
            <w:tcW w:w="3002" w:type="dxa"/>
            <w:tcBorders>
              <w:top w:val="single" w:sz="4" w:space="0" w:color="auto"/>
              <w:left w:val="single" w:sz="4" w:space="0" w:color="auto"/>
              <w:bottom w:val="single" w:sz="4" w:space="0" w:color="auto"/>
              <w:right w:val="single" w:sz="4" w:space="0" w:color="auto"/>
            </w:tcBorders>
            <w:noWrap/>
          </w:tcPr>
          <w:p w14:paraId="68143C03"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存储IOPS和吞吐量</w:t>
            </w:r>
          </w:p>
        </w:tc>
        <w:tc>
          <w:tcPr>
            <w:tcW w:w="1098" w:type="dxa"/>
            <w:tcBorders>
              <w:top w:val="single" w:sz="4" w:space="0" w:color="auto"/>
              <w:left w:val="single" w:sz="4" w:space="0" w:color="auto"/>
              <w:bottom w:val="single" w:sz="4" w:space="0" w:color="auto"/>
              <w:right w:val="single" w:sz="4" w:space="0" w:color="auto"/>
            </w:tcBorders>
          </w:tcPr>
          <w:p w14:paraId="5A0DF3FC" w14:textId="4C92A7CD"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522892A4" w14:textId="48C9A6A0"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7057A892" w14:textId="798E70BF" w:rsidTr="007A5F0F">
        <w:trPr>
          <w:jc w:val="center"/>
        </w:trPr>
        <w:tc>
          <w:tcPr>
            <w:tcW w:w="959" w:type="dxa"/>
            <w:vMerge/>
            <w:tcBorders>
              <w:left w:val="single" w:sz="4" w:space="0" w:color="auto"/>
              <w:right w:val="single" w:sz="4" w:space="0" w:color="auto"/>
            </w:tcBorders>
          </w:tcPr>
          <w:p w14:paraId="244A3AAE"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4EB9DE02"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4B86C06D"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-P-0090</w:t>
            </w:r>
          </w:p>
        </w:tc>
        <w:tc>
          <w:tcPr>
            <w:tcW w:w="3002" w:type="dxa"/>
            <w:tcBorders>
              <w:top w:val="single" w:sz="4" w:space="0" w:color="auto"/>
              <w:left w:val="single" w:sz="4" w:space="0" w:color="auto"/>
              <w:bottom w:val="single" w:sz="4" w:space="0" w:color="auto"/>
              <w:right w:val="single" w:sz="4" w:space="0" w:color="auto"/>
            </w:tcBorders>
            <w:noWrap/>
          </w:tcPr>
          <w:p w14:paraId="0B90FD4D"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子系统稳定性</w:t>
            </w:r>
          </w:p>
        </w:tc>
        <w:tc>
          <w:tcPr>
            <w:tcW w:w="1098" w:type="dxa"/>
            <w:tcBorders>
              <w:top w:val="single" w:sz="4" w:space="0" w:color="auto"/>
              <w:left w:val="single" w:sz="4" w:space="0" w:color="auto"/>
              <w:bottom w:val="single" w:sz="4" w:space="0" w:color="auto"/>
              <w:right w:val="single" w:sz="4" w:space="0" w:color="auto"/>
            </w:tcBorders>
          </w:tcPr>
          <w:p w14:paraId="70D8C195" w14:textId="313C3359"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6888410D" w14:textId="7B0A2688"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D60865F" w14:textId="7292B2CF" w:rsidTr="007A5F0F">
        <w:trPr>
          <w:jc w:val="center"/>
        </w:trPr>
        <w:tc>
          <w:tcPr>
            <w:tcW w:w="959" w:type="dxa"/>
            <w:vMerge/>
            <w:tcBorders>
              <w:left w:val="single" w:sz="4" w:space="0" w:color="auto"/>
              <w:right w:val="single" w:sz="4" w:space="0" w:color="auto"/>
            </w:tcBorders>
          </w:tcPr>
          <w:p w14:paraId="1ED3A91D" w14:textId="77777777" w:rsidR="00FC0DB3" w:rsidRDefault="00FC0DB3" w:rsidP="00FC0DB3">
            <w:pPr>
              <w:spacing w:line="240" w:lineRule="auto"/>
              <w:jc w:val="center"/>
              <w:rPr>
                <w:rFonts w:ascii="宋体" w:hAnsi="宋体"/>
                <w:sz w:val="18"/>
                <w:szCs w:val="18"/>
              </w:rPr>
            </w:pPr>
          </w:p>
        </w:tc>
        <w:tc>
          <w:tcPr>
            <w:tcW w:w="825" w:type="dxa"/>
            <w:vMerge w:val="restart"/>
            <w:tcBorders>
              <w:top w:val="single" w:sz="4" w:space="0" w:color="auto"/>
              <w:left w:val="single" w:sz="4" w:space="0" w:color="auto"/>
              <w:right w:val="single" w:sz="4" w:space="0" w:color="auto"/>
            </w:tcBorders>
          </w:tcPr>
          <w:p w14:paraId="390B7AFA" w14:textId="33A60674" w:rsidR="00FC0DB3" w:rsidRDefault="00FC0DB3" w:rsidP="00FC0DB3">
            <w:pPr>
              <w:spacing w:line="240" w:lineRule="auto"/>
              <w:jc w:val="center"/>
              <w:rPr>
                <w:rFonts w:ascii="宋体" w:hAnsi="宋体"/>
                <w:sz w:val="18"/>
                <w:szCs w:val="18"/>
              </w:rPr>
            </w:pPr>
            <w:r>
              <w:rPr>
                <w:rFonts w:ascii="宋体" w:hAnsi="宋体" w:hint="eastAsia"/>
                <w:sz w:val="18"/>
                <w:szCs w:val="18"/>
              </w:rPr>
              <w:t>算法性能指标测试</w:t>
            </w:r>
          </w:p>
        </w:tc>
        <w:tc>
          <w:tcPr>
            <w:tcW w:w="1234" w:type="dxa"/>
            <w:tcBorders>
              <w:top w:val="single" w:sz="4" w:space="0" w:color="auto"/>
              <w:left w:val="single" w:sz="4" w:space="0" w:color="auto"/>
              <w:bottom w:val="single" w:sz="4" w:space="0" w:color="auto"/>
              <w:right w:val="single" w:sz="4" w:space="0" w:color="auto"/>
            </w:tcBorders>
            <w:noWrap/>
          </w:tcPr>
          <w:p w14:paraId="0879A091"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-P-0150</w:t>
            </w:r>
          </w:p>
        </w:tc>
        <w:tc>
          <w:tcPr>
            <w:tcW w:w="3002" w:type="dxa"/>
            <w:tcBorders>
              <w:top w:val="single" w:sz="4" w:space="0" w:color="auto"/>
              <w:left w:val="single" w:sz="4" w:space="0" w:color="auto"/>
              <w:bottom w:val="single" w:sz="4" w:space="0" w:color="auto"/>
              <w:right w:val="single" w:sz="4" w:space="0" w:color="auto"/>
            </w:tcBorders>
            <w:noWrap/>
          </w:tcPr>
          <w:p w14:paraId="3D1182B0"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sz w:val="18"/>
                <w:szCs w:val="18"/>
              </w:rPr>
              <w:t>目标检测算法性能</w:t>
            </w:r>
          </w:p>
        </w:tc>
        <w:tc>
          <w:tcPr>
            <w:tcW w:w="1098" w:type="dxa"/>
            <w:tcBorders>
              <w:top w:val="single" w:sz="4" w:space="0" w:color="auto"/>
              <w:left w:val="single" w:sz="4" w:space="0" w:color="auto"/>
              <w:bottom w:val="single" w:sz="4" w:space="0" w:color="auto"/>
              <w:right w:val="single" w:sz="4" w:space="0" w:color="auto"/>
            </w:tcBorders>
          </w:tcPr>
          <w:p w14:paraId="2893AB3A" w14:textId="272DF9A2"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00E29C60" w14:textId="18426FC5"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6E4B727" w14:textId="1095B504" w:rsidTr="007A5F0F">
        <w:trPr>
          <w:jc w:val="center"/>
        </w:trPr>
        <w:tc>
          <w:tcPr>
            <w:tcW w:w="959" w:type="dxa"/>
            <w:vMerge/>
            <w:tcBorders>
              <w:left w:val="single" w:sz="4" w:space="0" w:color="auto"/>
              <w:right w:val="single" w:sz="4" w:space="0" w:color="auto"/>
            </w:tcBorders>
          </w:tcPr>
          <w:p w14:paraId="3B0FBBE2"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65A7B0FB"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6D3D6BE4"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-P-0160</w:t>
            </w:r>
          </w:p>
        </w:tc>
        <w:tc>
          <w:tcPr>
            <w:tcW w:w="3002" w:type="dxa"/>
            <w:tcBorders>
              <w:top w:val="single" w:sz="4" w:space="0" w:color="auto"/>
              <w:left w:val="single" w:sz="4" w:space="0" w:color="auto"/>
              <w:bottom w:val="single" w:sz="4" w:space="0" w:color="auto"/>
              <w:right w:val="single" w:sz="4" w:space="0" w:color="auto"/>
            </w:tcBorders>
            <w:noWrap/>
          </w:tcPr>
          <w:p w14:paraId="6860FA71"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重识别算法性能</w:t>
            </w:r>
          </w:p>
        </w:tc>
        <w:tc>
          <w:tcPr>
            <w:tcW w:w="1098" w:type="dxa"/>
            <w:tcBorders>
              <w:top w:val="single" w:sz="4" w:space="0" w:color="auto"/>
              <w:left w:val="single" w:sz="4" w:space="0" w:color="auto"/>
              <w:bottom w:val="single" w:sz="4" w:space="0" w:color="auto"/>
              <w:right w:val="single" w:sz="4" w:space="0" w:color="auto"/>
            </w:tcBorders>
          </w:tcPr>
          <w:p w14:paraId="79322BC4" w14:textId="29CE8B47"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5A4E1F63" w14:textId="47C6A764"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AF269CF" w14:textId="02170281" w:rsidTr="007A5F0F">
        <w:trPr>
          <w:jc w:val="center"/>
        </w:trPr>
        <w:tc>
          <w:tcPr>
            <w:tcW w:w="959" w:type="dxa"/>
            <w:vMerge/>
            <w:tcBorders>
              <w:left w:val="single" w:sz="4" w:space="0" w:color="auto"/>
              <w:right w:val="single" w:sz="4" w:space="0" w:color="auto"/>
            </w:tcBorders>
          </w:tcPr>
          <w:p w14:paraId="7F53279C"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42380B6"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510D9577"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-P-0170</w:t>
            </w:r>
          </w:p>
        </w:tc>
        <w:tc>
          <w:tcPr>
            <w:tcW w:w="3002" w:type="dxa"/>
            <w:tcBorders>
              <w:top w:val="single" w:sz="4" w:space="0" w:color="auto"/>
              <w:left w:val="single" w:sz="4" w:space="0" w:color="auto"/>
              <w:bottom w:val="single" w:sz="4" w:space="0" w:color="auto"/>
              <w:right w:val="single" w:sz="4" w:space="0" w:color="auto"/>
            </w:tcBorders>
            <w:noWrap/>
          </w:tcPr>
          <w:p w14:paraId="112BDDC9"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多目标跟踪算法性能</w:t>
            </w:r>
          </w:p>
        </w:tc>
        <w:tc>
          <w:tcPr>
            <w:tcW w:w="1098" w:type="dxa"/>
            <w:tcBorders>
              <w:top w:val="single" w:sz="4" w:space="0" w:color="auto"/>
              <w:left w:val="single" w:sz="4" w:space="0" w:color="auto"/>
              <w:bottom w:val="single" w:sz="4" w:space="0" w:color="auto"/>
              <w:right w:val="single" w:sz="4" w:space="0" w:color="auto"/>
            </w:tcBorders>
          </w:tcPr>
          <w:p w14:paraId="159BE700" w14:textId="73C1EAF2"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47C7CF74" w14:textId="2B108477"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95BB976" w14:textId="576E5EA6" w:rsidTr="007A5F0F">
        <w:trPr>
          <w:jc w:val="center"/>
        </w:trPr>
        <w:tc>
          <w:tcPr>
            <w:tcW w:w="959" w:type="dxa"/>
            <w:vMerge/>
            <w:tcBorders>
              <w:left w:val="single" w:sz="4" w:space="0" w:color="auto"/>
              <w:right w:val="single" w:sz="4" w:space="0" w:color="auto"/>
            </w:tcBorders>
          </w:tcPr>
          <w:p w14:paraId="20D214C0"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right w:val="single" w:sz="4" w:space="0" w:color="auto"/>
            </w:tcBorders>
          </w:tcPr>
          <w:p w14:paraId="3672C877"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6C815857"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-P-0180</w:t>
            </w:r>
          </w:p>
        </w:tc>
        <w:tc>
          <w:tcPr>
            <w:tcW w:w="3002" w:type="dxa"/>
            <w:tcBorders>
              <w:top w:val="single" w:sz="4" w:space="0" w:color="auto"/>
              <w:left w:val="single" w:sz="4" w:space="0" w:color="auto"/>
              <w:bottom w:val="single" w:sz="4" w:space="0" w:color="auto"/>
              <w:right w:val="single" w:sz="4" w:space="0" w:color="auto"/>
            </w:tcBorders>
            <w:noWrap/>
          </w:tcPr>
          <w:p w14:paraId="3926FD03"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异常检测算法性能</w:t>
            </w:r>
          </w:p>
        </w:tc>
        <w:tc>
          <w:tcPr>
            <w:tcW w:w="1098" w:type="dxa"/>
            <w:tcBorders>
              <w:top w:val="single" w:sz="4" w:space="0" w:color="auto"/>
              <w:left w:val="single" w:sz="4" w:space="0" w:color="auto"/>
              <w:bottom w:val="single" w:sz="4" w:space="0" w:color="auto"/>
              <w:right w:val="single" w:sz="4" w:space="0" w:color="auto"/>
            </w:tcBorders>
          </w:tcPr>
          <w:p w14:paraId="54A43245" w14:textId="715F430B"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4031D80D" w14:textId="33B69A9B"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2074B41" w14:textId="533A4B14" w:rsidTr="007A5F0F">
        <w:trPr>
          <w:jc w:val="center"/>
        </w:trPr>
        <w:tc>
          <w:tcPr>
            <w:tcW w:w="959" w:type="dxa"/>
            <w:vMerge/>
            <w:tcBorders>
              <w:left w:val="single" w:sz="4" w:space="0" w:color="auto"/>
              <w:bottom w:val="single" w:sz="4" w:space="0" w:color="auto"/>
              <w:right w:val="single" w:sz="4" w:space="0" w:color="auto"/>
            </w:tcBorders>
          </w:tcPr>
          <w:p w14:paraId="2EE6C979" w14:textId="77777777" w:rsidR="00FC0DB3" w:rsidRDefault="00FC0DB3" w:rsidP="00FC0DB3">
            <w:pPr>
              <w:spacing w:line="240" w:lineRule="auto"/>
              <w:jc w:val="center"/>
              <w:rPr>
                <w:rFonts w:ascii="宋体" w:hAnsi="宋体"/>
                <w:sz w:val="18"/>
                <w:szCs w:val="18"/>
              </w:rPr>
            </w:pPr>
          </w:p>
        </w:tc>
        <w:tc>
          <w:tcPr>
            <w:tcW w:w="825" w:type="dxa"/>
            <w:vMerge/>
            <w:tcBorders>
              <w:left w:val="single" w:sz="4" w:space="0" w:color="auto"/>
              <w:bottom w:val="single" w:sz="4" w:space="0" w:color="auto"/>
              <w:right w:val="single" w:sz="4" w:space="0" w:color="auto"/>
            </w:tcBorders>
          </w:tcPr>
          <w:p w14:paraId="66CBE61F" w14:textId="77777777" w:rsidR="00FC0DB3" w:rsidRDefault="00FC0DB3" w:rsidP="00FC0DB3">
            <w:pPr>
              <w:spacing w:line="240" w:lineRule="auto"/>
              <w:jc w:val="center"/>
              <w:rPr>
                <w:rFonts w:ascii="宋体" w:hAnsi="宋体"/>
                <w:sz w:val="18"/>
                <w:szCs w:val="18"/>
              </w:rPr>
            </w:pPr>
          </w:p>
        </w:tc>
        <w:tc>
          <w:tcPr>
            <w:tcW w:w="1234" w:type="dxa"/>
            <w:tcBorders>
              <w:top w:val="single" w:sz="4" w:space="0" w:color="auto"/>
              <w:left w:val="single" w:sz="4" w:space="0" w:color="auto"/>
              <w:bottom w:val="single" w:sz="4" w:space="0" w:color="auto"/>
              <w:right w:val="single" w:sz="4" w:space="0" w:color="auto"/>
            </w:tcBorders>
            <w:noWrap/>
          </w:tcPr>
          <w:p w14:paraId="374811D2"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Pr>
                <w:rFonts w:ascii="宋体" w:hAnsi="宋体"/>
                <w:color w:val="000000" w:themeColor="text1"/>
                <w:sz w:val="18"/>
                <w:szCs w:val="18"/>
              </w:rPr>
              <w:t>-P-019</w:t>
            </w:r>
            <w:r w:rsidRPr="005A3D78">
              <w:rPr>
                <w:rFonts w:ascii="宋体" w:hAnsi="宋体"/>
                <w:color w:val="000000" w:themeColor="text1"/>
                <w:sz w:val="18"/>
                <w:szCs w:val="18"/>
              </w:rPr>
              <w:t>0</w:t>
            </w:r>
          </w:p>
        </w:tc>
        <w:tc>
          <w:tcPr>
            <w:tcW w:w="3002" w:type="dxa"/>
            <w:tcBorders>
              <w:top w:val="single" w:sz="4" w:space="0" w:color="auto"/>
              <w:left w:val="single" w:sz="4" w:space="0" w:color="auto"/>
              <w:bottom w:val="single" w:sz="4" w:space="0" w:color="auto"/>
              <w:right w:val="single" w:sz="4" w:space="0" w:color="auto"/>
            </w:tcBorders>
            <w:noWrap/>
          </w:tcPr>
          <w:p w14:paraId="62E087F8"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密集目标计数算法性能</w:t>
            </w:r>
          </w:p>
        </w:tc>
        <w:tc>
          <w:tcPr>
            <w:tcW w:w="1098" w:type="dxa"/>
            <w:tcBorders>
              <w:top w:val="single" w:sz="4" w:space="0" w:color="auto"/>
              <w:left w:val="single" w:sz="4" w:space="0" w:color="auto"/>
              <w:bottom w:val="single" w:sz="4" w:space="0" w:color="auto"/>
              <w:right w:val="single" w:sz="4" w:space="0" w:color="auto"/>
            </w:tcBorders>
          </w:tcPr>
          <w:p w14:paraId="090789E3" w14:textId="6E9BE405" w:rsidR="00FC0DB3" w:rsidRPr="0053630E" w:rsidRDefault="00FC0DB3" w:rsidP="00FC0DB3">
            <w:pPr>
              <w:spacing w:line="240" w:lineRule="auto"/>
              <w:jc w:val="center"/>
              <w:rPr>
                <w:rFonts w:ascii="宋体" w:hAnsi="宋体"/>
                <w:sz w:val="18"/>
                <w:szCs w:val="18"/>
              </w:rPr>
            </w:pPr>
          </w:p>
        </w:tc>
        <w:tc>
          <w:tcPr>
            <w:tcW w:w="1098" w:type="dxa"/>
            <w:tcBorders>
              <w:top w:val="single" w:sz="4" w:space="0" w:color="auto"/>
              <w:left w:val="single" w:sz="4" w:space="0" w:color="auto"/>
              <w:bottom w:val="single" w:sz="4" w:space="0" w:color="auto"/>
              <w:right w:val="single" w:sz="4" w:space="0" w:color="auto"/>
            </w:tcBorders>
          </w:tcPr>
          <w:p w14:paraId="7E5F2EBB" w14:textId="7F55E9D2" w:rsidR="00FC0DB3"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bl>
    <w:p w14:paraId="7B51B10A" w14:textId="232DF45F" w:rsidR="00B27A31" w:rsidRDefault="00B27A31" w:rsidP="001D5420">
      <w:pPr>
        <w:pStyle w:val="afff6"/>
        <w:spacing w:before="120" w:after="120"/>
      </w:pPr>
      <w:r>
        <w:rPr>
          <w:rFonts w:hint="eastAsia"/>
        </w:rPr>
        <w:t>云子系统</w:t>
      </w:r>
    </w:p>
    <w:p w14:paraId="128DE930" w14:textId="079FE1EA" w:rsidR="00C13E54" w:rsidRDefault="00C13E54" w:rsidP="00C13E54">
      <w:pPr>
        <w:pStyle w:val="affffffffffff8"/>
        <w:widowControl w:val="0"/>
      </w:pPr>
      <w:r>
        <w:rPr>
          <w:rFonts w:hint="eastAsia"/>
        </w:rPr>
        <w:t>受测对象为</w:t>
      </w:r>
      <w:r w:rsidR="00521E8C">
        <w:rPr>
          <w:rFonts w:hint="eastAsia"/>
        </w:rPr>
        <w:t>云</w:t>
      </w:r>
      <w:r>
        <w:rPr>
          <w:rFonts w:hint="eastAsia"/>
        </w:rPr>
        <w:t>子系统时，必测项和选测项见表</w:t>
      </w:r>
      <w:r w:rsidR="00521E8C">
        <w:t>3</w:t>
      </w:r>
      <w:r>
        <w:rPr>
          <w:rFonts w:hint="eastAsia"/>
        </w:rPr>
        <w:t>。</w:t>
      </w:r>
    </w:p>
    <w:p w14:paraId="69377F59" w14:textId="195F32EA" w:rsidR="00C13E54" w:rsidRPr="00265D61" w:rsidRDefault="003F1EE9" w:rsidP="00C13E54">
      <w:pPr>
        <w:pStyle w:val="aff9"/>
        <w:spacing w:before="120" w:after="120"/>
        <w:rPr>
          <w:noProof/>
        </w:rPr>
      </w:pPr>
      <w:r>
        <w:rPr>
          <w:rFonts w:hint="eastAsia"/>
          <w:noProof/>
        </w:rPr>
        <w:t>云子系统</w:t>
      </w:r>
      <w:r w:rsidR="00C13E54">
        <w:rPr>
          <w:rFonts w:hint="eastAsia"/>
          <w:noProof/>
        </w:rPr>
        <w:t>测试项</w:t>
      </w:r>
    </w:p>
    <w:tbl>
      <w:tblPr>
        <w:tblW w:w="8216" w:type="dxa"/>
        <w:jc w:val="center"/>
        <w:tblLayout w:type="fixed"/>
        <w:tblLook w:val="04A0" w:firstRow="1" w:lastRow="0" w:firstColumn="1" w:lastColumn="0" w:noHBand="0" w:noVBand="1"/>
      </w:tblPr>
      <w:tblGrid>
        <w:gridCol w:w="957"/>
        <w:gridCol w:w="824"/>
        <w:gridCol w:w="1233"/>
        <w:gridCol w:w="2998"/>
        <w:gridCol w:w="1095"/>
        <w:gridCol w:w="1109"/>
      </w:tblGrid>
      <w:tr w:rsidR="00805963" w:rsidRPr="0053630E" w14:paraId="266D303C" w14:textId="77777777" w:rsidTr="007A5F0F">
        <w:trPr>
          <w:jc w:val="center"/>
        </w:trPr>
        <w:tc>
          <w:tcPr>
            <w:tcW w:w="1781" w:type="dxa"/>
            <w:gridSpan w:val="2"/>
            <w:tcBorders>
              <w:top w:val="single" w:sz="4" w:space="0" w:color="auto"/>
              <w:left w:val="single" w:sz="4" w:space="0" w:color="auto"/>
              <w:bottom w:val="single" w:sz="4" w:space="0" w:color="auto"/>
              <w:right w:val="single" w:sz="4" w:space="0" w:color="auto"/>
            </w:tcBorders>
            <w:vAlign w:val="center"/>
          </w:tcPr>
          <w:p w14:paraId="5FD56D3A"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233" w:type="dxa"/>
            <w:tcBorders>
              <w:top w:val="single" w:sz="4" w:space="0" w:color="auto"/>
              <w:left w:val="single" w:sz="4" w:space="0" w:color="auto"/>
              <w:bottom w:val="single" w:sz="4" w:space="0" w:color="auto"/>
              <w:right w:val="single" w:sz="4" w:space="0" w:color="auto"/>
            </w:tcBorders>
            <w:noWrap/>
            <w:vAlign w:val="center"/>
            <w:hideMark/>
          </w:tcPr>
          <w:p w14:paraId="19CC3944"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2998" w:type="dxa"/>
            <w:tcBorders>
              <w:top w:val="single" w:sz="4" w:space="0" w:color="auto"/>
              <w:left w:val="single" w:sz="4" w:space="0" w:color="auto"/>
              <w:bottom w:val="single" w:sz="4" w:space="0" w:color="auto"/>
              <w:right w:val="single" w:sz="4" w:space="0" w:color="auto"/>
            </w:tcBorders>
            <w:noWrap/>
            <w:vAlign w:val="center"/>
            <w:hideMark/>
          </w:tcPr>
          <w:p w14:paraId="4ABDAE75"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测试子项</w:t>
            </w:r>
          </w:p>
        </w:tc>
        <w:tc>
          <w:tcPr>
            <w:tcW w:w="1095" w:type="dxa"/>
            <w:tcBorders>
              <w:top w:val="single" w:sz="4" w:space="0" w:color="auto"/>
              <w:left w:val="single" w:sz="4" w:space="0" w:color="auto"/>
              <w:bottom w:val="single" w:sz="4" w:space="0" w:color="auto"/>
              <w:right w:val="single" w:sz="4" w:space="0" w:color="auto"/>
            </w:tcBorders>
            <w:vAlign w:val="center"/>
          </w:tcPr>
          <w:p w14:paraId="7D202315" w14:textId="29CA0B40" w:rsidR="00805963" w:rsidRPr="00E01535" w:rsidRDefault="00805963" w:rsidP="00E534A7">
            <w:pPr>
              <w:spacing w:line="240" w:lineRule="auto"/>
              <w:jc w:val="center"/>
              <w:rPr>
                <w:rFonts w:ascii="宋体" w:hAnsi="宋体"/>
                <w:b/>
                <w:sz w:val="18"/>
                <w:szCs w:val="18"/>
              </w:rPr>
            </w:pPr>
            <w:r w:rsidRPr="0040615F">
              <w:rPr>
                <w:rFonts w:ascii="宋体" w:hAnsi="宋体" w:hint="eastAsia"/>
                <w:sz w:val="18"/>
                <w:szCs w:val="18"/>
              </w:rPr>
              <w:t>必测项</w:t>
            </w:r>
          </w:p>
        </w:tc>
        <w:tc>
          <w:tcPr>
            <w:tcW w:w="1109" w:type="dxa"/>
            <w:tcBorders>
              <w:top w:val="single" w:sz="4" w:space="0" w:color="auto"/>
              <w:left w:val="single" w:sz="4" w:space="0" w:color="auto"/>
              <w:bottom w:val="single" w:sz="4" w:space="0" w:color="auto"/>
              <w:right w:val="single" w:sz="4" w:space="0" w:color="auto"/>
            </w:tcBorders>
          </w:tcPr>
          <w:p w14:paraId="54EECC0C" w14:textId="712FE888" w:rsidR="00805963" w:rsidRPr="00E01535" w:rsidRDefault="00805963" w:rsidP="00E534A7">
            <w:pPr>
              <w:spacing w:line="240" w:lineRule="auto"/>
              <w:jc w:val="center"/>
              <w:rPr>
                <w:rFonts w:ascii="宋体" w:hAnsi="宋体"/>
                <w:b/>
                <w:sz w:val="18"/>
                <w:szCs w:val="18"/>
              </w:rPr>
            </w:pPr>
            <w:proofErr w:type="gramStart"/>
            <w:r w:rsidRPr="0040615F">
              <w:rPr>
                <w:rFonts w:ascii="宋体" w:hAnsi="宋体" w:hint="eastAsia"/>
                <w:sz w:val="18"/>
                <w:szCs w:val="18"/>
              </w:rPr>
              <w:t>选测项</w:t>
            </w:r>
            <w:proofErr w:type="gramEnd"/>
          </w:p>
        </w:tc>
      </w:tr>
      <w:tr w:rsidR="00805963" w:rsidRPr="0053630E" w14:paraId="2B66BB90" w14:textId="77777777" w:rsidTr="007A5F0F">
        <w:trPr>
          <w:jc w:val="center"/>
        </w:trPr>
        <w:tc>
          <w:tcPr>
            <w:tcW w:w="957" w:type="dxa"/>
            <w:vMerge w:val="restart"/>
            <w:tcBorders>
              <w:top w:val="single" w:sz="4" w:space="0" w:color="auto"/>
              <w:left w:val="single" w:sz="4" w:space="0" w:color="auto"/>
              <w:right w:val="single" w:sz="4" w:space="0" w:color="auto"/>
            </w:tcBorders>
          </w:tcPr>
          <w:p w14:paraId="45E02924"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接口测试</w:t>
            </w:r>
          </w:p>
        </w:tc>
        <w:tc>
          <w:tcPr>
            <w:tcW w:w="824" w:type="dxa"/>
            <w:vMerge w:val="restart"/>
            <w:tcBorders>
              <w:top w:val="single" w:sz="4" w:space="0" w:color="auto"/>
              <w:left w:val="single" w:sz="4" w:space="0" w:color="auto"/>
              <w:right w:val="single" w:sz="4" w:space="0" w:color="auto"/>
            </w:tcBorders>
          </w:tcPr>
          <w:p w14:paraId="43971E86"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数据上报接口</w:t>
            </w:r>
          </w:p>
        </w:tc>
        <w:tc>
          <w:tcPr>
            <w:tcW w:w="1233" w:type="dxa"/>
            <w:tcBorders>
              <w:top w:val="single" w:sz="4" w:space="0" w:color="auto"/>
              <w:left w:val="single" w:sz="4" w:space="0" w:color="auto"/>
              <w:bottom w:val="single" w:sz="4" w:space="0" w:color="auto"/>
              <w:right w:val="single" w:sz="4" w:space="0" w:color="auto"/>
            </w:tcBorders>
            <w:noWrap/>
            <w:vAlign w:val="center"/>
          </w:tcPr>
          <w:p w14:paraId="177AC95B"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-0010</w:t>
            </w:r>
          </w:p>
        </w:tc>
        <w:tc>
          <w:tcPr>
            <w:tcW w:w="2998" w:type="dxa"/>
            <w:tcBorders>
              <w:top w:val="single" w:sz="4" w:space="0" w:color="auto"/>
              <w:left w:val="single" w:sz="4" w:space="0" w:color="auto"/>
              <w:bottom w:val="single" w:sz="4" w:space="0" w:color="auto"/>
              <w:right w:val="single" w:sz="4" w:space="0" w:color="auto"/>
            </w:tcBorders>
            <w:noWrap/>
            <w:vAlign w:val="center"/>
          </w:tcPr>
          <w:p w14:paraId="5C8B7742"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登录接口</w:t>
            </w:r>
          </w:p>
        </w:tc>
        <w:tc>
          <w:tcPr>
            <w:tcW w:w="1095" w:type="dxa"/>
            <w:tcBorders>
              <w:top w:val="single" w:sz="4" w:space="0" w:color="auto"/>
              <w:left w:val="single" w:sz="4" w:space="0" w:color="auto"/>
              <w:bottom w:val="single" w:sz="4" w:space="0" w:color="auto"/>
              <w:right w:val="single" w:sz="4" w:space="0" w:color="auto"/>
            </w:tcBorders>
          </w:tcPr>
          <w:p w14:paraId="269FF860"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single" w:sz="4" w:space="0" w:color="auto"/>
              <w:left w:val="single" w:sz="4" w:space="0" w:color="auto"/>
              <w:bottom w:val="single" w:sz="4" w:space="0" w:color="auto"/>
              <w:right w:val="single" w:sz="4" w:space="0" w:color="auto"/>
            </w:tcBorders>
          </w:tcPr>
          <w:p w14:paraId="62084EF1" w14:textId="5398E30E" w:rsidR="00805963" w:rsidRPr="0053630E" w:rsidRDefault="00805963" w:rsidP="00E534A7">
            <w:pPr>
              <w:spacing w:line="240" w:lineRule="auto"/>
              <w:jc w:val="center"/>
              <w:rPr>
                <w:rFonts w:ascii="宋体" w:hAnsi="宋体"/>
                <w:sz w:val="18"/>
                <w:szCs w:val="18"/>
              </w:rPr>
            </w:pPr>
          </w:p>
        </w:tc>
      </w:tr>
      <w:tr w:rsidR="00805963" w:rsidRPr="0053630E" w14:paraId="20B5C250" w14:textId="77777777" w:rsidTr="007A5F0F">
        <w:trPr>
          <w:jc w:val="center"/>
        </w:trPr>
        <w:tc>
          <w:tcPr>
            <w:tcW w:w="957" w:type="dxa"/>
            <w:vMerge/>
            <w:tcBorders>
              <w:left w:val="single" w:sz="4" w:space="0" w:color="auto"/>
              <w:right w:val="single" w:sz="4" w:space="0" w:color="auto"/>
            </w:tcBorders>
          </w:tcPr>
          <w:p w14:paraId="1F3651B1"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1E8A6A1"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54D3239"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-0020</w:t>
            </w:r>
          </w:p>
        </w:tc>
        <w:tc>
          <w:tcPr>
            <w:tcW w:w="2998" w:type="dxa"/>
            <w:tcBorders>
              <w:top w:val="nil"/>
              <w:left w:val="single" w:sz="4" w:space="0" w:color="auto"/>
              <w:bottom w:val="single" w:sz="4" w:space="0" w:color="auto"/>
              <w:right w:val="single" w:sz="4" w:space="0" w:color="auto"/>
            </w:tcBorders>
            <w:noWrap/>
            <w:vAlign w:val="center"/>
          </w:tcPr>
          <w:p w14:paraId="0D8C9658"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注销接口</w:t>
            </w:r>
          </w:p>
        </w:tc>
        <w:tc>
          <w:tcPr>
            <w:tcW w:w="1095" w:type="dxa"/>
            <w:tcBorders>
              <w:top w:val="nil"/>
              <w:left w:val="single" w:sz="4" w:space="0" w:color="auto"/>
              <w:bottom w:val="single" w:sz="4" w:space="0" w:color="auto"/>
              <w:right w:val="single" w:sz="4" w:space="0" w:color="auto"/>
            </w:tcBorders>
          </w:tcPr>
          <w:p w14:paraId="0C1EF5DC"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ACAAF9F" w14:textId="2B4B6C8D" w:rsidR="00805963" w:rsidRPr="0053630E" w:rsidRDefault="00805963" w:rsidP="00E534A7">
            <w:pPr>
              <w:spacing w:line="240" w:lineRule="auto"/>
              <w:jc w:val="center"/>
              <w:rPr>
                <w:rFonts w:ascii="宋体" w:hAnsi="宋体"/>
                <w:sz w:val="18"/>
                <w:szCs w:val="18"/>
              </w:rPr>
            </w:pPr>
          </w:p>
        </w:tc>
      </w:tr>
      <w:tr w:rsidR="00805963" w:rsidRPr="0053630E" w14:paraId="7895AA8A" w14:textId="77777777" w:rsidTr="007A5F0F">
        <w:trPr>
          <w:jc w:val="center"/>
        </w:trPr>
        <w:tc>
          <w:tcPr>
            <w:tcW w:w="957" w:type="dxa"/>
            <w:vMerge/>
            <w:tcBorders>
              <w:left w:val="single" w:sz="4" w:space="0" w:color="auto"/>
              <w:right w:val="single" w:sz="4" w:space="0" w:color="auto"/>
            </w:tcBorders>
          </w:tcPr>
          <w:p w14:paraId="77EC44D6"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E19B469"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B2B04EB"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-0030</w:t>
            </w:r>
          </w:p>
        </w:tc>
        <w:tc>
          <w:tcPr>
            <w:tcW w:w="2998" w:type="dxa"/>
            <w:tcBorders>
              <w:top w:val="nil"/>
              <w:left w:val="single" w:sz="4" w:space="0" w:color="auto"/>
              <w:bottom w:val="single" w:sz="4" w:space="0" w:color="auto"/>
              <w:right w:val="single" w:sz="4" w:space="0" w:color="auto"/>
            </w:tcBorders>
            <w:noWrap/>
            <w:vAlign w:val="center"/>
          </w:tcPr>
          <w:p w14:paraId="3C68B756"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保活接口</w:t>
            </w:r>
          </w:p>
        </w:tc>
        <w:tc>
          <w:tcPr>
            <w:tcW w:w="1095" w:type="dxa"/>
            <w:tcBorders>
              <w:top w:val="nil"/>
              <w:left w:val="single" w:sz="4" w:space="0" w:color="auto"/>
              <w:bottom w:val="single" w:sz="4" w:space="0" w:color="auto"/>
              <w:right w:val="single" w:sz="4" w:space="0" w:color="auto"/>
            </w:tcBorders>
          </w:tcPr>
          <w:p w14:paraId="1E399D4F"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23549BA5" w14:textId="0790163F" w:rsidR="00805963" w:rsidRPr="0053630E" w:rsidRDefault="00805963" w:rsidP="00E534A7">
            <w:pPr>
              <w:spacing w:line="240" w:lineRule="auto"/>
              <w:jc w:val="center"/>
              <w:rPr>
                <w:rFonts w:ascii="宋体" w:hAnsi="宋体"/>
                <w:sz w:val="18"/>
                <w:szCs w:val="18"/>
              </w:rPr>
            </w:pPr>
          </w:p>
        </w:tc>
      </w:tr>
      <w:tr w:rsidR="00805963" w:rsidRPr="0053630E" w14:paraId="2C60B018" w14:textId="77777777" w:rsidTr="007A5F0F">
        <w:trPr>
          <w:jc w:val="center"/>
        </w:trPr>
        <w:tc>
          <w:tcPr>
            <w:tcW w:w="957" w:type="dxa"/>
            <w:vMerge/>
            <w:tcBorders>
              <w:left w:val="single" w:sz="4" w:space="0" w:color="auto"/>
              <w:right w:val="single" w:sz="4" w:space="0" w:color="auto"/>
            </w:tcBorders>
          </w:tcPr>
          <w:p w14:paraId="20BC61E0"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6039E05"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3D2293F"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-0040</w:t>
            </w:r>
          </w:p>
        </w:tc>
        <w:tc>
          <w:tcPr>
            <w:tcW w:w="2998" w:type="dxa"/>
            <w:tcBorders>
              <w:top w:val="nil"/>
              <w:left w:val="single" w:sz="4" w:space="0" w:color="auto"/>
              <w:bottom w:val="single" w:sz="4" w:space="0" w:color="auto"/>
              <w:right w:val="single" w:sz="4" w:space="0" w:color="auto"/>
            </w:tcBorders>
            <w:noWrap/>
            <w:vAlign w:val="center"/>
          </w:tcPr>
          <w:p w14:paraId="3084FA14"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设备状态上报接口</w:t>
            </w:r>
          </w:p>
        </w:tc>
        <w:tc>
          <w:tcPr>
            <w:tcW w:w="1095" w:type="dxa"/>
            <w:tcBorders>
              <w:top w:val="nil"/>
              <w:left w:val="single" w:sz="4" w:space="0" w:color="auto"/>
              <w:bottom w:val="single" w:sz="4" w:space="0" w:color="auto"/>
              <w:right w:val="single" w:sz="4" w:space="0" w:color="auto"/>
            </w:tcBorders>
          </w:tcPr>
          <w:p w14:paraId="2AEE2921"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DAC9F39" w14:textId="3DB22B21" w:rsidR="00805963" w:rsidRPr="0053630E" w:rsidRDefault="00805963" w:rsidP="00E534A7">
            <w:pPr>
              <w:spacing w:line="240" w:lineRule="auto"/>
              <w:jc w:val="center"/>
              <w:rPr>
                <w:rFonts w:ascii="宋体" w:hAnsi="宋体"/>
                <w:sz w:val="18"/>
                <w:szCs w:val="18"/>
              </w:rPr>
            </w:pPr>
          </w:p>
        </w:tc>
      </w:tr>
      <w:tr w:rsidR="00805963" w:rsidRPr="0053630E" w14:paraId="58B55CE1" w14:textId="77777777" w:rsidTr="007A5F0F">
        <w:trPr>
          <w:jc w:val="center"/>
        </w:trPr>
        <w:tc>
          <w:tcPr>
            <w:tcW w:w="957" w:type="dxa"/>
            <w:vMerge/>
            <w:tcBorders>
              <w:left w:val="single" w:sz="4" w:space="0" w:color="auto"/>
              <w:right w:val="single" w:sz="4" w:space="0" w:color="auto"/>
            </w:tcBorders>
          </w:tcPr>
          <w:p w14:paraId="14504411"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64FEE41"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37428A7"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Pr>
                <w:rFonts w:ascii="宋体" w:hAnsi="宋体"/>
                <w:sz w:val="18"/>
                <w:szCs w:val="18"/>
              </w:rPr>
              <w:t>-005</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A485DDE"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算法模型查询接口</w:t>
            </w:r>
          </w:p>
        </w:tc>
        <w:tc>
          <w:tcPr>
            <w:tcW w:w="1095" w:type="dxa"/>
            <w:tcBorders>
              <w:top w:val="nil"/>
              <w:left w:val="single" w:sz="4" w:space="0" w:color="auto"/>
              <w:bottom w:val="single" w:sz="4" w:space="0" w:color="auto"/>
              <w:right w:val="single" w:sz="4" w:space="0" w:color="auto"/>
            </w:tcBorders>
          </w:tcPr>
          <w:p w14:paraId="720E5958"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2B86786F" w14:textId="772D6C53" w:rsidR="00805963" w:rsidRPr="0053630E" w:rsidRDefault="00805963" w:rsidP="00E534A7">
            <w:pPr>
              <w:spacing w:line="240" w:lineRule="auto"/>
              <w:jc w:val="center"/>
              <w:rPr>
                <w:rFonts w:ascii="宋体" w:hAnsi="宋体"/>
                <w:sz w:val="18"/>
                <w:szCs w:val="18"/>
              </w:rPr>
            </w:pPr>
          </w:p>
        </w:tc>
      </w:tr>
      <w:tr w:rsidR="00805963" w:rsidRPr="0053630E" w14:paraId="4F95B00F" w14:textId="77777777" w:rsidTr="007A5F0F">
        <w:trPr>
          <w:jc w:val="center"/>
        </w:trPr>
        <w:tc>
          <w:tcPr>
            <w:tcW w:w="957" w:type="dxa"/>
            <w:vMerge/>
            <w:tcBorders>
              <w:left w:val="single" w:sz="4" w:space="0" w:color="auto"/>
              <w:right w:val="single" w:sz="4" w:space="0" w:color="auto"/>
            </w:tcBorders>
          </w:tcPr>
          <w:p w14:paraId="40B90718"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551F804"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4A47232"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-0060</w:t>
            </w:r>
          </w:p>
        </w:tc>
        <w:tc>
          <w:tcPr>
            <w:tcW w:w="2998" w:type="dxa"/>
            <w:tcBorders>
              <w:top w:val="nil"/>
              <w:left w:val="single" w:sz="4" w:space="0" w:color="auto"/>
              <w:bottom w:val="single" w:sz="4" w:space="0" w:color="auto"/>
              <w:right w:val="single" w:sz="4" w:space="0" w:color="auto"/>
            </w:tcBorders>
            <w:noWrap/>
            <w:vAlign w:val="center"/>
          </w:tcPr>
          <w:p w14:paraId="33BD993E"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结构化图片信息上报接口</w:t>
            </w:r>
          </w:p>
        </w:tc>
        <w:tc>
          <w:tcPr>
            <w:tcW w:w="1095" w:type="dxa"/>
            <w:tcBorders>
              <w:top w:val="nil"/>
              <w:left w:val="single" w:sz="4" w:space="0" w:color="auto"/>
              <w:bottom w:val="single" w:sz="4" w:space="0" w:color="auto"/>
              <w:right w:val="single" w:sz="4" w:space="0" w:color="auto"/>
            </w:tcBorders>
          </w:tcPr>
          <w:p w14:paraId="091B5F52"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7A246FC7" w14:textId="24A1961A" w:rsidR="00805963" w:rsidRPr="0053630E" w:rsidRDefault="00805963" w:rsidP="00E534A7">
            <w:pPr>
              <w:spacing w:line="240" w:lineRule="auto"/>
              <w:jc w:val="center"/>
              <w:rPr>
                <w:rFonts w:ascii="宋体" w:hAnsi="宋体"/>
                <w:sz w:val="18"/>
                <w:szCs w:val="18"/>
              </w:rPr>
            </w:pPr>
          </w:p>
        </w:tc>
      </w:tr>
      <w:tr w:rsidR="00805963" w:rsidRPr="0053630E" w14:paraId="16AC0287" w14:textId="77777777" w:rsidTr="007A5F0F">
        <w:trPr>
          <w:jc w:val="center"/>
        </w:trPr>
        <w:tc>
          <w:tcPr>
            <w:tcW w:w="957" w:type="dxa"/>
            <w:vMerge/>
            <w:tcBorders>
              <w:left w:val="single" w:sz="4" w:space="0" w:color="auto"/>
              <w:right w:val="single" w:sz="4" w:space="0" w:color="auto"/>
            </w:tcBorders>
          </w:tcPr>
          <w:p w14:paraId="3C9020F7"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04D84B1"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8E82F6D"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-0070</w:t>
            </w:r>
          </w:p>
        </w:tc>
        <w:tc>
          <w:tcPr>
            <w:tcW w:w="2998" w:type="dxa"/>
            <w:tcBorders>
              <w:top w:val="nil"/>
              <w:left w:val="single" w:sz="4" w:space="0" w:color="auto"/>
              <w:bottom w:val="single" w:sz="4" w:space="0" w:color="auto"/>
              <w:right w:val="single" w:sz="4" w:space="0" w:color="auto"/>
            </w:tcBorders>
            <w:noWrap/>
            <w:vAlign w:val="center"/>
          </w:tcPr>
          <w:p w14:paraId="3E703A1F"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结构化视频片段信息上报接口</w:t>
            </w:r>
          </w:p>
        </w:tc>
        <w:tc>
          <w:tcPr>
            <w:tcW w:w="1095" w:type="dxa"/>
            <w:tcBorders>
              <w:top w:val="nil"/>
              <w:left w:val="single" w:sz="4" w:space="0" w:color="auto"/>
              <w:bottom w:val="single" w:sz="4" w:space="0" w:color="auto"/>
              <w:right w:val="single" w:sz="4" w:space="0" w:color="auto"/>
            </w:tcBorders>
          </w:tcPr>
          <w:p w14:paraId="0B4EAC71"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43A20D9" w14:textId="6608374A" w:rsidR="00805963" w:rsidRPr="0053630E" w:rsidRDefault="00805963" w:rsidP="00E534A7">
            <w:pPr>
              <w:spacing w:line="240" w:lineRule="auto"/>
              <w:jc w:val="center"/>
              <w:rPr>
                <w:rFonts w:ascii="宋体" w:hAnsi="宋体"/>
                <w:sz w:val="18"/>
                <w:szCs w:val="18"/>
              </w:rPr>
            </w:pPr>
          </w:p>
        </w:tc>
      </w:tr>
      <w:tr w:rsidR="00805963" w:rsidRPr="0053630E" w14:paraId="00574889" w14:textId="77777777" w:rsidTr="007A5F0F">
        <w:trPr>
          <w:jc w:val="center"/>
        </w:trPr>
        <w:tc>
          <w:tcPr>
            <w:tcW w:w="957" w:type="dxa"/>
            <w:vMerge/>
            <w:tcBorders>
              <w:left w:val="single" w:sz="4" w:space="0" w:color="auto"/>
              <w:right w:val="single" w:sz="4" w:space="0" w:color="auto"/>
            </w:tcBorders>
          </w:tcPr>
          <w:p w14:paraId="5FE9A05A"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0B97616"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5F3F839"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-0080</w:t>
            </w:r>
          </w:p>
        </w:tc>
        <w:tc>
          <w:tcPr>
            <w:tcW w:w="2998" w:type="dxa"/>
            <w:tcBorders>
              <w:top w:val="nil"/>
              <w:left w:val="single" w:sz="4" w:space="0" w:color="auto"/>
              <w:bottom w:val="single" w:sz="4" w:space="0" w:color="auto"/>
              <w:right w:val="single" w:sz="4" w:space="0" w:color="auto"/>
            </w:tcBorders>
            <w:noWrap/>
            <w:vAlign w:val="center"/>
          </w:tcPr>
          <w:p w14:paraId="7B864818"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结构化特征信息上报接口</w:t>
            </w:r>
          </w:p>
        </w:tc>
        <w:tc>
          <w:tcPr>
            <w:tcW w:w="1095" w:type="dxa"/>
            <w:tcBorders>
              <w:top w:val="nil"/>
              <w:left w:val="single" w:sz="4" w:space="0" w:color="auto"/>
              <w:bottom w:val="single" w:sz="4" w:space="0" w:color="auto"/>
              <w:right w:val="single" w:sz="4" w:space="0" w:color="auto"/>
            </w:tcBorders>
          </w:tcPr>
          <w:p w14:paraId="03D97C25"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497C3E7B" w14:textId="643DF589" w:rsidR="00805963" w:rsidRPr="0053630E" w:rsidRDefault="00805963" w:rsidP="00E534A7">
            <w:pPr>
              <w:spacing w:line="240" w:lineRule="auto"/>
              <w:jc w:val="center"/>
              <w:rPr>
                <w:rFonts w:ascii="宋体" w:hAnsi="宋体"/>
                <w:sz w:val="18"/>
                <w:szCs w:val="18"/>
              </w:rPr>
            </w:pPr>
          </w:p>
        </w:tc>
      </w:tr>
      <w:tr w:rsidR="00805963" w:rsidRPr="0053630E" w14:paraId="0D85FFAC" w14:textId="77777777" w:rsidTr="007A5F0F">
        <w:trPr>
          <w:jc w:val="center"/>
        </w:trPr>
        <w:tc>
          <w:tcPr>
            <w:tcW w:w="957" w:type="dxa"/>
            <w:vMerge/>
            <w:tcBorders>
              <w:left w:val="single" w:sz="4" w:space="0" w:color="auto"/>
              <w:right w:val="single" w:sz="4" w:space="0" w:color="auto"/>
            </w:tcBorders>
          </w:tcPr>
          <w:p w14:paraId="2F865E4D"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0DC8218"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677BDF1"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-0090</w:t>
            </w:r>
          </w:p>
        </w:tc>
        <w:tc>
          <w:tcPr>
            <w:tcW w:w="2998" w:type="dxa"/>
            <w:tcBorders>
              <w:top w:val="nil"/>
              <w:left w:val="single" w:sz="4" w:space="0" w:color="auto"/>
              <w:bottom w:val="single" w:sz="4" w:space="0" w:color="auto"/>
              <w:right w:val="single" w:sz="4" w:space="0" w:color="auto"/>
            </w:tcBorders>
            <w:noWrap/>
            <w:vAlign w:val="center"/>
          </w:tcPr>
          <w:p w14:paraId="2ABE9D9E"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结构化算法结果信息上报接口</w:t>
            </w:r>
          </w:p>
        </w:tc>
        <w:tc>
          <w:tcPr>
            <w:tcW w:w="1095" w:type="dxa"/>
            <w:tcBorders>
              <w:top w:val="nil"/>
              <w:left w:val="single" w:sz="4" w:space="0" w:color="auto"/>
              <w:bottom w:val="single" w:sz="4" w:space="0" w:color="auto"/>
              <w:right w:val="single" w:sz="4" w:space="0" w:color="auto"/>
            </w:tcBorders>
          </w:tcPr>
          <w:p w14:paraId="0198E60E"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1BE5BAF" w14:textId="380178F0" w:rsidR="00805963" w:rsidRPr="0053630E" w:rsidRDefault="00805963" w:rsidP="00E534A7">
            <w:pPr>
              <w:spacing w:line="240" w:lineRule="auto"/>
              <w:jc w:val="center"/>
              <w:rPr>
                <w:rFonts w:ascii="宋体" w:hAnsi="宋体"/>
                <w:sz w:val="18"/>
                <w:szCs w:val="18"/>
              </w:rPr>
            </w:pPr>
          </w:p>
        </w:tc>
      </w:tr>
      <w:tr w:rsidR="00805963" w:rsidRPr="0053630E" w14:paraId="58D73576" w14:textId="77777777" w:rsidTr="007A5F0F">
        <w:trPr>
          <w:jc w:val="center"/>
        </w:trPr>
        <w:tc>
          <w:tcPr>
            <w:tcW w:w="957" w:type="dxa"/>
            <w:vMerge/>
            <w:tcBorders>
              <w:left w:val="single" w:sz="4" w:space="0" w:color="auto"/>
              <w:right w:val="single" w:sz="4" w:space="0" w:color="auto"/>
            </w:tcBorders>
          </w:tcPr>
          <w:p w14:paraId="68AE1611"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99166EF"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A26DA14"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-0100</w:t>
            </w:r>
          </w:p>
        </w:tc>
        <w:tc>
          <w:tcPr>
            <w:tcW w:w="2998" w:type="dxa"/>
            <w:tcBorders>
              <w:top w:val="nil"/>
              <w:left w:val="single" w:sz="4" w:space="0" w:color="auto"/>
              <w:bottom w:val="single" w:sz="4" w:space="0" w:color="auto"/>
              <w:right w:val="single" w:sz="4" w:space="0" w:color="auto"/>
            </w:tcBorders>
            <w:noWrap/>
            <w:vAlign w:val="center"/>
          </w:tcPr>
          <w:p w14:paraId="1F8929D4"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非结构化图片数据上报接口</w:t>
            </w:r>
          </w:p>
        </w:tc>
        <w:tc>
          <w:tcPr>
            <w:tcW w:w="1095" w:type="dxa"/>
            <w:tcBorders>
              <w:top w:val="nil"/>
              <w:left w:val="single" w:sz="4" w:space="0" w:color="auto"/>
              <w:bottom w:val="single" w:sz="4" w:space="0" w:color="auto"/>
              <w:right w:val="single" w:sz="4" w:space="0" w:color="auto"/>
            </w:tcBorders>
          </w:tcPr>
          <w:p w14:paraId="3800FE56"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92A09E7" w14:textId="2B8965CE" w:rsidR="00805963" w:rsidRPr="0053630E" w:rsidRDefault="00805963" w:rsidP="00E534A7">
            <w:pPr>
              <w:spacing w:line="240" w:lineRule="auto"/>
              <w:jc w:val="center"/>
              <w:rPr>
                <w:rFonts w:ascii="宋体" w:hAnsi="宋体"/>
                <w:sz w:val="18"/>
                <w:szCs w:val="18"/>
              </w:rPr>
            </w:pPr>
          </w:p>
        </w:tc>
      </w:tr>
      <w:tr w:rsidR="00805963" w:rsidRPr="0053630E" w14:paraId="3A3B0137" w14:textId="77777777" w:rsidTr="007A5F0F">
        <w:trPr>
          <w:jc w:val="center"/>
        </w:trPr>
        <w:tc>
          <w:tcPr>
            <w:tcW w:w="957" w:type="dxa"/>
            <w:vMerge/>
            <w:tcBorders>
              <w:left w:val="single" w:sz="4" w:space="0" w:color="auto"/>
              <w:right w:val="single" w:sz="4" w:space="0" w:color="auto"/>
            </w:tcBorders>
          </w:tcPr>
          <w:p w14:paraId="532AD46C"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D2403EF"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9B7B35A"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-0110</w:t>
            </w:r>
          </w:p>
        </w:tc>
        <w:tc>
          <w:tcPr>
            <w:tcW w:w="2998" w:type="dxa"/>
            <w:tcBorders>
              <w:top w:val="nil"/>
              <w:left w:val="single" w:sz="4" w:space="0" w:color="auto"/>
              <w:bottom w:val="single" w:sz="4" w:space="0" w:color="auto"/>
              <w:right w:val="single" w:sz="4" w:space="0" w:color="auto"/>
            </w:tcBorders>
            <w:noWrap/>
            <w:vAlign w:val="center"/>
          </w:tcPr>
          <w:p w14:paraId="77686121"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非结构化视频片段数据上报接口</w:t>
            </w:r>
          </w:p>
        </w:tc>
        <w:tc>
          <w:tcPr>
            <w:tcW w:w="1095" w:type="dxa"/>
            <w:tcBorders>
              <w:top w:val="nil"/>
              <w:left w:val="single" w:sz="4" w:space="0" w:color="auto"/>
              <w:bottom w:val="single" w:sz="4" w:space="0" w:color="auto"/>
              <w:right w:val="single" w:sz="4" w:space="0" w:color="auto"/>
            </w:tcBorders>
          </w:tcPr>
          <w:p w14:paraId="5689E0D3"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282DFEA" w14:textId="511368C6" w:rsidR="00805963" w:rsidRPr="0053630E" w:rsidRDefault="00805963" w:rsidP="00E534A7">
            <w:pPr>
              <w:spacing w:line="240" w:lineRule="auto"/>
              <w:jc w:val="center"/>
              <w:rPr>
                <w:rFonts w:ascii="宋体" w:hAnsi="宋体"/>
                <w:sz w:val="18"/>
                <w:szCs w:val="18"/>
              </w:rPr>
            </w:pPr>
          </w:p>
        </w:tc>
      </w:tr>
      <w:tr w:rsidR="00805963" w:rsidRPr="0053630E" w14:paraId="1D67A3BD" w14:textId="77777777" w:rsidTr="007A5F0F">
        <w:trPr>
          <w:jc w:val="center"/>
        </w:trPr>
        <w:tc>
          <w:tcPr>
            <w:tcW w:w="957" w:type="dxa"/>
            <w:vMerge/>
            <w:tcBorders>
              <w:left w:val="single" w:sz="4" w:space="0" w:color="auto"/>
              <w:right w:val="single" w:sz="4" w:space="0" w:color="auto"/>
            </w:tcBorders>
          </w:tcPr>
          <w:p w14:paraId="04AA6144" w14:textId="77777777" w:rsidR="00805963" w:rsidRPr="0053630E" w:rsidRDefault="00805963"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7622FB8" w14:textId="77777777" w:rsidR="00805963" w:rsidRPr="0053630E" w:rsidRDefault="00805963"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CCD5A4C" w14:textId="77777777" w:rsidR="00805963" w:rsidRPr="0053630E" w:rsidRDefault="00805963"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-0120</w:t>
            </w:r>
          </w:p>
        </w:tc>
        <w:tc>
          <w:tcPr>
            <w:tcW w:w="2998" w:type="dxa"/>
            <w:tcBorders>
              <w:top w:val="nil"/>
              <w:left w:val="single" w:sz="4" w:space="0" w:color="auto"/>
              <w:bottom w:val="single" w:sz="4" w:space="0" w:color="auto"/>
              <w:right w:val="single" w:sz="4" w:space="0" w:color="auto"/>
            </w:tcBorders>
            <w:noWrap/>
            <w:vAlign w:val="center"/>
          </w:tcPr>
          <w:p w14:paraId="5D0DCEC7" w14:textId="77777777" w:rsidR="00805963" w:rsidRPr="0053630E" w:rsidRDefault="00805963" w:rsidP="00E534A7">
            <w:pPr>
              <w:spacing w:line="240" w:lineRule="auto"/>
              <w:rPr>
                <w:rFonts w:ascii="宋体" w:hAnsi="宋体"/>
                <w:sz w:val="18"/>
                <w:szCs w:val="18"/>
              </w:rPr>
            </w:pPr>
            <w:r w:rsidRPr="0053630E">
              <w:rPr>
                <w:rFonts w:ascii="宋体" w:hAnsi="宋体" w:hint="eastAsia"/>
                <w:sz w:val="18"/>
                <w:szCs w:val="18"/>
              </w:rPr>
              <w:t>非结构化特征数据上报接口</w:t>
            </w:r>
          </w:p>
        </w:tc>
        <w:tc>
          <w:tcPr>
            <w:tcW w:w="1095" w:type="dxa"/>
            <w:tcBorders>
              <w:top w:val="nil"/>
              <w:left w:val="single" w:sz="4" w:space="0" w:color="auto"/>
              <w:bottom w:val="single" w:sz="4" w:space="0" w:color="auto"/>
              <w:right w:val="single" w:sz="4" w:space="0" w:color="auto"/>
            </w:tcBorders>
          </w:tcPr>
          <w:p w14:paraId="2C552884" w14:textId="77777777" w:rsidR="00805963" w:rsidRPr="0053630E" w:rsidRDefault="00805963"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5A002392" w14:textId="70A76512" w:rsidR="00805963" w:rsidRPr="0053630E" w:rsidRDefault="00805963" w:rsidP="00E534A7">
            <w:pPr>
              <w:spacing w:line="240" w:lineRule="auto"/>
              <w:jc w:val="center"/>
              <w:rPr>
                <w:rFonts w:ascii="宋体" w:hAnsi="宋体"/>
                <w:sz w:val="18"/>
                <w:szCs w:val="18"/>
              </w:rPr>
            </w:pPr>
          </w:p>
        </w:tc>
      </w:tr>
      <w:tr w:rsidR="005F4170" w:rsidRPr="0053630E" w14:paraId="2F6E1177" w14:textId="77777777" w:rsidTr="007A5F0F">
        <w:trPr>
          <w:jc w:val="center"/>
        </w:trPr>
        <w:tc>
          <w:tcPr>
            <w:tcW w:w="957" w:type="dxa"/>
            <w:vMerge/>
            <w:tcBorders>
              <w:left w:val="single" w:sz="4" w:space="0" w:color="auto"/>
              <w:right w:val="single" w:sz="4" w:space="0" w:color="auto"/>
            </w:tcBorders>
          </w:tcPr>
          <w:p w14:paraId="2C0146CE"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80608B4"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A88C040"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-0130</w:t>
            </w:r>
          </w:p>
        </w:tc>
        <w:tc>
          <w:tcPr>
            <w:tcW w:w="2998" w:type="dxa"/>
            <w:tcBorders>
              <w:top w:val="nil"/>
              <w:left w:val="single" w:sz="4" w:space="0" w:color="auto"/>
              <w:bottom w:val="single" w:sz="4" w:space="0" w:color="auto"/>
              <w:right w:val="single" w:sz="4" w:space="0" w:color="auto"/>
            </w:tcBorders>
            <w:noWrap/>
            <w:vAlign w:val="center"/>
          </w:tcPr>
          <w:p w14:paraId="5B442F70"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图片及结构化信息打包上报</w:t>
            </w:r>
          </w:p>
        </w:tc>
        <w:tc>
          <w:tcPr>
            <w:tcW w:w="1095" w:type="dxa"/>
            <w:tcBorders>
              <w:top w:val="nil"/>
              <w:left w:val="single" w:sz="4" w:space="0" w:color="auto"/>
              <w:bottom w:val="single" w:sz="4" w:space="0" w:color="auto"/>
              <w:right w:val="single" w:sz="4" w:space="0" w:color="auto"/>
            </w:tcBorders>
          </w:tcPr>
          <w:p w14:paraId="26424497" w14:textId="5C8A6415" w:rsidR="005F4170" w:rsidRPr="0053630E" w:rsidRDefault="005F4170" w:rsidP="00E534A7">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tcPr>
          <w:p w14:paraId="574E2182" w14:textId="738332A9"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r>
      <w:tr w:rsidR="005F4170" w:rsidRPr="0053630E" w14:paraId="18306D34" w14:textId="77777777" w:rsidTr="007A5F0F">
        <w:trPr>
          <w:jc w:val="center"/>
        </w:trPr>
        <w:tc>
          <w:tcPr>
            <w:tcW w:w="957" w:type="dxa"/>
            <w:vMerge/>
            <w:tcBorders>
              <w:left w:val="single" w:sz="4" w:space="0" w:color="auto"/>
              <w:right w:val="single" w:sz="4" w:space="0" w:color="auto"/>
            </w:tcBorders>
          </w:tcPr>
          <w:p w14:paraId="2CA0DAF2"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31FC5227"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7E86CA6"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-0140</w:t>
            </w:r>
          </w:p>
        </w:tc>
        <w:tc>
          <w:tcPr>
            <w:tcW w:w="2998" w:type="dxa"/>
            <w:tcBorders>
              <w:top w:val="nil"/>
              <w:left w:val="single" w:sz="4" w:space="0" w:color="auto"/>
              <w:bottom w:val="single" w:sz="4" w:space="0" w:color="auto"/>
              <w:right w:val="single" w:sz="4" w:space="0" w:color="auto"/>
            </w:tcBorders>
            <w:noWrap/>
            <w:vAlign w:val="center"/>
          </w:tcPr>
          <w:p w14:paraId="6A9CE4E8"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视频片段及结构化信息打包上报</w:t>
            </w:r>
          </w:p>
        </w:tc>
        <w:tc>
          <w:tcPr>
            <w:tcW w:w="1095" w:type="dxa"/>
            <w:tcBorders>
              <w:top w:val="nil"/>
              <w:left w:val="single" w:sz="4" w:space="0" w:color="auto"/>
              <w:bottom w:val="single" w:sz="4" w:space="0" w:color="auto"/>
              <w:right w:val="single" w:sz="4" w:space="0" w:color="auto"/>
            </w:tcBorders>
          </w:tcPr>
          <w:p w14:paraId="3179E3B0" w14:textId="442E5DE2" w:rsidR="005F4170" w:rsidRPr="0053630E" w:rsidRDefault="005F4170" w:rsidP="00E534A7">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tcPr>
          <w:p w14:paraId="2C20A70A" w14:textId="0B3B743C"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r>
      <w:tr w:rsidR="005F4170" w:rsidRPr="0053630E" w14:paraId="20FC03E6" w14:textId="77777777" w:rsidTr="007A5F0F">
        <w:trPr>
          <w:jc w:val="center"/>
        </w:trPr>
        <w:tc>
          <w:tcPr>
            <w:tcW w:w="957" w:type="dxa"/>
            <w:vMerge/>
            <w:tcBorders>
              <w:left w:val="single" w:sz="4" w:space="0" w:color="auto"/>
              <w:right w:val="single" w:sz="4" w:space="0" w:color="auto"/>
            </w:tcBorders>
          </w:tcPr>
          <w:p w14:paraId="14DA3411" w14:textId="77777777" w:rsidR="005F4170" w:rsidRPr="0053630E" w:rsidRDefault="005F4170" w:rsidP="00E534A7">
            <w:pPr>
              <w:spacing w:line="240" w:lineRule="auto"/>
              <w:jc w:val="center"/>
              <w:rPr>
                <w:rFonts w:ascii="宋体" w:hAnsi="宋体"/>
                <w:sz w:val="18"/>
                <w:szCs w:val="18"/>
              </w:rPr>
            </w:pPr>
          </w:p>
        </w:tc>
        <w:tc>
          <w:tcPr>
            <w:tcW w:w="824" w:type="dxa"/>
            <w:vMerge w:val="restart"/>
            <w:tcBorders>
              <w:top w:val="single" w:sz="4" w:space="0" w:color="auto"/>
              <w:left w:val="single" w:sz="4" w:space="0" w:color="auto"/>
              <w:right w:val="single" w:sz="4" w:space="0" w:color="auto"/>
            </w:tcBorders>
          </w:tcPr>
          <w:p w14:paraId="120C314B" w14:textId="77777777" w:rsidR="005F4170" w:rsidRPr="0053630E" w:rsidRDefault="005F4170" w:rsidP="00E534A7">
            <w:pPr>
              <w:spacing w:line="240" w:lineRule="auto"/>
              <w:rPr>
                <w:rFonts w:ascii="宋体" w:hAnsi="宋体"/>
                <w:sz w:val="18"/>
                <w:szCs w:val="18"/>
              </w:rPr>
            </w:pPr>
            <w:r>
              <w:rPr>
                <w:rFonts w:ascii="宋体" w:hAnsi="宋体" w:hint="eastAsia"/>
                <w:sz w:val="18"/>
                <w:szCs w:val="18"/>
              </w:rPr>
              <w:t>控制下发接口</w:t>
            </w:r>
          </w:p>
        </w:tc>
        <w:tc>
          <w:tcPr>
            <w:tcW w:w="1233" w:type="dxa"/>
            <w:tcBorders>
              <w:top w:val="nil"/>
              <w:left w:val="single" w:sz="4" w:space="0" w:color="auto"/>
              <w:bottom w:val="single" w:sz="4" w:space="0" w:color="auto"/>
              <w:right w:val="single" w:sz="4" w:space="0" w:color="auto"/>
            </w:tcBorders>
            <w:noWrap/>
            <w:vAlign w:val="center"/>
          </w:tcPr>
          <w:p w14:paraId="78CBB7CD"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-0150</w:t>
            </w:r>
          </w:p>
        </w:tc>
        <w:tc>
          <w:tcPr>
            <w:tcW w:w="2998" w:type="dxa"/>
            <w:tcBorders>
              <w:top w:val="nil"/>
              <w:left w:val="single" w:sz="4" w:space="0" w:color="auto"/>
              <w:bottom w:val="single" w:sz="4" w:space="0" w:color="auto"/>
              <w:right w:val="single" w:sz="4" w:space="0" w:color="auto"/>
            </w:tcBorders>
            <w:noWrap/>
            <w:vAlign w:val="center"/>
          </w:tcPr>
          <w:p w14:paraId="3A571E19"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设备基础配置参数下发接口</w:t>
            </w:r>
          </w:p>
        </w:tc>
        <w:tc>
          <w:tcPr>
            <w:tcW w:w="1095" w:type="dxa"/>
            <w:tcBorders>
              <w:top w:val="nil"/>
              <w:left w:val="single" w:sz="4" w:space="0" w:color="auto"/>
              <w:bottom w:val="single" w:sz="4" w:space="0" w:color="auto"/>
              <w:right w:val="single" w:sz="4" w:space="0" w:color="auto"/>
            </w:tcBorders>
          </w:tcPr>
          <w:p w14:paraId="0643957A"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9CA1FDE" w14:textId="154AF762" w:rsidR="005F4170" w:rsidRPr="0053630E" w:rsidRDefault="005F4170" w:rsidP="00E534A7">
            <w:pPr>
              <w:spacing w:line="240" w:lineRule="auto"/>
              <w:jc w:val="center"/>
              <w:rPr>
                <w:rFonts w:ascii="宋体" w:hAnsi="宋体"/>
                <w:sz w:val="18"/>
                <w:szCs w:val="18"/>
              </w:rPr>
            </w:pPr>
          </w:p>
        </w:tc>
      </w:tr>
      <w:tr w:rsidR="005F4170" w:rsidRPr="0053630E" w14:paraId="573858DD" w14:textId="77777777" w:rsidTr="007A5F0F">
        <w:trPr>
          <w:jc w:val="center"/>
        </w:trPr>
        <w:tc>
          <w:tcPr>
            <w:tcW w:w="957" w:type="dxa"/>
            <w:vMerge/>
            <w:tcBorders>
              <w:left w:val="single" w:sz="4" w:space="0" w:color="auto"/>
              <w:right w:val="single" w:sz="4" w:space="0" w:color="auto"/>
            </w:tcBorders>
          </w:tcPr>
          <w:p w14:paraId="7F2E635F"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1A72507"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4445E92"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-0160</w:t>
            </w:r>
          </w:p>
        </w:tc>
        <w:tc>
          <w:tcPr>
            <w:tcW w:w="2998" w:type="dxa"/>
            <w:tcBorders>
              <w:top w:val="nil"/>
              <w:left w:val="single" w:sz="4" w:space="0" w:color="auto"/>
              <w:bottom w:val="single" w:sz="4" w:space="0" w:color="auto"/>
              <w:right w:val="single" w:sz="4" w:space="0" w:color="auto"/>
            </w:tcBorders>
            <w:noWrap/>
            <w:vAlign w:val="center"/>
          </w:tcPr>
          <w:p w14:paraId="7DED0FDB"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功能定义下发接口</w:t>
            </w:r>
          </w:p>
        </w:tc>
        <w:tc>
          <w:tcPr>
            <w:tcW w:w="1095" w:type="dxa"/>
            <w:tcBorders>
              <w:top w:val="nil"/>
              <w:left w:val="single" w:sz="4" w:space="0" w:color="auto"/>
              <w:bottom w:val="single" w:sz="4" w:space="0" w:color="auto"/>
              <w:right w:val="single" w:sz="4" w:space="0" w:color="auto"/>
            </w:tcBorders>
          </w:tcPr>
          <w:p w14:paraId="31688AC8"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2A0F40C" w14:textId="78011D2D" w:rsidR="005F4170" w:rsidRPr="0053630E" w:rsidRDefault="005F4170" w:rsidP="00E534A7">
            <w:pPr>
              <w:spacing w:line="240" w:lineRule="auto"/>
              <w:jc w:val="center"/>
              <w:rPr>
                <w:rFonts w:ascii="宋体" w:hAnsi="宋体"/>
                <w:sz w:val="18"/>
                <w:szCs w:val="18"/>
              </w:rPr>
            </w:pPr>
          </w:p>
        </w:tc>
      </w:tr>
      <w:tr w:rsidR="005F4170" w:rsidRPr="0053630E" w14:paraId="310BE201" w14:textId="77777777" w:rsidTr="007A5F0F">
        <w:trPr>
          <w:jc w:val="center"/>
        </w:trPr>
        <w:tc>
          <w:tcPr>
            <w:tcW w:w="957" w:type="dxa"/>
            <w:vMerge/>
            <w:tcBorders>
              <w:left w:val="single" w:sz="4" w:space="0" w:color="auto"/>
              <w:right w:val="single" w:sz="4" w:space="0" w:color="auto"/>
            </w:tcBorders>
          </w:tcPr>
          <w:p w14:paraId="27B5F72B"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AD80125"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BB097B9"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-0170</w:t>
            </w:r>
          </w:p>
        </w:tc>
        <w:tc>
          <w:tcPr>
            <w:tcW w:w="2998" w:type="dxa"/>
            <w:tcBorders>
              <w:top w:val="nil"/>
              <w:left w:val="single" w:sz="4" w:space="0" w:color="auto"/>
              <w:bottom w:val="single" w:sz="4" w:space="0" w:color="auto"/>
              <w:right w:val="single" w:sz="4" w:space="0" w:color="auto"/>
            </w:tcBorders>
            <w:noWrap/>
            <w:vAlign w:val="center"/>
          </w:tcPr>
          <w:p w14:paraId="60B95F49"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设备算法模型下发接口</w:t>
            </w:r>
          </w:p>
        </w:tc>
        <w:tc>
          <w:tcPr>
            <w:tcW w:w="1095" w:type="dxa"/>
            <w:tcBorders>
              <w:top w:val="nil"/>
              <w:left w:val="single" w:sz="4" w:space="0" w:color="auto"/>
              <w:bottom w:val="single" w:sz="4" w:space="0" w:color="auto"/>
              <w:right w:val="single" w:sz="4" w:space="0" w:color="auto"/>
            </w:tcBorders>
          </w:tcPr>
          <w:p w14:paraId="51F009E4"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0B83ECF" w14:textId="5DC9387D" w:rsidR="005F4170" w:rsidRPr="0053630E" w:rsidRDefault="005F4170" w:rsidP="00E534A7">
            <w:pPr>
              <w:spacing w:line="240" w:lineRule="auto"/>
              <w:jc w:val="center"/>
              <w:rPr>
                <w:rFonts w:ascii="宋体" w:hAnsi="宋体"/>
                <w:sz w:val="18"/>
                <w:szCs w:val="18"/>
              </w:rPr>
            </w:pPr>
          </w:p>
        </w:tc>
      </w:tr>
      <w:tr w:rsidR="005F4170" w:rsidRPr="0053630E" w14:paraId="6A86773D" w14:textId="77777777" w:rsidTr="007A5F0F">
        <w:trPr>
          <w:jc w:val="center"/>
        </w:trPr>
        <w:tc>
          <w:tcPr>
            <w:tcW w:w="957" w:type="dxa"/>
            <w:vMerge/>
            <w:tcBorders>
              <w:left w:val="single" w:sz="4" w:space="0" w:color="auto"/>
              <w:right w:val="single" w:sz="4" w:space="0" w:color="auto"/>
            </w:tcBorders>
          </w:tcPr>
          <w:p w14:paraId="2FEA1003"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1752027"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55F4292"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-0180</w:t>
            </w:r>
          </w:p>
        </w:tc>
        <w:tc>
          <w:tcPr>
            <w:tcW w:w="2998" w:type="dxa"/>
            <w:tcBorders>
              <w:top w:val="nil"/>
              <w:left w:val="single" w:sz="4" w:space="0" w:color="auto"/>
              <w:bottom w:val="single" w:sz="4" w:space="0" w:color="auto"/>
              <w:right w:val="single" w:sz="4" w:space="0" w:color="auto"/>
            </w:tcBorders>
            <w:noWrap/>
            <w:vAlign w:val="center"/>
          </w:tcPr>
          <w:p w14:paraId="7289C309"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视频查询接口</w:t>
            </w:r>
          </w:p>
        </w:tc>
        <w:tc>
          <w:tcPr>
            <w:tcW w:w="1095" w:type="dxa"/>
            <w:tcBorders>
              <w:top w:val="nil"/>
              <w:left w:val="single" w:sz="4" w:space="0" w:color="auto"/>
              <w:bottom w:val="single" w:sz="4" w:space="0" w:color="auto"/>
              <w:right w:val="single" w:sz="4" w:space="0" w:color="auto"/>
            </w:tcBorders>
          </w:tcPr>
          <w:p w14:paraId="38FAA230"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22CEC06" w14:textId="0B88F80B" w:rsidR="005F4170" w:rsidRPr="0053630E" w:rsidRDefault="005F4170" w:rsidP="00E534A7">
            <w:pPr>
              <w:spacing w:line="240" w:lineRule="auto"/>
              <w:jc w:val="center"/>
              <w:rPr>
                <w:rFonts w:ascii="宋体" w:hAnsi="宋体"/>
                <w:sz w:val="18"/>
                <w:szCs w:val="18"/>
              </w:rPr>
            </w:pPr>
          </w:p>
        </w:tc>
      </w:tr>
      <w:tr w:rsidR="005F4170" w:rsidRPr="0053630E" w14:paraId="706DA942" w14:textId="77777777" w:rsidTr="007A5F0F">
        <w:trPr>
          <w:jc w:val="center"/>
        </w:trPr>
        <w:tc>
          <w:tcPr>
            <w:tcW w:w="957" w:type="dxa"/>
            <w:vMerge/>
            <w:tcBorders>
              <w:left w:val="single" w:sz="4" w:space="0" w:color="auto"/>
              <w:right w:val="single" w:sz="4" w:space="0" w:color="auto"/>
            </w:tcBorders>
          </w:tcPr>
          <w:p w14:paraId="43993E2B"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8F2DDBF"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831D854"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-0190</w:t>
            </w:r>
          </w:p>
        </w:tc>
        <w:tc>
          <w:tcPr>
            <w:tcW w:w="2998" w:type="dxa"/>
            <w:tcBorders>
              <w:top w:val="nil"/>
              <w:left w:val="single" w:sz="4" w:space="0" w:color="auto"/>
              <w:bottom w:val="single" w:sz="4" w:space="0" w:color="auto"/>
              <w:right w:val="single" w:sz="4" w:space="0" w:color="auto"/>
            </w:tcBorders>
            <w:noWrap/>
            <w:vAlign w:val="center"/>
          </w:tcPr>
          <w:p w14:paraId="3B44F697"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图片查询接口</w:t>
            </w:r>
          </w:p>
        </w:tc>
        <w:tc>
          <w:tcPr>
            <w:tcW w:w="1095" w:type="dxa"/>
            <w:tcBorders>
              <w:top w:val="nil"/>
              <w:left w:val="single" w:sz="4" w:space="0" w:color="auto"/>
              <w:bottom w:val="single" w:sz="4" w:space="0" w:color="auto"/>
              <w:right w:val="single" w:sz="4" w:space="0" w:color="auto"/>
            </w:tcBorders>
          </w:tcPr>
          <w:p w14:paraId="0DB163E8"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9527619" w14:textId="20A06F4D" w:rsidR="005F4170" w:rsidRPr="0053630E" w:rsidRDefault="005F4170" w:rsidP="00E534A7">
            <w:pPr>
              <w:spacing w:line="240" w:lineRule="auto"/>
              <w:jc w:val="center"/>
              <w:rPr>
                <w:rFonts w:ascii="宋体" w:hAnsi="宋体"/>
                <w:sz w:val="18"/>
                <w:szCs w:val="18"/>
              </w:rPr>
            </w:pPr>
          </w:p>
        </w:tc>
      </w:tr>
      <w:tr w:rsidR="005F4170" w:rsidRPr="0053630E" w14:paraId="44501A09" w14:textId="77777777" w:rsidTr="007A5F0F">
        <w:trPr>
          <w:jc w:val="center"/>
        </w:trPr>
        <w:tc>
          <w:tcPr>
            <w:tcW w:w="957" w:type="dxa"/>
            <w:vMerge/>
            <w:tcBorders>
              <w:left w:val="single" w:sz="4" w:space="0" w:color="auto"/>
              <w:right w:val="single" w:sz="4" w:space="0" w:color="auto"/>
            </w:tcBorders>
          </w:tcPr>
          <w:p w14:paraId="3A033B3E"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9049384"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F9BE833"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-0200</w:t>
            </w:r>
          </w:p>
        </w:tc>
        <w:tc>
          <w:tcPr>
            <w:tcW w:w="2998" w:type="dxa"/>
            <w:tcBorders>
              <w:top w:val="nil"/>
              <w:left w:val="single" w:sz="4" w:space="0" w:color="auto"/>
              <w:bottom w:val="single" w:sz="4" w:space="0" w:color="auto"/>
              <w:right w:val="single" w:sz="4" w:space="0" w:color="auto"/>
            </w:tcBorders>
            <w:noWrap/>
            <w:vAlign w:val="center"/>
          </w:tcPr>
          <w:p w14:paraId="0B27BDAE"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算法结果查询接口</w:t>
            </w:r>
          </w:p>
        </w:tc>
        <w:tc>
          <w:tcPr>
            <w:tcW w:w="1095" w:type="dxa"/>
            <w:tcBorders>
              <w:top w:val="nil"/>
              <w:left w:val="single" w:sz="4" w:space="0" w:color="auto"/>
              <w:bottom w:val="single" w:sz="4" w:space="0" w:color="auto"/>
              <w:right w:val="single" w:sz="4" w:space="0" w:color="auto"/>
            </w:tcBorders>
          </w:tcPr>
          <w:p w14:paraId="09D333EB"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67B7CA4" w14:textId="45DAA461" w:rsidR="005F4170" w:rsidRPr="0053630E" w:rsidRDefault="005F4170" w:rsidP="00E534A7">
            <w:pPr>
              <w:spacing w:line="240" w:lineRule="auto"/>
              <w:jc w:val="center"/>
              <w:rPr>
                <w:rFonts w:ascii="宋体" w:hAnsi="宋体"/>
                <w:sz w:val="18"/>
                <w:szCs w:val="18"/>
              </w:rPr>
            </w:pPr>
          </w:p>
        </w:tc>
      </w:tr>
      <w:tr w:rsidR="005F4170" w:rsidRPr="0053630E" w14:paraId="27014CA0" w14:textId="77777777" w:rsidTr="007A5F0F">
        <w:trPr>
          <w:jc w:val="center"/>
        </w:trPr>
        <w:tc>
          <w:tcPr>
            <w:tcW w:w="957" w:type="dxa"/>
            <w:vMerge/>
            <w:tcBorders>
              <w:left w:val="single" w:sz="4" w:space="0" w:color="auto"/>
              <w:right w:val="single" w:sz="4" w:space="0" w:color="auto"/>
            </w:tcBorders>
          </w:tcPr>
          <w:p w14:paraId="5003B4FE"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943596D"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7CA8CAD"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-0210</w:t>
            </w:r>
          </w:p>
        </w:tc>
        <w:tc>
          <w:tcPr>
            <w:tcW w:w="2998" w:type="dxa"/>
            <w:tcBorders>
              <w:top w:val="nil"/>
              <w:left w:val="single" w:sz="4" w:space="0" w:color="auto"/>
              <w:bottom w:val="single" w:sz="4" w:space="0" w:color="auto"/>
              <w:right w:val="single" w:sz="4" w:space="0" w:color="auto"/>
            </w:tcBorders>
            <w:noWrap/>
            <w:vAlign w:val="center"/>
          </w:tcPr>
          <w:p w14:paraId="6083C022"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设备状态查询接口</w:t>
            </w:r>
          </w:p>
        </w:tc>
        <w:tc>
          <w:tcPr>
            <w:tcW w:w="1095" w:type="dxa"/>
            <w:tcBorders>
              <w:top w:val="nil"/>
              <w:left w:val="single" w:sz="4" w:space="0" w:color="auto"/>
              <w:bottom w:val="single" w:sz="4" w:space="0" w:color="auto"/>
              <w:right w:val="single" w:sz="4" w:space="0" w:color="auto"/>
            </w:tcBorders>
          </w:tcPr>
          <w:p w14:paraId="771008B9"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D2B9067" w14:textId="6FE0FB0C" w:rsidR="005F4170" w:rsidRPr="0053630E" w:rsidRDefault="005F4170" w:rsidP="00E534A7">
            <w:pPr>
              <w:spacing w:line="240" w:lineRule="auto"/>
              <w:jc w:val="center"/>
              <w:rPr>
                <w:rFonts w:ascii="宋体" w:hAnsi="宋体"/>
                <w:sz w:val="18"/>
                <w:szCs w:val="18"/>
              </w:rPr>
            </w:pPr>
          </w:p>
        </w:tc>
      </w:tr>
      <w:tr w:rsidR="005F4170" w:rsidRPr="0053630E" w14:paraId="6DD8D9BC" w14:textId="77777777" w:rsidTr="007A5F0F">
        <w:trPr>
          <w:jc w:val="center"/>
        </w:trPr>
        <w:tc>
          <w:tcPr>
            <w:tcW w:w="957" w:type="dxa"/>
            <w:vMerge/>
            <w:tcBorders>
              <w:left w:val="single" w:sz="4" w:space="0" w:color="auto"/>
              <w:right w:val="single" w:sz="4" w:space="0" w:color="auto"/>
            </w:tcBorders>
          </w:tcPr>
          <w:p w14:paraId="77E55BA8"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4FA2B73"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C61B882"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-0220</w:t>
            </w:r>
          </w:p>
        </w:tc>
        <w:tc>
          <w:tcPr>
            <w:tcW w:w="2998" w:type="dxa"/>
            <w:tcBorders>
              <w:top w:val="nil"/>
              <w:left w:val="single" w:sz="4" w:space="0" w:color="auto"/>
              <w:bottom w:val="single" w:sz="4" w:space="0" w:color="auto"/>
              <w:right w:val="single" w:sz="4" w:space="0" w:color="auto"/>
            </w:tcBorders>
            <w:noWrap/>
            <w:vAlign w:val="center"/>
          </w:tcPr>
          <w:p w14:paraId="4BF05C58"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设备重启下发接口</w:t>
            </w:r>
          </w:p>
        </w:tc>
        <w:tc>
          <w:tcPr>
            <w:tcW w:w="1095" w:type="dxa"/>
            <w:tcBorders>
              <w:top w:val="nil"/>
              <w:left w:val="single" w:sz="4" w:space="0" w:color="auto"/>
              <w:bottom w:val="single" w:sz="4" w:space="0" w:color="auto"/>
              <w:right w:val="single" w:sz="4" w:space="0" w:color="auto"/>
            </w:tcBorders>
          </w:tcPr>
          <w:p w14:paraId="63BCE8A8" w14:textId="77777777"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1366AD1" w14:textId="250BE516" w:rsidR="005F4170" w:rsidRPr="0053630E" w:rsidRDefault="005F4170" w:rsidP="00E534A7">
            <w:pPr>
              <w:spacing w:line="240" w:lineRule="auto"/>
              <w:jc w:val="center"/>
              <w:rPr>
                <w:rFonts w:ascii="宋体" w:hAnsi="宋体"/>
                <w:sz w:val="18"/>
                <w:szCs w:val="18"/>
              </w:rPr>
            </w:pPr>
          </w:p>
        </w:tc>
      </w:tr>
      <w:tr w:rsidR="005F4170" w:rsidRPr="0053630E" w14:paraId="724B8B84" w14:textId="77777777" w:rsidTr="007A5F0F">
        <w:trPr>
          <w:jc w:val="center"/>
        </w:trPr>
        <w:tc>
          <w:tcPr>
            <w:tcW w:w="957" w:type="dxa"/>
            <w:vMerge/>
            <w:tcBorders>
              <w:left w:val="single" w:sz="4" w:space="0" w:color="auto"/>
              <w:right w:val="single" w:sz="4" w:space="0" w:color="auto"/>
            </w:tcBorders>
          </w:tcPr>
          <w:p w14:paraId="3325F822" w14:textId="77777777" w:rsidR="005F4170" w:rsidRPr="0053630E" w:rsidRDefault="005F4170" w:rsidP="00E534A7">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52AD0D7D" w14:textId="77777777" w:rsidR="005F4170" w:rsidRPr="0053630E" w:rsidRDefault="005F4170" w:rsidP="00E534A7">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3EB45C8" w14:textId="77777777" w:rsidR="005F4170" w:rsidRPr="0053630E" w:rsidRDefault="005F4170" w:rsidP="00E534A7">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-0230</w:t>
            </w:r>
          </w:p>
        </w:tc>
        <w:tc>
          <w:tcPr>
            <w:tcW w:w="2998" w:type="dxa"/>
            <w:tcBorders>
              <w:top w:val="nil"/>
              <w:left w:val="single" w:sz="4" w:space="0" w:color="auto"/>
              <w:bottom w:val="single" w:sz="4" w:space="0" w:color="auto"/>
              <w:right w:val="single" w:sz="4" w:space="0" w:color="auto"/>
            </w:tcBorders>
            <w:noWrap/>
            <w:vAlign w:val="center"/>
          </w:tcPr>
          <w:p w14:paraId="03E0ED8A" w14:textId="77777777" w:rsidR="005F4170" w:rsidRPr="0053630E" w:rsidRDefault="005F4170" w:rsidP="00E534A7">
            <w:pPr>
              <w:spacing w:line="240" w:lineRule="auto"/>
              <w:rPr>
                <w:rFonts w:ascii="宋体" w:hAnsi="宋体"/>
                <w:sz w:val="18"/>
                <w:szCs w:val="18"/>
              </w:rPr>
            </w:pPr>
            <w:r w:rsidRPr="0053630E">
              <w:rPr>
                <w:rFonts w:ascii="宋体" w:hAnsi="宋体" w:hint="eastAsia"/>
                <w:sz w:val="18"/>
                <w:szCs w:val="18"/>
              </w:rPr>
              <w:t>设备关机下发接口</w:t>
            </w:r>
          </w:p>
        </w:tc>
        <w:tc>
          <w:tcPr>
            <w:tcW w:w="1095" w:type="dxa"/>
            <w:tcBorders>
              <w:top w:val="nil"/>
              <w:left w:val="single" w:sz="4" w:space="0" w:color="auto"/>
              <w:bottom w:val="single" w:sz="4" w:space="0" w:color="auto"/>
              <w:right w:val="single" w:sz="4" w:space="0" w:color="auto"/>
            </w:tcBorders>
          </w:tcPr>
          <w:p w14:paraId="4AEBE040" w14:textId="2197F8CF" w:rsidR="005F4170" w:rsidRPr="0053630E" w:rsidRDefault="005F4170" w:rsidP="00E534A7">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tcPr>
          <w:p w14:paraId="5606DDD3" w14:textId="7F8FE952" w:rsidR="005F4170" w:rsidRPr="0053630E" w:rsidRDefault="005F4170" w:rsidP="00E534A7">
            <w:pPr>
              <w:spacing w:line="240" w:lineRule="auto"/>
              <w:jc w:val="center"/>
              <w:rPr>
                <w:rFonts w:ascii="宋体" w:hAnsi="宋体"/>
                <w:sz w:val="18"/>
                <w:szCs w:val="18"/>
              </w:rPr>
            </w:pPr>
            <w:r>
              <w:rPr>
                <w:rFonts w:ascii="宋体" w:hAnsi="宋体" w:hint="eastAsia"/>
                <w:sz w:val="18"/>
                <w:szCs w:val="18"/>
              </w:rPr>
              <w:t>√</w:t>
            </w:r>
          </w:p>
        </w:tc>
      </w:tr>
      <w:tr w:rsidR="007A5F0F" w:rsidRPr="0053630E" w14:paraId="6AF74460" w14:textId="77777777" w:rsidTr="007A5F0F">
        <w:trPr>
          <w:jc w:val="center"/>
        </w:trPr>
        <w:tc>
          <w:tcPr>
            <w:tcW w:w="957" w:type="dxa"/>
            <w:vMerge/>
            <w:tcBorders>
              <w:left w:val="single" w:sz="4" w:space="0" w:color="auto"/>
              <w:right w:val="single" w:sz="4" w:space="0" w:color="auto"/>
            </w:tcBorders>
          </w:tcPr>
          <w:p w14:paraId="57344834" w14:textId="77777777" w:rsidR="007A5F0F" w:rsidRPr="0053630E" w:rsidRDefault="007A5F0F" w:rsidP="007A5F0F">
            <w:pPr>
              <w:spacing w:line="240" w:lineRule="auto"/>
              <w:jc w:val="center"/>
              <w:rPr>
                <w:rFonts w:ascii="宋体" w:hAnsi="宋体"/>
                <w:sz w:val="18"/>
                <w:szCs w:val="18"/>
              </w:rPr>
            </w:pPr>
          </w:p>
        </w:tc>
        <w:tc>
          <w:tcPr>
            <w:tcW w:w="824" w:type="dxa"/>
            <w:vMerge w:val="restart"/>
            <w:tcBorders>
              <w:top w:val="single" w:sz="4" w:space="0" w:color="auto"/>
              <w:left w:val="single" w:sz="4" w:space="0" w:color="auto"/>
              <w:right w:val="single" w:sz="4" w:space="0" w:color="auto"/>
            </w:tcBorders>
          </w:tcPr>
          <w:p w14:paraId="0BC2D979"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协同接口</w:t>
            </w:r>
          </w:p>
        </w:tc>
        <w:tc>
          <w:tcPr>
            <w:tcW w:w="1233" w:type="dxa"/>
            <w:tcBorders>
              <w:top w:val="nil"/>
              <w:left w:val="single" w:sz="4" w:space="0" w:color="auto"/>
              <w:bottom w:val="single" w:sz="4" w:space="0" w:color="auto"/>
              <w:right w:val="single" w:sz="4" w:space="0" w:color="auto"/>
            </w:tcBorders>
            <w:noWrap/>
            <w:vAlign w:val="center"/>
          </w:tcPr>
          <w:p w14:paraId="4D1D9D9F"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-0240</w:t>
            </w:r>
          </w:p>
        </w:tc>
        <w:tc>
          <w:tcPr>
            <w:tcW w:w="2998" w:type="dxa"/>
            <w:tcBorders>
              <w:top w:val="nil"/>
              <w:left w:val="single" w:sz="4" w:space="0" w:color="auto"/>
              <w:bottom w:val="single" w:sz="4" w:space="0" w:color="auto"/>
              <w:right w:val="single" w:sz="4" w:space="0" w:color="auto"/>
            </w:tcBorders>
            <w:noWrap/>
            <w:vAlign w:val="center"/>
          </w:tcPr>
          <w:p w14:paraId="0434AC1D"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查询</w:t>
            </w:r>
            <w:r w:rsidRPr="0053630E">
              <w:rPr>
                <w:rFonts w:ascii="宋体" w:hAnsi="宋体" w:hint="eastAsia"/>
                <w:sz w:val="18"/>
                <w:szCs w:val="18"/>
              </w:rPr>
              <w:t>接口</w:t>
            </w:r>
          </w:p>
        </w:tc>
        <w:tc>
          <w:tcPr>
            <w:tcW w:w="1095" w:type="dxa"/>
            <w:tcBorders>
              <w:top w:val="nil"/>
              <w:left w:val="single" w:sz="4" w:space="0" w:color="auto"/>
              <w:bottom w:val="single" w:sz="4" w:space="0" w:color="auto"/>
              <w:right w:val="single" w:sz="4" w:space="0" w:color="auto"/>
            </w:tcBorders>
          </w:tcPr>
          <w:p w14:paraId="050F404D" w14:textId="27F86EB8"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52270B6" w14:textId="00BC3DE6" w:rsidR="007A5F0F" w:rsidRPr="0053630E" w:rsidRDefault="007A5F0F" w:rsidP="007A5F0F">
            <w:pPr>
              <w:spacing w:line="240" w:lineRule="auto"/>
              <w:jc w:val="center"/>
              <w:rPr>
                <w:rFonts w:ascii="宋体" w:hAnsi="宋体"/>
                <w:sz w:val="18"/>
                <w:szCs w:val="18"/>
              </w:rPr>
            </w:pPr>
          </w:p>
        </w:tc>
      </w:tr>
      <w:tr w:rsidR="007A5F0F" w:rsidRPr="0053630E" w14:paraId="240D9226" w14:textId="77777777" w:rsidTr="007A5F0F">
        <w:trPr>
          <w:jc w:val="center"/>
        </w:trPr>
        <w:tc>
          <w:tcPr>
            <w:tcW w:w="957" w:type="dxa"/>
            <w:vMerge/>
            <w:tcBorders>
              <w:left w:val="single" w:sz="4" w:space="0" w:color="auto"/>
              <w:right w:val="single" w:sz="4" w:space="0" w:color="auto"/>
            </w:tcBorders>
          </w:tcPr>
          <w:p w14:paraId="2B06F9DB"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5AC1E73"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718FE16"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-0250</w:t>
            </w:r>
          </w:p>
        </w:tc>
        <w:tc>
          <w:tcPr>
            <w:tcW w:w="2998" w:type="dxa"/>
            <w:tcBorders>
              <w:top w:val="nil"/>
              <w:left w:val="single" w:sz="4" w:space="0" w:color="auto"/>
              <w:bottom w:val="single" w:sz="4" w:space="0" w:color="auto"/>
              <w:right w:val="single" w:sz="4" w:space="0" w:color="auto"/>
            </w:tcBorders>
            <w:noWrap/>
            <w:vAlign w:val="center"/>
          </w:tcPr>
          <w:p w14:paraId="14D889CE"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查询</w:t>
            </w:r>
            <w:r w:rsidRPr="0053630E">
              <w:rPr>
                <w:rFonts w:ascii="宋体" w:hAnsi="宋体" w:hint="eastAsia"/>
                <w:sz w:val="18"/>
                <w:szCs w:val="18"/>
              </w:rPr>
              <w:t>接口</w:t>
            </w:r>
          </w:p>
        </w:tc>
        <w:tc>
          <w:tcPr>
            <w:tcW w:w="1095" w:type="dxa"/>
            <w:tcBorders>
              <w:top w:val="nil"/>
              <w:left w:val="single" w:sz="4" w:space="0" w:color="auto"/>
              <w:bottom w:val="single" w:sz="4" w:space="0" w:color="auto"/>
              <w:right w:val="single" w:sz="4" w:space="0" w:color="auto"/>
            </w:tcBorders>
          </w:tcPr>
          <w:p w14:paraId="44B879C2" w14:textId="509F44BF"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7423DE64" w14:textId="091D22F7" w:rsidR="007A5F0F" w:rsidRPr="0053630E" w:rsidRDefault="007A5F0F" w:rsidP="007A5F0F">
            <w:pPr>
              <w:spacing w:line="240" w:lineRule="auto"/>
              <w:jc w:val="center"/>
              <w:rPr>
                <w:rFonts w:ascii="宋体" w:hAnsi="宋体"/>
                <w:sz w:val="18"/>
                <w:szCs w:val="18"/>
              </w:rPr>
            </w:pPr>
          </w:p>
        </w:tc>
      </w:tr>
      <w:tr w:rsidR="007A5F0F" w:rsidRPr="0053630E" w14:paraId="0B6F4070" w14:textId="77777777" w:rsidTr="007A5F0F">
        <w:trPr>
          <w:jc w:val="center"/>
        </w:trPr>
        <w:tc>
          <w:tcPr>
            <w:tcW w:w="957" w:type="dxa"/>
            <w:vMerge/>
            <w:tcBorders>
              <w:left w:val="single" w:sz="4" w:space="0" w:color="auto"/>
              <w:right w:val="single" w:sz="4" w:space="0" w:color="auto"/>
            </w:tcBorders>
          </w:tcPr>
          <w:p w14:paraId="37AC7354"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DD127D8"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BF26A81"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-0260</w:t>
            </w:r>
          </w:p>
        </w:tc>
        <w:tc>
          <w:tcPr>
            <w:tcW w:w="2998" w:type="dxa"/>
            <w:tcBorders>
              <w:top w:val="nil"/>
              <w:left w:val="single" w:sz="4" w:space="0" w:color="auto"/>
              <w:bottom w:val="single" w:sz="4" w:space="0" w:color="auto"/>
              <w:right w:val="single" w:sz="4" w:space="0" w:color="auto"/>
            </w:tcBorders>
            <w:noWrap/>
            <w:vAlign w:val="center"/>
          </w:tcPr>
          <w:p w14:paraId="6DEC9307"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设备总量资源</w:t>
            </w:r>
            <w:r>
              <w:rPr>
                <w:rFonts w:ascii="宋体" w:hAnsi="宋体" w:hint="eastAsia"/>
                <w:sz w:val="18"/>
                <w:szCs w:val="18"/>
              </w:rPr>
              <w:t>上报</w:t>
            </w:r>
            <w:r w:rsidRPr="0053630E">
              <w:rPr>
                <w:rFonts w:ascii="宋体" w:hAnsi="宋体" w:hint="eastAsia"/>
                <w:sz w:val="18"/>
                <w:szCs w:val="18"/>
              </w:rPr>
              <w:t>接口</w:t>
            </w:r>
          </w:p>
        </w:tc>
        <w:tc>
          <w:tcPr>
            <w:tcW w:w="1095" w:type="dxa"/>
            <w:tcBorders>
              <w:top w:val="nil"/>
              <w:left w:val="single" w:sz="4" w:space="0" w:color="auto"/>
              <w:bottom w:val="single" w:sz="4" w:space="0" w:color="auto"/>
              <w:right w:val="single" w:sz="4" w:space="0" w:color="auto"/>
            </w:tcBorders>
          </w:tcPr>
          <w:p w14:paraId="602EFE8F" w14:textId="3DD318ED"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05E8AB50" w14:textId="6670029A" w:rsidR="007A5F0F" w:rsidRPr="0053630E" w:rsidRDefault="007A5F0F" w:rsidP="007A5F0F">
            <w:pPr>
              <w:spacing w:line="240" w:lineRule="auto"/>
              <w:jc w:val="center"/>
              <w:rPr>
                <w:rFonts w:ascii="宋体" w:hAnsi="宋体"/>
                <w:sz w:val="18"/>
                <w:szCs w:val="18"/>
              </w:rPr>
            </w:pPr>
          </w:p>
        </w:tc>
      </w:tr>
      <w:tr w:rsidR="007A5F0F" w:rsidRPr="0053630E" w14:paraId="7AA4E94E" w14:textId="77777777" w:rsidTr="007A5F0F">
        <w:trPr>
          <w:jc w:val="center"/>
        </w:trPr>
        <w:tc>
          <w:tcPr>
            <w:tcW w:w="957" w:type="dxa"/>
            <w:vMerge/>
            <w:tcBorders>
              <w:left w:val="single" w:sz="4" w:space="0" w:color="auto"/>
              <w:right w:val="single" w:sz="4" w:space="0" w:color="auto"/>
            </w:tcBorders>
          </w:tcPr>
          <w:p w14:paraId="4607CDFF"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4768A27"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29EBDD4"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-0270</w:t>
            </w:r>
          </w:p>
        </w:tc>
        <w:tc>
          <w:tcPr>
            <w:tcW w:w="2998" w:type="dxa"/>
            <w:tcBorders>
              <w:top w:val="nil"/>
              <w:left w:val="single" w:sz="4" w:space="0" w:color="auto"/>
              <w:bottom w:val="single" w:sz="4" w:space="0" w:color="auto"/>
              <w:right w:val="single" w:sz="4" w:space="0" w:color="auto"/>
            </w:tcBorders>
            <w:noWrap/>
            <w:vAlign w:val="center"/>
          </w:tcPr>
          <w:p w14:paraId="5EE548AD"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设备可用资源</w:t>
            </w:r>
            <w:r>
              <w:rPr>
                <w:rFonts w:ascii="宋体" w:hAnsi="宋体" w:hint="eastAsia"/>
                <w:sz w:val="18"/>
                <w:szCs w:val="18"/>
              </w:rPr>
              <w:t>上报</w:t>
            </w:r>
            <w:r w:rsidRPr="0053630E">
              <w:rPr>
                <w:rFonts w:ascii="宋体" w:hAnsi="宋体" w:hint="eastAsia"/>
                <w:sz w:val="18"/>
                <w:szCs w:val="18"/>
              </w:rPr>
              <w:t>接口</w:t>
            </w:r>
          </w:p>
        </w:tc>
        <w:tc>
          <w:tcPr>
            <w:tcW w:w="1095" w:type="dxa"/>
            <w:tcBorders>
              <w:top w:val="nil"/>
              <w:left w:val="single" w:sz="4" w:space="0" w:color="auto"/>
              <w:bottom w:val="single" w:sz="4" w:space="0" w:color="auto"/>
              <w:right w:val="single" w:sz="4" w:space="0" w:color="auto"/>
            </w:tcBorders>
          </w:tcPr>
          <w:p w14:paraId="72932D1B" w14:textId="7220CB39"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336568E" w14:textId="6F213E85" w:rsidR="007A5F0F" w:rsidRPr="0053630E" w:rsidRDefault="007A5F0F" w:rsidP="007A5F0F">
            <w:pPr>
              <w:spacing w:line="240" w:lineRule="auto"/>
              <w:jc w:val="center"/>
              <w:rPr>
                <w:rFonts w:ascii="宋体" w:hAnsi="宋体"/>
                <w:sz w:val="18"/>
                <w:szCs w:val="18"/>
              </w:rPr>
            </w:pPr>
          </w:p>
        </w:tc>
      </w:tr>
      <w:tr w:rsidR="007A5F0F" w:rsidRPr="0053630E" w14:paraId="2C2D6B4D" w14:textId="77777777" w:rsidTr="007A5F0F">
        <w:trPr>
          <w:jc w:val="center"/>
        </w:trPr>
        <w:tc>
          <w:tcPr>
            <w:tcW w:w="957" w:type="dxa"/>
            <w:vMerge/>
            <w:tcBorders>
              <w:left w:val="single" w:sz="4" w:space="0" w:color="auto"/>
              <w:right w:val="single" w:sz="4" w:space="0" w:color="auto"/>
            </w:tcBorders>
          </w:tcPr>
          <w:p w14:paraId="23973D57"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C18EA93"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2EBFD8A"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-0280</w:t>
            </w:r>
          </w:p>
        </w:tc>
        <w:tc>
          <w:tcPr>
            <w:tcW w:w="2998" w:type="dxa"/>
            <w:tcBorders>
              <w:top w:val="nil"/>
              <w:left w:val="single" w:sz="4" w:space="0" w:color="auto"/>
              <w:bottom w:val="single" w:sz="4" w:space="0" w:color="auto"/>
              <w:right w:val="single" w:sz="4" w:space="0" w:color="auto"/>
            </w:tcBorders>
            <w:noWrap/>
            <w:vAlign w:val="center"/>
          </w:tcPr>
          <w:p w14:paraId="126A85F4"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设备算法信息查询接口</w:t>
            </w:r>
          </w:p>
        </w:tc>
        <w:tc>
          <w:tcPr>
            <w:tcW w:w="1095" w:type="dxa"/>
            <w:tcBorders>
              <w:top w:val="nil"/>
              <w:left w:val="single" w:sz="4" w:space="0" w:color="auto"/>
              <w:bottom w:val="single" w:sz="4" w:space="0" w:color="auto"/>
              <w:right w:val="single" w:sz="4" w:space="0" w:color="auto"/>
            </w:tcBorders>
          </w:tcPr>
          <w:p w14:paraId="3F36B13D" w14:textId="6968550C"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03A484E" w14:textId="62939A61" w:rsidR="007A5F0F" w:rsidRPr="0053630E" w:rsidRDefault="007A5F0F" w:rsidP="007A5F0F">
            <w:pPr>
              <w:spacing w:line="240" w:lineRule="auto"/>
              <w:jc w:val="center"/>
              <w:rPr>
                <w:rFonts w:ascii="宋体" w:hAnsi="宋体"/>
                <w:sz w:val="18"/>
                <w:szCs w:val="18"/>
              </w:rPr>
            </w:pPr>
          </w:p>
        </w:tc>
      </w:tr>
      <w:tr w:rsidR="007A5F0F" w:rsidRPr="0053630E" w14:paraId="7E4901F3" w14:textId="77777777" w:rsidTr="007A5F0F">
        <w:trPr>
          <w:jc w:val="center"/>
        </w:trPr>
        <w:tc>
          <w:tcPr>
            <w:tcW w:w="957" w:type="dxa"/>
            <w:vMerge/>
            <w:tcBorders>
              <w:left w:val="single" w:sz="4" w:space="0" w:color="auto"/>
              <w:right w:val="single" w:sz="4" w:space="0" w:color="auto"/>
            </w:tcBorders>
          </w:tcPr>
          <w:p w14:paraId="657A4069"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E05FB60"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68955AF"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-0290</w:t>
            </w:r>
          </w:p>
        </w:tc>
        <w:tc>
          <w:tcPr>
            <w:tcW w:w="2998" w:type="dxa"/>
            <w:tcBorders>
              <w:top w:val="nil"/>
              <w:left w:val="single" w:sz="4" w:space="0" w:color="auto"/>
              <w:bottom w:val="single" w:sz="4" w:space="0" w:color="auto"/>
              <w:right w:val="single" w:sz="4" w:space="0" w:color="auto"/>
            </w:tcBorders>
            <w:noWrap/>
            <w:vAlign w:val="center"/>
          </w:tcPr>
          <w:p w14:paraId="3DA9032D" w14:textId="77777777" w:rsidR="007A5F0F" w:rsidRPr="0053630E" w:rsidRDefault="007A5F0F" w:rsidP="007A5F0F">
            <w:pPr>
              <w:spacing w:line="240" w:lineRule="auto"/>
              <w:rPr>
                <w:rFonts w:ascii="宋体" w:hAnsi="宋体"/>
                <w:sz w:val="18"/>
                <w:szCs w:val="18"/>
              </w:rPr>
            </w:pPr>
            <w:r>
              <w:rPr>
                <w:rFonts w:ascii="宋体" w:hAnsi="宋体" w:hint="eastAsia"/>
                <w:sz w:val="18"/>
                <w:szCs w:val="18"/>
              </w:rPr>
              <w:t>任务请求发送接口</w:t>
            </w:r>
          </w:p>
        </w:tc>
        <w:tc>
          <w:tcPr>
            <w:tcW w:w="1095" w:type="dxa"/>
            <w:tcBorders>
              <w:top w:val="nil"/>
              <w:left w:val="single" w:sz="4" w:space="0" w:color="auto"/>
              <w:bottom w:val="single" w:sz="4" w:space="0" w:color="auto"/>
              <w:right w:val="single" w:sz="4" w:space="0" w:color="auto"/>
            </w:tcBorders>
          </w:tcPr>
          <w:p w14:paraId="7E84899D" w14:textId="197C9949" w:rsidR="007A5F0F"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tcPr>
          <w:p w14:paraId="3DA03AEE" w14:textId="4AF13EED" w:rsidR="007A5F0F" w:rsidRDefault="007A5F0F" w:rsidP="007A5F0F">
            <w:pPr>
              <w:spacing w:line="240" w:lineRule="auto"/>
              <w:jc w:val="center"/>
              <w:rPr>
                <w:rFonts w:ascii="宋体" w:hAnsi="宋体"/>
                <w:sz w:val="18"/>
                <w:szCs w:val="18"/>
              </w:rPr>
            </w:pPr>
            <w:r>
              <w:rPr>
                <w:rFonts w:ascii="宋体" w:hAnsi="宋体" w:hint="eastAsia"/>
                <w:sz w:val="18"/>
                <w:szCs w:val="18"/>
              </w:rPr>
              <w:t>√</w:t>
            </w:r>
          </w:p>
        </w:tc>
      </w:tr>
      <w:tr w:rsidR="007A5F0F" w:rsidRPr="0053630E" w14:paraId="29ED01C7" w14:textId="77777777" w:rsidTr="007A5F0F">
        <w:trPr>
          <w:jc w:val="center"/>
        </w:trPr>
        <w:tc>
          <w:tcPr>
            <w:tcW w:w="957" w:type="dxa"/>
            <w:vMerge/>
            <w:tcBorders>
              <w:left w:val="single" w:sz="4" w:space="0" w:color="auto"/>
              <w:right w:val="single" w:sz="4" w:space="0" w:color="auto"/>
            </w:tcBorders>
          </w:tcPr>
          <w:p w14:paraId="51DCC143"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CEEF618"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663A687"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-0300</w:t>
            </w:r>
          </w:p>
        </w:tc>
        <w:tc>
          <w:tcPr>
            <w:tcW w:w="2998" w:type="dxa"/>
            <w:tcBorders>
              <w:top w:val="nil"/>
              <w:left w:val="single" w:sz="4" w:space="0" w:color="auto"/>
              <w:bottom w:val="single" w:sz="4" w:space="0" w:color="auto"/>
              <w:right w:val="single" w:sz="4" w:space="0" w:color="auto"/>
            </w:tcBorders>
            <w:noWrap/>
            <w:vAlign w:val="center"/>
          </w:tcPr>
          <w:p w14:paraId="07F8382D"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任务调度接口</w:t>
            </w:r>
          </w:p>
        </w:tc>
        <w:tc>
          <w:tcPr>
            <w:tcW w:w="1095" w:type="dxa"/>
            <w:tcBorders>
              <w:top w:val="nil"/>
              <w:left w:val="single" w:sz="4" w:space="0" w:color="auto"/>
              <w:bottom w:val="single" w:sz="4" w:space="0" w:color="auto"/>
              <w:right w:val="single" w:sz="4" w:space="0" w:color="auto"/>
            </w:tcBorders>
          </w:tcPr>
          <w:p w14:paraId="4BA32670" w14:textId="2407EB82"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4D066EE1" w14:textId="5EE292CC" w:rsidR="007A5F0F" w:rsidRPr="0053630E" w:rsidRDefault="007A5F0F" w:rsidP="007A5F0F">
            <w:pPr>
              <w:spacing w:line="240" w:lineRule="auto"/>
              <w:jc w:val="center"/>
              <w:rPr>
                <w:rFonts w:ascii="宋体" w:hAnsi="宋体"/>
                <w:sz w:val="18"/>
                <w:szCs w:val="18"/>
              </w:rPr>
            </w:pPr>
          </w:p>
        </w:tc>
      </w:tr>
      <w:tr w:rsidR="007A5F0F" w:rsidRPr="0053630E" w14:paraId="1658199D" w14:textId="77777777" w:rsidTr="007A5F0F">
        <w:trPr>
          <w:jc w:val="center"/>
        </w:trPr>
        <w:tc>
          <w:tcPr>
            <w:tcW w:w="957" w:type="dxa"/>
            <w:vMerge/>
            <w:tcBorders>
              <w:left w:val="single" w:sz="4" w:space="0" w:color="auto"/>
              <w:right w:val="single" w:sz="4" w:space="0" w:color="auto"/>
            </w:tcBorders>
          </w:tcPr>
          <w:p w14:paraId="0469FBCC"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0ED860A"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33C3207"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1</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7583540"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任务控制接口</w:t>
            </w:r>
          </w:p>
        </w:tc>
        <w:tc>
          <w:tcPr>
            <w:tcW w:w="1095" w:type="dxa"/>
            <w:tcBorders>
              <w:top w:val="nil"/>
              <w:left w:val="single" w:sz="4" w:space="0" w:color="auto"/>
              <w:bottom w:val="single" w:sz="4" w:space="0" w:color="auto"/>
              <w:right w:val="single" w:sz="4" w:space="0" w:color="auto"/>
            </w:tcBorders>
          </w:tcPr>
          <w:p w14:paraId="07224147" w14:textId="35267B45"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482F0640" w14:textId="2053D3C5" w:rsidR="007A5F0F" w:rsidRPr="0053630E" w:rsidRDefault="007A5F0F" w:rsidP="007A5F0F">
            <w:pPr>
              <w:spacing w:line="240" w:lineRule="auto"/>
              <w:jc w:val="center"/>
              <w:rPr>
                <w:rFonts w:ascii="宋体" w:hAnsi="宋体"/>
                <w:sz w:val="18"/>
                <w:szCs w:val="18"/>
              </w:rPr>
            </w:pPr>
          </w:p>
        </w:tc>
      </w:tr>
      <w:tr w:rsidR="007A5F0F" w:rsidRPr="0053630E" w14:paraId="16EBA6AA" w14:textId="77777777" w:rsidTr="007A5F0F">
        <w:trPr>
          <w:jc w:val="center"/>
        </w:trPr>
        <w:tc>
          <w:tcPr>
            <w:tcW w:w="957" w:type="dxa"/>
            <w:vMerge/>
            <w:tcBorders>
              <w:left w:val="single" w:sz="4" w:space="0" w:color="auto"/>
              <w:right w:val="single" w:sz="4" w:space="0" w:color="auto"/>
            </w:tcBorders>
          </w:tcPr>
          <w:p w14:paraId="4CDB6697"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7FB7E6F"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62E180E"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2</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15D9F9C"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任务结果发送接口</w:t>
            </w:r>
          </w:p>
        </w:tc>
        <w:tc>
          <w:tcPr>
            <w:tcW w:w="1095" w:type="dxa"/>
            <w:tcBorders>
              <w:top w:val="nil"/>
              <w:left w:val="single" w:sz="4" w:space="0" w:color="auto"/>
              <w:bottom w:val="single" w:sz="4" w:space="0" w:color="auto"/>
              <w:right w:val="single" w:sz="4" w:space="0" w:color="auto"/>
            </w:tcBorders>
          </w:tcPr>
          <w:p w14:paraId="25DE6B9D" w14:textId="4AEFEDE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0D32C8A" w14:textId="71869FBD" w:rsidR="007A5F0F" w:rsidRPr="0053630E" w:rsidRDefault="007A5F0F" w:rsidP="007A5F0F">
            <w:pPr>
              <w:spacing w:line="240" w:lineRule="auto"/>
              <w:jc w:val="center"/>
              <w:rPr>
                <w:rFonts w:ascii="宋体" w:hAnsi="宋体"/>
                <w:sz w:val="18"/>
                <w:szCs w:val="18"/>
              </w:rPr>
            </w:pPr>
          </w:p>
        </w:tc>
      </w:tr>
      <w:tr w:rsidR="007A5F0F" w:rsidRPr="0053630E" w14:paraId="146ACA5E" w14:textId="77777777" w:rsidTr="007A5F0F">
        <w:trPr>
          <w:jc w:val="center"/>
        </w:trPr>
        <w:tc>
          <w:tcPr>
            <w:tcW w:w="957" w:type="dxa"/>
            <w:vMerge/>
            <w:tcBorders>
              <w:left w:val="single" w:sz="4" w:space="0" w:color="auto"/>
              <w:right w:val="single" w:sz="4" w:space="0" w:color="auto"/>
            </w:tcBorders>
          </w:tcPr>
          <w:p w14:paraId="6965875F"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7072984"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8D09D45"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3</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62E44B2"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任务状态查询接口</w:t>
            </w:r>
          </w:p>
        </w:tc>
        <w:tc>
          <w:tcPr>
            <w:tcW w:w="1095" w:type="dxa"/>
            <w:tcBorders>
              <w:top w:val="nil"/>
              <w:left w:val="single" w:sz="4" w:space="0" w:color="auto"/>
              <w:bottom w:val="single" w:sz="4" w:space="0" w:color="auto"/>
              <w:right w:val="single" w:sz="4" w:space="0" w:color="auto"/>
            </w:tcBorders>
          </w:tcPr>
          <w:p w14:paraId="2776BA55" w14:textId="54AB1A48"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0D7123E" w14:textId="431C297A" w:rsidR="007A5F0F" w:rsidRPr="0053630E" w:rsidRDefault="007A5F0F" w:rsidP="007A5F0F">
            <w:pPr>
              <w:spacing w:line="240" w:lineRule="auto"/>
              <w:jc w:val="center"/>
              <w:rPr>
                <w:rFonts w:ascii="宋体" w:hAnsi="宋体"/>
                <w:sz w:val="18"/>
                <w:szCs w:val="18"/>
              </w:rPr>
            </w:pPr>
          </w:p>
        </w:tc>
      </w:tr>
      <w:tr w:rsidR="007A5F0F" w:rsidRPr="0053630E" w14:paraId="6F7DC246" w14:textId="77777777" w:rsidTr="007A5F0F">
        <w:trPr>
          <w:jc w:val="center"/>
        </w:trPr>
        <w:tc>
          <w:tcPr>
            <w:tcW w:w="957" w:type="dxa"/>
            <w:vMerge/>
            <w:tcBorders>
              <w:left w:val="single" w:sz="4" w:space="0" w:color="auto"/>
              <w:right w:val="single" w:sz="4" w:space="0" w:color="auto"/>
            </w:tcBorders>
          </w:tcPr>
          <w:p w14:paraId="5FE23237"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03AD5F6C"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D3253E1"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4</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7EC8A791"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任务状态上报接口</w:t>
            </w:r>
          </w:p>
        </w:tc>
        <w:tc>
          <w:tcPr>
            <w:tcW w:w="1095" w:type="dxa"/>
            <w:tcBorders>
              <w:top w:val="nil"/>
              <w:left w:val="single" w:sz="4" w:space="0" w:color="auto"/>
              <w:bottom w:val="single" w:sz="4" w:space="0" w:color="auto"/>
              <w:right w:val="single" w:sz="4" w:space="0" w:color="auto"/>
            </w:tcBorders>
          </w:tcPr>
          <w:p w14:paraId="45A03869" w14:textId="2A7007AF"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2EA0DC87" w14:textId="26E3A0AA" w:rsidR="007A5F0F" w:rsidRPr="0053630E" w:rsidRDefault="007A5F0F" w:rsidP="007A5F0F">
            <w:pPr>
              <w:spacing w:line="240" w:lineRule="auto"/>
              <w:jc w:val="center"/>
              <w:rPr>
                <w:rFonts w:ascii="宋体" w:hAnsi="宋体"/>
                <w:sz w:val="18"/>
                <w:szCs w:val="18"/>
              </w:rPr>
            </w:pPr>
          </w:p>
        </w:tc>
      </w:tr>
      <w:tr w:rsidR="007A5F0F" w:rsidRPr="0053630E" w14:paraId="1D160E4D" w14:textId="77777777" w:rsidTr="007A5F0F">
        <w:trPr>
          <w:jc w:val="center"/>
        </w:trPr>
        <w:tc>
          <w:tcPr>
            <w:tcW w:w="957" w:type="dxa"/>
            <w:vMerge/>
            <w:tcBorders>
              <w:left w:val="single" w:sz="4" w:space="0" w:color="auto"/>
              <w:right w:val="single" w:sz="4" w:space="0" w:color="auto"/>
            </w:tcBorders>
          </w:tcPr>
          <w:p w14:paraId="4692F875" w14:textId="77777777" w:rsidR="007A5F0F" w:rsidRPr="0053630E" w:rsidRDefault="007A5F0F" w:rsidP="007A5F0F">
            <w:pPr>
              <w:spacing w:line="240" w:lineRule="auto"/>
              <w:jc w:val="center"/>
              <w:rPr>
                <w:rFonts w:ascii="宋体" w:hAnsi="宋体"/>
                <w:sz w:val="18"/>
                <w:szCs w:val="18"/>
              </w:rPr>
            </w:pPr>
          </w:p>
        </w:tc>
        <w:tc>
          <w:tcPr>
            <w:tcW w:w="824" w:type="dxa"/>
            <w:vMerge w:val="restart"/>
            <w:tcBorders>
              <w:top w:val="single" w:sz="4" w:space="0" w:color="auto"/>
              <w:left w:val="single" w:sz="4" w:space="0" w:color="auto"/>
              <w:right w:val="single" w:sz="4" w:space="0" w:color="auto"/>
            </w:tcBorders>
          </w:tcPr>
          <w:p w14:paraId="0F527241" w14:textId="77777777" w:rsidR="007A5F0F" w:rsidRPr="0053630E" w:rsidRDefault="007A5F0F" w:rsidP="007A5F0F">
            <w:pPr>
              <w:spacing w:line="240" w:lineRule="auto"/>
              <w:rPr>
                <w:rFonts w:ascii="宋体" w:hAnsi="宋体"/>
                <w:sz w:val="18"/>
                <w:szCs w:val="18"/>
              </w:rPr>
            </w:pPr>
            <w:r>
              <w:rPr>
                <w:rFonts w:ascii="宋体" w:hAnsi="宋体" w:hint="eastAsia"/>
                <w:sz w:val="18"/>
                <w:szCs w:val="18"/>
              </w:rPr>
              <w:t>其他接口</w:t>
            </w:r>
          </w:p>
        </w:tc>
        <w:tc>
          <w:tcPr>
            <w:tcW w:w="1233" w:type="dxa"/>
            <w:tcBorders>
              <w:top w:val="nil"/>
              <w:left w:val="single" w:sz="4" w:space="0" w:color="auto"/>
              <w:bottom w:val="single" w:sz="4" w:space="0" w:color="auto"/>
              <w:right w:val="single" w:sz="4" w:space="0" w:color="auto"/>
            </w:tcBorders>
            <w:noWrap/>
            <w:vAlign w:val="center"/>
          </w:tcPr>
          <w:p w14:paraId="68F5E19B"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5</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BDCE7C7"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算法信息查询接口</w:t>
            </w:r>
          </w:p>
        </w:tc>
        <w:tc>
          <w:tcPr>
            <w:tcW w:w="1095" w:type="dxa"/>
            <w:tcBorders>
              <w:top w:val="nil"/>
              <w:left w:val="single" w:sz="4" w:space="0" w:color="auto"/>
              <w:bottom w:val="single" w:sz="4" w:space="0" w:color="auto"/>
              <w:right w:val="single" w:sz="4" w:space="0" w:color="auto"/>
            </w:tcBorders>
          </w:tcPr>
          <w:p w14:paraId="133B9E95"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713F6A28" w14:textId="69F948DE" w:rsidR="007A5F0F" w:rsidRPr="0053630E" w:rsidRDefault="007A5F0F" w:rsidP="007A5F0F">
            <w:pPr>
              <w:spacing w:line="240" w:lineRule="auto"/>
              <w:jc w:val="center"/>
              <w:rPr>
                <w:rFonts w:ascii="宋体" w:hAnsi="宋体"/>
                <w:sz w:val="18"/>
                <w:szCs w:val="18"/>
              </w:rPr>
            </w:pPr>
          </w:p>
        </w:tc>
      </w:tr>
      <w:tr w:rsidR="007A5F0F" w:rsidRPr="0053630E" w14:paraId="7164F6B1" w14:textId="77777777" w:rsidTr="007A5F0F">
        <w:trPr>
          <w:jc w:val="center"/>
        </w:trPr>
        <w:tc>
          <w:tcPr>
            <w:tcW w:w="957" w:type="dxa"/>
            <w:vMerge/>
            <w:tcBorders>
              <w:left w:val="single" w:sz="4" w:space="0" w:color="auto"/>
              <w:right w:val="single" w:sz="4" w:space="0" w:color="auto"/>
            </w:tcBorders>
          </w:tcPr>
          <w:p w14:paraId="722F7444"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18C3BCE"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BDF2548"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6</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AA5EDA8"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算法下载接口</w:t>
            </w:r>
          </w:p>
        </w:tc>
        <w:tc>
          <w:tcPr>
            <w:tcW w:w="1095" w:type="dxa"/>
            <w:tcBorders>
              <w:top w:val="nil"/>
              <w:left w:val="single" w:sz="4" w:space="0" w:color="auto"/>
              <w:bottom w:val="single" w:sz="4" w:space="0" w:color="auto"/>
              <w:right w:val="single" w:sz="4" w:space="0" w:color="auto"/>
            </w:tcBorders>
          </w:tcPr>
          <w:p w14:paraId="5A7F6220"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63E45F28" w14:textId="1B6D6775" w:rsidR="007A5F0F" w:rsidRPr="0053630E" w:rsidRDefault="007A5F0F" w:rsidP="007A5F0F">
            <w:pPr>
              <w:spacing w:line="240" w:lineRule="auto"/>
              <w:jc w:val="center"/>
              <w:rPr>
                <w:rFonts w:ascii="宋体" w:hAnsi="宋体"/>
                <w:sz w:val="18"/>
                <w:szCs w:val="18"/>
              </w:rPr>
            </w:pPr>
          </w:p>
        </w:tc>
      </w:tr>
      <w:tr w:rsidR="007A5F0F" w:rsidRPr="0053630E" w14:paraId="1D2C4BED" w14:textId="77777777" w:rsidTr="007A5F0F">
        <w:trPr>
          <w:jc w:val="center"/>
        </w:trPr>
        <w:tc>
          <w:tcPr>
            <w:tcW w:w="957" w:type="dxa"/>
            <w:vMerge/>
            <w:tcBorders>
              <w:left w:val="single" w:sz="4" w:space="0" w:color="auto"/>
              <w:right w:val="single" w:sz="4" w:space="0" w:color="auto"/>
            </w:tcBorders>
          </w:tcPr>
          <w:p w14:paraId="4958DCEF"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120A7BF"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CD02BF2"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7</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932A993"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算法删除接口</w:t>
            </w:r>
          </w:p>
        </w:tc>
        <w:tc>
          <w:tcPr>
            <w:tcW w:w="1095" w:type="dxa"/>
            <w:tcBorders>
              <w:top w:val="nil"/>
              <w:left w:val="single" w:sz="4" w:space="0" w:color="auto"/>
              <w:bottom w:val="single" w:sz="4" w:space="0" w:color="auto"/>
              <w:right w:val="single" w:sz="4" w:space="0" w:color="auto"/>
            </w:tcBorders>
          </w:tcPr>
          <w:p w14:paraId="1A647F77"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1C7AB0CE" w14:textId="4F26C22E" w:rsidR="007A5F0F" w:rsidRPr="0053630E" w:rsidRDefault="007A5F0F" w:rsidP="007A5F0F">
            <w:pPr>
              <w:spacing w:line="240" w:lineRule="auto"/>
              <w:jc w:val="center"/>
              <w:rPr>
                <w:rFonts w:ascii="宋体" w:hAnsi="宋体"/>
                <w:sz w:val="18"/>
                <w:szCs w:val="18"/>
              </w:rPr>
            </w:pPr>
          </w:p>
        </w:tc>
      </w:tr>
      <w:tr w:rsidR="007A5F0F" w:rsidRPr="0053630E" w14:paraId="6C19AE18" w14:textId="77777777" w:rsidTr="007A5F0F">
        <w:trPr>
          <w:jc w:val="center"/>
        </w:trPr>
        <w:tc>
          <w:tcPr>
            <w:tcW w:w="957" w:type="dxa"/>
            <w:vMerge/>
            <w:tcBorders>
              <w:left w:val="single" w:sz="4" w:space="0" w:color="auto"/>
              <w:right w:val="single" w:sz="4" w:space="0" w:color="auto"/>
            </w:tcBorders>
          </w:tcPr>
          <w:p w14:paraId="4769858F"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6359D36"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1DCE76D"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8</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2A70D06"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算法导入接口</w:t>
            </w:r>
          </w:p>
        </w:tc>
        <w:tc>
          <w:tcPr>
            <w:tcW w:w="1095" w:type="dxa"/>
            <w:tcBorders>
              <w:top w:val="nil"/>
              <w:left w:val="single" w:sz="4" w:space="0" w:color="auto"/>
              <w:bottom w:val="single" w:sz="4" w:space="0" w:color="auto"/>
              <w:right w:val="single" w:sz="4" w:space="0" w:color="auto"/>
            </w:tcBorders>
          </w:tcPr>
          <w:p w14:paraId="3C0C2BA5"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9F31CD4" w14:textId="1CF42DEA" w:rsidR="007A5F0F" w:rsidRPr="0053630E" w:rsidRDefault="007A5F0F" w:rsidP="007A5F0F">
            <w:pPr>
              <w:spacing w:line="240" w:lineRule="auto"/>
              <w:jc w:val="center"/>
              <w:rPr>
                <w:rFonts w:ascii="宋体" w:hAnsi="宋体"/>
                <w:sz w:val="18"/>
                <w:szCs w:val="18"/>
              </w:rPr>
            </w:pPr>
          </w:p>
        </w:tc>
      </w:tr>
      <w:tr w:rsidR="007A5F0F" w:rsidRPr="0053630E" w14:paraId="791192EE" w14:textId="77777777" w:rsidTr="007A5F0F">
        <w:trPr>
          <w:jc w:val="center"/>
        </w:trPr>
        <w:tc>
          <w:tcPr>
            <w:tcW w:w="957" w:type="dxa"/>
            <w:vMerge/>
            <w:tcBorders>
              <w:left w:val="single" w:sz="4" w:space="0" w:color="auto"/>
              <w:right w:val="single" w:sz="4" w:space="0" w:color="auto"/>
            </w:tcBorders>
          </w:tcPr>
          <w:p w14:paraId="3038BCF1"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BB52486"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F46DA48"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-03</w:t>
            </w:r>
            <w:r>
              <w:rPr>
                <w:rFonts w:ascii="宋体" w:hAnsi="宋体"/>
                <w:sz w:val="18"/>
                <w:szCs w:val="18"/>
              </w:rPr>
              <w:t>9</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C30DF70"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数据迁移下发接口</w:t>
            </w:r>
          </w:p>
        </w:tc>
        <w:tc>
          <w:tcPr>
            <w:tcW w:w="1095" w:type="dxa"/>
            <w:tcBorders>
              <w:top w:val="nil"/>
              <w:left w:val="single" w:sz="4" w:space="0" w:color="auto"/>
              <w:bottom w:val="single" w:sz="4" w:space="0" w:color="auto"/>
              <w:right w:val="single" w:sz="4" w:space="0" w:color="auto"/>
            </w:tcBorders>
          </w:tcPr>
          <w:p w14:paraId="7F0D1B20"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4D69D87" w14:textId="5E921D42" w:rsidR="007A5F0F" w:rsidRPr="0053630E" w:rsidRDefault="007A5F0F" w:rsidP="007A5F0F">
            <w:pPr>
              <w:spacing w:line="240" w:lineRule="auto"/>
              <w:jc w:val="center"/>
              <w:rPr>
                <w:rFonts w:ascii="宋体" w:hAnsi="宋体"/>
                <w:sz w:val="18"/>
                <w:szCs w:val="18"/>
              </w:rPr>
            </w:pPr>
          </w:p>
        </w:tc>
      </w:tr>
      <w:tr w:rsidR="007A5F0F" w:rsidRPr="0053630E" w14:paraId="3179E255" w14:textId="77777777" w:rsidTr="007A5F0F">
        <w:trPr>
          <w:jc w:val="center"/>
        </w:trPr>
        <w:tc>
          <w:tcPr>
            <w:tcW w:w="957" w:type="dxa"/>
            <w:vMerge/>
            <w:tcBorders>
              <w:left w:val="single" w:sz="4" w:space="0" w:color="auto"/>
              <w:right w:val="single" w:sz="4" w:space="0" w:color="auto"/>
            </w:tcBorders>
          </w:tcPr>
          <w:p w14:paraId="323E9B57"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6DA1B38"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852F92E"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w:t>
            </w:r>
            <w:r>
              <w:rPr>
                <w:rFonts w:ascii="宋体" w:hAnsi="宋体"/>
                <w:sz w:val="18"/>
                <w:szCs w:val="18"/>
              </w:rPr>
              <w:t>40</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422E1847"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数据迁移状态查询接口</w:t>
            </w:r>
          </w:p>
        </w:tc>
        <w:tc>
          <w:tcPr>
            <w:tcW w:w="1095" w:type="dxa"/>
            <w:tcBorders>
              <w:top w:val="nil"/>
              <w:left w:val="single" w:sz="4" w:space="0" w:color="auto"/>
              <w:bottom w:val="single" w:sz="4" w:space="0" w:color="auto"/>
              <w:right w:val="single" w:sz="4" w:space="0" w:color="auto"/>
            </w:tcBorders>
          </w:tcPr>
          <w:p w14:paraId="220F5BA0"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423AC55E" w14:textId="2679501C" w:rsidR="007A5F0F" w:rsidRPr="0053630E" w:rsidRDefault="007A5F0F" w:rsidP="007A5F0F">
            <w:pPr>
              <w:spacing w:line="240" w:lineRule="auto"/>
              <w:jc w:val="center"/>
              <w:rPr>
                <w:rFonts w:ascii="宋体" w:hAnsi="宋体"/>
                <w:sz w:val="18"/>
                <w:szCs w:val="18"/>
              </w:rPr>
            </w:pPr>
          </w:p>
        </w:tc>
      </w:tr>
      <w:tr w:rsidR="007A5F0F" w:rsidRPr="0053630E" w14:paraId="1C4F2657" w14:textId="77777777" w:rsidTr="007A5F0F">
        <w:trPr>
          <w:jc w:val="center"/>
        </w:trPr>
        <w:tc>
          <w:tcPr>
            <w:tcW w:w="957" w:type="dxa"/>
            <w:vMerge/>
            <w:tcBorders>
              <w:left w:val="single" w:sz="4" w:space="0" w:color="auto"/>
              <w:bottom w:val="single" w:sz="4" w:space="0" w:color="auto"/>
              <w:right w:val="single" w:sz="4" w:space="0" w:color="auto"/>
            </w:tcBorders>
          </w:tcPr>
          <w:p w14:paraId="2BECAC99" w14:textId="77777777" w:rsidR="007A5F0F" w:rsidRPr="0053630E" w:rsidRDefault="007A5F0F" w:rsidP="007A5F0F">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31A63BA1" w14:textId="77777777" w:rsidR="007A5F0F" w:rsidRPr="0053630E"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14A655B" w14:textId="77777777" w:rsidR="007A5F0F" w:rsidRPr="0053630E" w:rsidRDefault="007A5F0F" w:rsidP="007A5F0F">
            <w:pPr>
              <w:spacing w:line="240" w:lineRule="auto"/>
              <w:jc w:val="center"/>
              <w:rPr>
                <w:rFonts w:ascii="宋体" w:hAnsi="宋体"/>
                <w:sz w:val="18"/>
                <w:szCs w:val="18"/>
              </w:rPr>
            </w:pPr>
            <w:r w:rsidRPr="0053630E">
              <w:rPr>
                <w:rFonts w:ascii="宋体" w:hAnsi="宋体" w:hint="eastAsia"/>
                <w:sz w:val="18"/>
                <w:szCs w:val="18"/>
              </w:rPr>
              <w:t>S</w:t>
            </w:r>
            <w:r w:rsidRPr="0053630E">
              <w:rPr>
                <w:rFonts w:ascii="宋体" w:hAnsi="宋体"/>
                <w:sz w:val="18"/>
                <w:szCs w:val="18"/>
              </w:rPr>
              <w:t>-</w:t>
            </w:r>
            <w:r w:rsidRPr="0053630E">
              <w:rPr>
                <w:rFonts w:ascii="宋体" w:hAnsi="宋体" w:hint="eastAsia"/>
                <w:sz w:val="18"/>
                <w:szCs w:val="18"/>
              </w:rPr>
              <w:t>I</w:t>
            </w:r>
            <w:r w:rsidRPr="0053630E">
              <w:rPr>
                <w:rFonts w:ascii="宋体" w:hAnsi="宋体"/>
                <w:sz w:val="18"/>
                <w:szCs w:val="18"/>
              </w:rPr>
              <w:t>-04</w:t>
            </w:r>
            <w:r>
              <w:rPr>
                <w:rFonts w:ascii="宋体" w:hAnsi="宋体"/>
                <w:sz w:val="18"/>
                <w:szCs w:val="18"/>
              </w:rPr>
              <w:t>1</w:t>
            </w:r>
            <w:r w:rsidRPr="0053630E">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E1F340B" w14:textId="77777777" w:rsidR="007A5F0F" w:rsidRPr="0053630E" w:rsidRDefault="007A5F0F" w:rsidP="007A5F0F">
            <w:pPr>
              <w:spacing w:line="240" w:lineRule="auto"/>
              <w:rPr>
                <w:rFonts w:ascii="宋体" w:hAnsi="宋体"/>
                <w:sz w:val="18"/>
                <w:szCs w:val="18"/>
              </w:rPr>
            </w:pPr>
            <w:r w:rsidRPr="0053630E">
              <w:rPr>
                <w:rFonts w:ascii="宋体" w:hAnsi="宋体" w:hint="eastAsia"/>
                <w:sz w:val="18"/>
                <w:szCs w:val="18"/>
              </w:rPr>
              <w:t>数据迁移停止接口</w:t>
            </w:r>
          </w:p>
        </w:tc>
        <w:tc>
          <w:tcPr>
            <w:tcW w:w="1095" w:type="dxa"/>
            <w:tcBorders>
              <w:top w:val="nil"/>
              <w:left w:val="single" w:sz="4" w:space="0" w:color="auto"/>
              <w:bottom w:val="single" w:sz="4" w:space="0" w:color="auto"/>
              <w:right w:val="single" w:sz="4" w:space="0" w:color="auto"/>
            </w:tcBorders>
          </w:tcPr>
          <w:p w14:paraId="43A881CB"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w:t>
            </w:r>
          </w:p>
        </w:tc>
        <w:tc>
          <w:tcPr>
            <w:tcW w:w="1109" w:type="dxa"/>
            <w:tcBorders>
              <w:top w:val="nil"/>
              <w:left w:val="single" w:sz="4" w:space="0" w:color="auto"/>
              <w:bottom w:val="single" w:sz="4" w:space="0" w:color="auto"/>
              <w:right w:val="single" w:sz="4" w:space="0" w:color="auto"/>
            </w:tcBorders>
          </w:tcPr>
          <w:p w14:paraId="32882D9A" w14:textId="17030190" w:rsidR="007A5F0F" w:rsidRPr="0053630E" w:rsidRDefault="007A5F0F" w:rsidP="007A5F0F">
            <w:pPr>
              <w:spacing w:line="240" w:lineRule="auto"/>
              <w:jc w:val="center"/>
              <w:rPr>
                <w:rFonts w:ascii="宋体" w:hAnsi="宋体"/>
                <w:sz w:val="18"/>
                <w:szCs w:val="18"/>
              </w:rPr>
            </w:pPr>
          </w:p>
        </w:tc>
      </w:tr>
      <w:tr w:rsidR="007A5F0F" w:rsidRPr="0053630E" w14:paraId="11117AB4" w14:textId="77777777" w:rsidTr="007A5F0F">
        <w:trPr>
          <w:jc w:val="center"/>
        </w:trPr>
        <w:tc>
          <w:tcPr>
            <w:tcW w:w="957" w:type="dxa"/>
            <w:vMerge w:val="restart"/>
            <w:tcBorders>
              <w:top w:val="nil"/>
              <w:left w:val="single" w:sz="4" w:space="0" w:color="auto"/>
              <w:right w:val="single" w:sz="4" w:space="0" w:color="auto"/>
            </w:tcBorders>
          </w:tcPr>
          <w:p w14:paraId="237E9067" w14:textId="77777777"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功能测试</w:t>
            </w:r>
          </w:p>
        </w:tc>
        <w:tc>
          <w:tcPr>
            <w:tcW w:w="824" w:type="dxa"/>
            <w:vMerge w:val="restart"/>
            <w:tcBorders>
              <w:top w:val="nil"/>
              <w:left w:val="single" w:sz="4" w:space="0" w:color="auto"/>
              <w:right w:val="single" w:sz="4" w:space="0" w:color="auto"/>
            </w:tcBorders>
          </w:tcPr>
          <w:p w14:paraId="49768D1E" w14:textId="08EDC700" w:rsidR="007A5F0F" w:rsidRPr="0053630E" w:rsidRDefault="007A5F0F" w:rsidP="007A5F0F">
            <w:pPr>
              <w:spacing w:line="240" w:lineRule="auto"/>
              <w:jc w:val="center"/>
              <w:rPr>
                <w:rFonts w:ascii="宋体" w:hAnsi="宋体"/>
                <w:sz w:val="18"/>
                <w:szCs w:val="18"/>
              </w:rPr>
            </w:pPr>
            <w:r>
              <w:rPr>
                <w:rFonts w:ascii="宋体" w:hAnsi="宋体" w:hint="eastAsia"/>
                <w:sz w:val="18"/>
                <w:szCs w:val="18"/>
              </w:rPr>
              <w:t>云子系统功能</w:t>
            </w:r>
          </w:p>
        </w:tc>
        <w:tc>
          <w:tcPr>
            <w:tcW w:w="1233" w:type="dxa"/>
            <w:tcBorders>
              <w:top w:val="nil"/>
              <w:left w:val="single" w:sz="4" w:space="0" w:color="auto"/>
              <w:bottom w:val="single" w:sz="4" w:space="0" w:color="auto"/>
              <w:right w:val="single" w:sz="4" w:space="0" w:color="auto"/>
            </w:tcBorders>
            <w:noWrap/>
          </w:tcPr>
          <w:p w14:paraId="64109F99" w14:textId="5B54FC26" w:rsidR="007A5F0F" w:rsidRPr="00F45BEE" w:rsidRDefault="007A5F0F" w:rsidP="007A5F0F">
            <w:pPr>
              <w:spacing w:line="240" w:lineRule="auto"/>
              <w:jc w:val="center"/>
              <w:rPr>
                <w:rFonts w:ascii="宋体" w:hAnsi="宋体"/>
                <w:sz w:val="18"/>
                <w:szCs w:val="18"/>
              </w:rPr>
            </w:pPr>
            <w:r w:rsidRPr="001225F0">
              <w:rPr>
                <w:rFonts w:ascii="宋体" w:hAnsi="宋体" w:hint="eastAsia"/>
                <w:sz w:val="18"/>
                <w:szCs w:val="18"/>
              </w:rPr>
              <w:t>C-F-0010</w:t>
            </w:r>
          </w:p>
        </w:tc>
        <w:tc>
          <w:tcPr>
            <w:tcW w:w="2998" w:type="dxa"/>
            <w:tcBorders>
              <w:top w:val="nil"/>
              <w:left w:val="single" w:sz="4" w:space="0" w:color="auto"/>
              <w:bottom w:val="single" w:sz="4" w:space="0" w:color="auto"/>
              <w:right w:val="single" w:sz="4" w:space="0" w:color="auto"/>
            </w:tcBorders>
            <w:noWrap/>
          </w:tcPr>
          <w:p w14:paraId="6CC79968" w14:textId="2B077292" w:rsidR="007A5F0F" w:rsidRPr="003A50B2" w:rsidRDefault="007A5F0F" w:rsidP="007A5F0F">
            <w:pPr>
              <w:spacing w:line="240" w:lineRule="auto"/>
              <w:rPr>
                <w:rFonts w:ascii="宋体" w:hAnsi="宋体"/>
                <w:sz w:val="18"/>
                <w:szCs w:val="18"/>
              </w:rPr>
            </w:pPr>
            <w:r w:rsidRPr="001225F0">
              <w:rPr>
                <w:rFonts w:ascii="宋体" w:hAnsi="宋体" w:hint="eastAsia"/>
                <w:sz w:val="18"/>
                <w:szCs w:val="18"/>
              </w:rPr>
              <w:t>视频流</w:t>
            </w:r>
            <w:r>
              <w:rPr>
                <w:rFonts w:ascii="宋体" w:hAnsi="宋体" w:hint="eastAsia"/>
                <w:sz w:val="18"/>
                <w:szCs w:val="18"/>
              </w:rPr>
              <w:t>接收</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14DFB802" w14:textId="57C30B7A"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5A2DA73" w14:textId="695FBE69" w:rsidR="007A5F0F" w:rsidRPr="0053630E" w:rsidRDefault="007A5F0F" w:rsidP="007A5F0F">
            <w:pPr>
              <w:spacing w:line="240" w:lineRule="auto"/>
              <w:jc w:val="center"/>
              <w:rPr>
                <w:rFonts w:ascii="宋体" w:hAnsi="宋体"/>
                <w:sz w:val="18"/>
                <w:szCs w:val="18"/>
              </w:rPr>
            </w:pPr>
          </w:p>
        </w:tc>
      </w:tr>
      <w:tr w:rsidR="007A5F0F" w:rsidRPr="0053630E" w14:paraId="09017DA5" w14:textId="77777777" w:rsidTr="007A5F0F">
        <w:trPr>
          <w:jc w:val="center"/>
        </w:trPr>
        <w:tc>
          <w:tcPr>
            <w:tcW w:w="957" w:type="dxa"/>
            <w:vMerge/>
            <w:tcBorders>
              <w:left w:val="single" w:sz="4" w:space="0" w:color="auto"/>
              <w:right w:val="single" w:sz="4" w:space="0" w:color="auto"/>
            </w:tcBorders>
          </w:tcPr>
          <w:p w14:paraId="70D0EF8A"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A828024"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1B7A9410"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C-F-0020</w:t>
            </w:r>
          </w:p>
        </w:tc>
        <w:tc>
          <w:tcPr>
            <w:tcW w:w="2998" w:type="dxa"/>
            <w:tcBorders>
              <w:top w:val="nil"/>
              <w:left w:val="single" w:sz="4" w:space="0" w:color="auto"/>
              <w:bottom w:val="single" w:sz="4" w:space="0" w:color="auto"/>
              <w:right w:val="single" w:sz="4" w:space="0" w:color="auto"/>
            </w:tcBorders>
            <w:noWrap/>
          </w:tcPr>
          <w:p w14:paraId="488ED904"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按需调取视频/图像/特征/分析结果数据功能测试</w:t>
            </w:r>
          </w:p>
        </w:tc>
        <w:tc>
          <w:tcPr>
            <w:tcW w:w="1095" w:type="dxa"/>
            <w:tcBorders>
              <w:top w:val="nil"/>
              <w:left w:val="single" w:sz="4" w:space="0" w:color="auto"/>
              <w:bottom w:val="single" w:sz="4" w:space="0" w:color="auto"/>
              <w:right w:val="single" w:sz="4" w:space="0" w:color="auto"/>
            </w:tcBorders>
            <w:vAlign w:val="center"/>
          </w:tcPr>
          <w:p w14:paraId="7DD9827C"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C6FCA15" w14:textId="737D626B" w:rsidR="007A5F0F" w:rsidRPr="0053630E" w:rsidRDefault="007A5F0F" w:rsidP="007A5F0F">
            <w:pPr>
              <w:spacing w:line="240" w:lineRule="auto"/>
              <w:jc w:val="center"/>
              <w:rPr>
                <w:rFonts w:ascii="宋体" w:hAnsi="宋体"/>
                <w:sz w:val="18"/>
                <w:szCs w:val="18"/>
              </w:rPr>
            </w:pPr>
          </w:p>
        </w:tc>
      </w:tr>
      <w:tr w:rsidR="007A5F0F" w:rsidRPr="0053630E" w14:paraId="43B4E019" w14:textId="77777777" w:rsidTr="007A5F0F">
        <w:trPr>
          <w:jc w:val="center"/>
        </w:trPr>
        <w:tc>
          <w:tcPr>
            <w:tcW w:w="957" w:type="dxa"/>
            <w:vMerge/>
            <w:tcBorders>
              <w:left w:val="single" w:sz="4" w:space="0" w:color="auto"/>
              <w:right w:val="single" w:sz="4" w:space="0" w:color="auto"/>
            </w:tcBorders>
          </w:tcPr>
          <w:p w14:paraId="193DD5E5"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4437972"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5B9700A6"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C-F-00</w:t>
            </w:r>
            <w:r>
              <w:rPr>
                <w:rFonts w:ascii="宋体" w:hAnsi="宋体"/>
                <w:sz w:val="18"/>
                <w:szCs w:val="18"/>
              </w:rPr>
              <w:t>3</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4B00D26C" w14:textId="77777777" w:rsidR="007A5F0F" w:rsidRPr="001225F0" w:rsidRDefault="007A5F0F" w:rsidP="007A5F0F">
            <w:pPr>
              <w:spacing w:line="240" w:lineRule="auto"/>
              <w:rPr>
                <w:rFonts w:ascii="宋体" w:hAnsi="宋体"/>
                <w:sz w:val="18"/>
                <w:szCs w:val="18"/>
              </w:rPr>
            </w:pPr>
            <w:r w:rsidRPr="00D42243">
              <w:rPr>
                <w:rFonts w:ascii="宋体" w:hAnsi="宋体" w:hint="eastAsia"/>
                <w:sz w:val="18"/>
                <w:szCs w:val="18"/>
              </w:rPr>
              <w:t>视频OSD叠加功能测试</w:t>
            </w:r>
          </w:p>
        </w:tc>
        <w:tc>
          <w:tcPr>
            <w:tcW w:w="1095" w:type="dxa"/>
            <w:tcBorders>
              <w:top w:val="nil"/>
              <w:left w:val="single" w:sz="4" w:space="0" w:color="auto"/>
              <w:bottom w:val="single" w:sz="4" w:space="0" w:color="auto"/>
              <w:right w:val="single" w:sz="4" w:space="0" w:color="auto"/>
            </w:tcBorders>
            <w:vAlign w:val="center"/>
          </w:tcPr>
          <w:p w14:paraId="33B24818" w14:textId="217135D9" w:rsidR="007A5F0F" w:rsidRPr="008640DE" w:rsidRDefault="007A5F0F" w:rsidP="007A5F0F">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vAlign w:val="center"/>
          </w:tcPr>
          <w:p w14:paraId="59849D67" w14:textId="54344C95" w:rsidR="007A5F0F" w:rsidRPr="008640DE" w:rsidRDefault="007A5F0F" w:rsidP="007A5F0F">
            <w:pPr>
              <w:spacing w:line="240" w:lineRule="auto"/>
              <w:jc w:val="center"/>
              <w:rPr>
                <w:rFonts w:ascii="宋体" w:hAnsi="宋体" w:cs="Arial"/>
                <w:sz w:val="18"/>
                <w:szCs w:val="18"/>
              </w:rPr>
            </w:pPr>
            <w:r w:rsidRPr="008640DE">
              <w:rPr>
                <w:rFonts w:ascii="宋体" w:hAnsi="宋体" w:cs="Arial" w:hint="eastAsia"/>
                <w:sz w:val="18"/>
                <w:szCs w:val="18"/>
              </w:rPr>
              <w:t>√</w:t>
            </w:r>
          </w:p>
        </w:tc>
      </w:tr>
      <w:tr w:rsidR="007A5F0F" w:rsidRPr="0053630E" w14:paraId="4B231702" w14:textId="77777777" w:rsidTr="007A5F0F">
        <w:trPr>
          <w:jc w:val="center"/>
        </w:trPr>
        <w:tc>
          <w:tcPr>
            <w:tcW w:w="957" w:type="dxa"/>
            <w:vMerge/>
            <w:tcBorders>
              <w:left w:val="single" w:sz="4" w:space="0" w:color="auto"/>
              <w:right w:val="single" w:sz="4" w:space="0" w:color="auto"/>
            </w:tcBorders>
          </w:tcPr>
          <w:p w14:paraId="0D05FE9E"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A05BD94"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0946A9DD"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C-F-00</w:t>
            </w:r>
            <w:r>
              <w:rPr>
                <w:rFonts w:ascii="宋体" w:hAnsi="宋体"/>
                <w:sz w:val="18"/>
                <w:szCs w:val="18"/>
              </w:rPr>
              <w:t>4</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76EF479E" w14:textId="77777777" w:rsidR="007A5F0F" w:rsidRPr="001225F0" w:rsidRDefault="007A5F0F" w:rsidP="007A5F0F">
            <w:pPr>
              <w:spacing w:line="240" w:lineRule="auto"/>
              <w:rPr>
                <w:rFonts w:ascii="宋体" w:hAnsi="宋体"/>
                <w:sz w:val="18"/>
                <w:szCs w:val="18"/>
              </w:rPr>
            </w:pPr>
            <w:r w:rsidRPr="00D42243">
              <w:rPr>
                <w:rFonts w:ascii="宋体" w:hAnsi="宋体" w:hint="eastAsia"/>
                <w:sz w:val="18"/>
                <w:szCs w:val="18"/>
              </w:rPr>
              <w:t>视频转码功能测试</w:t>
            </w:r>
          </w:p>
        </w:tc>
        <w:tc>
          <w:tcPr>
            <w:tcW w:w="1095" w:type="dxa"/>
            <w:tcBorders>
              <w:top w:val="nil"/>
              <w:left w:val="single" w:sz="4" w:space="0" w:color="auto"/>
              <w:bottom w:val="single" w:sz="4" w:space="0" w:color="auto"/>
              <w:right w:val="single" w:sz="4" w:space="0" w:color="auto"/>
            </w:tcBorders>
            <w:vAlign w:val="center"/>
          </w:tcPr>
          <w:p w14:paraId="387002E7" w14:textId="0F2B78DD" w:rsidR="007A5F0F" w:rsidRPr="008640DE" w:rsidRDefault="007A5F0F" w:rsidP="007A5F0F">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vAlign w:val="center"/>
          </w:tcPr>
          <w:p w14:paraId="3C2C2CD0" w14:textId="756AD50E" w:rsidR="007A5F0F" w:rsidRPr="008640DE" w:rsidRDefault="007A5F0F" w:rsidP="007A5F0F">
            <w:pPr>
              <w:spacing w:line="240" w:lineRule="auto"/>
              <w:jc w:val="center"/>
              <w:rPr>
                <w:rFonts w:ascii="宋体" w:hAnsi="宋体" w:cs="Arial"/>
                <w:sz w:val="18"/>
                <w:szCs w:val="18"/>
              </w:rPr>
            </w:pPr>
            <w:r w:rsidRPr="008640DE">
              <w:rPr>
                <w:rFonts w:ascii="宋体" w:hAnsi="宋体" w:cs="Arial" w:hint="eastAsia"/>
                <w:sz w:val="18"/>
                <w:szCs w:val="18"/>
              </w:rPr>
              <w:t>√</w:t>
            </w:r>
          </w:p>
        </w:tc>
      </w:tr>
      <w:tr w:rsidR="007A5F0F" w:rsidRPr="0053630E" w14:paraId="5A71D043" w14:textId="77777777" w:rsidTr="007A5F0F">
        <w:trPr>
          <w:jc w:val="center"/>
        </w:trPr>
        <w:tc>
          <w:tcPr>
            <w:tcW w:w="957" w:type="dxa"/>
            <w:vMerge/>
            <w:tcBorders>
              <w:left w:val="single" w:sz="4" w:space="0" w:color="auto"/>
              <w:right w:val="single" w:sz="4" w:space="0" w:color="auto"/>
            </w:tcBorders>
          </w:tcPr>
          <w:p w14:paraId="1C3675BB"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04F3DC7"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2B01FA00"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C-F-0050</w:t>
            </w:r>
          </w:p>
        </w:tc>
        <w:tc>
          <w:tcPr>
            <w:tcW w:w="2998" w:type="dxa"/>
            <w:tcBorders>
              <w:top w:val="nil"/>
              <w:left w:val="single" w:sz="4" w:space="0" w:color="auto"/>
              <w:bottom w:val="single" w:sz="4" w:space="0" w:color="auto"/>
              <w:right w:val="single" w:sz="4" w:space="0" w:color="auto"/>
            </w:tcBorders>
            <w:noWrap/>
          </w:tcPr>
          <w:p w14:paraId="05E08B79"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云视频性能统计功能测试</w:t>
            </w:r>
          </w:p>
        </w:tc>
        <w:tc>
          <w:tcPr>
            <w:tcW w:w="1095" w:type="dxa"/>
            <w:tcBorders>
              <w:top w:val="nil"/>
              <w:left w:val="single" w:sz="4" w:space="0" w:color="auto"/>
              <w:bottom w:val="single" w:sz="4" w:space="0" w:color="auto"/>
              <w:right w:val="single" w:sz="4" w:space="0" w:color="auto"/>
            </w:tcBorders>
            <w:vAlign w:val="center"/>
          </w:tcPr>
          <w:p w14:paraId="1F3E373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30D8AAD2" w14:textId="20FFFEC0" w:rsidR="007A5F0F" w:rsidRPr="0053630E" w:rsidRDefault="007A5F0F" w:rsidP="007A5F0F">
            <w:pPr>
              <w:spacing w:line="240" w:lineRule="auto"/>
              <w:jc w:val="center"/>
              <w:rPr>
                <w:rFonts w:ascii="宋体" w:hAnsi="宋体"/>
                <w:sz w:val="18"/>
                <w:szCs w:val="18"/>
              </w:rPr>
            </w:pPr>
          </w:p>
        </w:tc>
      </w:tr>
      <w:tr w:rsidR="007A5F0F" w:rsidRPr="0053630E" w14:paraId="304AFA02" w14:textId="77777777" w:rsidTr="007A5F0F">
        <w:trPr>
          <w:jc w:val="center"/>
        </w:trPr>
        <w:tc>
          <w:tcPr>
            <w:tcW w:w="957" w:type="dxa"/>
            <w:vMerge/>
            <w:tcBorders>
              <w:left w:val="single" w:sz="4" w:space="0" w:color="auto"/>
              <w:right w:val="single" w:sz="4" w:space="0" w:color="auto"/>
            </w:tcBorders>
          </w:tcPr>
          <w:p w14:paraId="5B4F8CFB"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5E04F94"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5959A4CD"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C-F-0060</w:t>
            </w:r>
          </w:p>
        </w:tc>
        <w:tc>
          <w:tcPr>
            <w:tcW w:w="2998" w:type="dxa"/>
            <w:tcBorders>
              <w:top w:val="nil"/>
              <w:left w:val="single" w:sz="4" w:space="0" w:color="auto"/>
              <w:bottom w:val="single" w:sz="4" w:space="0" w:color="auto"/>
              <w:right w:val="single" w:sz="4" w:space="0" w:color="auto"/>
            </w:tcBorders>
            <w:noWrap/>
          </w:tcPr>
          <w:p w14:paraId="5F14239D"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云视频日志查询功能测试</w:t>
            </w:r>
          </w:p>
        </w:tc>
        <w:tc>
          <w:tcPr>
            <w:tcW w:w="1095" w:type="dxa"/>
            <w:tcBorders>
              <w:top w:val="nil"/>
              <w:left w:val="single" w:sz="4" w:space="0" w:color="auto"/>
              <w:bottom w:val="single" w:sz="4" w:space="0" w:color="auto"/>
              <w:right w:val="single" w:sz="4" w:space="0" w:color="auto"/>
            </w:tcBorders>
            <w:vAlign w:val="center"/>
          </w:tcPr>
          <w:p w14:paraId="4CB533DD"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5E937CBA" w14:textId="17DCE105" w:rsidR="007A5F0F" w:rsidRPr="0053630E" w:rsidRDefault="007A5F0F" w:rsidP="007A5F0F">
            <w:pPr>
              <w:spacing w:line="240" w:lineRule="auto"/>
              <w:jc w:val="center"/>
              <w:rPr>
                <w:rFonts w:ascii="宋体" w:hAnsi="宋体"/>
                <w:sz w:val="18"/>
                <w:szCs w:val="18"/>
              </w:rPr>
            </w:pPr>
          </w:p>
        </w:tc>
      </w:tr>
      <w:tr w:rsidR="007A5F0F" w:rsidRPr="0053630E" w14:paraId="41B6FAFE" w14:textId="77777777" w:rsidTr="007A5F0F">
        <w:trPr>
          <w:jc w:val="center"/>
        </w:trPr>
        <w:tc>
          <w:tcPr>
            <w:tcW w:w="957" w:type="dxa"/>
            <w:vMerge/>
            <w:tcBorders>
              <w:left w:val="single" w:sz="4" w:space="0" w:color="auto"/>
              <w:right w:val="single" w:sz="4" w:space="0" w:color="auto"/>
            </w:tcBorders>
          </w:tcPr>
          <w:p w14:paraId="4765FB0A"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E5C8015"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2DAA6A1D"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C-F-0070</w:t>
            </w:r>
          </w:p>
        </w:tc>
        <w:tc>
          <w:tcPr>
            <w:tcW w:w="2998" w:type="dxa"/>
            <w:tcBorders>
              <w:top w:val="nil"/>
              <w:left w:val="single" w:sz="4" w:space="0" w:color="auto"/>
              <w:bottom w:val="single" w:sz="4" w:space="0" w:color="auto"/>
              <w:right w:val="single" w:sz="4" w:space="0" w:color="auto"/>
            </w:tcBorders>
            <w:noWrap/>
          </w:tcPr>
          <w:p w14:paraId="7DB5B51F"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特征/结果汇聚功能测试</w:t>
            </w:r>
          </w:p>
        </w:tc>
        <w:tc>
          <w:tcPr>
            <w:tcW w:w="1095" w:type="dxa"/>
            <w:tcBorders>
              <w:top w:val="nil"/>
              <w:left w:val="single" w:sz="4" w:space="0" w:color="auto"/>
              <w:bottom w:val="single" w:sz="4" w:space="0" w:color="auto"/>
              <w:right w:val="single" w:sz="4" w:space="0" w:color="auto"/>
            </w:tcBorders>
            <w:vAlign w:val="center"/>
          </w:tcPr>
          <w:p w14:paraId="0BBFE382"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5B879AE9" w14:textId="0FB14B6B" w:rsidR="007A5F0F" w:rsidRPr="0053630E" w:rsidRDefault="007A5F0F" w:rsidP="007A5F0F">
            <w:pPr>
              <w:spacing w:line="240" w:lineRule="auto"/>
              <w:jc w:val="center"/>
              <w:rPr>
                <w:rFonts w:ascii="宋体" w:hAnsi="宋体"/>
                <w:sz w:val="18"/>
                <w:szCs w:val="18"/>
              </w:rPr>
            </w:pPr>
          </w:p>
        </w:tc>
      </w:tr>
      <w:tr w:rsidR="007A5F0F" w:rsidRPr="0053630E" w14:paraId="4085F5EF" w14:textId="77777777" w:rsidTr="007A5F0F">
        <w:trPr>
          <w:jc w:val="center"/>
        </w:trPr>
        <w:tc>
          <w:tcPr>
            <w:tcW w:w="957" w:type="dxa"/>
            <w:vMerge/>
            <w:tcBorders>
              <w:left w:val="single" w:sz="4" w:space="0" w:color="auto"/>
              <w:right w:val="single" w:sz="4" w:space="0" w:color="auto"/>
            </w:tcBorders>
          </w:tcPr>
          <w:p w14:paraId="23C7BD77"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0BC33E1"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0F1F1AAE"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C-F-0080</w:t>
            </w:r>
          </w:p>
        </w:tc>
        <w:tc>
          <w:tcPr>
            <w:tcW w:w="2998" w:type="dxa"/>
            <w:tcBorders>
              <w:top w:val="nil"/>
              <w:left w:val="single" w:sz="4" w:space="0" w:color="auto"/>
              <w:bottom w:val="single" w:sz="4" w:space="0" w:color="auto"/>
              <w:right w:val="single" w:sz="4" w:space="0" w:color="auto"/>
            </w:tcBorders>
            <w:noWrap/>
          </w:tcPr>
          <w:p w14:paraId="374F33D1"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数据标注</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71B279DB" w14:textId="09C12847" w:rsidR="007A5F0F" w:rsidRPr="0053630E"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66F9B779" w14:textId="299D662F"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r>
      <w:tr w:rsidR="007A5F0F" w:rsidRPr="0053630E" w14:paraId="5909AD85" w14:textId="77777777" w:rsidTr="007A5F0F">
        <w:trPr>
          <w:jc w:val="center"/>
        </w:trPr>
        <w:tc>
          <w:tcPr>
            <w:tcW w:w="957" w:type="dxa"/>
            <w:vMerge/>
            <w:tcBorders>
              <w:left w:val="single" w:sz="4" w:space="0" w:color="auto"/>
              <w:right w:val="single" w:sz="4" w:space="0" w:color="auto"/>
            </w:tcBorders>
          </w:tcPr>
          <w:p w14:paraId="6E38B9D2"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13DB1FE"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06E204C4"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C-F-0090</w:t>
            </w:r>
          </w:p>
        </w:tc>
        <w:tc>
          <w:tcPr>
            <w:tcW w:w="2998" w:type="dxa"/>
            <w:tcBorders>
              <w:top w:val="nil"/>
              <w:left w:val="single" w:sz="4" w:space="0" w:color="auto"/>
              <w:bottom w:val="single" w:sz="4" w:space="0" w:color="auto"/>
              <w:right w:val="single" w:sz="4" w:space="0" w:color="auto"/>
            </w:tcBorders>
            <w:noWrap/>
          </w:tcPr>
          <w:p w14:paraId="27DD7C1E"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模型训练功能测试</w:t>
            </w:r>
          </w:p>
        </w:tc>
        <w:tc>
          <w:tcPr>
            <w:tcW w:w="1095" w:type="dxa"/>
            <w:tcBorders>
              <w:top w:val="nil"/>
              <w:left w:val="single" w:sz="4" w:space="0" w:color="auto"/>
              <w:bottom w:val="single" w:sz="4" w:space="0" w:color="auto"/>
              <w:right w:val="single" w:sz="4" w:space="0" w:color="auto"/>
            </w:tcBorders>
            <w:vAlign w:val="center"/>
          </w:tcPr>
          <w:p w14:paraId="071AA06A"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2388A5BA" w14:textId="0BE3DBD4" w:rsidR="007A5F0F" w:rsidRPr="0053630E" w:rsidRDefault="007A5F0F" w:rsidP="007A5F0F">
            <w:pPr>
              <w:spacing w:line="240" w:lineRule="auto"/>
              <w:jc w:val="center"/>
              <w:rPr>
                <w:rFonts w:ascii="宋体" w:hAnsi="宋体"/>
                <w:sz w:val="18"/>
                <w:szCs w:val="18"/>
              </w:rPr>
            </w:pPr>
          </w:p>
        </w:tc>
      </w:tr>
      <w:tr w:rsidR="007A5F0F" w:rsidRPr="0053630E" w14:paraId="260980B9" w14:textId="77777777" w:rsidTr="007A5F0F">
        <w:trPr>
          <w:jc w:val="center"/>
        </w:trPr>
        <w:tc>
          <w:tcPr>
            <w:tcW w:w="957" w:type="dxa"/>
            <w:vMerge/>
            <w:tcBorders>
              <w:left w:val="single" w:sz="4" w:space="0" w:color="auto"/>
              <w:right w:val="single" w:sz="4" w:space="0" w:color="auto"/>
            </w:tcBorders>
          </w:tcPr>
          <w:p w14:paraId="6352B65C"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72AC89A"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3F5EAC57"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C-F-0100</w:t>
            </w:r>
          </w:p>
        </w:tc>
        <w:tc>
          <w:tcPr>
            <w:tcW w:w="2998" w:type="dxa"/>
            <w:tcBorders>
              <w:top w:val="nil"/>
              <w:left w:val="single" w:sz="4" w:space="0" w:color="auto"/>
              <w:bottom w:val="single" w:sz="4" w:space="0" w:color="auto"/>
              <w:right w:val="single" w:sz="4" w:space="0" w:color="auto"/>
            </w:tcBorders>
            <w:noWrap/>
          </w:tcPr>
          <w:p w14:paraId="2E064AC4"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分布式训练</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B8DB0DD"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75C6E6EC" w14:textId="0E182E78" w:rsidR="007A5F0F" w:rsidRPr="0053630E" w:rsidRDefault="007A5F0F" w:rsidP="007A5F0F">
            <w:pPr>
              <w:spacing w:line="240" w:lineRule="auto"/>
              <w:jc w:val="center"/>
              <w:rPr>
                <w:rFonts w:ascii="宋体" w:hAnsi="宋体"/>
                <w:sz w:val="18"/>
                <w:szCs w:val="18"/>
              </w:rPr>
            </w:pPr>
          </w:p>
        </w:tc>
      </w:tr>
      <w:tr w:rsidR="007A5F0F" w:rsidRPr="0053630E" w14:paraId="699F974E" w14:textId="77777777" w:rsidTr="007A5F0F">
        <w:trPr>
          <w:jc w:val="center"/>
        </w:trPr>
        <w:tc>
          <w:tcPr>
            <w:tcW w:w="957" w:type="dxa"/>
            <w:vMerge/>
            <w:tcBorders>
              <w:left w:val="single" w:sz="4" w:space="0" w:color="auto"/>
              <w:right w:val="single" w:sz="4" w:space="0" w:color="auto"/>
            </w:tcBorders>
          </w:tcPr>
          <w:p w14:paraId="559C0EB3"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EECCC88"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3D6F5FA3"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C-F-0110</w:t>
            </w:r>
          </w:p>
        </w:tc>
        <w:tc>
          <w:tcPr>
            <w:tcW w:w="2998" w:type="dxa"/>
            <w:tcBorders>
              <w:top w:val="nil"/>
              <w:left w:val="single" w:sz="4" w:space="0" w:color="auto"/>
              <w:bottom w:val="single" w:sz="4" w:space="0" w:color="auto"/>
              <w:right w:val="single" w:sz="4" w:space="0" w:color="auto"/>
            </w:tcBorders>
            <w:noWrap/>
          </w:tcPr>
          <w:p w14:paraId="74B4CF12"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模型格式转换</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6A15FB54"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857ADBD" w14:textId="50BB7481" w:rsidR="007A5F0F" w:rsidRPr="0053630E" w:rsidRDefault="007A5F0F" w:rsidP="007A5F0F">
            <w:pPr>
              <w:spacing w:line="240" w:lineRule="auto"/>
              <w:jc w:val="center"/>
              <w:rPr>
                <w:rFonts w:ascii="宋体" w:hAnsi="宋体"/>
                <w:sz w:val="18"/>
                <w:szCs w:val="18"/>
              </w:rPr>
            </w:pPr>
          </w:p>
        </w:tc>
      </w:tr>
      <w:tr w:rsidR="007A5F0F" w:rsidRPr="0053630E" w14:paraId="67502B5E" w14:textId="77777777" w:rsidTr="007A5F0F">
        <w:trPr>
          <w:jc w:val="center"/>
        </w:trPr>
        <w:tc>
          <w:tcPr>
            <w:tcW w:w="957" w:type="dxa"/>
            <w:vMerge/>
            <w:tcBorders>
              <w:left w:val="single" w:sz="4" w:space="0" w:color="auto"/>
              <w:right w:val="single" w:sz="4" w:space="0" w:color="auto"/>
            </w:tcBorders>
          </w:tcPr>
          <w:p w14:paraId="2A7C8BD7"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70D7E4B"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2BB2A5CA" w14:textId="77777777" w:rsidR="007A5F0F" w:rsidRPr="001225F0" w:rsidRDefault="007A5F0F" w:rsidP="007A5F0F">
            <w:pPr>
              <w:spacing w:line="240" w:lineRule="auto"/>
              <w:jc w:val="center"/>
              <w:rPr>
                <w:rFonts w:ascii="宋体" w:hAnsi="宋体"/>
                <w:sz w:val="18"/>
                <w:szCs w:val="18"/>
              </w:rPr>
            </w:pPr>
            <w:r w:rsidRPr="001225F0">
              <w:rPr>
                <w:rFonts w:ascii="宋体" w:hAnsi="宋体" w:hint="eastAsia"/>
                <w:sz w:val="18"/>
                <w:szCs w:val="18"/>
              </w:rPr>
              <w:t>C-F-0120</w:t>
            </w:r>
          </w:p>
        </w:tc>
        <w:tc>
          <w:tcPr>
            <w:tcW w:w="2998" w:type="dxa"/>
            <w:tcBorders>
              <w:top w:val="nil"/>
              <w:left w:val="single" w:sz="4" w:space="0" w:color="auto"/>
              <w:bottom w:val="single" w:sz="4" w:space="0" w:color="auto"/>
              <w:right w:val="single" w:sz="4" w:space="0" w:color="auto"/>
            </w:tcBorders>
            <w:noWrap/>
          </w:tcPr>
          <w:p w14:paraId="7F8F061A"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计算引擎支持</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6664A93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3EBC534F" w14:textId="42715A92" w:rsidR="007A5F0F" w:rsidRPr="0053630E" w:rsidRDefault="007A5F0F" w:rsidP="007A5F0F">
            <w:pPr>
              <w:spacing w:line="240" w:lineRule="auto"/>
              <w:jc w:val="center"/>
              <w:rPr>
                <w:rFonts w:ascii="宋体" w:hAnsi="宋体"/>
                <w:sz w:val="18"/>
                <w:szCs w:val="18"/>
              </w:rPr>
            </w:pPr>
          </w:p>
        </w:tc>
      </w:tr>
      <w:tr w:rsidR="007A5F0F" w:rsidRPr="0053630E" w14:paraId="72F10324" w14:textId="77777777" w:rsidTr="007A5F0F">
        <w:trPr>
          <w:jc w:val="center"/>
        </w:trPr>
        <w:tc>
          <w:tcPr>
            <w:tcW w:w="957" w:type="dxa"/>
            <w:vMerge/>
            <w:tcBorders>
              <w:left w:val="single" w:sz="4" w:space="0" w:color="auto"/>
              <w:right w:val="single" w:sz="4" w:space="0" w:color="auto"/>
            </w:tcBorders>
          </w:tcPr>
          <w:p w14:paraId="099CA1B9"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8F4F140"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47D8032F"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C-F-01</w:t>
            </w:r>
            <w:r>
              <w:rPr>
                <w:rFonts w:ascii="宋体" w:hAnsi="宋体"/>
                <w:sz w:val="18"/>
                <w:szCs w:val="18"/>
              </w:rPr>
              <w:t>3</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44FF013C"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状态查询功能测试</w:t>
            </w:r>
          </w:p>
        </w:tc>
        <w:tc>
          <w:tcPr>
            <w:tcW w:w="1095" w:type="dxa"/>
            <w:tcBorders>
              <w:top w:val="nil"/>
              <w:left w:val="single" w:sz="4" w:space="0" w:color="auto"/>
              <w:bottom w:val="single" w:sz="4" w:space="0" w:color="auto"/>
              <w:right w:val="single" w:sz="4" w:space="0" w:color="auto"/>
            </w:tcBorders>
            <w:vAlign w:val="center"/>
          </w:tcPr>
          <w:p w14:paraId="67FF3591"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4B6D9F0" w14:textId="11AC677D" w:rsidR="007A5F0F" w:rsidRPr="0053630E" w:rsidRDefault="007A5F0F" w:rsidP="007A5F0F">
            <w:pPr>
              <w:spacing w:line="240" w:lineRule="auto"/>
              <w:jc w:val="center"/>
              <w:rPr>
                <w:rFonts w:ascii="宋体" w:hAnsi="宋体"/>
                <w:sz w:val="18"/>
                <w:szCs w:val="18"/>
              </w:rPr>
            </w:pPr>
          </w:p>
        </w:tc>
      </w:tr>
      <w:tr w:rsidR="007A5F0F" w:rsidRPr="0053630E" w14:paraId="6E39C9EE" w14:textId="77777777" w:rsidTr="007A5F0F">
        <w:trPr>
          <w:jc w:val="center"/>
        </w:trPr>
        <w:tc>
          <w:tcPr>
            <w:tcW w:w="957" w:type="dxa"/>
            <w:vMerge/>
            <w:tcBorders>
              <w:left w:val="single" w:sz="4" w:space="0" w:color="auto"/>
              <w:right w:val="single" w:sz="4" w:space="0" w:color="auto"/>
            </w:tcBorders>
          </w:tcPr>
          <w:p w14:paraId="23125E3C"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2B5FBD7"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6A8B2AFD"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C-F-01</w:t>
            </w:r>
            <w:r>
              <w:rPr>
                <w:rFonts w:ascii="宋体" w:hAnsi="宋体"/>
                <w:sz w:val="18"/>
                <w:szCs w:val="18"/>
              </w:rPr>
              <w:t>4</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77FD1B7A"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远程</w:t>
            </w:r>
            <w:r w:rsidRPr="001225F0">
              <w:rPr>
                <w:rFonts w:ascii="宋体" w:hAnsi="宋体" w:hint="eastAsia"/>
                <w:sz w:val="18"/>
                <w:szCs w:val="18"/>
              </w:rPr>
              <w:t>配置功能测试</w:t>
            </w:r>
          </w:p>
        </w:tc>
        <w:tc>
          <w:tcPr>
            <w:tcW w:w="1095" w:type="dxa"/>
            <w:tcBorders>
              <w:top w:val="nil"/>
              <w:left w:val="single" w:sz="4" w:space="0" w:color="auto"/>
              <w:bottom w:val="single" w:sz="4" w:space="0" w:color="auto"/>
              <w:right w:val="single" w:sz="4" w:space="0" w:color="auto"/>
            </w:tcBorders>
            <w:vAlign w:val="center"/>
          </w:tcPr>
          <w:p w14:paraId="544F3327"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7D6A3974" w14:textId="1E0ACEB9" w:rsidR="007A5F0F" w:rsidRPr="0053630E" w:rsidRDefault="007A5F0F" w:rsidP="007A5F0F">
            <w:pPr>
              <w:spacing w:line="240" w:lineRule="auto"/>
              <w:jc w:val="center"/>
              <w:rPr>
                <w:rFonts w:ascii="宋体" w:hAnsi="宋体"/>
                <w:sz w:val="18"/>
                <w:szCs w:val="18"/>
              </w:rPr>
            </w:pPr>
          </w:p>
        </w:tc>
      </w:tr>
      <w:tr w:rsidR="007A5F0F" w:rsidRPr="0053630E" w14:paraId="39C837A2" w14:textId="77777777" w:rsidTr="007A5F0F">
        <w:trPr>
          <w:jc w:val="center"/>
        </w:trPr>
        <w:tc>
          <w:tcPr>
            <w:tcW w:w="957" w:type="dxa"/>
            <w:vMerge/>
            <w:tcBorders>
              <w:left w:val="single" w:sz="4" w:space="0" w:color="auto"/>
              <w:right w:val="single" w:sz="4" w:space="0" w:color="auto"/>
            </w:tcBorders>
          </w:tcPr>
          <w:p w14:paraId="3A04936A"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C982F55"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555CCA50"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C-F-01</w:t>
            </w:r>
            <w:r>
              <w:rPr>
                <w:rFonts w:ascii="宋体" w:hAnsi="宋体"/>
                <w:sz w:val="18"/>
                <w:szCs w:val="18"/>
              </w:rPr>
              <w:t>5</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63CA3142"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下发</w:t>
            </w:r>
            <w:r w:rsidRPr="001225F0">
              <w:rPr>
                <w:rFonts w:ascii="宋体" w:hAnsi="宋体" w:hint="eastAsia"/>
                <w:sz w:val="18"/>
                <w:szCs w:val="18"/>
              </w:rPr>
              <w:t>功能定义测试</w:t>
            </w:r>
          </w:p>
        </w:tc>
        <w:tc>
          <w:tcPr>
            <w:tcW w:w="1095" w:type="dxa"/>
            <w:tcBorders>
              <w:top w:val="nil"/>
              <w:left w:val="single" w:sz="4" w:space="0" w:color="auto"/>
              <w:bottom w:val="single" w:sz="4" w:space="0" w:color="auto"/>
              <w:right w:val="single" w:sz="4" w:space="0" w:color="auto"/>
            </w:tcBorders>
            <w:vAlign w:val="center"/>
          </w:tcPr>
          <w:p w14:paraId="2F91DB6E"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099BE4A8" w14:textId="1FA95E69" w:rsidR="007A5F0F" w:rsidRPr="0053630E" w:rsidRDefault="007A5F0F" w:rsidP="007A5F0F">
            <w:pPr>
              <w:spacing w:line="240" w:lineRule="auto"/>
              <w:jc w:val="center"/>
              <w:rPr>
                <w:rFonts w:ascii="宋体" w:hAnsi="宋体"/>
                <w:sz w:val="18"/>
                <w:szCs w:val="18"/>
              </w:rPr>
            </w:pPr>
          </w:p>
        </w:tc>
      </w:tr>
      <w:tr w:rsidR="007A5F0F" w:rsidRPr="0053630E" w14:paraId="181D4242" w14:textId="77777777" w:rsidTr="007A5F0F">
        <w:trPr>
          <w:jc w:val="center"/>
        </w:trPr>
        <w:tc>
          <w:tcPr>
            <w:tcW w:w="957" w:type="dxa"/>
            <w:vMerge/>
            <w:tcBorders>
              <w:left w:val="single" w:sz="4" w:space="0" w:color="auto"/>
              <w:right w:val="single" w:sz="4" w:space="0" w:color="auto"/>
            </w:tcBorders>
          </w:tcPr>
          <w:p w14:paraId="510B1492"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1211343"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5CECAC3B"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C-F-01</w:t>
            </w:r>
            <w:r>
              <w:rPr>
                <w:rFonts w:ascii="宋体" w:hAnsi="宋体"/>
                <w:sz w:val="18"/>
                <w:szCs w:val="18"/>
              </w:rPr>
              <w:t>6</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7E984ACA" w14:textId="77777777" w:rsidR="007A5F0F" w:rsidRPr="001225F0" w:rsidRDefault="007A5F0F" w:rsidP="007A5F0F">
            <w:pPr>
              <w:spacing w:line="240" w:lineRule="auto"/>
              <w:rPr>
                <w:rFonts w:ascii="宋体" w:hAnsi="宋体"/>
                <w:sz w:val="18"/>
                <w:szCs w:val="18"/>
              </w:rPr>
            </w:pPr>
            <w:r w:rsidRPr="001225F0">
              <w:rPr>
                <w:rFonts w:ascii="宋体" w:hAnsi="宋体" w:hint="eastAsia"/>
                <w:sz w:val="18"/>
                <w:szCs w:val="18"/>
              </w:rPr>
              <w:t>设备控制功能测试</w:t>
            </w:r>
          </w:p>
        </w:tc>
        <w:tc>
          <w:tcPr>
            <w:tcW w:w="1095" w:type="dxa"/>
            <w:tcBorders>
              <w:top w:val="nil"/>
              <w:left w:val="single" w:sz="4" w:space="0" w:color="auto"/>
              <w:bottom w:val="single" w:sz="4" w:space="0" w:color="auto"/>
              <w:right w:val="single" w:sz="4" w:space="0" w:color="auto"/>
            </w:tcBorders>
            <w:vAlign w:val="center"/>
          </w:tcPr>
          <w:p w14:paraId="5EAA3DDB"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413E661" w14:textId="3F979565" w:rsidR="007A5F0F" w:rsidRPr="0053630E" w:rsidRDefault="007A5F0F" w:rsidP="007A5F0F">
            <w:pPr>
              <w:spacing w:line="240" w:lineRule="auto"/>
              <w:jc w:val="center"/>
              <w:rPr>
                <w:rFonts w:ascii="宋体" w:hAnsi="宋体"/>
                <w:sz w:val="18"/>
                <w:szCs w:val="18"/>
              </w:rPr>
            </w:pPr>
          </w:p>
        </w:tc>
      </w:tr>
      <w:tr w:rsidR="007A5F0F" w:rsidRPr="0053630E" w14:paraId="6588E6AA" w14:textId="77777777" w:rsidTr="007A5F0F">
        <w:trPr>
          <w:jc w:val="center"/>
        </w:trPr>
        <w:tc>
          <w:tcPr>
            <w:tcW w:w="957" w:type="dxa"/>
            <w:vMerge/>
            <w:tcBorders>
              <w:left w:val="single" w:sz="4" w:space="0" w:color="auto"/>
              <w:right w:val="single" w:sz="4" w:space="0" w:color="auto"/>
            </w:tcBorders>
          </w:tcPr>
          <w:p w14:paraId="3583A888"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6E538FC"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72C7CB46"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w:t>
            </w:r>
            <w:r>
              <w:rPr>
                <w:rFonts w:ascii="宋体" w:hAnsi="宋体"/>
                <w:sz w:val="18"/>
                <w:szCs w:val="18"/>
              </w:rPr>
              <w:t>17</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75CE3151"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接入管理</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62188C0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2C07534" w14:textId="354B26D3" w:rsidR="007A5F0F" w:rsidRPr="0053630E" w:rsidRDefault="007A5F0F" w:rsidP="007A5F0F">
            <w:pPr>
              <w:spacing w:line="240" w:lineRule="auto"/>
              <w:jc w:val="center"/>
              <w:rPr>
                <w:rFonts w:ascii="宋体" w:hAnsi="宋体"/>
                <w:sz w:val="18"/>
                <w:szCs w:val="18"/>
              </w:rPr>
            </w:pPr>
          </w:p>
        </w:tc>
      </w:tr>
      <w:tr w:rsidR="007A5F0F" w:rsidRPr="0053630E" w14:paraId="494A6E2E" w14:textId="77777777" w:rsidTr="007A5F0F">
        <w:trPr>
          <w:jc w:val="center"/>
        </w:trPr>
        <w:tc>
          <w:tcPr>
            <w:tcW w:w="957" w:type="dxa"/>
            <w:vMerge/>
            <w:tcBorders>
              <w:left w:val="single" w:sz="4" w:space="0" w:color="auto"/>
              <w:right w:val="single" w:sz="4" w:space="0" w:color="auto"/>
            </w:tcBorders>
          </w:tcPr>
          <w:p w14:paraId="5005E8CA"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DC06FD8"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2A8F5882"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w:t>
            </w:r>
            <w:r>
              <w:rPr>
                <w:rFonts w:ascii="宋体" w:hAnsi="宋体"/>
                <w:sz w:val="18"/>
                <w:szCs w:val="18"/>
              </w:rPr>
              <w:t>18</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58433F0E" w14:textId="77777777" w:rsidR="007A5F0F" w:rsidRPr="001225F0" w:rsidRDefault="007A5F0F" w:rsidP="007A5F0F">
            <w:pPr>
              <w:spacing w:line="240" w:lineRule="auto"/>
              <w:rPr>
                <w:rFonts w:ascii="宋体" w:hAnsi="宋体"/>
                <w:sz w:val="18"/>
                <w:szCs w:val="18"/>
              </w:rPr>
            </w:pPr>
            <w:r>
              <w:rPr>
                <w:rFonts w:ascii="宋体" w:hAnsi="宋体" w:hint="eastAsia"/>
                <w:sz w:val="18"/>
                <w:szCs w:val="18"/>
              </w:rPr>
              <w:t>运营统计</w:t>
            </w:r>
            <w:r w:rsidRPr="001225F0">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0BF76F05"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2E6ABE93" w14:textId="1F1D2C0B" w:rsidR="007A5F0F" w:rsidRPr="0053630E" w:rsidRDefault="007A5F0F" w:rsidP="007A5F0F">
            <w:pPr>
              <w:spacing w:line="240" w:lineRule="auto"/>
              <w:jc w:val="center"/>
              <w:rPr>
                <w:rFonts w:ascii="宋体" w:hAnsi="宋体"/>
                <w:sz w:val="18"/>
                <w:szCs w:val="18"/>
              </w:rPr>
            </w:pPr>
          </w:p>
        </w:tc>
      </w:tr>
      <w:tr w:rsidR="007A5F0F" w:rsidRPr="0053630E" w14:paraId="18270650" w14:textId="77777777" w:rsidTr="007A5F0F">
        <w:trPr>
          <w:jc w:val="center"/>
        </w:trPr>
        <w:tc>
          <w:tcPr>
            <w:tcW w:w="957" w:type="dxa"/>
            <w:vMerge/>
            <w:tcBorders>
              <w:left w:val="single" w:sz="4" w:space="0" w:color="auto"/>
              <w:right w:val="single" w:sz="4" w:space="0" w:color="auto"/>
            </w:tcBorders>
          </w:tcPr>
          <w:p w14:paraId="4771B7EC"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70A9B112"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tcPr>
          <w:p w14:paraId="38FB05A9" w14:textId="77777777" w:rsidR="007A5F0F" w:rsidRPr="001225F0" w:rsidRDefault="007A5F0F" w:rsidP="007A5F0F">
            <w:pPr>
              <w:spacing w:line="240" w:lineRule="auto"/>
              <w:jc w:val="center"/>
              <w:rPr>
                <w:rFonts w:ascii="宋体" w:hAnsi="宋体"/>
                <w:sz w:val="18"/>
                <w:szCs w:val="18"/>
              </w:rPr>
            </w:pPr>
            <w:r>
              <w:rPr>
                <w:rFonts w:ascii="宋体" w:hAnsi="宋体" w:hint="eastAsia"/>
                <w:sz w:val="18"/>
                <w:szCs w:val="18"/>
              </w:rPr>
              <w:t>C-F-0</w:t>
            </w:r>
            <w:r>
              <w:rPr>
                <w:rFonts w:ascii="宋体" w:hAnsi="宋体"/>
                <w:sz w:val="18"/>
                <w:szCs w:val="18"/>
              </w:rPr>
              <w:t>19</w:t>
            </w:r>
            <w:r w:rsidRPr="001225F0">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111503A2" w14:textId="77777777" w:rsidR="007A5F0F" w:rsidRPr="001225F0" w:rsidRDefault="007A5F0F" w:rsidP="007A5F0F">
            <w:pPr>
              <w:spacing w:line="240" w:lineRule="auto"/>
              <w:rPr>
                <w:rFonts w:ascii="宋体" w:hAnsi="宋体"/>
                <w:sz w:val="18"/>
                <w:szCs w:val="18"/>
              </w:rPr>
            </w:pPr>
            <w:proofErr w:type="gramStart"/>
            <w:r w:rsidRPr="001225F0">
              <w:rPr>
                <w:rFonts w:ascii="宋体" w:hAnsi="宋体" w:hint="eastAsia"/>
                <w:sz w:val="18"/>
                <w:szCs w:val="18"/>
              </w:rPr>
              <w:t>云控制</w:t>
            </w:r>
            <w:proofErr w:type="gramEnd"/>
            <w:r w:rsidRPr="001225F0">
              <w:rPr>
                <w:rFonts w:ascii="宋体" w:hAnsi="宋体" w:hint="eastAsia"/>
                <w:sz w:val="18"/>
                <w:szCs w:val="18"/>
              </w:rPr>
              <w:t>日志查询功能测试</w:t>
            </w:r>
          </w:p>
        </w:tc>
        <w:tc>
          <w:tcPr>
            <w:tcW w:w="1095" w:type="dxa"/>
            <w:tcBorders>
              <w:top w:val="nil"/>
              <w:left w:val="single" w:sz="4" w:space="0" w:color="auto"/>
              <w:bottom w:val="single" w:sz="4" w:space="0" w:color="auto"/>
              <w:right w:val="single" w:sz="4" w:space="0" w:color="auto"/>
            </w:tcBorders>
            <w:vAlign w:val="center"/>
          </w:tcPr>
          <w:p w14:paraId="5B1FA172" w14:textId="77777777" w:rsidR="007A5F0F" w:rsidRPr="0053630E" w:rsidRDefault="007A5F0F" w:rsidP="007A5F0F">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781741E" w14:textId="3D2F6F19" w:rsidR="007A5F0F" w:rsidRPr="0053630E" w:rsidRDefault="007A5F0F" w:rsidP="007A5F0F">
            <w:pPr>
              <w:spacing w:line="240" w:lineRule="auto"/>
              <w:jc w:val="center"/>
              <w:rPr>
                <w:rFonts w:ascii="宋体" w:hAnsi="宋体"/>
                <w:sz w:val="18"/>
                <w:szCs w:val="18"/>
              </w:rPr>
            </w:pPr>
          </w:p>
        </w:tc>
      </w:tr>
      <w:tr w:rsidR="007A5F0F" w:rsidRPr="0053630E" w14:paraId="2CE48892" w14:textId="77777777" w:rsidTr="007A5F0F">
        <w:trPr>
          <w:jc w:val="center"/>
        </w:trPr>
        <w:tc>
          <w:tcPr>
            <w:tcW w:w="957" w:type="dxa"/>
            <w:vMerge/>
            <w:tcBorders>
              <w:left w:val="single" w:sz="4" w:space="0" w:color="auto"/>
              <w:right w:val="single" w:sz="4" w:space="0" w:color="auto"/>
            </w:tcBorders>
          </w:tcPr>
          <w:p w14:paraId="2C29EC54" w14:textId="77777777" w:rsidR="007A5F0F" w:rsidRDefault="007A5F0F" w:rsidP="007A5F0F">
            <w:pPr>
              <w:spacing w:line="240" w:lineRule="auto"/>
              <w:jc w:val="center"/>
              <w:rPr>
                <w:rFonts w:ascii="宋体" w:hAnsi="宋体"/>
                <w:sz w:val="18"/>
                <w:szCs w:val="18"/>
              </w:rPr>
            </w:pPr>
          </w:p>
        </w:tc>
        <w:tc>
          <w:tcPr>
            <w:tcW w:w="824" w:type="dxa"/>
            <w:vMerge w:val="restart"/>
            <w:tcBorders>
              <w:top w:val="nil"/>
              <w:left w:val="single" w:sz="4" w:space="0" w:color="auto"/>
              <w:right w:val="single" w:sz="4" w:space="0" w:color="auto"/>
            </w:tcBorders>
          </w:tcPr>
          <w:p w14:paraId="5F5C0E02" w14:textId="77777777" w:rsidR="007A5F0F" w:rsidRDefault="007A5F0F" w:rsidP="007A5F0F">
            <w:pPr>
              <w:spacing w:line="240" w:lineRule="auto"/>
              <w:jc w:val="center"/>
              <w:rPr>
                <w:rFonts w:ascii="宋体" w:hAnsi="宋体"/>
                <w:sz w:val="18"/>
                <w:szCs w:val="18"/>
              </w:rPr>
            </w:pPr>
            <w:r>
              <w:rPr>
                <w:rFonts w:ascii="宋体" w:hAnsi="宋体" w:hint="eastAsia"/>
                <w:sz w:val="18"/>
                <w:szCs w:val="18"/>
              </w:rPr>
              <w:t>算法模型仓库功能</w:t>
            </w:r>
          </w:p>
        </w:tc>
        <w:tc>
          <w:tcPr>
            <w:tcW w:w="1233" w:type="dxa"/>
            <w:tcBorders>
              <w:top w:val="nil"/>
              <w:left w:val="single" w:sz="4" w:space="0" w:color="auto"/>
              <w:bottom w:val="single" w:sz="4" w:space="0" w:color="auto"/>
              <w:right w:val="single" w:sz="4" w:space="0" w:color="auto"/>
            </w:tcBorders>
            <w:noWrap/>
            <w:vAlign w:val="center"/>
          </w:tcPr>
          <w:p w14:paraId="6992451B" w14:textId="77777777"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W-F-0010</w:t>
            </w:r>
          </w:p>
        </w:tc>
        <w:tc>
          <w:tcPr>
            <w:tcW w:w="2998" w:type="dxa"/>
            <w:tcBorders>
              <w:top w:val="nil"/>
              <w:left w:val="single" w:sz="4" w:space="0" w:color="auto"/>
              <w:bottom w:val="single" w:sz="4" w:space="0" w:color="auto"/>
              <w:right w:val="single" w:sz="4" w:space="0" w:color="auto"/>
            </w:tcBorders>
            <w:noWrap/>
          </w:tcPr>
          <w:p w14:paraId="2B72099B" w14:textId="77777777" w:rsidR="007A5F0F" w:rsidRPr="00AB1E64" w:rsidRDefault="007A5F0F" w:rsidP="007A5F0F">
            <w:pPr>
              <w:spacing w:line="240" w:lineRule="auto"/>
              <w:rPr>
                <w:rFonts w:ascii="宋体" w:hAnsi="宋体"/>
                <w:sz w:val="18"/>
                <w:szCs w:val="18"/>
              </w:rPr>
            </w:pPr>
            <w:r w:rsidRPr="00AB1E64">
              <w:rPr>
                <w:rFonts w:ascii="宋体" w:hAnsi="宋体" w:hint="eastAsia"/>
                <w:sz w:val="18"/>
                <w:szCs w:val="18"/>
              </w:rPr>
              <w:t>算法包导入解析功能测试</w:t>
            </w:r>
          </w:p>
        </w:tc>
        <w:tc>
          <w:tcPr>
            <w:tcW w:w="1095" w:type="dxa"/>
            <w:tcBorders>
              <w:top w:val="nil"/>
              <w:left w:val="single" w:sz="4" w:space="0" w:color="auto"/>
              <w:bottom w:val="single" w:sz="4" w:space="0" w:color="auto"/>
              <w:right w:val="single" w:sz="4" w:space="0" w:color="auto"/>
            </w:tcBorders>
            <w:vAlign w:val="center"/>
          </w:tcPr>
          <w:p w14:paraId="0D560025"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37504E94" w14:textId="5FC5E866" w:rsidR="007A5F0F" w:rsidRPr="0053630E" w:rsidRDefault="007A5F0F" w:rsidP="007A5F0F">
            <w:pPr>
              <w:spacing w:line="240" w:lineRule="auto"/>
              <w:jc w:val="center"/>
              <w:rPr>
                <w:rFonts w:ascii="宋体" w:hAnsi="宋体"/>
                <w:sz w:val="18"/>
                <w:szCs w:val="18"/>
              </w:rPr>
            </w:pPr>
          </w:p>
        </w:tc>
      </w:tr>
      <w:tr w:rsidR="007A5F0F" w:rsidRPr="0053630E" w14:paraId="26B9C763" w14:textId="77777777" w:rsidTr="007A5F0F">
        <w:trPr>
          <w:jc w:val="center"/>
        </w:trPr>
        <w:tc>
          <w:tcPr>
            <w:tcW w:w="957" w:type="dxa"/>
            <w:vMerge/>
            <w:tcBorders>
              <w:left w:val="single" w:sz="4" w:space="0" w:color="auto"/>
              <w:right w:val="single" w:sz="4" w:space="0" w:color="auto"/>
            </w:tcBorders>
          </w:tcPr>
          <w:p w14:paraId="56580DAC"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B116803"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5CFFD7A" w14:textId="77777777"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W-F-0020</w:t>
            </w:r>
          </w:p>
        </w:tc>
        <w:tc>
          <w:tcPr>
            <w:tcW w:w="2998" w:type="dxa"/>
            <w:tcBorders>
              <w:top w:val="nil"/>
              <w:left w:val="single" w:sz="4" w:space="0" w:color="auto"/>
              <w:bottom w:val="single" w:sz="4" w:space="0" w:color="auto"/>
              <w:right w:val="single" w:sz="4" w:space="0" w:color="auto"/>
            </w:tcBorders>
            <w:noWrap/>
          </w:tcPr>
          <w:p w14:paraId="073C089E" w14:textId="77777777" w:rsidR="007A5F0F" w:rsidRPr="00AB1E64" w:rsidRDefault="007A5F0F" w:rsidP="007A5F0F">
            <w:pPr>
              <w:spacing w:line="240" w:lineRule="auto"/>
              <w:rPr>
                <w:rFonts w:ascii="宋体" w:hAnsi="宋体"/>
                <w:sz w:val="18"/>
                <w:szCs w:val="18"/>
              </w:rPr>
            </w:pPr>
            <w:r w:rsidRPr="00AB1E64">
              <w:rPr>
                <w:rFonts w:ascii="宋体" w:hAnsi="宋体" w:hint="eastAsia"/>
                <w:sz w:val="18"/>
                <w:szCs w:val="18"/>
              </w:rPr>
              <w:t>算法多版本功能测试</w:t>
            </w:r>
          </w:p>
        </w:tc>
        <w:tc>
          <w:tcPr>
            <w:tcW w:w="1095" w:type="dxa"/>
            <w:tcBorders>
              <w:top w:val="nil"/>
              <w:left w:val="single" w:sz="4" w:space="0" w:color="auto"/>
              <w:bottom w:val="single" w:sz="4" w:space="0" w:color="auto"/>
              <w:right w:val="single" w:sz="4" w:space="0" w:color="auto"/>
            </w:tcBorders>
            <w:vAlign w:val="center"/>
          </w:tcPr>
          <w:p w14:paraId="11B9D483"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211A4FA0" w14:textId="4671747C" w:rsidR="007A5F0F" w:rsidRPr="0053630E" w:rsidRDefault="007A5F0F" w:rsidP="007A5F0F">
            <w:pPr>
              <w:spacing w:line="240" w:lineRule="auto"/>
              <w:jc w:val="center"/>
              <w:rPr>
                <w:rFonts w:ascii="宋体" w:hAnsi="宋体"/>
                <w:sz w:val="18"/>
                <w:szCs w:val="18"/>
              </w:rPr>
            </w:pPr>
          </w:p>
        </w:tc>
      </w:tr>
      <w:tr w:rsidR="007A5F0F" w:rsidRPr="0053630E" w14:paraId="4CFB1098" w14:textId="77777777" w:rsidTr="007A5F0F">
        <w:trPr>
          <w:jc w:val="center"/>
        </w:trPr>
        <w:tc>
          <w:tcPr>
            <w:tcW w:w="957" w:type="dxa"/>
            <w:vMerge/>
            <w:tcBorders>
              <w:left w:val="single" w:sz="4" w:space="0" w:color="auto"/>
              <w:right w:val="single" w:sz="4" w:space="0" w:color="auto"/>
            </w:tcBorders>
          </w:tcPr>
          <w:p w14:paraId="4022DC15"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461F789"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D61F773" w14:textId="77777777"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W-F-0030</w:t>
            </w:r>
          </w:p>
        </w:tc>
        <w:tc>
          <w:tcPr>
            <w:tcW w:w="2998" w:type="dxa"/>
            <w:tcBorders>
              <w:top w:val="nil"/>
              <w:left w:val="single" w:sz="4" w:space="0" w:color="auto"/>
              <w:bottom w:val="single" w:sz="4" w:space="0" w:color="auto"/>
              <w:right w:val="single" w:sz="4" w:space="0" w:color="auto"/>
            </w:tcBorders>
            <w:noWrap/>
          </w:tcPr>
          <w:p w14:paraId="025E9E7E"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发布和下线功能测试</w:t>
            </w:r>
          </w:p>
        </w:tc>
        <w:tc>
          <w:tcPr>
            <w:tcW w:w="1095" w:type="dxa"/>
            <w:tcBorders>
              <w:top w:val="nil"/>
              <w:left w:val="single" w:sz="4" w:space="0" w:color="auto"/>
              <w:bottom w:val="single" w:sz="4" w:space="0" w:color="auto"/>
              <w:right w:val="single" w:sz="4" w:space="0" w:color="auto"/>
            </w:tcBorders>
            <w:vAlign w:val="center"/>
          </w:tcPr>
          <w:p w14:paraId="30CF3E09"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98BAA20" w14:textId="098E9450" w:rsidR="007A5F0F" w:rsidRPr="0053630E" w:rsidRDefault="007A5F0F" w:rsidP="007A5F0F">
            <w:pPr>
              <w:spacing w:line="240" w:lineRule="auto"/>
              <w:jc w:val="center"/>
              <w:rPr>
                <w:rFonts w:ascii="宋体" w:hAnsi="宋体"/>
                <w:sz w:val="18"/>
                <w:szCs w:val="18"/>
              </w:rPr>
            </w:pPr>
          </w:p>
        </w:tc>
      </w:tr>
      <w:tr w:rsidR="007A5F0F" w:rsidRPr="0053630E" w14:paraId="09C52FE4" w14:textId="77777777" w:rsidTr="007A5F0F">
        <w:trPr>
          <w:jc w:val="center"/>
        </w:trPr>
        <w:tc>
          <w:tcPr>
            <w:tcW w:w="957" w:type="dxa"/>
            <w:vMerge/>
            <w:tcBorders>
              <w:left w:val="single" w:sz="4" w:space="0" w:color="auto"/>
              <w:right w:val="single" w:sz="4" w:space="0" w:color="auto"/>
            </w:tcBorders>
          </w:tcPr>
          <w:p w14:paraId="56B870C2"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CCA9EA3"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434BD18" w14:textId="77777777"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W-F-0040</w:t>
            </w:r>
          </w:p>
        </w:tc>
        <w:tc>
          <w:tcPr>
            <w:tcW w:w="2998" w:type="dxa"/>
            <w:tcBorders>
              <w:top w:val="nil"/>
              <w:left w:val="single" w:sz="4" w:space="0" w:color="auto"/>
              <w:bottom w:val="single" w:sz="4" w:space="0" w:color="auto"/>
              <w:right w:val="single" w:sz="4" w:space="0" w:color="auto"/>
            </w:tcBorders>
            <w:noWrap/>
          </w:tcPr>
          <w:p w14:paraId="7646E827" w14:textId="77777777" w:rsidR="007A5F0F" w:rsidRPr="00AB1E64" w:rsidRDefault="007A5F0F" w:rsidP="007A5F0F">
            <w:pPr>
              <w:spacing w:line="240" w:lineRule="auto"/>
              <w:rPr>
                <w:rFonts w:ascii="宋体" w:hAnsi="宋体"/>
                <w:sz w:val="18"/>
                <w:szCs w:val="18"/>
              </w:rPr>
            </w:pPr>
            <w:r w:rsidRPr="00AB1E64">
              <w:rPr>
                <w:rFonts w:ascii="宋体" w:hAnsi="宋体" w:hint="eastAsia"/>
                <w:sz w:val="18"/>
                <w:szCs w:val="18"/>
              </w:rPr>
              <w:t>检索功能测试</w:t>
            </w:r>
          </w:p>
        </w:tc>
        <w:tc>
          <w:tcPr>
            <w:tcW w:w="1095" w:type="dxa"/>
            <w:tcBorders>
              <w:top w:val="nil"/>
              <w:left w:val="single" w:sz="4" w:space="0" w:color="auto"/>
              <w:bottom w:val="single" w:sz="4" w:space="0" w:color="auto"/>
              <w:right w:val="single" w:sz="4" w:space="0" w:color="auto"/>
            </w:tcBorders>
            <w:vAlign w:val="center"/>
          </w:tcPr>
          <w:p w14:paraId="4776924C"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2AD73851" w14:textId="3DDC7DAE" w:rsidR="007A5F0F" w:rsidRPr="0053630E" w:rsidRDefault="007A5F0F" w:rsidP="007A5F0F">
            <w:pPr>
              <w:spacing w:line="240" w:lineRule="auto"/>
              <w:jc w:val="center"/>
              <w:rPr>
                <w:rFonts w:ascii="宋体" w:hAnsi="宋体"/>
                <w:sz w:val="18"/>
                <w:szCs w:val="18"/>
              </w:rPr>
            </w:pPr>
          </w:p>
        </w:tc>
      </w:tr>
      <w:tr w:rsidR="007A5F0F" w:rsidRPr="0053630E" w14:paraId="5FFDD015" w14:textId="77777777" w:rsidTr="007A5F0F">
        <w:trPr>
          <w:jc w:val="center"/>
        </w:trPr>
        <w:tc>
          <w:tcPr>
            <w:tcW w:w="957" w:type="dxa"/>
            <w:vMerge/>
            <w:tcBorders>
              <w:left w:val="single" w:sz="4" w:space="0" w:color="auto"/>
              <w:right w:val="single" w:sz="4" w:space="0" w:color="auto"/>
            </w:tcBorders>
          </w:tcPr>
          <w:p w14:paraId="6CCAF832"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1A0831C"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5D2A735" w14:textId="77777777"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5</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3D657485"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删除功能测试</w:t>
            </w:r>
          </w:p>
        </w:tc>
        <w:tc>
          <w:tcPr>
            <w:tcW w:w="1095" w:type="dxa"/>
            <w:tcBorders>
              <w:top w:val="nil"/>
              <w:left w:val="single" w:sz="4" w:space="0" w:color="auto"/>
              <w:bottom w:val="single" w:sz="4" w:space="0" w:color="auto"/>
              <w:right w:val="single" w:sz="4" w:space="0" w:color="auto"/>
            </w:tcBorders>
            <w:vAlign w:val="center"/>
          </w:tcPr>
          <w:p w14:paraId="7DF0B5CF"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67BB59F" w14:textId="4ECE5407" w:rsidR="007A5F0F" w:rsidRPr="0053630E" w:rsidRDefault="007A5F0F" w:rsidP="007A5F0F">
            <w:pPr>
              <w:spacing w:line="240" w:lineRule="auto"/>
              <w:jc w:val="center"/>
              <w:rPr>
                <w:rFonts w:ascii="宋体" w:hAnsi="宋体"/>
                <w:sz w:val="18"/>
                <w:szCs w:val="18"/>
              </w:rPr>
            </w:pPr>
          </w:p>
        </w:tc>
      </w:tr>
      <w:tr w:rsidR="007A5F0F" w:rsidRPr="0053630E" w14:paraId="5D385B41" w14:textId="77777777" w:rsidTr="007A5F0F">
        <w:trPr>
          <w:jc w:val="center"/>
        </w:trPr>
        <w:tc>
          <w:tcPr>
            <w:tcW w:w="957" w:type="dxa"/>
            <w:vMerge/>
            <w:tcBorders>
              <w:left w:val="single" w:sz="4" w:space="0" w:color="auto"/>
              <w:right w:val="single" w:sz="4" w:space="0" w:color="auto"/>
            </w:tcBorders>
          </w:tcPr>
          <w:p w14:paraId="0628D4EB"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77CEEB2"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EDE0CC3" w14:textId="533FBA83"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6</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679C7678"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算法模型选型功能测试</w:t>
            </w:r>
          </w:p>
        </w:tc>
        <w:tc>
          <w:tcPr>
            <w:tcW w:w="1095" w:type="dxa"/>
            <w:tcBorders>
              <w:top w:val="nil"/>
              <w:left w:val="single" w:sz="4" w:space="0" w:color="auto"/>
              <w:bottom w:val="single" w:sz="4" w:space="0" w:color="auto"/>
              <w:right w:val="single" w:sz="4" w:space="0" w:color="auto"/>
            </w:tcBorders>
            <w:vAlign w:val="center"/>
          </w:tcPr>
          <w:p w14:paraId="4B1DEA29" w14:textId="755BC9F4" w:rsidR="007A5F0F" w:rsidRPr="0053630E"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55AD0B13" w14:textId="06891AB9"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r>
      <w:tr w:rsidR="007A5F0F" w:rsidRPr="0053630E" w14:paraId="02B8A269" w14:textId="77777777" w:rsidTr="007A5F0F">
        <w:trPr>
          <w:jc w:val="center"/>
        </w:trPr>
        <w:tc>
          <w:tcPr>
            <w:tcW w:w="957" w:type="dxa"/>
            <w:vMerge/>
            <w:tcBorders>
              <w:left w:val="single" w:sz="4" w:space="0" w:color="auto"/>
              <w:right w:val="single" w:sz="4" w:space="0" w:color="auto"/>
            </w:tcBorders>
          </w:tcPr>
          <w:p w14:paraId="5611A541"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DFD83E1"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1B943B5" w14:textId="778CC65F"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sidRPr="00AB1E64">
              <w:rPr>
                <w:rFonts w:ascii="宋体" w:hAnsi="宋体"/>
                <w:sz w:val="18"/>
                <w:szCs w:val="18"/>
              </w:rPr>
              <w:t>7</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3B6718B2"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算法工作流功能测试</w:t>
            </w:r>
          </w:p>
        </w:tc>
        <w:tc>
          <w:tcPr>
            <w:tcW w:w="1095" w:type="dxa"/>
            <w:tcBorders>
              <w:top w:val="nil"/>
              <w:left w:val="single" w:sz="4" w:space="0" w:color="auto"/>
              <w:bottom w:val="single" w:sz="4" w:space="0" w:color="auto"/>
              <w:right w:val="single" w:sz="4" w:space="0" w:color="auto"/>
            </w:tcBorders>
            <w:vAlign w:val="center"/>
          </w:tcPr>
          <w:p w14:paraId="2A814FC1" w14:textId="5D5F9F0F" w:rsidR="007A5F0F" w:rsidRPr="0053630E"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3DDD65B3" w14:textId="54D2D996"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r>
      <w:tr w:rsidR="007A5F0F" w:rsidRPr="0053630E" w14:paraId="12FA50A5" w14:textId="77777777" w:rsidTr="007A5F0F">
        <w:trPr>
          <w:jc w:val="center"/>
        </w:trPr>
        <w:tc>
          <w:tcPr>
            <w:tcW w:w="957" w:type="dxa"/>
            <w:vMerge/>
            <w:tcBorders>
              <w:left w:val="single" w:sz="4" w:space="0" w:color="auto"/>
              <w:right w:val="single" w:sz="4" w:space="0" w:color="auto"/>
            </w:tcBorders>
          </w:tcPr>
          <w:p w14:paraId="003B5025"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E7E3F2E"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C4AD133" w14:textId="035D0F3C"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Pr>
                <w:rFonts w:ascii="宋体" w:hAnsi="宋体"/>
                <w:sz w:val="18"/>
                <w:szCs w:val="18"/>
              </w:rPr>
              <w:t>8</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6D48672B" w14:textId="77777777" w:rsidR="007A5F0F" w:rsidRDefault="007A5F0F" w:rsidP="007A5F0F">
            <w:pPr>
              <w:spacing w:line="240" w:lineRule="auto"/>
              <w:rPr>
                <w:rFonts w:ascii="宋体" w:hAnsi="宋体"/>
                <w:sz w:val="18"/>
                <w:szCs w:val="18"/>
              </w:rPr>
            </w:pPr>
            <w:r>
              <w:rPr>
                <w:rFonts w:ascii="宋体" w:hAnsi="宋体" w:hint="eastAsia"/>
                <w:sz w:val="18"/>
                <w:szCs w:val="18"/>
              </w:rPr>
              <w:t>自动编排功能测试</w:t>
            </w:r>
          </w:p>
        </w:tc>
        <w:tc>
          <w:tcPr>
            <w:tcW w:w="1095" w:type="dxa"/>
            <w:tcBorders>
              <w:top w:val="nil"/>
              <w:left w:val="single" w:sz="4" w:space="0" w:color="auto"/>
              <w:bottom w:val="single" w:sz="4" w:space="0" w:color="auto"/>
              <w:right w:val="single" w:sz="4" w:space="0" w:color="auto"/>
            </w:tcBorders>
            <w:vAlign w:val="center"/>
          </w:tcPr>
          <w:p w14:paraId="3A46F8D3" w14:textId="3865E162" w:rsidR="007A5F0F" w:rsidRPr="0053630E"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FC47FB5" w14:textId="37F23A0B"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r>
      <w:tr w:rsidR="007A5F0F" w:rsidRPr="0053630E" w14:paraId="178E117D" w14:textId="77777777" w:rsidTr="007A5F0F">
        <w:trPr>
          <w:jc w:val="center"/>
        </w:trPr>
        <w:tc>
          <w:tcPr>
            <w:tcW w:w="957" w:type="dxa"/>
            <w:vMerge/>
            <w:tcBorders>
              <w:left w:val="single" w:sz="4" w:space="0" w:color="auto"/>
              <w:right w:val="single" w:sz="4" w:space="0" w:color="auto"/>
            </w:tcBorders>
          </w:tcPr>
          <w:p w14:paraId="27F484E9"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A9BB69C"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2B961F3" w14:textId="3145FB6A" w:rsidR="007A5F0F" w:rsidRPr="00AB1E64" w:rsidRDefault="007A5F0F" w:rsidP="007A5F0F">
            <w:pPr>
              <w:spacing w:line="240" w:lineRule="auto"/>
              <w:jc w:val="center"/>
              <w:rPr>
                <w:rFonts w:ascii="宋体" w:hAnsi="宋体"/>
                <w:sz w:val="18"/>
                <w:szCs w:val="18"/>
              </w:rPr>
            </w:pPr>
            <w:r w:rsidRPr="00AB1E64">
              <w:rPr>
                <w:rFonts w:ascii="宋体" w:hAnsi="宋体" w:hint="eastAsia"/>
                <w:sz w:val="18"/>
                <w:szCs w:val="18"/>
              </w:rPr>
              <w:t>W-F-00</w:t>
            </w:r>
            <w:r>
              <w:rPr>
                <w:rFonts w:ascii="宋体" w:hAnsi="宋体"/>
                <w:sz w:val="18"/>
                <w:szCs w:val="18"/>
              </w:rPr>
              <w:t>9</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4CEF9AF7"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接口注册功能测试</w:t>
            </w:r>
          </w:p>
        </w:tc>
        <w:tc>
          <w:tcPr>
            <w:tcW w:w="1095" w:type="dxa"/>
            <w:tcBorders>
              <w:top w:val="nil"/>
              <w:left w:val="single" w:sz="4" w:space="0" w:color="auto"/>
              <w:bottom w:val="single" w:sz="4" w:space="0" w:color="auto"/>
              <w:right w:val="single" w:sz="4" w:space="0" w:color="auto"/>
            </w:tcBorders>
            <w:vAlign w:val="center"/>
          </w:tcPr>
          <w:p w14:paraId="394C4724"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3E52087E" w14:textId="48911359" w:rsidR="007A5F0F" w:rsidRPr="0053630E" w:rsidRDefault="007A5F0F" w:rsidP="007A5F0F">
            <w:pPr>
              <w:spacing w:line="240" w:lineRule="auto"/>
              <w:jc w:val="center"/>
              <w:rPr>
                <w:rFonts w:ascii="宋体" w:hAnsi="宋体"/>
                <w:sz w:val="18"/>
                <w:szCs w:val="18"/>
              </w:rPr>
            </w:pPr>
          </w:p>
        </w:tc>
      </w:tr>
      <w:tr w:rsidR="007A5F0F" w:rsidRPr="0053630E" w14:paraId="53ED6871" w14:textId="77777777" w:rsidTr="007A5F0F">
        <w:trPr>
          <w:jc w:val="center"/>
        </w:trPr>
        <w:tc>
          <w:tcPr>
            <w:tcW w:w="957" w:type="dxa"/>
            <w:vMerge/>
            <w:tcBorders>
              <w:left w:val="single" w:sz="4" w:space="0" w:color="auto"/>
              <w:right w:val="single" w:sz="4" w:space="0" w:color="auto"/>
            </w:tcBorders>
          </w:tcPr>
          <w:p w14:paraId="4041B849"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4479420"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90A4DAB" w14:textId="58C1BAD9"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10</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5B525BE2"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接口停用功能测试</w:t>
            </w:r>
          </w:p>
        </w:tc>
        <w:tc>
          <w:tcPr>
            <w:tcW w:w="1095" w:type="dxa"/>
            <w:tcBorders>
              <w:top w:val="nil"/>
              <w:left w:val="single" w:sz="4" w:space="0" w:color="auto"/>
              <w:bottom w:val="single" w:sz="4" w:space="0" w:color="auto"/>
              <w:right w:val="single" w:sz="4" w:space="0" w:color="auto"/>
            </w:tcBorders>
            <w:vAlign w:val="center"/>
          </w:tcPr>
          <w:p w14:paraId="598B2BF4"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B221159" w14:textId="00A01C92" w:rsidR="007A5F0F" w:rsidRPr="0053630E" w:rsidRDefault="007A5F0F" w:rsidP="007A5F0F">
            <w:pPr>
              <w:spacing w:line="240" w:lineRule="auto"/>
              <w:jc w:val="center"/>
              <w:rPr>
                <w:rFonts w:ascii="宋体" w:hAnsi="宋体"/>
                <w:sz w:val="18"/>
                <w:szCs w:val="18"/>
              </w:rPr>
            </w:pPr>
          </w:p>
        </w:tc>
      </w:tr>
      <w:tr w:rsidR="007A5F0F" w:rsidRPr="0053630E" w14:paraId="4427C47A" w14:textId="77777777" w:rsidTr="007A5F0F">
        <w:trPr>
          <w:jc w:val="center"/>
        </w:trPr>
        <w:tc>
          <w:tcPr>
            <w:tcW w:w="957" w:type="dxa"/>
            <w:vMerge/>
            <w:tcBorders>
              <w:left w:val="single" w:sz="4" w:space="0" w:color="auto"/>
              <w:right w:val="single" w:sz="4" w:space="0" w:color="auto"/>
            </w:tcBorders>
          </w:tcPr>
          <w:p w14:paraId="55CC9E9A"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5ED54D6"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CDC55E2" w14:textId="3261CF66"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11</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4BD78529"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安全与流量管理功能测试</w:t>
            </w:r>
          </w:p>
        </w:tc>
        <w:tc>
          <w:tcPr>
            <w:tcW w:w="1095" w:type="dxa"/>
            <w:tcBorders>
              <w:top w:val="nil"/>
              <w:left w:val="single" w:sz="4" w:space="0" w:color="auto"/>
              <w:bottom w:val="single" w:sz="4" w:space="0" w:color="auto"/>
              <w:right w:val="single" w:sz="4" w:space="0" w:color="auto"/>
            </w:tcBorders>
            <w:vAlign w:val="center"/>
          </w:tcPr>
          <w:p w14:paraId="34CFCAC7" w14:textId="377B1FA5" w:rsidR="007A5F0F" w:rsidRPr="0053630E" w:rsidRDefault="007A5F0F" w:rsidP="007A5F0F">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22A3090A" w14:textId="1D342EF8"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r>
      <w:tr w:rsidR="007A5F0F" w:rsidRPr="0053630E" w14:paraId="6D624C42" w14:textId="77777777" w:rsidTr="007A5F0F">
        <w:trPr>
          <w:jc w:val="center"/>
        </w:trPr>
        <w:tc>
          <w:tcPr>
            <w:tcW w:w="957" w:type="dxa"/>
            <w:vMerge/>
            <w:tcBorders>
              <w:left w:val="single" w:sz="4" w:space="0" w:color="auto"/>
              <w:right w:val="single" w:sz="4" w:space="0" w:color="auto"/>
            </w:tcBorders>
          </w:tcPr>
          <w:p w14:paraId="44A9515D"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EA33CD8"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761FF10" w14:textId="5717C39A"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12</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1582E56D"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用户管理</w:t>
            </w:r>
            <w:r w:rsidRPr="00AB1E64">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07AB85E"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EFFAAB1" w14:textId="2E44028D" w:rsidR="007A5F0F" w:rsidRPr="0053630E" w:rsidRDefault="007A5F0F" w:rsidP="007A5F0F">
            <w:pPr>
              <w:spacing w:line="240" w:lineRule="auto"/>
              <w:jc w:val="center"/>
              <w:rPr>
                <w:rFonts w:ascii="宋体" w:hAnsi="宋体"/>
                <w:sz w:val="18"/>
                <w:szCs w:val="18"/>
              </w:rPr>
            </w:pPr>
          </w:p>
        </w:tc>
      </w:tr>
      <w:tr w:rsidR="007A5F0F" w:rsidRPr="0053630E" w14:paraId="0CB69DF0" w14:textId="77777777" w:rsidTr="007A5F0F">
        <w:trPr>
          <w:jc w:val="center"/>
        </w:trPr>
        <w:tc>
          <w:tcPr>
            <w:tcW w:w="957" w:type="dxa"/>
            <w:vMerge/>
            <w:tcBorders>
              <w:left w:val="single" w:sz="4" w:space="0" w:color="auto"/>
              <w:right w:val="single" w:sz="4" w:space="0" w:color="auto"/>
            </w:tcBorders>
          </w:tcPr>
          <w:p w14:paraId="6F146DF8"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DCBB5CE"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B0AA3A3" w14:textId="3A77717B"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13</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32346B2C"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日志管理功能测试</w:t>
            </w:r>
          </w:p>
        </w:tc>
        <w:tc>
          <w:tcPr>
            <w:tcW w:w="1095" w:type="dxa"/>
            <w:tcBorders>
              <w:top w:val="nil"/>
              <w:left w:val="single" w:sz="4" w:space="0" w:color="auto"/>
              <w:bottom w:val="single" w:sz="4" w:space="0" w:color="auto"/>
              <w:right w:val="single" w:sz="4" w:space="0" w:color="auto"/>
            </w:tcBorders>
            <w:vAlign w:val="center"/>
          </w:tcPr>
          <w:p w14:paraId="2219AEC7"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E52D924" w14:textId="0222A990" w:rsidR="007A5F0F" w:rsidRPr="0053630E" w:rsidRDefault="007A5F0F" w:rsidP="007A5F0F">
            <w:pPr>
              <w:spacing w:line="240" w:lineRule="auto"/>
              <w:jc w:val="center"/>
              <w:rPr>
                <w:rFonts w:ascii="宋体" w:hAnsi="宋体"/>
                <w:sz w:val="18"/>
                <w:szCs w:val="18"/>
              </w:rPr>
            </w:pPr>
          </w:p>
        </w:tc>
      </w:tr>
      <w:tr w:rsidR="007A5F0F" w:rsidRPr="0053630E" w14:paraId="31EB7332" w14:textId="77777777" w:rsidTr="007A5F0F">
        <w:trPr>
          <w:jc w:val="center"/>
        </w:trPr>
        <w:tc>
          <w:tcPr>
            <w:tcW w:w="957" w:type="dxa"/>
            <w:vMerge/>
            <w:tcBorders>
              <w:left w:val="single" w:sz="4" w:space="0" w:color="auto"/>
              <w:right w:val="single" w:sz="4" w:space="0" w:color="auto"/>
            </w:tcBorders>
          </w:tcPr>
          <w:p w14:paraId="54D5A62D" w14:textId="77777777" w:rsidR="007A5F0F" w:rsidRDefault="007A5F0F" w:rsidP="007A5F0F">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2354E9B6" w14:textId="77777777" w:rsidR="007A5F0F" w:rsidRDefault="007A5F0F" w:rsidP="007A5F0F">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B96AB09" w14:textId="7C382BD1" w:rsidR="007A5F0F" w:rsidRPr="00AB1E64" w:rsidRDefault="007A5F0F" w:rsidP="007A5F0F">
            <w:pPr>
              <w:spacing w:line="240" w:lineRule="auto"/>
              <w:jc w:val="center"/>
              <w:rPr>
                <w:rFonts w:ascii="宋体" w:hAnsi="宋体"/>
                <w:sz w:val="18"/>
                <w:szCs w:val="18"/>
              </w:rPr>
            </w:pPr>
            <w:r>
              <w:rPr>
                <w:rFonts w:ascii="宋体" w:hAnsi="宋体" w:hint="eastAsia"/>
                <w:sz w:val="18"/>
                <w:szCs w:val="18"/>
              </w:rPr>
              <w:t>W-F-0</w:t>
            </w:r>
            <w:r>
              <w:rPr>
                <w:rFonts w:ascii="宋体" w:hAnsi="宋体"/>
                <w:sz w:val="18"/>
                <w:szCs w:val="18"/>
              </w:rPr>
              <w:t>14</w:t>
            </w:r>
            <w:r w:rsidRPr="00AB1E64">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tcPr>
          <w:p w14:paraId="2E2C296D" w14:textId="77777777" w:rsidR="007A5F0F" w:rsidRPr="00AB1E64" w:rsidRDefault="007A5F0F" w:rsidP="007A5F0F">
            <w:pPr>
              <w:spacing w:line="240" w:lineRule="auto"/>
              <w:rPr>
                <w:rFonts w:ascii="宋体" w:hAnsi="宋体"/>
                <w:sz w:val="18"/>
                <w:szCs w:val="18"/>
              </w:rPr>
            </w:pPr>
            <w:r>
              <w:rPr>
                <w:rFonts w:ascii="宋体" w:hAnsi="宋体" w:hint="eastAsia"/>
                <w:sz w:val="18"/>
                <w:szCs w:val="18"/>
              </w:rPr>
              <w:t>系统监控功能测试</w:t>
            </w:r>
          </w:p>
        </w:tc>
        <w:tc>
          <w:tcPr>
            <w:tcW w:w="1095" w:type="dxa"/>
            <w:tcBorders>
              <w:top w:val="nil"/>
              <w:left w:val="single" w:sz="4" w:space="0" w:color="auto"/>
              <w:bottom w:val="single" w:sz="4" w:space="0" w:color="auto"/>
              <w:right w:val="single" w:sz="4" w:space="0" w:color="auto"/>
            </w:tcBorders>
            <w:vAlign w:val="center"/>
          </w:tcPr>
          <w:p w14:paraId="5B669831" w14:textId="77777777" w:rsidR="007A5F0F" w:rsidRPr="0053630E" w:rsidRDefault="007A5F0F" w:rsidP="007A5F0F">
            <w:pPr>
              <w:spacing w:line="240" w:lineRule="auto"/>
              <w:jc w:val="center"/>
              <w:rPr>
                <w:rFonts w:ascii="宋体" w:hAnsi="宋体"/>
                <w:sz w:val="18"/>
                <w:szCs w:val="18"/>
              </w:rPr>
            </w:pPr>
            <w:r w:rsidRPr="00AB1E64">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09E989F0" w14:textId="06CFBC57" w:rsidR="007A5F0F" w:rsidRPr="0053630E" w:rsidRDefault="007A5F0F" w:rsidP="007A5F0F">
            <w:pPr>
              <w:spacing w:line="240" w:lineRule="auto"/>
              <w:jc w:val="center"/>
              <w:rPr>
                <w:rFonts w:ascii="宋体" w:hAnsi="宋体"/>
                <w:sz w:val="18"/>
                <w:szCs w:val="18"/>
              </w:rPr>
            </w:pPr>
          </w:p>
        </w:tc>
      </w:tr>
      <w:tr w:rsidR="00FC0DB3" w:rsidRPr="0053630E" w14:paraId="672ADE0D" w14:textId="77777777" w:rsidTr="006402D4">
        <w:trPr>
          <w:jc w:val="center"/>
        </w:trPr>
        <w:tc>
          <w:tcPr>
            <w:tcW w:w="957" w:type="dxa"/>
            <w:vMerge/>
            <w:tcBorders>
              <w:left w:val="single" w:sz="4" w:space="0" w:color="auto"/>
              <w:right w:val="single" w:sz="4" w:space="0" w:color="auto"/>
            </w:tcBorders>
          </w:tcPr>
          <w:p w14:paraId="7EB98E7F" w14:textId="77777777" w:rsidR="00FC0DB3" w:rsidRDefault="00FC0DB3" w:rsidP="00FC0DB3">
            <w:pPr>
              <w:spacing w:line="240" w:lineRule="auto"/>
              <w:jc w:val="center"/>
              <w:rPr>
                <w:rFonts w:ascii="宋体" w:hAnsi="宋体"/>
                <w:sz w:val="18"/>
                <w:szCs w:val="18"/>
              </w:rPr>
            </w:pPr>
          </w:p>
        </w:tc>
        <w:tc>
          <w:tcPr>
            <w:tcW w:w="824" w:type="dxa"/>
            <w:vMerge w:val="restart"/>
            <w:tcBorders>
              <w:left w:val="single" w:sz="4" w:space="0" w:color="auto"/>
              <w:right w:val="single" w:sz="4" w:space="0" w:color="auto"/>
            </w:tcBorders>
          </w:tcPr>
          <w:p w14:paraId="2F9CA23D" w14:textId="5EC9AB03" w:rsidR="00FC0DB3" w:rsidRDefault="00FC0DB3" w:rsidP="00FC0DB3">
            <w:pPr>
              <w:spacing w:line="240" w:lineRule="auto"/>
              <w:jc w:val="center"/>
              <w:rPr>
                <w:rFonts w:ascii="宋体" w:hAnsi="宋体"/>
                <w:sz w:val="18"/>
                <w:szCs w:val="18"/>
              </w:rPr>
            </w:pPr>
            <w:r>
              <w:rPr>
                <w:rFonts w:ascii="宋体" w:hAnsi="宋体" w:hint="eastAsia"/>
                <w:sz w:val="18"/>
                <w:szCs w:val="18"/>
              </w:rPr>
              <w:t>协同功能</w:t>
            </w:r>
          </w:p>
        </w:tc>
        <w:tc>
          <w:tcPr>
            <w:tcW w:w="1233" w:type="dxa"/>
            <w:tcBorders>
              <w:top w:val="nil"/>
              <w:left w:val="single" w:sz="4" w:space="0" w:color="auto"/>
              <w:bottom w:val="single" w:sz="4" w:space="0" w:color="auto"/>
              <w:right w:val="single" w:sz="4" w:space="0" w:color="auto"/>
            </w:tcBorders>
            <w:noWrap/>
            <w:vAlign w:val="center"/>
          </w:tcPr>
          <w:p w14:paraId="2708BAA1" w14:textId="6519143C"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2998" w:type="dxa"/>
            <w:tcBorders>
              <w:top w:val="nil"/>
              <w:left w:val="single" w:sz="4" w:space="0" w:color="auto"/>
              <w:bottom w:val="single" w:sz="4" w:space="0" w:color="auto"/>
              <w:right w:val="single" w:sz="4" w:space="0" w:color="auto"/>
            </w:tcBorders>
            <w:noWrap/>
          </w:tcPr>
          <w:p w14:paraId="14EC7C5F" w14:textId="0E2A2382" w:rsidR="00FC0DB3" w:rsidRDefault="00FC0DB3" w:rsidP="00FC0DB3">
            <w:pPr>
              <w:spacing w:line="240" w:lineRule="auto"/>
              <w:rPr>
                <w:rFonts w:ascii="宋体" w:hAnsi="宋体"/>
                <w:sz w:val="18"/>
                <w:szCs w:val="18"/>
              </w:rPr>
            </w:pPr>
            <w:r>
              <w:rPr>
                <w:rFonts w:ascii="宋体" w:hAnsi="宋体" w:hint="eastAsia"/>
                <w:sz w:val="18"/>
                <w:szCs w:val="18"/>
              </w:rPr>
              <w:t>资源统一管理功能测试</w:t>
            </w:r>
          </w:p>
        </w:tc>
        <w:tc>
          <w:tcPr>
            <w:tcW w:w="1095" w:type="dxa"/>
            <w:tcBorders>
              <w:top w:val="nil"/>
              <w:left w:val="single" w:sz="4" w:space="0" w:color="auto"/>
              <w:bottom w:val="single" w:sz="4" w:space="0" w:color="auto"/>
              <w:right w:val="single" w:sz="4" w:space="0" w:color="auto"/>
            </w:tcBorders>
            <w:vAlign w:val="center"/>
          </w:tcPr>
          <w:p w14:paraId="4F6BFFBC"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7D3EA41D" w14:textId="341C67D9"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2E45FA9" w14:textId="77777777" w:rsidTr="006402D4">
        <w:trPr>
          <w:jc w:val="center"/>
        </w:trPr>
        <w:tc>
          <w:tcPr>
            <w:tcW w:w="957" w:type="dxa"/>
            <w:vMerge/>
            <w:tcBorders>
              <w:left w:val="single" w:sz="4" w:space="0" w:color="auto"/>
              <w:right w:val="single" w:sz="4" w:space="0" w:color="auto"/>
            </w:tcBorders>
          </w:tcPr>
          <w:p w14:paraId="420E569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B1D8506"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68515A9" w14:textId="01A0E050"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2998" w:type="dxa"/>
            <w:tcBorders>
              <w:top w:val="nil"/>
              <w:left w:val="single" w:sz="4" w:space="0" w:color="auto"/>
              <w:bottom w:val="single" w:sz="4" w:space="0" w:color="auto"/>
              <w:right w:val="single" w:sz="4" w:space="0" w:color="auto"/>
            </w:tcBorders>
            <w:noWrap/>
          </w:tcPr>
          <w:p w14:paraId="6A9CF678" w14:textId="13CA0560" w:rsidR="00FC0DB3" w:rsidRDefault="00FC0DB3" w:rsidP="00FC0DB3">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2A84006"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2BACE545" w14:textId="6F7C4C09"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34D6CAEF" w14:textId="77777777" w:rsidTr="006402D4">
        <w:trPr>
          <w:jc w:val="center"/>
        </w:trPr>
        <w:tc>
          <w:tcPr>
            <w:tcW w:w="957" w:type="dxa"/>
            <w:vMerge/>
            <w:tcBorders>
              <w:left w:val="single" w:sz="4" w:space="0" w:color="auto"/>
              <w:right w:val="single" w:sz="4" w:space="0" w:color="auto"/>
            </w:tcBorders>
          </w:tcPr>
          <w:p w14:paraId="0817050E"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629A174"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623E843" w14:textId="483D0313"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-0030</w:t>
            </w:r>
          </w:p>
        </w:tc>
        <w:tc>
          <w:tcPr>
            <w:tcW w:w="2998" w:type="dxa"/>
            <w:tcBorders>
              <w:top w:val="nil"/>
              <w:left w:val="single" w:sz="4" w:space="0" w:color="auto"/>
              <w:bottom w:val="single" w:sz="4" w:space="0" w:color="auto"/>
              <w:right w:val="single" w:sz="4" w:space="0" w:color="auto"/>
            </w:tcBorders>
            <w:noWrap/>
          </w:tcPr>
          <w:p w14:paraId="1A921567" w14:textId="67ABD504" w:rsidR="00FC0DB3" w:rsidRDefault="00FC0DB3" w:rsidP="00FC0DB3">
            <w:pPr>
              <w:spacing w:line="240" w:lineRule="auto"/>
              <w:rPr>
                <w:rFonts w:ascii="宋体" w:hAnsi="宋体"/>
                <w:sz w:val="18"/>
                <w:szCs w:val="18"/>
              </w:rPr>
            </w:pPr>
            <w:proofErr w:type="gramStart"/>
            <w:r>
              <w:rPr>
                <w:rFonts w:ascii="宋体" w:hAnsi="宋体" w:hint="eastAsia"/>
                <w:sz w:val="18"/>
                <w:szCs w:val="18"/>
              </w:rPr>
              <w:t>异构算力资源池</w:t>
            </w:r>
            <w:proofErr w:type="gramEnd"/>
            <w:r>
              <w:rPr>
                <w:rFonts w:ascii="宋体" w:hAnsi="宋体" w:hint="eastAsia"/>
                <w:sz w:val="18"/>
                <w:szCs w:val="18"/>
              </w:rPr>
              <w:t>化管理</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714BD9B2"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05EB743C" w14:textId="55797234"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47288A77" w14:textId="77777777" w:rsidTr="006402D4">
        <w:trPr>
          <w:jc w:val="center"/>
        </w:trPr>
        <w:tc>
          <w:tcPr>
            <w:tcW w:w="957" w:type="dxa"/>
            <w:vMerge/>
            <w:tcBorders>
              <w:left w:val="single" w:sz="4" w:space="0" w:color="auto"/>
              <w:right w:val="single" w:sz="4" w:space="0" w:color="auto"/>
            </w:tcBorders>
          </w:tcPr>
          <w:p w14:paraId="018324E1"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F2A6D4F"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9B03190" w14:textId="4617EC32"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-0040</w:t>
            </w:r>
          </w:p>
        </w:tc>
        <w:tc>
          <w:tcPr>
            <w:tcW w:w="2998" w:type="dxa"/>
            <w:tcBorders>
              <w:top w:val="nil"/>
              <w:left w:val="single" w:sz="4" w:space="0" w:color="auto"/>
              <w:bottom w:val="single" w:sz="4" w:space="0" w:color="auto"/>
              <w:right w:val="single" w:sz="4" w:space="0" w:color="auto"/>
            </w:tcBorders>
            <w:noWrap/>
          </w:tcPr>
          <w:p w14:paraId="376A39B1" w14:textId="1ECD09AA" w:rsidR="00FC0DB3" w:rsidRDefault="00FC0DB3" w:rsidP="00FC0DB3">
            <w:pPr>
              <w:spacing w:line="240" w:lineRule="auto"/>
              <w:rPr>
                <w:rFonts w:ascii="宋体" w:hAnsi="宋体"/>
                <w:sz w:val="18"/>
                <w:szCs w:val="18"/>
              </w:rPr>
            </w:pPr>
            <w:r>
              <w:rPr>
                <w:rFonts w:ascii="宋体" w:hAnsi="宋体" w:hint="eastAsia"/>
                <w:sz w:val="18"/>
                <w:szCs w:val="18"/>
              </w:rPr>
              <w:t>数据流向配置</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01340B54"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44A348B1" w14:textId="3C4F3603"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671D0F1E" w14:textId="77777777" w:rsidTr="006402D4">
        <w:trPr>
          <w:jc w:val="center"/>
        </w:trPr>
        <w:tc>
          <w:tcPr>
            <w:tcW w:w="957" w:type="dxa"/>
            <w:vMerge/>
            <w:tcBorders>
              <w:left w:val="single" w:sz="4" w:space="0" w:color="auto"/>
              <w:right w:val="single" w:sz="4" w:space="0" w:color="auto"/>
            </w:tcBorders>
          </w:tcPr>
          <w:p w14:paraId="6DFCFE6B"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DB94D0E"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8CDC110" w14:textId="3AF88DE2"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2998" w:type="dxa"/>
            <w:tcBorders>
              <w:top w:val="nil"/>
              <w:left w:val="single" w:sz="4" w:space="0" w:color="auto"/>
              <w:bottom w:val="single" w:sz="4" w:space="0" w:color="auto"/>
              <w:right w:val="single" w:sz="4" w:space="0" w:color="auto"/>
            </w:tcBorders>
            <w:noWrap/>
          </w:tcPr>
          <w:p w14:paraId="38747EBF" w14:textId="6C67E9BF" w:rsidR="00FC0DB3" w:rsidRDefault="00FC0DB3" w:rsidP="00FC0DB3">
            <w:pPr>
              <w:spacing w:line="240" w:lineRule="auto"/>
              <w:rPr>
                <w:rFonts w:ascii="宋体" w:hAnsi="宋体"/>
                <w:sz w:val="18"/>
                <w:szCs w:val="18"/>
              </w:rPr>
            </w:pPr>
            <w:r>
              <w:rPr>
                <w:rFonts w:ascii="宋体" w:hAnsi="宋体" w:hint="eastAsia"/>
                <w:sz w:val="18"/>
                <w:szCs w:val="18"/>
              </w:rPr>
              <w:t>数据协同处理功能测试</w:t>
            </w:r>
          </w:p>
        </w:tc>
        <w:tc>
          <w:tcPr>
            <w:tcW w:w="1095" w:type="dxa"/>
            <w:tcBorders>
              <w:top w:val="nil"/>
              <w:left w:val="single" w:sz="4" w:space="0" w:color="auto"/>
              <w:bottom w:val="single" w:sz="4" w:space="0" w:color="auto"/>
              <w:right w:val="single" w:sz="4" w:space="0" w:color="auto"/>
            </w:tcBorders>
            <w:vAlign w:val="center"/>
          </w:tcPr>
          <w:p w14:paraId="682F297F"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7457CB3E" w14:textId="653CC93F"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B5C0DB8" w14:textId="77777777" w:rsidTr="006402D4">
        <w:trPr>
          <w:jc w:val="center"/>
        </w:trPr>
        <w:tc>
          <w:tcPr>
            <w:tcW w:w="957" w:type="dxa"/>
            <w:vMerge/>
            <w:tcBorders>
              <w:left w:val="single" w:sz="4" w:space="0" w:color="auto"/>
              <w:right w:val="single" w:sz="4" w:space="0" w:color="auto"/>
            </w:tcBorders>
          </w:tcPr>
          <w:p w14:paraId="35488BC5"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B26C2D5"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90D3D0B" w14:textId="697F2BA3"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-0060</w:t>
            </w:r>
          </w:p>
        </w:tc>
        <w:tc>
          <w:tcPr>
            <w:tcW w:w="2998" w:type="dxa"/>
            <w:tcBorders>
              <w:top w:val="nil"/>
              <w:left w:val="single" w:sz="4" w:space="0" w:color="auto"/>
              <w:bottom w:val="single" w:sz="4" w:space="0" w:color="auto"/>
              <w:right w:val="single" w:sz="4" w:space="0" w:color="auto"/>
            </w:tcBorders>
            <w:noWrap/>
          </w:tcPr>
          <w:p w14:paraId="6BEBBCC4" w14:textId="4EB9F1BE" w:rsidR="00FC0DB3" w:rsidRDefault="00FC0DB3" w:rsidP="00FC0DB3">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4DB58903"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485621D0" w14:textId="64A90A74"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4BCB5896" w14:textId="77777777" w:rsidTr="006402D4">
        <w:trPr>
          <w:jc w:val="center"/>
        </w:trPr>
        <w:tc>
          <w:tcPr>
            <w:tcW w:w="957" w:type="dxa"/>
            <w:vMerge/>
            <w:tcBorders>
              <w:left w:val="single" w:sz="4" w:space="0" w:color="auto"/>
              <w:right w:val="single" w:sz="4" w:space="0" w:color="auto"/>
            </w:tcBorders>
          </w:tcPr>
          <w:p w14:paraId="490E12A1"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BED7A10"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0708DE8" w14:textId="4E7BE495"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-0070</w:t>
            </w:r>
          </w:p>
        </w:tc>
        <w:tc>
          <w:tcPr>
            <w:tcW w:w="2998" w:type="dxa"/>
            <w:tcBorders>
              <w:top w:val="nil"/>
              <w:left w:val="single" w:sz="4" w:space="0" w:color="auto"/>
              <w:bottom w:val="single" w:sz="4" w:space="0" w:color="auto"/>
              <w:right w:val="single" w:sz="4" w:space="0" w:color="auto"/>
            </w:tcBorders>
            <w:noWrap/>
          </w:tcPr>
          <w:p w14:paraId="1900CBCF" w14:textId="01FD0AD0" w:rsidR="00FC0DB3" w:rsidRDefault="00FC0DB3" w:rsidP="00FC0DB3">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4E978576"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25E7E1BA" w14:textId="11C75593"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7011FFF7" w14:textId="77777777" w:rsidTr="006402D4">
        <w:trPr>
          <w:jc w:val="center"/>
        </w:trPr>
        <w:tc>
          <w:tcPr>
            <w:tcW w:w="957" w:type="dxa"/>
            <w:vMerge/>
            <w:tcBorders>
              <w:left w:val="single" w:sz="4" w:space="0" w:color="auto"/>
              <w:right w:val="single" w:sz="4" w:space="0" w:color="auto"/>
            </w:tcBorders>
          </w:tcPr>
          <w:p w14:paraId="00CEB68D"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53DF10E"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455518D" w14:textId="63948981"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-0080</w:t>
            </w:r>
          </w:p>
        </w:tc>
        <w:tc>
          <w:tcPr>
            <w:tcW w:w="2998" w:type="dxa"/>
            <w:tcBorders>
              <w:top w:val="nil"/>
              <w:left w:val="single" w:sz="4" w:space="0" w:color="auto"/>
              <w:bottom w:val="single" w:sz="4" w:space="0" w:color="auto"/>
              <w:right w:val="single" w:sz="4" w:space="0" w:color="auto"/>
            </w:tcBorders>
            <w:noWrap/>
          </w:tcPr>
          <w:p w14:paraId="58263453" w14:textId="546BFFB1" w:rsidR="00FC0DB3" w:rsidRDefault="00FC0DB3" w:rsidP="00FC0DB3">
            <w:pPr>
              <w:spacing w:line="240" w:lineRule="auto"/>
              <w:rPr>
                <w:rFonts w:ascii="宋体" w:hAnsi="宋体"/>
                <w:sz w:val="18"/>
                <w:szCs w:val="18"/>
              </w:rPr>
            </w:pPr>
            <w:r>
              <w:rPr>
                <w:rFonts w:ascii="宋体" w:hAnsi="宋体" w:hint="eastAsia"/>
                <w:sz w:val="18"/>
                <w:szCs w:val="18"/>
              </w:rPr>
              <w:t>执行方监测功能</w:t>
            </w:r>
            <w:r w:rsidRPr="00AD5305">
              <w:rPr>
                <w:rFonts w:ascii="宋体" w:hAnsi="宋体" w:hint="eastAsia"/>
                <w:sz w:val="18"/>
                <w:szCs w:val="18"/>
              </w:rPr>
              <w:t>测试</w:t>
            </w:r>
          </w:p>
        </w:tc>
        <w:tc>
          <w:tcPr>
            <w:tcW w:w="1095" w:type="dxa"/>
            <w:tcBorders>
              <w:top w:val="nil"/>
              <w:left w:val="single" w:sz="4" w:space="0" w:color="auto"/>
              <w:bottom w:val="single" w:sz="4" w:space="0" w:color="auto"/>
              <w:right w:val="single" w:sz="4" w:space="0" w:color="auto"/>
            </w:tcBorders>
            <w:vAlign w:val="center"/>
          </w:tcPr>
          <w:p w14:paraId="4CB228C9"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69D373E5" w14:textId="4ED78689"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6E794F3A" w14:textId="77777777" w:rsidTr="006402D4">
        <w:trPr>
          <w:jc w:val="center"/>
        </w:trPr>
        <w:tc>
          <w:tcPr>
            <w:tcW w:w="957" w:type="dxa"/>
            <w:vMerge/>
            <w:tcBorders>
              <w:left w:val="single" w:sz="4" w:space="0" w:color="auto"/>
              <w:right w:val="single" w:sz="4" w:space="0" w:color="auto"/>
            </w:tcBorders>
          </w:tcPr>
          <w:p w14:paraId="3BA3F201"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B87D560"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5118284" w14:textId="4E3D145F"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-0090</w:t>
            </w:r>
          </w:p>
        </w:tc>
        <w:tc>
          <w:tcPr>
            <w:tcW w:w="2998" w:type="dxa"/>
            <w:tcBorders>
              <w:top w:val="nil"/>
              <w:left w:val="single" w:sz="4" w:space="0" w:color="auto"/>
              <w:bottom w:val="single" w:sz="4" w:space="0" w:color="auto"/>
              <w:right w:val="single" w:sz="4" w:space="0" w:color="auto"/>
            </w:tcBorders>
            <w:noWrap/>
            <w:vAlign w:val="center"/>
          </w:tcPr>
          <w:p w14:paraId="4BC8D619" w14:textId="18437002" w:rsidR="00FC0DB3" w:rsidRDefault="00FC0DB3" w:rsidP="00FC0DB3">
            <w:pPr>
              <w:spacing w:line="240" w:lineRule="auto"/>
              <w:rPr>
                <w:rFonts w:ascii="宋体" w:hAnsi="宋体"/>
                <w:sz w:val="18"/>
                <w:szCs w:val="18"/>
              </w:rPr>
            </w:pPr>
            <w:r>
              <w:rPr>
                <w:rFonts w:ascii="宋体" w:hAnsi="宋体" w:hint="eastAsia"/>
                <w:sz w:val="18"/>
                <w:szCs w:val="18"/>
              </w:rPr>
              <w:t>批量部署</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72CA563E"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575B8E92" w14:textId="17C63A52"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50B096EA" w14:textId="77777777" w:rsidTr="006402D4">
        <w:trPr>
          <w:jc w:val="center"/>
        </w:trPr>
        <w:tc>
          <w:tcPr>
            <w:tcW w:w="957" w:type="dxa"/>
            <w:vMerge/>
            <w:tcBorders>
              <w:left w:val="single" w:sz="4" w:space="0" w:color="auto"/>
              <w:right w:val="single" w:sz="4" w:space="0" w:color="auto"/>
            </w:tcBorders>
          </w:tcPr>
          <w:p w14:paraId="2464C215"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8765CB2"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FCEF3EC" w14:textId="6E2CBAFD"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-0100</w:t>
            </w:r>
          </w:p>
        </w:tc>
        <w:tc>
          <w:tcPr>
            <w:tcW w:w="2998" w:type="dxa"/>
            <w:tcBorders>
              <w:top w:val="nil"/>
              <w:left w:val="single" w:sz="4" w:space="0" w:color="auto"/>
              <w:bottom w:val="single" w:sz="4" w:space="0" w:color="auto"/>
              <w:right w:val="single" w:sz="4" w:space="0" w:color="auto"/>
            </w:tcBorders>
            <w:noWrap/>
            <w:vAlign w:val="center"/>
          </w:tcPr>
          <w:p w14:paraId="4170AE14" w14:textId="450E79F1" w:rsidR="00FC0DB3" w:rsidRDefault="00FC0DB3" w:rsidP="00FC0DB3">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1AD30D29"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2DAC93D8" w14:textId="675BEBC5"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7F068B56" w14:textId="77777777" w:rsidTr="006402D4">
        <w:trPr>
          <w:jc w:val="center"/>
        </w:trPr>
        <w:tc>
          <w:tcPr>
            <w:tcW w:w="957" w:type="dxa"/>
            <w:vMerge/>
            <w:tcBorders>
              <w:left w:val="single" w:sz="4" w:space="0" w:color="auto"/>
              <w:right w:val="single" w:sz="4" w:space="0" w:color="auto"/>
            </w:tcBorders>
          </w:tcPr>
          <w:p w14:paraId="2FD07941"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BC87FA3"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5D585EE" w14:textId="5768DA1B"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-0110</w:t>
            </w:r>
          </w:p>
        </w:tc>
        <w:tc>
          <w:tcPr>
            <w:tcW w:w="2998" w:type="dxa"/>
            <w:tcBorders>
              <w:top w:val="nil"/>
              <w:left w:val="single" w:sz="4" w:space="0" w:color="auto"/>
              <w:bottom w:val="single" w:sz="4" w:space="0" w:color="auto"/>
              <w:right w:val="single" w:sz="4" w:space="0" w:color="auto"/>
            </w:tcBorders>
            <w:noWrap/>
            <w:vAlign w:val="center"/>
          </w:tcPr>
          <w:p w14:paraId="6B7FBCB9" w14:textId="6C84298E" w:rsidR="00FC0DB3" w:rsidRDefault="00FC0DB3" w:rsidP="00FC0DB3">
            <w:pPr>
              <w:spacing w:line="240" w:lineRule="auto"/>
              <w:rPr>
                <w:rFonts w:ascii="宋体" w:hAnsi="宋体"/>
                <w:sz w:val="18"/>
                <w:szCs w:val="18"/>
              </w:rPr>
            </w:pPr>
            <w:r>
              <w:rPr>
                <w:rFonts w:ascii="宋体" w:hAnsi="宋体" w:hint="eastAsia"/>
                <w:sz w:val="18"/>
                <w:szCs w:val="18"/>
              </w:rPr>
              <w:t>调度故障恢复</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1E77E711"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78E83357" w14:textId="676041E0"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1E7411DD" w14:textId="77777777" w:rsidTr="006402D4">
        <w:trPr>
          <w:jc w:val="center"/>
        </w:trPr>
        <w:tc>
          <w:tcPr>
            <w:tcW w:w="957" w:type="dxa"/>
            <w:vMerge/>
            <w:tcBorders>
              <w:left w:val="single" w:sz="4" w:space="0" w:color="auto"/>
              <w:right w:val="single" w:sz="4" w:space="0" w:color="auto"/>
            </w:tcBorders>
          </w:tcPr>
          <w:p w14:paraId="278EE05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F410FBF"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E05D751" w14:textId="253B0E12"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-0120</w:t>
            </w:r>
          </w:p>
        </w:tc>
        <w:tc>
          <w:tcPr>
            <w:tcW w:w="2998" w:type="dxa"/>
            <w:tcBorders>
              <w:top w:val="nil"/>
              <w:left w:val="single" w:sz="4" w:space="0" w:color="auto"/>
              <w:bottom w:val="single" w:sz="4" w:space="0" w:color="auto"/>
              <w:right w:val="single" w:sz="4" w:space="0" w:color="auto"/>
            </w:tcBorders>
            <w:noWrap/>
            <w:vAlign w:val="center"/>
          </w:tcPr>
          <w:p w14:paraId="712242D2" w14:textId="65978827" w:rsidR="00FC0DB3" w:rsidRDefault="00FC0DB3" w:rsidP="00FC0DB3">
            <w:pPr>
              <w:spacing w:line="240" w:lineRule="auto"/>
              <w:rPr>
                <w:rFonts w:ascii="宋体" w:hAnsi="宋体"/>
                <w:sz w:val="18"/>
                <w:szCs w:val="18"/>
              </w:rPr>
            </w:pPr>
            <w:r>
              <w:rPr>
                <w:rFonts w:ascii="宋体" w:hAnsi="宋体" w:hint="eastAsia"/>
                <w:sz w:val="18"/>
                <w:szCs w:val="18"/>
              </w:rPr>
              <w:t>任务分解与编排</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4A6A70FE"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707DA01B" w14:textId="25C7A0D3"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68CACBC2" w14:textId="77777777" w:rsidTr="006402D4">
        <w:trPr>
          <w:jc w:val="center"/>
        </w:trPr>
        <w:tc>
          <w:tcPr>
            <w:tcW w:w="957" w:type="dxa"/>
            <w:vMerge/>
            <w:tcBorders>
              <w:left w:val="single" w:sz="4" w:space="0" w:color="auto"/>
              <w:right w:val="single" w:sz="4" w:space="0" w:color="auto"/>
            </w:tcBorders>
          </w:tcPr>
          <w:p w14:paraId="62A6027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5BA2C69"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246780F" w14:textId="014F222E"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-0130</w:t>
            </w:r>
          </w:p>
        </w:tc>
        <w:tc>
          <w:tcPr>
            <w:tcW w:w="2998" w:type="dxa"/>
            <w:tcBorders>
              <w:top w:val="nil"/>
              <w:left w:val="single" w:sz="4" w:space="0" w:color="auto"/>
              <w:bottom w:val="single" w:sz="4" w:space="0" w:color="auto"/>
              <w:right w:val="single" w:sz="4" w:space="0" w:color="auto"/>
            </w:tcBorders>
            <w:noWrap/>
            <w:vAlign w:val="center"/>
          </w:tcPr>
          <w:p w14:paraId="0478AEF8" w14:textId="53DEE24D" w:rsidR="00FC0DB3" w:rsidRDefault="00FC0DB3" w:rsidP="00FC0DB3">
            <w:pPr>
              <w:spacing w:line="240" w:lineRule="auto"/>
              <w:rPr>
                <w:rFonts w:ascii="宋体" w:hAnsi="宋体"/>
                <w:sz w:val="18"/>
                <w:szCs w:val="18"/>
              </w:rPr>
            </w:pPr>
            <w:r w:rsidRPr="00581482">
              <w:rPr>
                <w:rFonts w:ascii="宋体" w:hAnsi="宋体" w:hint="eastAsia"/>
                <w:sz w:val="18"/>
                <w:szCs w:val="18"/>
              </w:rPr>
              <w:t>任务调度策略配置</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4DD1991"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512A8F5D" w14:textId="2FAEDD05"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5279CB10" w14:textId="77777777" w:rsidTr="006402D4">
        <w:trPr>
          <w:jc w:val="center"/>
        </w:trPr>
        <w:tc>
          <w:tcPr>
            <w:tcW w:w="957" w:type="dxa"/>
            <w:vMerge/>
            <w:tcBorders>
              <w:left w:val="single" w:sz="4" w:space="0" w:color="auto"/>
              <w:right w:val="single" w:sz="4" w:space="0" w:color="auto"/>
            </w:tcBorders>
          </w:tcPr>
          <w:p w14:paraId="22B81BDF"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C120FA9"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BEF6B1C" w14:textId="289C8888"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-014</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AECEB2A" w14:textId="182E7F35" w:rsidR="00FC0DB3" w:rsidRDefault="00FC0DB3" w:rsidP="00FC0DB3">
            <w:pPr>
              <w:spacing w:line="240" w:lineRule="auto"/>
              <w:rPr>
                <w:rFonts w:ascii="宋体" w:hAnsi="宋体"/>
                <w:sz w:val="18"/>
                <w:szCs w:val="18"/>
              </w:rPr>
            </w:pPr>
            <w:r>
              <w:rPr>
                <w:rFonts w:ascii="宋体" w:hAnsi="宋体" w:hint="eastAsia"/>
                <w:sz w:val="18"/>
                <w:szCs w:val="18"/>
              </w:rPr>
              <w:t>资源</w:t>
            </w:r>
            <w:r w:rsidRPr="00581482">
              <w:rPr>
                <w:rFonts w:ascii="宋体" w:hAnsi="宋体" w:hint="eastAsia"/>
                <w:sz w:val="18"/>
                <w:szCs w:val="18"/>
              </w:rPr>
              <w:t>调度策略配置</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0E066382"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26241D03" w14:textId="3AF31B25"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0E9B5915" w14:textId="77777777" w:rsidTr="006402D4">
        <w:trPr>
          <w:jc w:val="center"/>
        </w:trPr>
        <w:tc>
          <w:tcPr>
            <w:tcW w:w="957" w:type="dxa"/>
            <w:vMerge/>
            <w:tcBorders>
              <w:left w:val="single" w:sz="4" w:space="0" w:color="auto"/>
              <w:right w:val="single" w:sz="4" w:space="0" w:color="auto"/>
            </w:tcBorders>
          </w:tcPr>
          <w:p w14:paraId="36609D5F"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3822126"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23E8E44" w14:textId="4AD2D7C4"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-015</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4E489EA" w14:textId="15AC46EF" w:rsidR="00FC0DB3" w:rsidRDefault="00FC0DB3" w:rsidP="00FC0DB3">
            <w:pPr>
              <w:spacing w:line="240" w:lineRule="auto"/>
              <w:rPr>
                <w:rFonts w:ascii="宋体" w:hAnsi="宋体"/>
                <w:sz w:val="18"/>
                <w:szCs w:val="18"/>
              </w:rPr>
            </w:pPr>
            <w:r>
              <w:rPr>
                <w:rFonts w:ascii="宋体" w:hAnsi="宋体" w:hint="eastAsia"/>
                <w:sz w:val="18"/>
                <w:szCs w:val="18"/>
              </w:rPr>
              <w:t>自定义调度策略</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5E8BAD39"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2F814E08" w14:textId="5460CE3A"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78D99FDE" w14:textId="77777777" w:rsidTr="006402D4">
        <w:trPr>
          <w:jc w:val="center"/>
        </w:trPr>
        <w:tc>
          <w:tcPr>
            <w:tcW w:w="957" w:type="dxa"/>
            <w:vMerge/>
            <w:tcBorders>
              <w:left w:val="single" w:sz="4" w:space="0" w:color="auto"/>
              <w:right w:val="single" w:sz="4" w:space="0" w:color="auto"/>
            </w:tcBorders>
          </w:tcPr>
          <w:p w14:paraId="0B8B270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464D2F7"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AFE3A00" w14:textId="0D29F24E"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-016</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6603FDF8" w14:textId="1D4145A6" w:rsidR="00FC0DB3" w:rsidRDefault="00FC0DB3" w:rsidP="00FC0DB3">
            <w:pPr>
              <w:spacing w:line="240" w:lineRule="auto"/>
              <w:rPr>
                <w:rFonts w:ascii="宋体" w:hAnsi="宋体"/>
                <w:sz w:val="18"/>
                <w:szCs w:val="18"/>
              </w:rPr>
            </w:pPr>
            <w:r>
              <w:rPr>
                <w:rFonts w:ascii="宋体" w:hAnsi="宋体" w:hint="eastAsia"/>
                <w:sz w:val="18"/>
                <w:szCs w:val="18"/>
              </w:rPr>
              <w:t>执行方匹配功能测试</w:t>
            </w:r>
          </w:p>
        </w:tc>
        <w:tc>
          <w:tcPr>
            <w:tcW w:w="1095" w:type="dxa"/>
            <w:tcBorders>
              <w:top w:val="nil"/>
              <w:left w:val="single" w:sz="4" w:space="0" w:color="auto"/>
              <w:bottom w:val="single" w:sz="4" w:space="0" w:color="auto"/>
              <w:right w:val="single" w:sz="4" w:space="0" w:color="auto"/>
            </w:tcBorders>
            <w:vAlign w:val="center"/>
          </w:tcPr>
          <w:p w14:paraId="4233097B"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3AFF8D39" w14:textId="357DBE85"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31325DB0" w14:textId="77777777" w:rsidTr="006402D4">
        <w:trPr>
          <w:jc w:val="center"/>
        </w:trPr>
        <w:tc>
          <w:tcPr>
            <w:tcW w:w="957" w:type="dxa"/>
            <w:vMerge/>
            <w:tcBorders>
              <w:left w:val="single" w:sz="4" w:space="0" w:color="auto"/>
              <w:right w:val="single" w:sz="4" w:space="0" w:color="auto"/>
            </w:tcBorders>
          </w:tcPr>
          <w:p w14:paraId="1C66D2C2"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FB02023"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2CDB962" w14:textId="6C19A454"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-017</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794D8FD5" w14:textId="2EC21F1B" w:rsidR="00FC0DB3" w:rsidRDefault="00FC0DB3" w:rsidP="00FC0DB3">
            <w:pPr>
              <w:spacing w:line="240" w:lineRule="auto"/>
              <w:rPr>
                <w:rFonts w:ascii="宋体" w:hAnsi="宋体"/>
                <w:sz w:val="18"/>
                <w:szCs w:val="18"/>
              </w:rPr>
            </w:pPr>
            <w:r>
              <w:rPr>
                <w:rFonts w:ascii="宋体" w:hAnsi="宋体" w:hint="eastAsia"/>
                <w:sz w:val="18"/>
                <w:szCs w:val="18"/>
              </w:rPr>
              <w:t>任务控制</w:t>
            </w:r>
            <w:r w:rsidRPr="00AD5305">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F93D72A"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55B2389A" w14:textId="3402C790"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567BF9A3" w14:textId="77777777" w:rsidTr="006402D4">
        <w:trPr>
          <w:jc w:val="center"/>
        </w:trPr>
        <w:tc>
          <w:tcPr>
            <w:tcW w:w="957" w:type="dxa"/>
            <w:vMerge/>
            <w:tcBorders>
              <w:left w:val="single" w:sz="4" w:space="0" w:color="auto"/>
              <w:right w:val="single" w:sz="4" w:space="0" w:color="auto"/>
            </w:tcBorders>
          </w:tcPr>
          <w:p w14:paraId="790FA76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896DD82"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EBCA70E" w14:textId="68301A8F" w:rsidR="00FC0DB3" w:rsidRPr="00AD5305"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-018</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661B455" w14:textId="1877D24B" w:rsidR="00FC0DB3" w:rsidRDefault="00FC0DB3" w:rsidP="00FC0DB3">
            <w:pPr>
              <w:spacing w:line="240" w:lineRule="auto"/>
              <w:rPr>
                <w:rFonts w:ascii="宋体" w:hAnsi="宋体"/>
                <w:sz w:val="18"/>
                <w:szCs w:val="18"/>
              </w:rPr>
            </w:pPr>
            <w:r>
              <w:rPr>
                <w:rFonts w:ascii="宋体" w:hAnsi="宋体" w:hint="eastAsia"/>
                <w:sz w:val="18"/>
                <w:szCs w:val="18"/>
              </w:rPr>
              <w:t>协同任务迁移功能测试</w:t>
            </w:r>
          </w:p>
        </w:tc>
        <w:tc>
          <w:tcPr>
            <w:tcW w:w="1095" w:type="dxa"/>
            <w:tcBorders>
              <w:top w:val="nil"/>
              <w:left w:val="single" w:sz="4" w:space="0" w:color="auto"/>
              <w:bottom w:val="single" w:sz="4" w:space="0" w:color="auto"/>
              <w:right w:val="single" w:sz="4" w:space="0" w:color="auto"/>
            </w:tcBorders>
            <w:vAlign w:val="center"/>
          </w:tcPr>
          <w:p w14:paraId="0D4FD841"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4B27F201" w14:textId="69AEB195" w:rsidR="00FC0DB3" w:rsidRPr="0026258C"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17A6A6C7" w14:textId="77777777" w:rsidTr="006402D4">
        <w:trPr>
          <w:jc w:val="center"/>
        </w:trPr>
        <w:tc>
          <w:tcPr>
            <w:tcW w:w="957" w:type="dxa"/>
            <w:vMerge/>
            <w:tcBorders>
              <w:left w:val="single" w:sz="4" w:space="0" w:color="auto"/>
              <w:right w:val="single" w:sz="4" w:space="0" w:color="auto"/>
            </w:tcBorders>
          </w:tcPr>
          <w:p w14:paraId="23ED7003"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66EEF549"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844D552" w14:textId="1AE75CB4" w:rsidR="00FC0DB3" w:rsidRDefault="00FC0DB3" w:rsidP="00FC0DB3">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-028</w:t>
            </w:r>
            <w:r w:rsidRPr="00AD5305">
              <w:rPr>
                <w:rFonts w:ascii="宋体" w:hAnsi="宋体"/>
                <w:sz w:val="18"/>
                <w:szCs w:val="18"/>
              </w:rPr>
              <w:t>0</w:t>
            </w:r>
          </w:p>
        </w:tc>
        <w:tc>
          <w:tcPr>
            <w:tcW w:w="2998" w:type="dxa"/>
            <w:tcBorders>
              <w:top w:val="nil"/>
              <w:left w:val="single" w:sz="4" w:space="0" w:color="auto"/>
              <w:bottom w:val="single" w:sz="4" w:space="0" w:color="auto"/>
              <w:right w:val="single" w:sz="4" w:space="0" w:color="auto"/>
            </w:tcBorders>
            <w:noWrap/>
          </w:tcPr>
          <w:p w14:paraId="03B8A8E6" w14:textId="11DA8B9D" w:rsidR="00FC0DB3" w:rsidRDefault="00FC0DB3" w:rsidP="00FC0DB3">
            <w:pPr>
              <w:spacing w:line="240" w:lineRule="auto"/>
              <w:rPr>
                <w:rFonts w:ascii="宋体" w:hAnsi="宋体"/>
                <w:sz w:val="18"/>
                <w:szCs w:val="18"/>
              </w:rPr>
            </w:pPr>
            <w:r>
              <w:rPr>
                <w:rFonts w:ascii="宋体" w:hAnsi="宋体" w:hint="eastAsia"/>
                <w:sz w:val="18"/>
                <w:szCs w:val="18"/>
              </w:rPr>
              <w:t>云</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协同功能测试</w:t>
            </w:r>
          </w:p>
        </w:tc>
        <w:tc>
          <w:tcPr>
            <w:tcW w:w="1095" w:type="dxa"/>
            <w:tcBorders>
              <w:top w:val="nil"/>
              <w:left w:val="single" w:sz="4" w:space="0" w:color="auto"/>
              <w:bottom w:val="single" w:sz="4" w:space="0" w:color="auto"/>
              <w:right w:val="single" w:sz="4" w:space="0" w:color="auto"/>
            </w:tcBorders>
            <w:vAlign w:val="center"/>
          </w:tcPr>
          <w:p w14:paraId="5E3427A4" w14:textId="77777777" w:rsidR="00FC0DB3" w:rsidRPr="00AB1E64" w:rsidRDefault="00FC0DB3" w:rsidP="00FC0DB3">
            <w:pPr>
              <w:spacing w:line="240" w:lineRule="auto"/>
              <w:jc w:val="center"/>
              <w:rPr>
                <w:rFonts w:ascii="宋体" w:hAnsi="宋体" w:cs="Arial"/>
                <w:sz w:val="18"/>
                <w:szCs w:val="18"/>
              </w:rPr>
            </w:pPr>
          </w:p>
        </w:tc>
        <w:tc>
          <w:tcPr>
            <w:tcW w:w="1109" w:type="dxa"/>
            <w:tcBorders>
              <w:top w:val="nil"/>
              <w:left w:val="single" w:sz="4" w:space="0" w:color="auto"/>
              <w:bottom w:val="single" w:sz="4" w:space="0" w:color="auto"/>
              <w:right w:val="single" w:sz="4" w:space="0" w:color="auto"/>
            </w:tcBorders>
          </w:tcPr>
          <w:p w14:paraId="11E19F3D" w14:textId="53EF6DD4" w:rsidR="00FC0DB3" w:rsidRPr="0053630E" w:rsidRDefault="00FC0DB3" w:rsidP="00FC0DB3">
            <w:pPr>
              <w:spacing w:line="240" w:lineRule="auto"/>
              <w:jc w:val="center"/>
              <w:rPr>
                <w:rFonts w:ascii="宋体" w:hAnsi="宋体"/>
                <w:sz w:val="18"/>
                <w:szCs w:val="18"/>
              </w:rPr>
            </w:pPr>
            <w:r w:rsidRPr="0026258C">
              <w:rPr>
                <w:rFonts w:ascii="宋体" w:hAnsi="宋体" w:hint="eastAsia"/>
                <w:sz w:val="18"/>
                <w:szCs w:val="18"/>
              </w:rPr>
              <w:t>√</w:t>
            </w:r>
          </w:p>
        </w:tc>
      </w:tr>
      <w:tr w:rsidR="00FC0DB3" w:rsidRPr="0053630E" w14:paraId="254F29E0" w14:textId="77777777" w:rsidTr="007A5F0F">
        <w:trPr>
          <w:jc w:val="center"/>
        </w:trPr>
        <w:tc>
          <w:tcPr>
            <w:tcW w:w="957" w:type="dxa"/>
            <w:vMerge/>
            <w:tcBorders>
              <w:left w:val="single" w:sz="4" w:space="0" w:color="auto"/>
              <w:right w:val="single" w:sz="4" w:space="0" w:color="auto"/>
            </w:tcBorders>
          </w:tcPr>
          <w:p w14:paraId="3C705AF6" w14:textId="77777777" w:rsidR="00FC0DB3" w:rsidRDefault="00FC0DB3" w:rsidP="00FC0DB3">
            <w:pPr>
              <w:spacing w:line="240" w:lineRule="auto"/>
              <w:jc w:val="center"/>
              <w:rPr>
                <w:rFonts w:ascii="宋体" w:hAnsi="宋体"/>
                <w:sz w:val="18"/>
                <w:szCs w:val="18"/>
              </w:rPr>
            </w:pPr>
          </w:p>
        </w:tc>
        <w:tc>
          <w:tcPr>
            <w:tcW w:w="824" w:type="dxa"/>
            <w:vMerge w:val="restart"/>
            <w:tcBorders>
              <w:top w:val="nil"/>
              <w:left w:val="single" w:sz="4" w:space="0" w:color="auto"/>
              <w:right w:val="single" w:sz="4" w:space="0" w:color="auto"/>
            </w:tcBorders>
          </w:tcPr>
          <w:p w14:paraId="3D5E6037" w14:textId="77777777" w:rsidR="00FC0DB3" w:rsidRDefault="00FC0DB3" w:rsidP="00FC0DB3">
            <w:pPr>
              <w:spacing w:line="240" w:lineRule="auto"/>
              <w:jc w:val="center"/>
              <w:rPr>
                <w:rFonts w:ascii="宋体" w:hAnsi="宋体"/>
                <w:sz w:val="18"/>
                <w:szCs w:val="18"/>
              </w:rPr>
            </w:pPr>
            <w:r>
              <w:rPr>
                <w:rFonts w:ascii="宋体" w:hAnsi="宋体" w:hint="eastAsia"/>
                <w:sz w:val="18"/>
                <w:szCs w:val="18"/>
              </w:rPr>
              <w:t>存储系统功能</w:t>
            </w:r>
          </w:p>
        </w:tc>
        <w:tc>
          <w:tcPr>
            <w:tcW w:w="1233" w:type="dxa"/>
            <w:tcBorders>
              <w:top w:val="nil"/>
              <w:left w:val="single" w:sz="4" w:space="0" w:color="auto"/>
              <w:bottom w:val="single" w:sz="4" w:space="0" w:color="auto"/>
              <w:right w:val="single" w:sz="4" w:space="0" w:color="auto"/>
            </w:tcBorders>
            <w:noWrap/>
            <w:vAlign w:val="center"/>
          </w:tcPr>
          <w:p w14:paraId="689DF771"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-0010</w:t>
            </w:r>
          </w:p>
        </w:tc>
        <w:tc>
          <w:tcPr>
            <w:tcW w:w="2998" w:type="dxa"/>
            <w:tcBorders>
              <w:top w:val="nil"/>
              <w:left w:val="single" w:sz="4" w:space="0" w:color="auto"/>
              <w:bottom w:val="single" w:sz="4" w:space="0" w:color="auto"/>
              <w:right w:val="single" w:sz="4" w:space="0" w:color="auto"/>
            </w:tcBorders>
            <w:noWrap/>
            <w:vAlign w:val="center"/>
          </w:tcPr>
          <w:p w14:paraId="0F2AA59C"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存储单元添加和删除功能测试</w:t>
            </w:r>
          </w:p>
        </w:tc>
        <w:tc>
          <w:tcPr>
            <w:tcW w:w="1095" w:type="dxa"/>
            <w:tcBorders>
              <w:top w:val="nil"/>
              <w:left w:val="single" w:sz="4" w:space="0" w:color="auto"/>
              <w:bottom w:val="single" w:sz="4" w:space="0" w:color="auto"/>
              <w:right w:val="single" w:sz="4" w:space="0" w:color="auto"/>
            </w:tcBorders>
          </w:tcPr>
          <w:p w14:paraId="0A1CEA60" w14:textId="7915A5A6" w:rsidR="00FC0DB3" w:rsidRPr="0053630E" w:rsidRDefault="00FC0DB3" w:rsidP="00FC0DB3">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12582BC3" w14:textId="1844630D" w:rsidR="00FC0DB3" w:rsidRPr="0053630E" w:rsidRDefault="00FC0DB3" w:rsidP="00FC0DB3">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2D79A50C" w14:textId="77777777" w:rsidTr="007A5F0F">
        <w:trPr>
          <w:jc w:val="center"/>
        </w:trPr>
        <w:tc>
          <w:tcPr>
            <w:tcW w:w="957" w:type="dxa"/>
            <w:vMerge/>
            <w:tcBorders>
              <w:left w:val="single" w:sz="4" w:space="0" w:color="auto"/>
              <w:right w:val="single" w:sz="4" w:space="0" w:color="auto"/>
            </w:tcBorders>
          </w:tcPr>
          <w:p w14:paraId="69064ABE"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16E4918"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EF6F109"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2</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289E5E0"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存储单元状态和容量监测功能测试</w:t>
            </w:r>
          </w:p>
        </w:tc>
        <w:tc>
          <w:tcPr>
            <w:tcW w:w="1095" w:type="dxa"/>
            <w:tcBorders>
              <w:top w:val="nil"/>
              <w:left w:val="single" w:sz="4" w:space="0" w:color="auto"/>
              <w:bottom w:val="single" w:sz="4" w:space="0" w:color="auto"/>
              <w:right w:val="single" w:sz="4" w:space="0" w:color="auto"/>
            </w:tcBorders>
          </w:tcPr>
          <w:p w14:paraId="648C2C3B" w14:textId="4E80DCF8" w:rsidR="00FC0DB3" w:rsidRPr="0053630E" w:rsidRDefault="00FC0DB3" w:rsidP="00FC0DB3">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7089BBBB" w14:textId="1298B9E6" w:rsidR="00FC0DB3" w:rsidRPr="0053630E" w:rsidRDefault="00FC0DB3" w:rsidP="00FC0DB3">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7638BA76" w14:textId="77777777" w:rsidTr="007A5F0F">
        <w:trPr>
          <w:jc w:val="center"/>
        </w:trPr>
        <w:tc>
          <w:tcPr>
            <w:tcW w:w="957" w:type="dxa"/>
            <w:vMerge/>
            <w:tcBorders>
              <w:left w:val="single" w:sz="4" w:space="0" w:color="auto"/>
              <w:right w:val="single" w:sz="4" w:space="0" w:color="auto"/>
            </w:tcBorders>
          </w:tcPr>
          <w:p w14:paraId="2EBD96D3"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A4FF1D9"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7FDD977"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-0030</w:t>
            </w:r>
          </w:p>
        </w:tc>
        <w:tc>
          <w:tcPr>
            <w:tcW w:w="2998" w:type="dxa"/>
            <w:tcBorders>
              <w:top w:val="nil"/>
              <w:left w:val="single" w:sz="4" w:space="0" w:color="auto"/>
              <w:bottom w:val="single" w:sz="4" w:space="0" w:color="auto"/>
              <w:right w:val="single" w:sz="4" w:space="0" w:color="auto"/>
            </w:tcBorders>
            <w:noWrap/>
            <w:vAlign w:val="center"/>
          </w:tcPr>
          <w:p w14:paraId="508C7695"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存储单元时间配置功能测试</w:t>
            </w:r>
          </w:p>
        </w:tc>
        <w:tc>
          <w:tcPr>
            <w:tcW w:w="1095" w:type="dxa"/>
            <w:tcBorders>
              <w:top w:val="nil"/>
              <w:left w:val="single" w:sz="4" w:space="0" w:color="auto"/>
              <w:bottom w:val="single" w:sz="4" w:space="0" w:color="auto"/>
              <w:right w:val="single" w:sz="4" w:space="0" w:color="auto"/>
            </w:tcBorders>
          </w:tcPr>
          <w:p w14:paraId="11477B75" w14:textId="40AA061D" w:rsidR="00FC0DB3" w:rsidRPr="0053630E" w:rsidRDefault="00FC0DB3" w:rsidP="00FC0DB3">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7E57F0F8" w14:textId="08206DAC" w:rsidR="00FC0DB3" w:rsidRPr="0053630E" w:rsidRDefault="00FC0DB3" w:rsidP="00FC0DB3">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5A5FA6B9" w14:textId="77777777" w:rsidTr="007A5F0F">
        <w:trPr>
          <w:jc w:val="center"/>
        </w:trPr>
        <w:tc>
          <w:tcPr>
            <w:tcW w:w="957" w:type="dxa"/>
            <w:vMerge/>
            <w:tcBorders>
              <w:left w:val="single" w:sz="4" w:space="0" w:color="auto"/>
              <w:right w:val="single" w:sz="4" w:space="0" w:color="auto"/>
            </w:tcBorders>
          </w:tcPr>
          <w:p w14:paraId="795643EA"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D785C5E"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D7C85CD"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4</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7D25C27D" w14:textId="77777777" w:rsidR="00FC0DB3" w:rsidRPr="009956DD" w:rsidRDefault="00FC0DB3" w:rsidP="00FC0DB3">
            <w:pPr>
              <w:spacing w:line="240" w:lineRule="auto"/>
              <w:rPr>
                <w:rFonts w:ascii="宋体" w:hAnsi="宋体"/>
                <w:sz w:val="18"/>
                <w:szCs w:val="18"/>
              </w:rPr>
            </w:pPr>
            <w:r w:rsidRPr="009956DD">
              <w:rPr>
                <w:rFonts w:ascii="宋体" w:hAnsi="宋体" w:hint="eastAsia"/>
                <w:color w:val="000000" w:themeColor="text1"/>
                <w:sz w:val="18"/>
                <w:szCs w:val="18"/>
              </w:rPr>
              <w:t>存储单元网络配置功能测试</w:t>
            </w:r>
          </w:p>
        </w:tc>
        <w:tc>
          <w:tcPr>
            <w:tcW w:w="1095" w:type="dxa"/>
            <w:tcBorders>
              <w:top w:val="nil"/>
              <w:left w:val="single" w:sz="4" w:space="0" w:color="auto"/>
              <w:bottom w:val="single" w:sz="4" w:space="0" w:color="auto"/>
              <w:right w:val="single" w:sz="4" w:space="0" w:color="auto"/>
            </w:tcBorders>
          </w:tcPr>
          <w:p w14:paraId="57DFF35A" w14:textId="55B94F37" w:rsidR="00FC0DB3" w:rsidRPr="0053630E" w:rsidRDefault="00FC0DB3" w:rsidP="00FC0DB3">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5879764" w14:textId="2B0BC343" w:rsidR="00FC0DB3" w:rsidRPr="0053630E" w:rsidRDefault="00FC0DB3" w:rsidP="00FC0DB3">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46C19201" w14:textId="77777777" w:rsidTr="007A5F0F">
        <w:trPr>
          <w:jc w:val="center"/>
        </w:trPr>
        <w:tc>
          <w:tcPr>
            <w:tcW w:w="957" w:type="dxa"/>
            <w:vMerge/>
            <w:tcBorders>
              <w:left w:val="single" w:sz="4" w:space="0" w:color="auto"/>
              <w:right w:val="single" w:sz="4" w:space="0" w:color="auto"/>
            </w:tcBorders>
          </w:tcPr>
          <w:p w14:paraId="228BEE3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D3F4444"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F2AE80E"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5</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C152499"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w:t>
            </w:r>
            <w:proofErr w:type="gramStart"/>
            <w:r w:rsidRPr="009956DD">
              <w:rPr>
                <w:rFonts w:ascii="宋体" w:hAnsi="宋体" w:hint="eastAsia"/>
                <w:sz w:val="18"/>
                <w:szCs w:val="18"/>
              </w:rPr>
              <w:t>域创建</w:t>
            </w:r>
            <w:proofErr w:type="gramEnd"/>
            <w:r w:rsidRPr="009956DD">
              <w:rPr>
                <w:rFonts w:ascii="宋体" w:hAnsi="宋体" w:hint="eastAsia"/>
                <w:sz w:val="18"/>
                <w:szCs w:val="18"/>
              </w:rPr>
              <w:t>和删除功能测试</w:t>
            </w:r>
          </w:p>
        </w:tc>
        <w:tc>
          <w:tcPr>
            <w:tcW w:w="1095" w:type="dxa"/>
            <w:tcBorders>
              <w:top w:val="nil"/>
              <w:left w:val="single" w:sz="4" w:space="0" w:color="auto"/>
              <w:bottom w:val="single" w:sz="4" w:space="0" w:color="auto"/>
              <w:right w:val="single" w:sz="4" w:space="0" w:color="auto"/>
            </w:tcBorders>
          </w:tcPr>
          <w:p w14:paraId="4F222DE1" w14:textId="4120D22A" w:rsidR="00FC0DB3" w:rsidRPr="0053630E" w:rsidRDefault="00FC0DB3" w:rsidP="00FC0DB3">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6D46F118" w14:textId="7D4EA54C" w:rsidR="00FC0DB3" w:rsidRPr="0053630E" w:rsidRDefault="00FC0DB3" w:rsidP="00FC0DB3">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2D107584" w14:textId="77777777" w:rsidTr="005A0C0E">
        <w:trPr>
          <w:jc w:val="center"/>
        </w:trPr>
        <w:tc>
          <w:tcPr>
            <w:tcW w:w="957" w:type="dxa"/>
            <w:vMerge/>
            <w:tcBorders>
              <w:left w:val="single" w:sz="4" w:space="0" w:color="auto"/>
              <w:right w:val="single" w:sz="4" w:space="0" w:color="auto"/>
            </w:tcBorders>
          </w:tcPr>
          <w:p w14:paraId="0B0AF88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EECDD15"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FEA5582"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6</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7BDF1EC2"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存储域中加入和移除存储单元功能测试</w:t>
            </w:r>
          </w:p>
        </w:tc>
        <w:tc>
          <w:tcPr>
            <w:tcW w:w="1095" w:type="dxa"/>
            <w:tcBorders>
              <w:top w:val="nil"/>
              <w:left w:val="single" w:sz="4" w:space="0" w:color="auto"/>
              <w:bottom w:val="single" w:sz="4" w:space="0" w:color="auto"/>
              <w:right w:val="single" w:sz="4" w:space="0" w:color="auto"/>
            </w:tcBorders>
            <w:vAlign w:val="center"/>
          </w:tcPr>
          <w:p w14:paraId="7E1702BD" w14:textId="232B5F4A"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53D10FB5" w14:textId="4D284B25" w:rsidR="00FC0DB3" w:rsidRPr="0053630E" w:rsidRDefault="00FC0DB3" w:rsidP="005A0C0E">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7D649B3C" w14:textId="77777777" w:rsidTr="005A0C0E">
        <w:trPr>
          <w:jc w:val="center"/>
        </w:trPr>
        <w:tc>
          <w:tcPr>
            <w:tcW w:w="957" w:type="dxa"/>
            <w:vMerge/>
            <w:tcBorders>
              <w:left w:val="single" w:sz="4" w:space="0" w:color="auto"/>
              <w:right w:val="single" w:sz="4" w:space="0" w:color="auto"/>
            </w:tcBorders>
          </w:tcPr>
          <w:p w14:paraId="6B790259"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C5BEF6B"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DFCA2AF"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sidRPr="009956DD">
              <w:rPr>
                <w:rFonts w:ascii="宋体" w:hAnsi="宋体"/>
                <w:sz w:val="18"/>
                <w:szCs w:val="18"/>
              </w:rPr>
              <w:t>7</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FF9B9A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w:t>
            </w:r>
            <w:proofErr w:type="gramStart"/>
            <w:r w:rsidRPr="009956DD">
              <w:rPr>
                <w:rFonts w:ascii="宋体" w:hAnsi="宋体" w:hint="eastAsia"/>
                <w:sz w:val="18"/>
                <w:szCs w:val="18"/>
              </w:rPr>
              <w:t>域数据</w:t>
            </w:r>
            <w:proofErr w:type="gramEnd"/>
            <w:r w:rsidRPr="009956DD">
              <w:rPr>
                <w:rFonts w:ascii="宋体" w:hAnsi="宋体" w:hint="eastAsia"/>
                <w:sz w:val="18"/>
                <w:szCs w:val="18"/>
              </w:rPr>
              <w:t>隔离功能测试</w:t>
            </w:r>
          </w:p>
        </w:tc>
        <w:tc>
          <w:tcPr>
            <w:tcW w:w="1095" w:type="dxa"/>
            <w:tcBorders>
              <w:top w:val="nil"/>
              <w:left w:val="single" w:sz="4" w:space="0" w:color="auto"/>
              <w:bottom w:val="single" w:sz="4" w:space="0" w:color="auto"/>
              <w:right w:val="single" w:sz="4" w:space="0" w:color="auto"/>
            </w:tcBorders>
            <w:vAlign w:val="center"/>
          </w:tcPr>
          <w:p w14:paraId="46EB328F" w14:textId="51F35F0A"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7FF7443" w14:textId="0382222E" w:rsidR="00FC0DB3" w:rsidRPr="0053630E" w:rsidRDefault="00FC0DB3" w:rsidP="005A0C0E">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391EB7E8" w14:textId="77777777" w:rsidTr="005A0C0E">
        <w:trPr>
          <w:jc w:val="center"/>
        </w:trPr>
        <w:tc>
          <w:tcPr>
            <w:tcW w:w="957" w:type="dxa"/>
            <w:vMerge/>
            <w:tcBorders>
              <w:left w:val="single" w:sz="4" w:space="0" w:color="auto"/>
              <w:right w:val="single" w:sz="4" w:space="0" w:color="auto"/>
            </w:tcBorders>
          </w:tcPr>
          <w:p w14:paraId="17A43DCB"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2E35C02"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74D623D"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-00</w:t>
            </w:r>
            <w:r>
              <w:rPr>
                <w:rFonts w:ascii="宋体" w:hAnsi="宋体"/>
                <w:sz w:val="18"/>
                <w:szCs w:val="18"/>
              </w:rPr>
              <w:t>8</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EBE89C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存储容量管理功能测试</w:t>
            </w:r>
          </w:p>
        </w:tc>
        <w:tc>
          <w:tcPr>
            <w:tcW w:w="1095" w:type="dxa"/>
            <w:tcBorders>
              <w:top w:val="nil"/>
              <w:left w:val="single" w:sz="4" w:space="0" w:color="auto"/>
              <w:bottom w:val="single" w:sz="4" w:space="0" w:color="auto"/>
              <w:right w:val="single" w:sz="4" w:space="0" w:color="auto"/>
            </w:tcBorders>
            <w:vAlign w:val="center"/>
          </w:tcPr>
          <w:p w14:paraId="7C02AD12" w14:textId="0091F594"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0DB68E98" w14:textId="3265E826" w:rsidR="00FC0DB3" w:rsidRPr="0053630E" w:rsidRDefault="00FC0DB3" w:rsidP="005A0C0E">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361E3CC7" w14:textId="77777777" w:rsidTr="005A0C0E">
        <w:trPr>
          <w:jc w:val="center"/>
        </w:trPr>
        <w:tc>
          <w:tcPr>
            <w:tcW w:w="957" w:type="dxa"/>
            <w:vMerge/>
            <w:tcBorders>
              <w:left w:val="single" w:sz="4" w:space="0" w:color="auto"/>
              <w:right w:val="single" w:sz="4" w:space="0" w:color="auto"/>
            </w:tcBorders>
          </w:tcPr>
          <w:p w14:paraId="6A821F0A"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CEDA1B8"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361D69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09</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B71B13A"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存储资源池创建、查询和删除功能测试</w:t>
            </w:r>
          </w:p>
        </w:tc>
        <w:tc>
          <w:tcPr>
            <w:tcW w:w="1095" w:type="dxa"/>
            <w:tcBorders>
              <w:top w:val="nil"/>
              <w:left w:val="single" w:sz="4" w:space="0" w:color="auto"/>
              <w:bottom w:val="single" w:sz="4" w:space="0" w:color="auto"/>
              <w:right w:val="single" w:sz="4" w:space="0" w:color="auto"/>
            </w:tcBorders>
            <w:vAlign w:val="center"/>
          </w:tcPr>
          <w:p w14:paraId="0372F87B" w14:textId="7A86D44D"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6CB32ADF" w14:textId="0A87BE71" w:rsidR="00FC0DB3" w:rsidRPr="0053630E" w:rsidRDefault="00FC0DB3" w:rsidP="005A0C0E">
            <w:pPr>
              <w:spacing w:line="240" w:lineRule="auto"/>
              <w:jc w:val="center"/>
              <w:rPr>
                <w:rFonts w:ascii="宋体" w:hAnsi="宋体"/>
                <w:sz w:val="18"/>
                <w:szCs w:val="18"/>
              </w:rPr>
            </w:pPr>
            <w:r w:rsidRPr="00AB1E64">
              <w:rPr>
                <w:rFonts w:ascii="宋体" w:hAnsi="宋体" w:cs="Arial" w:hint="eastAsia"/>
                <w:sz w:val="18"/>
                <w:szCs w:val="18"/>
              </w:rPr>
              <w:t>√</w:t>
            </w:r>
          </w:p>
        </w:tc>
      </w:tr>
      <w:tr w:rsidR="00FC0DB3" w:rsidRPr="0053630E" w14:paraId="0708D439" w14:textId="77777777" w:rsidTr="005A0C0E">
        <w:trPr>
          <w:jc w:val="center"/>
        </w:trPr>
        <w:tc>
          <w:tcPr>
            <w:tcW w:w="957" w:type="dxa"/>
            <w:vMerge/>
            <w:tcBorders>
              <w:left w:val="single" w:sz="4" w:space="0" w:color="auto"/>
              <w:right w:val="single" w:sz="4" w:space="0" w:color="auto"/>
            </w:tcBorders>
          </w:tcPr>
          <w:p w14:paraId="410E7DAD"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3F83874"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449A957A"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10</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7965534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负载均衡策略配置、修改、查询和删除功能测试</w:t>
            </w:r>
          </w:p>
        </w:tc>
        <w:tc>
          <w:tcPr>
            <w:tcW w:w="1095" w:type="dxa"/>
            <w:tcBorders>
              <w:top w:val="nil"/>
              <w:left w:val="single" w:sz="4" w:space="0" w:color="auto"/>
              <w:bottom w:val="single" w:sz="4" w:space="0" w:color="auto"/>
              <w:right w:val="single" w:sz="4" w:space="0" w:color="auto"/>
            </w:tcBorders>
            <w:vAlign w:val="center"/>
          </w:tcPr>
          <w:p w14:paraId="5D84CEDD"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B00EC65" w14:textId="6BC6216A" w:rsidR="00FC0DB3" w:rsidRPr="0053630E" w:rsidRDefault="00FC0DB3" w:rsidP="005A0C0E">
            <w:pPr>
              <w:spacing w:line="240" w:lineRule="auto"/>
              <w:jc w:val="center"/>
              <w:rPr>
                <w:rFonts w:ascii="宋体" w:hAnsi="宋体"/>
                <w:sz w:val="18"/>
                <w:szCs w:val="18"/>
              </w:rPr>
            </w:pPr>
          </w:p>
        </w:tc>
      </w:tr>
      <w:tr w:rsidR="00FC0DB3" w:rsidRPr="0053630E" w14:paraId="460389D8" w14:textId="77777777" w:rsidTr="005A0C0E">
        <w:trPr>
          <w:jc w:val="center"/>
        </w:trPr>
        <w:tc>
          <w:tcPr>
            <w:tcW w:w="957" w:type="dxa"/>
            <w:vMerge/>
            <w:tcBorders>
              <w:left w:val="single" w:sz="4" w:space="0" w:color="auto"/>
              <w:right w:val="single" w:sz="4" w:space="0" w:color="auto"/>
            </w:tcBorders>
          </w:tcPr>
          <w:p w14:paraId="78C237C4"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DE248B9"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D0CB80C"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11</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6BFD923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压力超过阈值</w:t>
            </w:r>
            <w:proofErr w:type="gramStart"/>
            <w:r w:rsidRPr="009956DD">
              <w:rPr>
                <w:rFonts w:ascii="宋体" w:hAnsi="宋体" w:hint="eastAsia"/>
                <w:sz w:val="18"/>
                <w:szCs w:val="18"/>
              </w:rPr>
              <w:t>时业务</w:t>
            </w:r>
            <w:proofErr w:type="gramEnd"/>
            <w:r w:rsidRPr="009956DD">
              <w:rPr>
                <w:rFonts w:ascii="宋体" w:hAnsi="宋体" w:hint="eastAsia"/>
                <w:sz w:val="18"/>
                <w:szCs w:val="18"/>
              </w:rPr>
              <w:t>切换功能测试</w:t>
            </w:r>
          </w:p>
        </w:tc>
        <w:tc>
          <w:tcPr>
            <w:tcW w:w="1095" w:type="dxa"/>
            <w:tcBorders>
              <w:top w:val="nil"/>
              <w:left w:val="single" w:sz="4" w:space="0" w:color="auto"/>
              <w:bottom w:val="single" w:sz="4" w:space="0" w:color="auto"/>
              <w:right w:val="single" w:sz="4" w:space="0" w:color="auto"/>
            </w:tcBorders>
            <w:vAlign w:val="center"/>
          </w:tcPr>
          <w:p w14:paraId="31E8E477"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E916519" w14:textId="2AFCE123" w:rsidR="00FC0DB3" w:rsidRPr="0053630E" w:rsidRDefault="00FC0DB3" w:rsidP="005A0C0E">
            <w:pPr>
              <w:spacing w:line="240" w:lineRule="auto"/>
              <w:jc w:val="center"/>
              <w:rPr>
                <w:rFonts w:ascii="宋体" w:hAnsi="宋体"/>
                <w:sz w:val="18"/>
                <w:szCs w:val="18"/>
              </w:rPr>
            </w:pPr>
          </w:p>
        </w:tc>
      </w:tr>
      <w:tr w:rsidR="00FC0DB3" w:rsidRPr="0053630E" w14:paraId="1CD26F45" w14:textId="77777777" w:rsidTr="005A0C0E">
        <w:trPr>
          <w:jc w:val="center"/>
        </w:trPr>
        <w:tc>
          <w:tcPr>
            <w:tcW w:w="957" w:type="dxa"/>
            <w:vMerge/>
            <w:tcBorders>
              <w:left w:val="single" w:sz="4" w:space="0" w:color="auto"/>
              <w:right w:val="single" w:sz="4" w:space="0" w:color="auto"/>
            </w:tcBorders>
          </w:tcPr>
          <w:p w14:paraId="10CC0AC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EC6FA17"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2753739"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12</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5D44AB7"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压力低于阈值</w:t>
            </w:r>
            <w:proofErr w:type="gramStart"/>
            <w:r w:rsidRPr="009956DD">
              <w:rPr>
                <w:rFonts w:ascii="宋体" w:hAnsi="宋体" w:hint="eastAsia"/>
                <w:sz w:val="18"/>
                <w:szCs w:val="18"/>
              </w:rPr>
              <w:t>时业务切回</w:t>
            </w:r>
            <w:proofErr w:type="gramEnd"/>
            <w:r w:rsidRPr="009956DD">
              <w:rPr>
                <w:rFonts w:ascii="宋体" w:hAnsi="宋体" w:hint="eastAsia"/>
                <w:sz w:val="18"/>
                <w:szCs w:val="18"/>
              </w:rPr>
              <w:t>功能测试</w:t>
            </w:r>
          </w:p>
        </w:tc>
        <w:tc>
          <w:tcPr>
            <w:tcW w:w="1095" w:type="dxa"/>
            <w:tcBorders>
              <w:top w:val="nil"/>
              <w:left w:val="single" w:sz="4" w:space="0" w:color="auto"/>
              <w:bottom w:val="single" w:sz="4" w:space="0" w:color="auto"/>
              <w:right w:val="single" w:sz="4" w:space="0" w:color="auto"/>
            </w:tcBorders>
            <w:vAlign w:val="center"/>
          </w:tcPr>
          <w:p w14:paraId="297D60F8" w14:textId="699419C9"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9FDC36A" w14:textId="018D5D51"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2717110" w14:textId="77777777" w:rsidTr="005A0C0E">
        <w:trPr>
          <w:jc w:val="center"/>
        </w:trPr>
        <w:tc>
          <w:tcPr>
            <w:tcW w:w="957" w:type="dxa"/>
            <w:vMerge/>
            <w:tcBorders>
              <w:left w:val="single" w:sz="4" w:space="0" w:color="auto"/>
              <w:right w:val="single" w:sz="4" w:space="0" w:color="auto"/>
            </w:tcBorders>
          </w:tcPr>
          <w:p w14:paraId="50036FAD"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EE00FDF"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4CDB78D"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13</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43077862"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数据迁移策略配置、修改、查询和删除功能测试</w:t>
            </w:r>
          </w:p>
        </w:tc>
        <w:tc>
          <w:tcPr>
            <w:tcW w:w="1095" w:type="dxa"/>
            <w:tcBorders>
              <w:top w:val="nil"/>
              <w:left w:val="single" w:sz="4" w:space="0" w:color="auto"/>
              <w:bottom w:val="single" w:sz="4" w:space="0" w:color="auto"/>
              <w:right w:val="single" w:sz="4" w:space="0" w:color="auto"/>
            </w:tcBorders>
            <w:vAlign w:val="center"/>
          </w:tcPr>
          <w:p w14:paraId="6EFCC032"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71663632" w14:textId="6D932C6F" w:rsidR="00FC0DB3" w:rsidRPr="0053630E" w:rsidRDefault="00FC0DB3" w:rsidP="005A0C0E">
            <w:pPr>
              <w:spacing w:line="240" w:lineRule="auto"/>
              <w:jc w:val="center"/>
              <w:rPr>
                <w:rFonts w:ascii="宋体" w:hAnsi="宋体"/>
                <w:sz w:val="18"/>
                <w:szCs w:val="18"/>
              </w:rPr>
            </w:pPr>
          </w:p>
        </w:tc>
      </w:tr>
      <w:tr w:rsidR="00FC0DB3" w:rsidRPr="0053630E" w14:paraId="51B59E7E" w14:textId="77777777" w:rsidTr="005A0C0E">
        <w:trPr>
          <w:jc w:val="center"/>
        </w:trPr>
        <w:tc>
          <w:tcPr>
            <w:tcW w:w="957" w:type="dxa"/>
            <w:vMerge/>
            <w:tcBorders>
              <w:left w:val="single" w:sz="4" w:space="0" w:color="auto"/>
              <w:right w:val="single" w:sz="4" w:space="0" w:color="auto"/>
            </w:tcBorders>
          </w:tcPr>
          <w:p w14:paraId="450B4263"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BFEA60E"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3355BF9"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14</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41164715"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数据迁移功能测试</w:t>
            </w:r>
          </w:p>
        </w:tc>
        <w:tc>
          <w:tcPr>
            <w:tcW w:w="1095" w:type="dxa"/>
            <w:tcBorders>
              <w:top w:val="nil"/>
              <w:left w:val="single" w:sz="4" w:space="0" w:color="auto"/>
              <w:bottom w:val="single" w:sz="4" w:space="0" w:color="auto"/>
              <w:right w:val="single" w:sz="4" w:space="0" w:color="auto"/>
            </w:tcBorders>
            <w:vAlign w:val="center"/>
          </w:tcPr>
          <w:p w14:paraId="20DD5F65"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7A175A3" w14:textId="421C91CA" w:rsidR="00FC0DB3" w:rsidRPr="0053630E" w:rsidRDefault="00FC0DB3" w:rsidP="005A0C0E">
            <w:pPr>
              <w:spacing w:line="240" w:lineRule="auto"/>
              <w:jc w:val="center"/>
              <w:rPr>
                <w:rFonts w:ascii="宋体" w:hAnsi="宋体"/>
                <w:sz w:val="18"/>
                <w:szCs w:val="18"/>
              </w:rPr>
            </w:pPr>
          </w:p>
        </w:tc>
      </w:tr>
      <w:tr w:rsidR="00FC0DB3" w:rsidRPr="0053630E" w14:paraId="6E629A71" w14:textId="77777777" w:rsidTr="005A0C0E">
        <w:trPr>
          <w:jc w:val="center"/>
        </w:trPr>
        <w:tc>
          <w:tcPr>
            <w:tcW w:w="957" w:type="dxa"/>
            <w:vMerge/>
            <w:tcBorders>
              <w:left w:val="single" w:sz="4" w:space="0" w:color="auto"/>
              <w:right w:val="single" w:sz="4" w:space="0" w:color="auto"/>
            </w:tcBorders>
          </w:tcPr>
          <w:p w14:paraId="3F8E180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93C6643"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D2BE824"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15</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087571B7" w14:textId="77777777" w:rsidR="00FC0DB3" w:rsidRPr="009956DD" w:rsidRDefault="00FC0DB3" w:rsidP="00FC0DB3">
            <w:pPr>
              <w:spacing w:line="240" w:lineRule="auto"/>
              <w:rPr>
                <w:rFonts w:ascii="宋体" w:hAnsi="宋体"/>
                <w:sz w:val="18"/>
                <w:szCs w:val="18"/>
              </w:rPr>
            </w:pPr>
            <w:proofErr w:type="gramStart"/>
            <w:r w:rsidRPr="009956DD">
              <w:rPr>
                <w:rFonts w:ascii="宋体" w:hAnsi="宋体" w:hint="eastAsia"/>
                <w:sz w:val="18"/>
                <w:szCs w:val="18"/>
              </w:rPr>
              <w:t>数据灾备策略</w:t>
            </w:r>
            <w:proofErr w:type="gramEnd"/>
            <w:r w:rsidRPr="009956DD">
              <w:rPr>
                <w:rFonts w:ascii="宋体" w:hAnsi="宋体" w:hint="eastAsia"/>
                <w:sz w:val="18"/>
                <w:szCs w:val="18"/>
              </w:rPr>
              <w:t>配置、修改、查询和删除功能测试</w:t>
            </w:r>
          </w:p>
        </w:tc>
        <w:tc>
          <w:tcPr>
            <w:tcW w:w="1095" w:type="dxa"/>
            <w:tcBorders>
              <w:top w:val="nil"/>
              <w:left w:val="single" w:sz="4" w:space="0" w:color="auto"/>
              <w:bottom w:val="single" w:sz="4" w:space="0" w:color="auto"/>
              <w:right w:val="single" w:sz="4" w:space="0" w:color="auto"/>
            </w:tcBorders>
            <w:vAlign w:val="center"/>
          </w:tcPr>
          <w:p w14:paraId="6434CCCE"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58A1EC20" w14:textId="5D11C8C6" w:rsidR="00FC0DB3" w:rsidRPr="0053630E" w:rsidRDefault="00FC0DB3" w:rsidP="005A0C0E">
            <w:pPr>
              <w:spacing w:line="240" w:lineRule="auto"/>
              <w:jc w:val="center"/>
              <w:rPr>
                <w:rFonts w:ascii="宋体" w:hAnsi="宋体"/>
                <w:sz w:val="18"/>
                <w:szCs w:val="18"/>
              </w:rPr>
            </w:pPr>
          </w:p>
        </w:tc>
      </w:tr>
      <w:tr w:rsidR="00FC0DB3" w:rsidRPr="0053630E" w14:paraId="4C70A642" w14:textId="77777777" w:rsidTr="005A0C0E">
        <w:trPr>
          <w:jc w:val="center"/>
        </w:trPr>
        <w:tc>
          <w:tcPr>
            <w:tcW w:w="957" w:type="dxa"/>
            <w:vMerge/>
            <w:tcBorders>
              <w:left w:val="single" w:sz="4" w:space="0" w:color="auto"/>
              <w:right w:val="single" w:sz="4" w:space="0" w:color="auto"/>
            </w:tcBorders>
          </w:tcPr>
          <w:p w14:paraId="57CBDD6E"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2FAB2E2"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26AD4D7D"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16</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61826F87" w14:textId="77777777" w:rsidR="00FC0DB3" w:rsidRPr="009956DD" w:rsidRDefault="00FC0DB3" w:rsidP="00FC0DB3">
            <w:pPr>
              <w:spacing w:line="240" w:lineRule="auto"/>
              <w:rPr>
                <w:rFonts w:ascii="宋体" w:hAnsi="宋体"/>
                <w:sz w:val="18"/>
                <w:szCs w:val="18"/>
              </w:rPr>
            </w:pPr>
            <w:proofErr w:type="gramStart"/>
            <w:r w:rsidRPr="009956DD">
              <w:rPr>
                <w:rFonts w:ascii="宋体" w:hAnsi="宋体" w:hint="eastAsia"/>
                <w:sz w:val="18"/>
                <w:szCs w:val="18"/>
              </w:rPr>
              <w:t>数据灾备功能测试</w:t>
            </w:r>
            <w:proofErr w:type="gramEnd"/>
          </w:p>
        </w:tc>
        <w:tc>
          <w:tcPr>
            <w:tcW w:w="1095" w:type="dxa"/>
            <w:tcBorders>
              <w:top w:val="nil"/>
              <w:left w:val="single" w:sz="4" w:space="0" w:color="auto"/>
              <w:bottom w:val="single" w:sz="4" w:space="0" w:color="auto"/>
              <w:right w:val="single" w:sz="4" w:space="0" w:color="auto"/>
            </w:tcBorders>
            <w:vAlign w:val="center"/>
          </w:tcPr>
          <w:p w14:paraId="33638FB8"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0D8D43AA" w14:textId="0E503E55" w:rsidR="00FC0DB3" w:rsidRPr="0053630E" w:rsidRDefault="00FC0DB3" w:rsidP="005A0C0E">
            <w:pPr>
              <w:spacing w:line="240" w:lineRule="auto"/>
              <w:jc w:val="center"/>
              <w:rPr>
                <w:rFonts w:ascii="宋体" w:hAnsi="宋体"/>
                <w:sz w:val="18"/>
                <w:szCs w:val="18"/>
              </w:rPr>
            </w:pPr>
          </w:p>
        </w:tc>
      </w:tr>
      <w:tr w:rsidR="00FC0DB3" w:rsidRPr="0053630E" w14:paraId="70819A18" w14:textId="77777777" w:rsidTr="005A0C0E">
        <w:trPr>
          <w:jc w:val="center"/>
        </w:trPr>
        <w:tc>
          <w:tcPr>
            <w:tcW w:w="957" w:type="dxa"/>
            <w:vMerge/>
            <w:tcBorders>
              <w:left w:val="single" w:sz="4" w:space="0" w:color="auto"/>
              <w:right w:val="single" w:sz="4" w:space="0" w:color="auto"/>
            </w:tcBorders>
          </w:tcPr>
          <w:p w14:paraId="18A71170"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C54B8E6"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394626C6"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Pr>
                <w:rFonts w:ascii="宋体" w:hAnsi="宋体"/>
                <w:sz w:val="18"/>
                <w:szCs w:val="18"/>
              </w:rPr>
              <w:t>17</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34A3DE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数据分层策略配置、修改、查询和删除功能测试</w:t>
            </w:r>
          </w:p>
        </w:tc>
        <w:tc>
          <w:tcPr>
            <w:tcW w:w="1095" w:type="dxa"/>
            <w:tcBorders>
              <w:top w:val="nil"/>
              <w:left w:val="single" w:sz="4" w:space="0" w:color="auto"/>
              <w:bottom w:val="single" w:sz="4" w:space="0" w:color="auto"/>
              <w:right w:val="single" w:sz="4" w:space="0" w:color="auto"/>
            </w:tcBorders>
            <w:vAlign w:val="center"/>
          </w:tcPr>
          <w:p w14:paraId="0C664B3E" w14:textId="7B77B081"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B614DC8" w14:textId="41083A09"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BD230A3" w14:textId="77777777" w:rsidTr="005A0C0E">
        <w:trPr>
          <w:jc w:val="center"/>
        </w:trPr>
        <w:tc>
          <w:tcPr>
            <w:tcW w:w="957" w:type="dxa"/>
            <w:vMerge/>
            <w:tcBorders>
              <w:left w:val="single" w:sz="4" w:space="0" w:color="auto"/>
              <w:right w:val="single" w:sz="4" w:space="0" w:color="auto"/>
            </w:tcBorders>
          </w:tcPr>
          <w:p w14:paraId="37016E39"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CEE62F0"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056700B"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w:t>
            </w:r>
            <w:r w:rsidRPr="009956DD">
              <w:rPr>
                <w:rFonts w:ascii="宋体" w:hAnsi="宋体"/>
                <w:sz w:val="18"/>
                <w:szCs w:val="18"/>
              </w:rPr>
              <w:t>1</w:t>
            </w:r>
            <w:r>
              <w:rPr>
                <w:rFonts w:ascii="宋体" w:hAnsi="宋体"/>
                <w:sz w:val="18"/>
                <w:szCs w:val="18"/>
              </w:rPr>
              <w:t>8</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F15548D"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热点数据和</w:t>
            </w:r>
            <w:proofErr w:type="gramStart"/>
            <w:r w:rsidRPr="009956DD">
              <w:rPr>
                <w:rFonts w:ascii="宋体" w:hAnsi="宋体" w:hint="eastAsia"/>
                <w:sz w:val="18"/>
                <w:szCs w:val="18"/>
              </w:rPr>
              <w:t>冷数据</w:t>
            </w:r>
            <w:proofErr w:type="gramEnd"/>
            <w:r w:rsidRPr="009956DD">
              <w:rPr>
                <w:rFonts w:ascii="宋体" w:hAnsi="宋体" w:hint="eastAsia"/>
                <w:sz w:val="18"/>
                <w:szCs w:val="18"/>
              </w:rPr>
              <w:t>分开存储功能测试</w:t>
            </w:r>
          </w:p>
        </w:tc>
        <w:tc>
          <w:tcPr>
            <w:tcW w:w="1095" w:type="dxa"/>
            <w:tcBorders>
              <w:top w:val="nil"/>
              <w:left w:val="single" w:sz="4" w:space="0" w:color="auto"/>
              <w:bottom w:val="single" w:sz="4" w:space="0" w:color="auto"/>
              <w:right w:val="single" w:sz="4" w:space="0" w:color="auto"/>
            </w:tcBorders>
            <w:vAlign w:val="center"/>
          </w:tcPr>
          <w:p w14:paraId="52B04806" w14:textId="39BB4DE8" w:rsidR="00FC0DB3" w:rsidRPr="0053630E" w:rsidRDefault="00FC0DB3" w:rsidP="005A0C0E">
            <w:pPr>
              <w:spacing w:line="240" w:lineRule="auto"/>
              <w:jc w:val="center"/>
              <w:rPr>
                <w:rFonts w:ascii="宋体" w:hAnsi="宋体"/>
                <w:sz w:val="18"/>
                <w:szCs w:val="18"/>
              </w:rPr>
            </w:pPr>
          </w:p>
        </w:tc>
        <w:tc>
          <w:tcPr>
            <w:tcW w:w="1109" w:type="dxa"/>
            <w:tcBorders>
              <w:top w:val="nil"/>
              <w:left w:val="single" w:sz="4" w:space="0" w:color="auto"/>
              <w:bottom w:val="single" w:sz="4" w:space="0" w:color="auto"/>
              <w:right w:val="single" w:sz="4" w:space="0" w:color="auto"/>
            </w:tcBorders>
            <w:vAlign w:val="center"/>
          </w:tcPr>
          <w:p w14:paraId="4FC8017E" w14:textId="73A7343F"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4F2C752E" w14:textId="77777777" w:rsidTr="005A0C0E">
        <w:trPr>
          <w:jc w:val="center"/>
        </w:trPr>
        <w:tc>
          <w:tcPr>
            <w:tcW w:w="957" w:type="dxa"/>
            <w:vMerge/>
            <w:tcBorders>
              <w:left w:val="single" w:sz="4" w:space="0" w:color="auto"/>
              <w:right w:val="single" w:sz="4" w:space="0" w:color="auto"/>
            </w:tcBorders>
          </w:tcPr>
          <w:p w14:paraId="79A0C73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80849E6"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107D531"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w:t>
            </w:r>
            <w:r>
              <w:rPr>
                <w:rFonts w:ascii="宋体" w:hAnsi="宋体"/>
                <w:sz w:val="18"/>
                <w:szCs w:val="18"/>
              </w:rPr>
              <w:t>19</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048AB470"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设备配置信息存储功能测试</w:t>
            </w:r>
          </w:p>
        </w:tc>
        <w:tc>
          <w:tcPr>
            <w:tcW w:w="1095" w:type="dxa"/>
            <w:tcBorders>
              <w:top w:val="nil"/>
              <w:left w:val="single" w:sz="4" w:space="0" w:color="auto"/>
              <w:bottom w:val="single" w:sz="4" w:space="0" w:color="auto"/>
              <w:right w:val="single" w:sz="4" w:space="0" w:color="auto"/>
            </w:tcBorders>
            <w:vAlign w:val="center"/>
          </w:tcPr>
          <w:p w14:paraId="0C0F8441"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4A516E01" w14:textId="0FC04543" w:rsidR="00FC0DB3" w:rsidRPr="0053630E" w:rsidRDefault="00FC0DB3" w:rsidP="005A0C0E">
            <w:pPr>
              <w:spacing w:line="240" w:lineRule="auto"/>
              <w:jc w:val="center"/>
              <w:rPr>
                <w:rFonts w:ascii="宋体" w:hAnsi="宋体"/>
                <w:sz w:val="18"/>
                <w:szCs w:val="18"/>
              </w:rPr>
            </w:pPr>
          </w:p>
        </w:tc>
      </w:tr>
      <w:tr w:rsidR="00FC0DB3" w:rsidRPr="0053630E" w14:paraId="3C9A4A8D" w14:textId="77777777" w:rsidTr="005A0C0E">
        <w:trPr>
          <w:jc w:val="center"/>
        </w:trPr>
        <w:tc>
          <w:tcPr>
            <w:tcW w:w="957" w:type="dxa"/>
            <w:vMerge/>
            <w:tcBorders>
              <w:left w:val="single" w:sz="4" w:space="0" w:color="auto"/>
              <w:right w:val="single" w:sz="4" w:space="0" w:color="auto"/>
            </w:tcBorders>
          </w:tcPr>
          <w:p w14:paraId="77983462"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51E892B"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F80E9F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0</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2F9BD304"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设备资源状态和资源信息存储功能测试</w:t>
            </w:r>
          </w:p>
        </w:tc>
        <w:tc>
          <w:tcPr>
            <w:tcW w:w="1095" w:type="dxa"/>
            <w:tcBorders>
              <w:top w:val="nil"/>
              <w:left w:val="single" w:sz="4" w:space="0" w:color="auto"/>
              <w:bottom w:val="single" w:sz="4" w:space="0" w:color="auto"/>
              <w:right w:val="single" w:sz="4" w:space="0" w:color="auto"/>
            </w:tcBorders>
            <w:vAlign w:val="center"/>
          </w:tcPr>
          <w:p w14:paraId="5121CD5F"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8D08457" w14:textId="5E2DDC27" w:rsidR="00FC0DB3" w:rsidRPr="0053630E" w:rsidRDefault="00FC0DB3" w:rsidP="005A0C0E">
            <w:pPr>
              <w:spacing w:line="240" w:lineRule="auto"/>
              <w:jc w:val="center"/>
              <w:rPr>
                <w:rFonts w:ascii="宋体" w:hAnsi="宋体"/>
                <w:sz w:val="18"/>
                <w:szCs w:val="18"/>
              </w:rPr>
            </w:pPr>
          </w:p>
        </w:tc>
      </w:tr>
      <w:tr w:rsidR="00FC0DB3" w:rsidRPr="0053630E" w14:paraId="27DE29B1" w14:textId="77777777" w:rsidTr="005A0C0E">
        <w:trPr>
          <w:jc w:val="center"/>
        </w:trPr>
        <w:tc>
          <w:tcPr>
            <w:tcW w:w="957" w:type="dxa"/>
            <w:vMerge/>
            <w:tcBorders>
              <w:left w:val="single" w:sz="4" w:space="0" w:color="auto"/>
              <w:right w:val="single" w:sz="4" w:space="0" w:color="auto"/>
            </w:tcBorders>
          </w:tcPr>
          <w:p w14:paraId="062AE1F0"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62A5814"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181D155"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sidRPr="009956DD">
              <w:rPr>
                <w:rFonts w:ascii="宋体" w:hAnsi="宋体" w:hint="eastAsia"/>
                <w:sz w:val="18"/>
                <w:szCs w:val="18"/>
              </w:rPr>
              <w:t>-02</w:t>
            </w:r>
            <w:r>
              <w:rPr>
                <w:rFonts w:ascii="宋体" w:hAnsi="宋体"/>
                <w:sz w:val="18"/>
                <w:szCs w:val="18"/>
              </w:rPr>
              <w:t>1</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C486A18"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任务信息存储功能测试</w:t>
            </w:r>
          </w:p>
        </w:tc>
        <w:tc>
          <w:tcPr>
            <w:tcW w:w="1095" w:type="dxa"/>
            <w:tcBorders>
              <w:top w:val="nil"/>
              <w:left w:val="single" w:sz="4" w:space="0" w:color="auto"/>
              <w:bottom w:val="single" w:sz="4" w:space="0" w:color="auto"/>
              <w:right w:val="single" w:sz="4" w:space="0" w:color="auto"/>
            </w:tcBorders>
            <w:vAlign w:val="center"/>
          </w:tcPr>
          <w:p w14:paraId="733468D8"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3CA727B8" w14:textId="2063A294" w:rsidR="00FC0DB3" w:rsidRPr="0053630E" w:rsidRDefault="00FC0DB3" w:rsidP="005A0C0E">
            <w:pPr>
              <w:spacing w:line="240" w:lineRule="auto"/>
              <w:jc w:val="center"/>
              <w:rPr>
                <w:rFonts w:ascii="宋体" w:hAnsi="宋体"/>
                <w:sz w:val="18"/>
                <w:szCs w:val="18"/>
              </w:rPr>
            </w:pPr>
          </w:p>
        </w:tc>
      </w:tr>
      <w:tr w:rsidR="00FC0DB3" w:rsidRPr="0053630E" w14:paraId="24899DD5" w14:textId="77777777" w:rsidTr="005A0C0E">
        <w:trPr>
          <w:jc w:val="center"/>
        </w:trPr>
        <w:tc>
          <w:tcPr>
            <w:tcW w:w="957" w:type="dxa"/>
            <w:vMerge/>
            <w:tcBorders>
              <w:left w:val="single" w:sz="4" w:space="0" w:color="auto"/>
              <w:right w:val="single" w:sz="4" w:space="0" w:color="auto"/>
            </w:tcBorders>
          </w:tcPr>
          <w:p w14:paraId="10F22C7E"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5A1924D"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1276541D"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2</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6085A297"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图片信息和数据存储、查询和下载功能测试</w:t>
            </w:r>
          </w:p>
        </w:tc>
        <w:tc>
          <w:tcPr>
            <w:tcW w:w="1095" w:type="dxa"/>
            <w:tcBorders>
              <w:top w:val="nil"/>
              <w:left w:val="single" w:sz="4" w:space="0" w:color="auto"/>
              <w:bottom w:val="single" w:sz="4" w:space="0" w:color="auto"/>
              <w:right w:val="single" w:sz="4" w:space="0" w:color="auto"/>
            </w:tcBorders>
            <w:vAlign w:val="center"/>
          </w:tcPr>
          <w:p w14:paraId="19B215F3"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6000D0A9" w14:textId="2960DC83" w:rsidR="00FC0DB3" w:rsidRPr="0053630E" w:rsidRDefault="00FC0DB3" w:rsidP="005A0C0E">
            <w:pPr>
              <w:spacing w:line="240" w:lineRule="auto"/>
              <w:jc w:val="center"/>
              <w:rPr>
                <w:rFonts w:ascii="宋体" w:hAnsi="宋体"/>
                <w:sz w:val="18"/>
                <w:szCs w:val="18"/>
              </w:rPr>
            </w:pPr>
          </w:p>
        </w:tc>
      </w:tr>
      <w:tr w:rsidR="00FC0DB3" w:rsidRPr="0053630E" w14:paraId="21C631FF" w14:textId="77777777" w:rsidTr="005A0C0E">
        <w:trPr>
          <w:jc w:val="center"/>
        </w:trPr>
        <w:tc>
          <w:tcPr>
            <w:tcW w:w="957" w:type="dxa"/>
            <w:vMerge/>
            <w:tcBorders>
              <w:left w:val="single" w:sz="4" w:space="0" w:color="auto"/>
              <w:right w:val="single" w:sz="4" w:space="0" w:color="auto"/>
            </w:tcBorders>
          </w:tcPr>
          <w:p w14:paraId="4E78C274"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09C8C053"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7586DE01"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3</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1FFD2DC"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视频片段信息和数据存储、查询、回放和下载功能测试</w:t>
            </w:r>
          </w:p>
        </w:tc>
        <w:tc>
          <w:tcPr>
            <w:tcW w:w="1095" w:type="dxa"/>
            <w:tcBorders>
              <w:top w:val="nil"/>
              <w:left w:val="single" w:sz="4" w:space="0" w:color="auto"/>
              <w:bottom w:val="single" w:sz="4" w:space="0" w:color="auto"/>
              <w:right w:val="single" w:sz="4" w:space="0" w:color="auto"/>
            </w:tcBorders>
            <w:vAlign w:val="center"/>
          </w:tcPr>
          <w:p w14:paraId="32D13D5B"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202BA347" w14:textId="03F851C7" w:rsidR="00FC0DB3" w:rsidRPr="0053630E" w:rsidRDefault="00FC0DB3" w:rsidP="005A0C0E">
            <w:pPr>
              <w:spacing w:line="240" w:lineRule="auto"/>
              <w:jc w:val="center"/>
              <w:rPr>
                <w:rFonts w:ascii="宋体" w:hAnsi="宋体"/>
                <w:sz w:val="18"/>
                <w:szCs w:val="18"/>
              </w:rPr>
            </w:pPr>
          </w:p>
        </w:tc>
      </w:tr>
      <w:tr w:rsidR="00FC0DB3" w:rsidRPr="0053630E" w14:paraId="6FC31B6B" w14:textId="77777777" w:rsidTr="005A0C0E">
        <w:trPr>
          <w:jc w:val="center"/>
        </w:trPr>
        <w:tc>
          <w:tcPr>
            <w:tcW w:w="957" w:type="dxa"/>
            <w:vMerge/>
            <w:tcBorders>
              <w:left w:val="single" w:sz="4" w:space="0" w:color="auto"/>
              <w:right w:val="single" w:sz="4" w:space="0" w:color="auto"/>
            </w:tcBorders>
          </w:tcPr>
          <w:p w14:paraId="4B78D78F"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75F26435"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6EFB4E98"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4</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3A031B79"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视频</w:t>
            </w:r>
            <w:proofErr w:type="gramStart"/>
            <w:r w:rsidRPr="009956DD">
              <w:rPr>
                <w:rFonts w:ascii="宋体" w:hAnsi="宋体" w:hint="eastAsia"/>
                <w:sz w:val="18"/>
                <w:szCs w:val="18"/>
              </w:rPr>
              <w:t>流数据</w:t>
            </w:r>
            <w:proofErr w:type="gramEnd"/>
            <w:r w:rsidRPr="009956DD">
              <w:rPr>
                <w:rFonts w:ascii="宋体" w:hAnsi="宋体" w:hint="eastAsia"/>
                <w:sz w:val="18"/>
                <w:szCs w:val="18"/>
              </w:rPr>
              <w:t>存储、查询、回放和下载功能测试</w:t>
            </w:r>
          </w:p>
        </w:tc>
        <w:tc>
          <w:tcPr>
            <w:tcW w:w="1095" w:type="dxa"/>
            <w:tcBorders>
              <w:top w:val="nil"/>
              <w:left w:val="single" w:sz="4" w:space="0" w:color="auto"/>
              <w:bottom w:val="single" w:sz="4" w:space="0" w:color="auto"/>
              <w:right w:val="single" w:sz="4" w:space="0" w:color="auto"/>
            </w:tcBorders>
            <w:vAlign w:val="center"/>
          </w:tcPr>
          <w:p w14:paraId="4FC37354"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82C387B" w14:textId="6865FE01" w:rsidR="00FC0DB3" w:rsidRPr="0053630E" w:rsidRDefault="00FC0DB3" w:rsidP="005A0C0E">
            <w:pPr>
              <w:spacing w:line="240" w:lineRule="auto"/>
              <w:jc w:val="center"/>
              <w:rPr>
                <w:rFonts w:ascii="宋体" w:hAnsi="宋体"/>
                <w:sz w:val="18"/>
                <w:szCs w:val="18"/>
              </w:rPr>
            </w:pPr>
          </w:p>
        </w:tc>
      </w:tr>
      <w:tr w:rsidR="00FC0DB3" w:rsidRPr="0053630E" w14:paraId="2D98A1C6" w14:textId="77777777" w:rsidTr="005A0C0E">
        <w:trPr>
          <w:jc w:val="center"/>
        </w:trPr>
        <w:tc>
          <w:tcPr>
            <w:tcW w:w="957" w:type="dxa"/>
            <w:vMerge/>
            <w:tcBorders>
              <w:left w:val="single" w:sz="4" w:space="0" w:color="auto"/>
              <w:right w:val="single" w:sz="4" w:space="0" w:color="auto"/>
            </w:tcBorders>
          </w:tcPr>
          <w:p w14:paraId="2AFFBB9A"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FCCD3CB"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5FE5EC35"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5</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12A3A8D0"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特征信息和数据存储、查询和下载功能测试</w:t>
            </w:r>
          </w:p>
        </w:tc>
        <w:tc>
          <w:tcPr>
            <w:tcW w:w="1095" w:type="dxa"/>
            <w:tcBorders>
              <w:top w:val="nil"/>
              <w:left w:val="single" w:sz="4" w:space="0" w:color="auto"/>
              <w:bottom w:val="single" w:sz="4" w:space="0" w:color="auto"/>
              <w:right w:val="single" w:sz="4" w:space="0" w:color="auto"/>
            </w:tcBorders>
            <w:vAlign w:val="center"/>
          </w:tcPr>
          <w:p w14:paraId="39D69A51"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78EAD556" w14:textId="2BCE6DD7" w:rsidR="00FC0DB3" w:rsidRPr="0053630E" w:rsidRDefault="00FC0DB3" w:rsidP="005A0C0E">
            <w:pPr>
              <w:spacing w:line="240" w:lineRule="auto"/>
              <w:jc w:val="center"/>
              <w:rPr>
                <w:rFonts w:ascii="宋体" w:hAnsi="宋体"/>
                <w:sz w:val="18"/>
                <w:szCs w:val="18"/>
              </w:rPr>
            </w:pPr>
          </w:p>
        </w:tc>
      </w:tr>
      <w:tr w:rsidR="00FC0DB3" w:rsidRPr="0053630E" w14:paraId="3DE8A16B" w14:textId="77777777" w:rsidTr="005A0C0E">
        <w:trPr>
          <w:jc w:val="center"/>
        </w:trPr>
        <w:tc>
          <w:tcPr>
            <w:tcW w:w="957" w:type="dxa"/>
            <w:vMerge/>
            <w:tcBorders>
              <w:left w:val="single" w:sz="4" w:space="0" w:color="auto"/>
              <w:right w:val="single" w:sz="4" w:space="0" w:color="auto"/>
            </w:tcBorders>
          </w:tcPr>
          <w:p w14:paraId="5382EB8A"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092F954"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173F073"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-02</w:t>
            </w:r>
            <w:r>
              <w:rPr>
                <w:rFonts w:ascii="宋体" w:hAnsi="宋体"/>
                <w:sz w:val="18"/>
                <w:szCs w:val="18"/>
              </w:rPr>
              <w:t>6</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57DC1297" w14:textId="77777777" w:rsidR="00FC0DB3" w:rsidRPr="009956DD" w:rsidRDefault="00FC0DB3" w:rsidP="00FC0DB3">
            <w:pPr>
              <w:spacing w:line="240" w:lineRule="auto"/>
              <w:rPr>
                <w:rFonts w:ascii="宋体" w:hAnsi="宋体"/>
                <w:sz w:val="18"/>
                <w:szCs w:val="18"/>
              </w:rPr>
            </w:pPr>
            <w:r w:rsidRPr="009956DD">
              <w:rPr>
                <w:rFonts w:ascii="宋体" w:hAnsi="宋体" w:hint="eastAsia"/>
                <w:sz w:val="18"/>
                <w:szCs w:val="18"/>
              </w:rPr>
              <w:t>算法结果信息存储、查询和下载功能测试</w:t>
            </w:r>
          </w:p>
        </w:tc>
        <w:tc>
          <w:tcPr>
            <w:tcW w:w="1095" w:type="dxa"/>
            <w:tcBorders>
              <w:top w:val="nil"/>
              <w:left w:val="single" w:sz="4" w:space="0" w:color="auto"/>
              <w:bottom w:val="single" w:sz="4" w:space="0" w:color="auto"/>
              <w:right w:val="single" w:sz="4" w:space="0" w:color="auto"/>
            </w:tcBorders>
            <w:vAlign w:val="center"/>
          </w:tcPr>
          <w:p w14:paraId="28CE79D1" w14:textId="77777777" w:rsidR="00FC0DB3" w:rsidRPr="0053630E" w:rsidRDefault="00FC0DB3" w:rsidP="005A0C0E">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vAlign w:val="center"/>
          </w:tcPr>
          <w:p w14:paraId="142415AE" w14:textId="2958A627" w:rsidR="00FC0DB3" w:rsidRPr="0053630E" w:rsidRDefault="00FC0DB3" w:rsidP="005A0C0E">
            <w:pPr>
              <w:spacing w:line="240" w:lineRule="auto"/>
              <w:jc w:val="center"/>
              <w:rPr>
                <w:rFonts w:ascii="宋体" w:hAnsi="宋体"/>
                <w:sz w:val="18"/>
                <w:szCs w:val="18"/>
              </w:rPr>
            </w:pPr>
          </w:p>
        </w:tc>
      </w:tr>
      <w:tr w:rsidR="00FC0DB3" w:rsidRPr="0053630E" w14:paraId="61B83F2C" w14:textId="77777777" w:rsidTr="007A5F0F">
        <w:trPr>
          <w:jc w:val="center"/>
        </w:trPr>
        <w:tc>
          <w:tcPr>
            <w:tcW w:w="957" w:type="dxa"/>
            <w:vMerge/>
            <w:tcBorders>
              <w:left w:val="single" w:sz="4" w:space="0" w:color="auto"/>
              <w:right w:val="single" w:sz="4" w:space="0" w:color="auto"/>
            </w:tcBorders>
          </w:tcPr>
          <w:p w14:paraId="2085681B"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38F78C4E" w14:textId="77777777" w:rsidR="00FC0DB3" w:rsidRDefault="00FC0DB3" w:rsidP="00FC0DB3">
            <w:pPr>
              <w:spacing w:line="240" w:lineRule="auto"/>
              <w:jc w:val="center"/>
              <w:rPr>
                <w:rFonts w:ascii="宋体" w:hAnsi="宋体"/>
                <w:sz w:val="18"/>
                <w:szCs w:val="18"/>
              </w:rPr>
            </w:pPr>
          </w:p>
        </w:tc>
        <w:tc>
          <w:tcPr>
            <w:tcW w:w="1233" w:type="dxa"/>
            <w:tcBorders>
              <w:top w:val="nil"/>
              <w:left w:val="single" w:sz="4" w:space="0" w:color="auto"/>
              <w:bottom w:val="single" w:sz="4" w:space="0" w:color="auto"/>
              <w:right w:val="single" w:sz="4" w:space="0" w:color="auto"/>
            </w:tcBorders>
            <w:noWrap/>
            <w:vAlign w:val="center"/>
          </w:tcPr>
          <w:p w14:paraId="0BCE6488" w14:textId="77777777" w:rsidR="00FC0DB3" w:rsidRPr="009956DD" w:rsidRDefault="00FC0DB3" w:rsidP="00FC0DB3">
            <w:pPr>
              <w:spacing w:line="240" w:lineRule="auto"/>
              <w:jc w:val="center"/>
              <w:rPr>
                <w:rFonts w:ascii="宋体" w:hAnsi="宋体"/>
                <w:sz w:val="18"/>
                <w:szCs w:val="18"/>
              </w:rPr>
            </w:pPr>
            <w:r>
              <w:rPr>
                <w:rFonts w:ascii="宋体" w:hAnsi="宋体"/>
                <w:sz w:val="18"/>
                <w:szCs w:val="18"/>
              </w:rPr>
              <w:t>R-F</w:t>
            </w:r>
            <w:r>
              <w:rPr>
                <w:rFonts w:ascii="宋体" w:hAnsi="宋体" w:hint="eastAsia"/>
                <w:sz w:val="18"/>
                <w:szCs w:val="18"/>
              </w:rPr>
              <w:t>-0</w:t>
            </w:r>
            <w:r>
              <w:rPr>
                <w:rFonts w:ascii="宋体" w:hAnsi="宋体"/>
                <w:sz w:val="18"/>
                <w:szCs w:val="18"/>
              </w:rPr>
              <w:t>27</w:t>
            </w:r>
            <w:r w:rsidRPr="009956DD">
              <w:rPr>
                <w:rFonts w:ascii="宋体" w:hAnsi="宋体" w:hint="eastAsia"/>
                <w:sz w:val="18"/>
                <w:szCs w:val="18"/>
              </w:rPr>
              <w:t>0</w:t>
            </w:r>
          </w:p>
        </w:tc>
        <w:tc>
          <w:tcPr>
            <w:tcW w:w="2998" w:type="dxa"/>
            <w:tcBorders>
              <w:top w:val="nil"/>
              <w:left w:val="single" w:sz="4" w:space="0" w:color="auto"/>
              <w:bottom w:val="single" w:sz="4" w:space="0" w:color="auto"/>
              <w:right w:val="single" w:sz="4" w:space="0" w:color="auto"/>
            </w:tcBorders>
            <w:noWrap/>
            <w:vAlign w:val="center"/>
          </w:tcPr>
          <w:p w14:paraId="07F360DE" w14:textId="77777777" w:rsidR="00FC0DB3" w:rsidRPr="009956DD" w:rsidRDefault="00FC0DB3" w:rsidP="00FC0DB3">
            <w:pPr>
              <w:spacing w:line="240" w:lineRule="auto"/>
              <w:rPr>
                <w:rFonts w:ascii="宋体" w:hAnsi="宋体"/>
                <w:sz w:val="18"/>
                <w:szCs w:val="18"/>
              </w:rPr>
            </w:pPr>
            <w:r w:rsidRPr="000127D9">
              <w:rPr>
                <w:rFonts w:ascii="宋体" w:hAnsi="宋体" w:hint="eastAsia"/>
                <w:sz w:val="18"/>
                <w:szCs w:val="18"/>
              </w:rPr>
              <w:t>云边存储服务协同管理功能测试</w:t>
            </w:r>
          </w:p>
        </w:tc>
        <w:tc>
          <w:tcPr>
            <w:tcW w:w="1095" w:type="dxa"/>
            <w:tcBorders>
              <w:top w:val="nil"/>
              <w:left w:val="single" w:sz="4" w:space="0" w:color="auto"/>
              <w:bottom w:val="single" w:sz="4" w:space="0" w:color="auto"/>
              <w:right w:val="single" w:sz="4" w:space="0" w:color="auto"/>
            </w:tcBorders>
          </w:tcPr>
          <w:p w14:paraId="513F5251" w14:textId="77777777"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c>
          <w:tcPr>
            <w:tcW w:w="1109" w:type="dxa"/>
            <w:tcBorders>
              <w:top w:val="nil"/>
              <w:left w:val="single" w:sz="4" w:space="0" w:color="auto"/>
              <w:bottom w:val="single" w:sz="4" w:space="0" w:color="auto"/>
              <w:right w:val="single" w:sz="4" w:space="0" w:color="auto"/>
            </w:tcBorders>
          </w:tcPr>
          <w:p w14:paraId="0545D8BA" w14:textId="48EADFDD" w:rsidR="00FC0DB3" w:rsidRPr="0053630E" w:rsidRDefault="00FC0DB3" w:rsidP="00FC0DB3">
            <w:pPr>
              <w:spacing w:line="240" w:lineRule="auto"/>
              <w:jc w:val="center"/>
              <w:rPr>
                <w:rFonts w:ascii="宋体" w:hAnsi="宋体"/>
                <w:sz w:val="18"/>
                <w:szCs w:val="18"/>
              </w:rPr>
            </w:pPr>
          </w:p>
        </w:tc>
      </w:tr>
      <w:tr w:rsidR="00FC0DB3" w:rsidRPr="0053630E" w14:paraId="2D0A0A39" w14:textId="77777777" w:rsidTr="007A5F0F">
        <w:trPr>
          <w:jc w:val="center"/>
        </w:trPr>
        <w:tc>
          <w:tcPr>
            <w:tcW w:w="957" w:type="dxa"/>
            <w:vMerge/>
            <w:tcBorders>
              <w:left w:val="single" w:sz="4" w:space="0" w:color="auto"/>
              <w:right w:val="single" w:sz="4" w:space="0" w:color="auto"/>
            </w:tcBorders>
          </w:tcPr>
          <w:p w14:paraId="745C5E30" w14:textId="77777777" w:rsidR="00FC0DB3" w:rsidRDefault="00FC0DB3" w:rsidP="00FC0DB3">
            <w:pPr>
              <w:spacing w:line="240" w:lineRule="auto"/>
              <w:jc w:val="center"/>
              <w:rPr>
                <w:rFonts w:ascii="宋体" w:hAnsi="宋体"/>
                <w:sz w:val="18"/>
                <w:szCs w:val="18"/>
              </w:rPr>
            </w:pPr>
          </w:p>
        </w:tc>
        <w:tc>
          <w:tcPr>
            <w:tcW w:w="824" w:type="dxa"/>
            <w:tcBorders>
              <w:left w:val="single" w:sz="4" w:space="0" w:color="auto"/>
              <w:bottom w:val="single" w:sz="4" w:space="0" w:color="auto"/>
              <w:right w:val="single" w:sz="4" w:space="0" w:color="auto"/>
            </w:tcBorders>
          </w:tcPr>
          <w:p w14:paraId="16964429" w14:textId="77777777" w:rsidR="00FC0DB3" w:rsidRDefault="00FC0DB3" w:rsidP="00FC0DB3">
            <w:pPr>
              <w:spacing w:line="240" w:lineRule="auto"/>
              <w:jc w:val="center"/>
              <w:rPr>
                <w:rFonts w:ascii="宋体" w:hAnsi="宋体"/>
                <w:sz w:val="18"/>
                <w:szCs w:val="18"/>
              </w:rPr>
            </w:pPr>
            <w:r>
              <w:rPr>
                <w:rFonts w:ascii="宋体" w:hAnsi="宋体" w:hint="eastAsia"/>
                <w:sz w:val="18"/>
                <w:szCs w:val="18"/>
              </w:rPr>
              <w:t>安全与隐私保护</w:t>
            </w:r>
          </w:p>
        </w:tc>
        <w:tc>
          <w:tcPr>
            <w:tcW w:w="6435" w:type="dxa"/>
            <w:gridSpan w:val="4"/>
            <w:tcBorders>
              <w:top w:val="nil"/>
              <w:left w:val="single" w:sz="4" w:space="0" w:color="auto"/>
              <w:bottom w:val="single" w:sz="4" w:space="0" w:color="auto"/>
              <w:right w:val="single" w:sz="4" w:space="0" w:color="auto"/>
            </w:tcBorders>
            <w:noWrap/>
            <w:vAlign w:val="center"/>
          </w:tcPr>
          <w:p w14:paraId="073DF216" w14:textId="3FA2C9CD" w:rsidR="00FC0DB3" w:rsidRPr="008640DE" w:rsidRDefault="00FC0DB3" w:rsidP="00FC0DB3">
            <w:pPr>
              <w:spacing w:line="240" w:lineRule="auto"/>
              <w:rPr>
                <w:rFonts w:ascii="宋体" w:hAnsi="宋体" w:cs="Arial"/>
                <w:sz w:val="18"/>
                <w:szCs w:val="18"/>
              </w:rPr>
            </w:pPr>
            <w:r>
              <w:rPr>
                <w:rFonts w:ascii="宋体" w:hAnsi="宋体" w:hint="eastAsia"/>
                <w:color w:val="000000" w:themeColor="text1"/>
                <w:sz w:val="18"/>
                <w:szCs w:val="18"/>
              </w:rPr>
              <w:t>按照受测系统或子系统声明的数字视网膜安全等级进行测试，具体测试项应遵循8</w:t>
            </w:r>
            <w:r>
              <w:rPr>
                <w:rFonts w:ascii="宋体" w:hAnsi="宋体"/>
                <w:color w:val="000000" w:themeColor="text1"/>
                <w:sz w:val="18"/>
                <w:szCs w:val="18"/>
              </w:rPr>
              <w:t>.</w:t>
            </w:r>
            <w:r>
              <w:rPr>
                <w:rFonts w:ascii="宋体" w:hAnsi="宋体" w:hint="eastAsia"/>
                <w:color w:val="000000" w:themeColor="text1"/>
                <w:sz w:val="18"/>
                <w:szCs w:val="18"/>
              </w:rPr>
              <w:t>7。</w:t>
            </w:r>
          </w:p>
        </w:tc>
      </w:tr>
      <w:tr w:rsidR="00FC0DB3" w:rsidRPr="0053630E" w14:paraId="1399A192" w14:textId="77777777" w:rsidTr="007A5F0F">
        <w:trPr>
          <w:jc w:val="center"/>
        </w:trPr>
        <w:tc>
          <w:tcPr>
            <w:tcW w:w="957" w:type="dxa"/>
            <w:vMerge w:val="restart"/>
            <w:tcBorders>
              <w:top w:val="single" w:sz="4" w:space="0" w:color="auto"/>
              <w:left w:val="single" w:sz="4" w:space="0" w:color="auto"/>
              <w:right w:val="single" w:sz="4" w:space="0" w:color="auto"/>
            </w:tcBorders>
          </w:tcPr>
          <w:p w14:paraId="75370738" w14:textId="77777777" w:rsidR="00FC0DB3" w:rsidRDefault="00FC0DB3" w:rsidP="00FC0DB3">
            <w:pPr>
              <w:spacing w:line="240" w:lineRule="auto"/>
              <w:rPr>
                <w:rFonts w:ascii="宋体" w:hAnsi="宋体"/>
                <w:sz w:val="18"/>
                <w:szCs w:val="18"/>
              </w:rPr>
            </w:pPr>
            <w:r>
              <w:rPr>
                <w:rFonts w:ascii="宋体" w:hAnsi="宋体" w:hint="eastAsia"/>
                <w:sz w:val="18"/>
                <w:szCs w:val="18"/>
              </w:rPr>
              <w:t>性能测试</w:t>
            </w:r>
          </w:p>
        </w:tc>
        <w:tc>
          <w:tcPr>
            <w:tcW w:w="824" w:type="dxa"/>
            <w:vMerge w:val="restart"/>
            <w:tcBorders>
              <w:top w:val="single" w:sz="4" w:space="0" w:color="auto"/>
              <w:left w:val="single" w:sz="4" w:space="0" w:color="auto"/>
              <w:right w:val="single" w:sz="4" w:space="0" w:color="auto"/>
            </w:tcBorders>
          </w:tcPr>
          <w:p w14:paraId="5B1CD95E" w14:textId="1A0915B2" w:rsidR="00FC0DB3" w:rsidRDefault="00FC0DB3" w:rsidP="00FC0DB3">
            <w:pPr>
              <w:spacing w:line="240" w:lineRule="auto"/>
              <w:rPr>
                <w:rFonts w:ascii="宋体" w:hAnsi="宋体"/>
                <w:sz w:val="18"/>
                <w:szCs w:val="18"/>
              </w:rPr>
            </w:pPr>
            <w:r>
              <w:rPr>
                <w:rFonts w:ascii="宋体" w:hAnsi="宋体" w:hint="eastAsia"/>
                <w:sz w:val="18"/>
                <w:szCs w:val="18"/>
              </w:rPr>
              <w:t>子系统性能指标测试</w:t>
            </w:r>
          </w:p>
        </w:tc>
        <w:tc>
          <w:tcPr>
            <w:tcW w:w="1233" w:type="dxa"/>
            <w:tcBorders>
              <w:top w:val="single" w:sz="4" w:space="0" w:color="auto"/>
              <w:left w:val="single" w:sz="4" w:space="0" w:color="auto"/>
              <w:bottom w:val="single" w:sz="4" w:space="0" w:color="auto"/>
              <w:right w:val="single" w:sz="4" w:space="0" w:color="auto"/>
            </w:tcBorders>
            <w:noWrap/>
          </w:tcPr>
          <w:p w14:paraId="7CCBC5E2" w14:textId="780A8815"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-P-0030</w:t>
            </w:r>
          </w:p>
        </w:tc>
        <w:tc>
          <w:tcPr>
            <w:tcW w:w="2998" w:type="dxa"/>
            <w:tcBorders>
              <w:top w:val="single" w:sz="4" w:space="0" w:color="auto"/>
              <w:left w:val="single" w:sz="4" w:space="0" w:color="auto"/>
              <w:bottom w:val="single" w:sz="4" w:space="0" w:color="auto"/>
              <w:right w:val="single" w:sz="4" w:space="0" w:color="auto"/>
            </w:tcBorders>
            <w:noWrap/>
          </w:tcPr>
          <w:p w14:paraId="30736E08" w14:textId="48E2E5D2"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视频编码格式</w:t>
            </w:r>
          </w:p>
        </w:tc>
        <w:tc>
          <w:tcPr>
            <w:tcW w:w="1095" w:type="dxa"/>
            <w:tcBorders>
              <w:top w:val="single" w:sz="4" w:space="0" w:color="auto"/>
              <w:left w:val="single" w:sz="4" w:space="0" w:color="auto"/>
              <w:bottom w:val="single" w:sz="4" w:space="0" w:color="auto"/>
              <w:right w:val="single" w:sz="4" w:space="0" w:color="auto"/>
            </w:tcBorders>
          </w:tcPr>
          <w:p w14:paraId="0128D876" w14:textId="77777777"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1704E283" w14:textId="7FB1C86E"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278EC24B" w14:textId="77777777" w:rsidTr="007A5F0F">
        <w:trPr>
          <w:jc w:val="center"/>
        </w:trPr>
        <w:tc>
          <w:tcPr>
            <w:tcW w:w="957" w:type="dxa"/>
            <w:vMerge/>
            <w:tcBorders>
              <w:left w:val="single" w:sz="4" w:space="0" w:color="auto"/>
              <w:right w:val="single" w:sz="4" w:space="0" w:color="auto"/>
            </w:tcBorders>
          </w:tcPr>
          <w:p w14:paraId="113F7B21"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4B634CD2"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3B86F818"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-P-0040</w:t>
            </w:r>
          </w:p>
        </w:tc>
        <w:tc>
          <w:tcPr>
            <w:tcW w:w="2998" w:type="dxa"/>
            <w:tcBorders>
              <w:top w:val="single" w:sz="4" w:space="0" w:color="auto"/>
              <w:left w:val="single" w:sz="4" w:space="0" w:color="auto"/>
              <w:bottom w:val="single" w:sz="4" w:space="0" w:color="auto"/>
              <w:right w:val="single" w:sz="4" w:space="0" w:color="auto"/>
            </w:tcBorders>
            <w:noWrap/>
          </w:tcPr>
          <w:p w14:paraId="43E88876" w14:textId="77777777" w:rsidR="00FC0DB3" w:rsidRPr="005A3D78" w:rsidRDefault="00FC0DB3" w:rsidP="00FC0DB3">
            <w:pPr>
              <w:spacing w:line="240" w:lineRule="auto"/>
              <w:rPr>
                <w:rFonts w:ascii="宋体" w:hAnsi="宋体"/>
                <w:color w:val="000000" w:themeColor="text1"/>
                <w:sz w:val="18"/>
                <w:szCs w:val="18"/>
              </w:rPr>
            </w:pPr>
            <w:r>
              <w:rPr>
                <w:rFonts w:ascii="宋体" w:hAnsi="宋体" w:hint="eastAsia"/>
                <w:color w:val="000000" w:themeColor="text1"/>
                <w:sz w:val="18"/>
                <w:szCs w:val="18"/>
              </w:rPr>
              <w:t>视频编码能力</w:t>
            </w:r>
          </w:p>
        </w:tc>
        <w:tc>
          <w:tcPr>
            <w:tcW w:w="1095" w:type="dxa"/>
            <w:tcBorders>
              <w:top w:val="single" w:sz="4" w:space="0" w:color="auto"/>
              <w:left w:val="single" w:sz="4" w:space="0" w:color="auto"/>
              <w:bottom w:val="single" w:sz="4" w:space="0" w:color="auto"/>
              <w:right w:val="single" w:sz="4" w:space="0" w:color="auto"/>
            </w:tcBorders>
          </w:tcPr>
          <w:p w14:paraId="617BE2B7" w14:textId="1CDCF31E"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68B5681C" w14:textId="62631A6C"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487F7FC" w14:textId="77777777" w:rsidTr="007A5F0F">
        <w:trPr>
          <w:jc w:val="center"/>
        </w:trPr>
        <w:tc>
          <w:tcPr>
            <w:tcW w:w="957" w:type="dxa"/>
            <w:vMerge/>
            <w:tcBorders>
              <w:left w:val="single" w:sz="4" w:space="0" w:color="auto"/>
              <w:right w:val="single" w:sz="4" w:space="0" w:color="auto"/>
            </w:tcBorders>
          </w:tcPr>
          <w:p w14:paraId="2AC06E05"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3498731"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26D42052"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w:t>
            </w:r>
            <w:r>
              <w:rPr>
                <w:rFonts w:ascii="宋体" w:hAnsi="宋体"/>
                <w:color w:val="000000" w:themeColor="text1"/>
                <w:sz w:val="18"/>
                <w:szCs w:val="18"/>
              </w:rPr>
              <w:t>5</w:t>
            </w:r>
            <w:r w:rsidRPr="005A3D78">
              <w:rPr>
                <w:rFonts w:ascii="宋体" w:hAnsi="宋体"/>
                <w:color w:val="000000" w:themeColor="text1"/>
                <w:sz w:val="18"/>
                <w:szCs w:val="18"/>
              </w:rPr>
              <w:t>0</w:t>
            </w:r>
          </w:p>
        </w:tc>
        <w:tc>
          <w:tcPr>
            <w:tcW w:w="2998" w:type="dxa"/>
            <w:tcBorders>
              <w:top w:val="single" w:sz="4" w:space="0" w:color="auto"/>
              <w:left w:val="single" w:sz="4" w:space="0" w:color="auto"/>
              <w:bottom w:val="single" w:sz="4" w:space="0" w:color="auto"/>
              <w:right w:val="single" w:sz="4" w:space="0" w:color="auto"/>
            </w:tcBorders>
            <w:noWrap/>
          </w:tcPr>
          <w:p w14:paraId="32E8A223"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视频转码能力</w:t>
            </w:r>
          </w:p>
        </w:tc>
        <w:tc>
          <w:tcPr>
            <w:tcW w:w="1095" w:type="dxa"/>
            <w:tcBorders>
              <w:top w:val="single" w:sz="4" w:space="0" w:color="auto"/>
              <w:left w:val="single" w:sz="4" w:space="0" w:color="auto"/>
              <w:bottom w:val="single" w:sz="4" w:space="0" w:color="auto"/>
              <w:right w:val="single" w:sz="4" w:space="0" w:color="auto"/>
            </w:tcBorders>
          </w:tcPr>
          <w:p w14:paraId="3501CB1C" w14:textId="63678D9A"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20D9BE33" w14:textId="0EF981D2"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DA5DA6A" w14:textId="77777777" w:rsidTr="007A5F0F">
        <w:trPr>
          <w:jc w:val="center"/>
        </w:trPr>
        <w:tc>
          <w:tcPr>
            <w:tcW w:w="957" w:type="dxa"/>
            <w:vMerge/>
            <w:tcBorders>
              <w:left w:val="single" w:sz="4" w:space="0" w:color="auto"/>
              <w:right w:val="single" w:sz="4" w:space="0" w:color="auto"/>
            </w:tcBorders>
          </w:tcPr>
          <w:p w14:paraId="4F41650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1ACE69C9"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7BBCF120"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-P-0060</w:t>
            </w:r>
          </w:p>
        </w:tc>
        <w:tc>
          <w:tcPr>
            <w:tcW w:w="2998" w:type="dxa"/>
            <w:tcBorders>
              <w:top w:val="single" w:sz="4" w:space="0" w:color="auto"/>
              <w:left w:val="single" w:sz="4" w:space="0" w:color="auto"/>
              <w:bottom w:val="single" w:sz="4" w:space="0" w:color="auto"/>
              <w:right w:val="single" w:sz="4" w:space="0" w:color="auto"/>
            </w:tcBorders>
            <w:noWrap/>
          </w:tcPr>
          <w:p w14:paraId="1A7B3FCE"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视频解码格式</w:t>
            </w:r>
          </w:p>
        </w:tc>
        <w:tc>
          <w:tcPr>
            <w:tcW w:w="1095" w:type="dxa"/>
            <w:tcBorders>
              <w:top w:val="single" w:sz="4" w:space="0" w:color="auto"/>
              <w:left w:val="single" w:sz="4" w:space="0" w:color="auto"/>
              <w:bottom w:val="single" w:sz="4" w:space="0" w:color="auto"/>
              <w:right w:val="single" w:sz="4" w:space="0" w:color="auto"/>
            </w:tcBorders>
          </w:tcPr>
          <w:p w14:paraId="7F6D5DE7" w14:textId="16B046A2"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21B872BD" w14:textId="78A6C0D0"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7F19FAAB" w14:textId="77777777" w:rsidTr="007A5F0F">
        <w:trPr>
          <w:jc w:val="center"/>
        </w:trPr>
        <w:tc>
          <w:tcPr>
            <w:tcW w:w="957" w:type="dxa"/>
            <w:vMerge/>
            <w:tcBorders>
              <w:left w:val="single" w:sz="4" w:space="0" w:color="auto"/>
              <w:right w:val="single" w:sz="4" w:space="0" w:color="auto"/>
            </w:tcBorders>
          </w:tcPr>
          <w:p w14:paraId="3EB8FE9B"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5A0C61F0"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28162807"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-P-0070</w:t>
            </w:r>
          </w:p>
        </w:tc>
        <w:tc>
          <w:tcPr>
            <w:tcW w:w="2998" w:type="dxa"/>
            <w:tcBorders>
              <w:top w:val="single" w:sz="4" w:space="0" w:color="auto"/>
              <w:left w:val="single" w:sz="4" w:space="0" w:color="auto"/>
              <w:bottom w:val="single" w:sz="4" w:space="0" w:color="auto"/>
              <w:right w:val="single" w:sz="4" w:space="0" w:color="auto"/>
            </w:tcBorders>
            <w:noWrap/>
          </w:tcPr>
          <w:p w14:paraId="750A6756"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视频解码能力</w:t>
            </w:r>
          </w:p>
        </w:tc>
        <w:tc>
          <w:tcPr>
            <w:tcW w:w="1095" w:type="dxa"/>
            <w:tcBorders>
              <w:top w:val="single" w:sz="4" w:space="0" w:color="auto"/>
              <w:left w:val="single" w:sz="4" w:space="0" w:color="auto"/>
              <w:bottom w:val="single" w:sz="4" w:space="0" w:color="auto"/>
              <w:right w:val="single" w:sz="4" w:space="0" w:color="auto"/>
            </w:tcBorders>
          </w:tcPr>
          <w:p w14:paraId="225E8075" w14:textId="039267BB"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1E72C606" w14:textId="303FF522"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7AA9F8D" w14:textId="77777777" w:rsidTr="007A5F0F">
        <w:trPr>
          <w:jc w:val="center"/>
        </w:trPr>
        <w:tc>
          <w:tcPr>
            <w:tcW w:w="957" w:type="dxa"/>
            <w:vMerge/>
            <w:tcBorders>
              <w:left w:val="single" w:sz="4" w:space="0" w:color="auto"/>
              <w:right w:val="single" w:sz="4" w:space="0" w:color="auto"/>
            </w:tcBorders>
          </w:tcPr>
          <w:p w14:paraId="22B27F10"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4C155EA"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7809C852"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-P-0080</w:t>
            </w:r>
          </w:p>
        </w:tc>
        <w:tc>
          <w:tcPr>
            <w:tcW w:w="2998" w:type="dxa"/>
            <w:tcBorders>
              <w:top w:val="single" w:sz="4" w:space="0" w:color="auto"/>
              <w:left w:val="single" w:sz="4" w:space="0" w:color="auto"/>
              <w:bottom w:val="single" w:sz="4" w:space="0" w:color="auto"/>
              <w:right w:val="single" w:sz="4" w:space="0" w:color="auto"/>
            </w:tcBorders>
            <w:noWrap/>
          </w:tcPr>
          <w:p w14:paraId="2A56FB95"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存储IOPS和吞吐量</w:t>
            </w:r>
          </w:p>
        </w:tc>
        <w:tc>
          <w:tcPr>
            <w:tcW w:w="1095" w:type="dxa"/>
            <w:tcBorders>
              <w:top w:val="single" w:sz="4" w:space="0" w:color="auto"/>
              <w:left w:val="single" w:sz="4" w:space="0" w:color="auto"/>
              <w:bottom w:val="single" w:sz="4" w:space="0" w:color="auto"/>
              <w:right w:val="single" w:sz="4" w:space="0" w:color="auto"/>
            </w:tcBorders>
          </w:tcPr>
          <w:p w14:paraId="07B6E969" w14:textId="22A23139"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0F251081" w14:textId="20ABDFB6"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FBF4107" w14:textId="77777777" w:rsidTr="007A5F0F">
        <w:trPr>
          <w:jc w:val="center"/>
        </w:trPr>
        <w:tc>
          <w:tcPr>
            <w:tcW w:w="957" w:type="dxa"/>
            <w:vMerge/>
            <w:tcBorders>
              <w:left w:val="single" w:sz="4" w:space="0" w:color="auto"/>
              <w:right w:val="single" w:sz="4" w:space="0" w:color="auto"/>
            </w:tcBorders>
          </w:tcPr>
          <w:p w14:paraId="47B7D83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72EE7059"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4058F347"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-P-0090</w:t>
            </w:r>
          </w:p>
        </w:tc>
        <w:tc>
          <w:tcPr>
            <w:tcW w:w="2998" w:type="dxa"/>
            <w:tcBorders>
              <w:top w:val="single" w:sz="4" w:space="0" w:color="auto"/>
              <w:left w:val="single" w:sz="4" w:space="0" w:color="auto"/>
              <w:bottom w:val="single" w:sz="4" w:space="0" w:color="auto"/>
              <w:right w:val="single" w:sz="4" w:space="0" w:color="auto"/>
            </w:tcBorders>
            <w:noWrap/>
          </w:tcPr>
          <w:p w14:paraId="2F79C8D4"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子系统稳定性</w:t>
            </w:r>
          </w:p>
        </w:tc>
        <w:tc>
          <w:tcPr>
            <w:tcW w:w="1095" w:type="dxa"/>
            <w:tcBorders>
              <w:top w:val="single" w:sz="4" w:space="0" w:color="auto"/>
              <w:left w:val="single" w:sz="4" w:space="0" w:color="auto"/>
              <w:bottom w:val="single" w:sz="4" w:space="0" w:color="auto"/>
              <w:right w:val="single" w:sz="4" w:space="0" w:color="auto"/>
            </w:tcBorders>
          </w:tcPr>
          <w:p w14:paraId="47642E32" w14:textId="43472BB4"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694D017D" w14:textId="562DBF78"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171A031" w14:textId="77777777" w:rsidTr="007A5F0F">
        <w:trPr>
          <w:jc w:val="center"/>
        </w:trPr>
        <w:tc>
          <w:tcPr>
            <w:tcW w:w="957" w:type="dxa"/>
            <w:vMerge/>
            <w:tcBorders>
              <w:left w:val="single" w:sz="4" w:space="0" w:color="auto"/>
              <w:right w:val="single" w:sz="4" w:space="0" w:color="auto"/>
            </w:tcBorders>
          </w:tcPr>
          <w:p w14:paraId="7DA1003F" w14:textId="77777777" w:rsidR="00FC0DB3" w:rsidRDefault="00FC0DB3" w:rsidP="00FC0DB3">
            <w:pPr>
              <w:spacing w:line="240" w:lineRule="auto"/>
              <w:jc w:val="center"/>
              <w:rPr>
                <w:rFonts w:ascii="宋体" w:hAnsi="宋体"/>
                <w:sz w:val="18"/>
                <w:szCs w:val="18"/>
              </w:rPr>
            </w:pPr>
          </w:p>
        </w:tc>
        <w:tc>
          <w:tcPr>
            <w:tcW w:w="824" w:type="dxa"/>
            <w:vMerge w:val="restart"/>
            <w:tcBorders>
              <w:top w:val="single" w:sz="4" w:space="0" w:color="auto"/>
              <w:left w:val="single" w:sz="4" w:space="0" w:color="auto"/>
              <w:right w:val="single" w:sz="4" w:space="0" w:color="auto"/>
            </w:tcBorders>
          </w:tcPr>
          <w:p w14:paraId="24936015" w14:textId="25CB79F3" w:rsidR="00FC0DB3" w:rsidRDefault="00FC0DB3" w:rsidP="00FC0DB3">
            <w:pPr>
              <w:spacing w:line="240" w:lineRule="auto"/>
              <w:jc w:val="center"/>
              <w:rPr>
                <w:rFonts w:ascii="宋体" w:hAnsi="宋体"/>
                <w:sz w:val="18"/>
                <w:szCs w:val="18"/>
              </w:rPr>
            </w:pPr>
            <w:r>
              <w:rPr>
                <w:rFonts w:ascii="宋体" w:hAnsi="宋体" w:hint="eastAsia"/>
                <w:sz w:val="18"/>
                <w:szCs w:val="18"/>
              </w:rPr>
              <w:t>算法性能指标测试</w:t>
            </w:r>
          </w:p>
        </w:tc>
        <w:tc>
          <w:tcPr>
            <w:tcW w:w="1233" w:type="dxa"/>
            <w:tcBorders>
              <w:top w:val="single" w:sz="4" w:space="0" w:color="auto"/>
              <w:left w:val="single" w:sz="4" w:space="0" w:color="auto"/>
              <w:bottom w:val="single" w:sz="4" w:space="0" w:color="auto"/>
              <w:right w:val="single" w:sz="4" w:space="0" w:color="auto"/>
            </w:tcBorders>
            <w:noWrap/>
          </w:tcPr>
          <w:p w14:paraId="44D9CE62"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-P-0150</w:t>
            </w:r>
          </w:p>
        </w:tc>
        <w:tc>
          <w:tcPr>
            <w:tcW w:w="2998" w:type="dxa"/>
            <w:tcBorders>
              <w:top w:val="single" w:sz="4" w:space="0" w:color="auto"/>
              <w:left w:val="single" w:sz="4" w:space="0" w:color="auto"/>
              <w:bottom w:val="single" w:sz="4" w:space="0" w:color="auto"/>
              <w:right w:val="single" w:sz="4" w:space="0" w:color="auto"/>
            </w:tcBorders>
            <w:noWrap/>
          </w:tcPr>
          <w:p w14:paraId="72CF6DC0"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sz w:val="18"/>
                <w:szCs w:val="18"/>
              </w:rPr>
              <w:t>目标检测算法性能</w:t>
            </w:r>
          </w:p>
        </w:tc>
        <w:tc>
          <w:tcPr>
            <w:tcW w:w="1095" w:type="dxa"/>
            <w:tcBorders>
              <w:top w:val="single" w:sz="4" w:space="0" w:color="auto"/>
              <w:left w:val="single" w:sz="4" w:space="0" w:color="auto"/>
              <w:bottom w:val="single" w:sz="4" w:space="0" w:color="auto"/>
              <w:right w:val="single" w:sz="4" w:space="0" w:color="auto"/>
            </w:tcBorders>
          </w:tcPr>
          <w:p w14:paraId="02E01769" w14:textId="2B057115"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69EECA51" w14:textId="31310968"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388C1D8A" w14:textId="77777777" w:rsidTr="007A5F0F">
        <w:trPr>
          <w:jc w:val="center"/>
        </w:trPr>
        <w:tc>
          <w:tcPr>
            <w:tcW w:w="957" w:type="dxa"/>
            <w:vMerge/>
            <w:tcBorders>
              <w:left w:val="single" w:sz="4" w:space="0" w:color="auto"/>
              <w:right w:val="single" w:sz="4" w:space="0" w:color="auto"/>
            </w:tcBorders>
          </w:tcPr>
          <w:p w14:paraId="5F1B5276"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363770D4"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07F04771"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-P-0160</w:t>
            </w:r>
          </w:p>
        </w:tc>
        <w:tc>
          <w:tcPr>
            <w:tcW w:w="2998" w:type="dxa"/>
            <w:tcBorders>
              <w:top w:val="single" w:sz="4" w:space="0" w:color="auto"/>
              <w:left w:val="single" w:sz="4" w:space="0" w:color="auto"/>
              <w:bottom w:val="single" w:sz="4" w:space="0" w:color="auto"/>
              <w:right w:val="single" w:sz="4" w:space="0" w:color="auto"/>
            </w:tcBorders>
            <w:noWrap/>
          </w:tcPr>
          <w:p w14:paraId="27F16609"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重识别算法性能</w:t>
            </w:r>
          </w:p>
        </w:tc>
        <w:tc>
          <w:tcPr>
            <w:tcW w:w="1095" w:type="dxa"/>
            <w:tcBorders>
              <w:top w:val="single" w:sz="4" w:space="0" w:color="auto"/>
              <w:left w:val="single" w:sz="4" w:space="0" w:color="auto"/>
              <w:bottom w:val="single" w:sz="4" w:space="0" w:color="auto"/>
              <w:right w:val="single" w:sz="4" w:space="0" w:color="auto"/>
            </w:tcBorders>
          </w:tcPr>
          <w:p w14:paraId="0BEB830A" w14:textId="0AD00C66"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650EC9E2" w14:textId="4142B046"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62FDAAC8" w14:textId="77777777" w:rsidTr="007A5F0F">
        <w:trPr>
          <w:jc w:val="center"/>
        </w:trPr>
        <w:tc>
          <w:tcPr>
            <w:tcW w:w="957" w:type="dxa"/>
            <w:vMerge/>
            <w:tcBorders>
              <w:left w:val="single" w:sz="4" w:space="0" w:color="auto"/>
              <w:right w:val="single" w:sz="4" w:space="0" w:color="auto"/>
            </w:tcBorders>
          </w:tcPr>
          <w:p w14:paraId="72560D73"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6A4ED834"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6DC94497"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-P-0170</w:t>
            </w:r>
          </w:p>
        </w:tc>
        <w:tc>
          <w:tcPr>
            <w:tcW w:w="2998" w:type="dxa"/>
            <w:tcBorders>
              <w:top w:val="single" w:sz="4" w:space="0" w:color="auto"/>
              <w:left w:val="single" w:sz="4" w:space="0" w:color="auto"/>
              <w:bottom w:val="single" w:sz="4" w:space="0" w:color="auto"/>
              <w:right w:val="single" w:sz="4" w:space="0" w:color="auto"/>
            </w:tcBorders>
            <w:noWrap/>
          </w:tcPr>
          <w:p w14:paraId="5D593ECD"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多目标跟踪算法性能</w:t>
            </w:r>
          </w:p>
        </w:tc>
        <w:tc>
          <w:tcPr>
            <w:tcW w:w="1095" w:type="dxa"/>
            <w:tcBorders>
              <w:top w:val="single" w:sz="4" w:space="0" w:color="auto"/>
              <w:left w:val="single" w:sz="4" w:space="0" w:color="auto"/>
              <w:bottom w:val="single" w:sz="4" w:space="0" w:color="auto"/>
              <w:right w:val="single" w:sz="4" w:space="0" w:color="auto"/>
            </w:tcBorders>
          </w:tcPr>
          <w:p w14:paraId="4BC06474" w14:textId="6A784965"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2EDA8CC2" w14:textId="367150EF"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5CB8C2E7" w14:textId="77777777" w:rsidTr="007A5F0F">
        <w:trPr>
          <w:jc w:val="center"/>
        </w:trPr>
        <w:tc>
          <w:tcPr>
            <w:tcW w:w="957" w:type="dxa"/>
            <w:vMerge/>
            <w:tcBorders>
              <w:left w:val="single" w:sz="4" w:space="0" w:color="auto"/>
              <w:right w:val="single" w:sz="4" w:space="0" w:color="auto"/>
            </w:tcBorders>
          </w:tcPr>
          <w:p w14:paraId="388DAAC0"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right w:val="single" w:sz="4" w:space="0" w:color="auto"/>
            </w:tcBorders>
          </w:tcPr>
          <w:p w14:paraId="2DDC5766"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7911C11D"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-P-0180</w:t>
            </w:r>
          </w:p>
        </w:tc>
        <w:tc>
          <w:tcPr>
            <w:tcW w:w="2998" w:type="dxa"/>
            <w:tcBorders>
              <w:top w:val="single" w:sz="4" w:space="0" w:color="auto"/>
              <w:left w:val="single" w:sz="4" w:space="0" w:color="auto"/>
              <w:bottom w:val="single" w:sz="4" w:space="0" w:color="auto"/>
              <w:right w:val="single" w:sz="4" w:space="0" w:color="auto"/>
            </w:tcBorders>
            <w:noWrap/>
          </w:tcPr>
          <w:p w14:paraId="392A664E"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异常检测算法性能</w:t>
            </w:r>
          </w:p>
        </w:tc>
        <w:tc>
          <w:tcPr>
            <w:tcW w:w="1095" w:type="dxa"/>
            <w:tcBorders>
              <w:top w:val="single" w:sz="4" w:space="0" w:color="auto"/>
              <w:left w:val="single" w:sz="4" w:space="0" w:color="auto"/>
              <w:bottom w:val="single" w:sz="4" w:space="0" w:color="auto"/>
              <w:right w:val="single" w:sz="4" w:space="0" w:color="auto"/>
            </w:tcBorders>
          </w:tcPr>
          <w:p w14:paraId="4DA21069" w14:textId="23A48534"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5D5C7B30" w14:textId="6B87D309"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r w:rsidR="00FC0DB3" w:rsidRPr="0053630E" w14:paraId="10A840B8" w14:textId="77777777" w:rsidTr="007A5F0F">
        <w:trPr>
          <w:jc w:val="center"/>
        </w:trPr>
        <w:tc>
          <w:tcPr>
            <w:tcW w:w="957" w:type="dxa"/>
            <w:vMerge/>
            <w:tcBorders>
              <w:left w:val="single" w:sz="4" w:space="0" w:color="auto"/>
              <w:bottom w:val="single" w:sz="4" w:space="0" w:color="auto"/>
              <w:right w:val="single" w:sz="4" w:space="0" w:color="auto"/>
            </w:tcBorders>
          </w:tcPr>
          <w:p w14:paraId="371A0ADC" w14:textId="77777777" w:rsidR="00FC0DB3" w:rsidRDefault="00FC0DB3" w:rsidP="00FC0DB3">
            <w:pPr>
              <w:spacing w:line="240" w:lineRule="auto"/>
              <w:jc w:val="center"/>
              <w:rPr>
                <w:rFonts w:ascii="宋体" w:hAnsi="宋体"/>
                <w:sz w:val="18"/>
                <w:szCs w:val="18"/>
              </w:rPr>
            </w:pPr>
          </w:p>
        </w:tc>
        <w:tc>
          <w:tcPr>
            <w:tcW w:w="824" w:type="dxa"/>
            <w:vMerge/>
            <w:tcBorders>
              <w:left w:val="single" w:sz="4" w:space="0" w:color="auto"/>
              <w:bottom w:val="single" w:sz="4" w:space="0" w:color="auto"/>
              <w:right w:val="single" w:sz="4" w:space="0" w:color="auto"/>
            </w:tcBorders>
          </w:tcPr>
          <w:p w14:paraId="7D1F65D2" w14:textId="77777777" w:rsidR="00FC0DB3" w:rsidRDefault="00FC0DB3" w:rsidP="00FC0DB3">
            <w:pPr>
              <w:spacing w:line="240" w:lineRule="auto"/>
              <w:jc w:val="center"/>
              <w:rPr>
                <w:rFonts w:ascii="宋体" w:hAnsi="宋体"/>
                <w:sz w:val="18"/>
                <w:szCs w:val="18"/>
              </w:rPr>
            </w:pPr>
          </w:p>
        </w:tc>
        <w:tc>
          <w:tcPr>
            <w:tcW w:w="1233" w:type="dxa"/>
            <w:tcBorders>
              <w:top w:val="single" w:sz="4" w:space="0" w:color="auto"/>
              <w:left w:val="single" w:sz="4" w:space="0" w:color="auto"/>
              <w:bottom w:val="single" w:sz="4" w:space="0" w:color="auto"/>
              <w:right w:val="single" w:sz="4" w:space="0" w:color="auto"/>
            </w:tcBorders>
            <w:noWrap/>
          </w:tcPr>
          <w:p w14:paraId="38922991" w14:textId="77777777" w:rsidR="00FC0DB3" w:rsidRPr="005A3D78" w:rsidRDefault="00FC0DB3" w:rsidP="00FC0DB3">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Pr>
                <w:rFonts w:ascii="宋体" w:hAnsi="宋体"/>
                <w:color w:val="000000" w:themeColor="text1"/>
                <w:sz w:val="18"/>
                <w:szCs w:val="18"/>
              </w:rPr>
              <w:t>-P-019</w:t>
            </w:r>
            <w:r w:rsidRPr="005A3D78">
              <w:rPr>
                <w:rFonts w:ascii="宋体" w:hAnsi="宋体"/>
                <w:color w:val="000000" w:themeColor="text1"/>
                <w:sz w:val="18"/>
                <w:szCs w:val="18"/>
              </w:rPr>
              <w:t>0</w:t>
            </w:r>
          </w:p>
        </w:tc>
        <w:tc>
          <w:tcPr>
            <w:tcW w:w="2998" w:type="dxa"/>
            <w:tcBorders>
              <w:top w:val="single" w:sz="4" w:space="0" w:color="auto"/>
              <w:left w:val="single" w:sz="4" w:space="0" w:color="auto"/>
              <w:bottom w:val="single" w:sz="4" w:space="0" w:color="auto"/>
              <w:right w:val="single" w:sz="4" w:space="0" w:color="auto"/>
            </w:tcBorders>
            <w:noWrap/>
          </w:tcPr>
          <w:p w14:paraId="5A517851" w14:textId="77777777" w:rsidR="00FC0DB3" w:rsidRPr="005A3D78" w:rsidRDefault="00FC0DB3" w:rsidP="00FC0DB3">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密集目标计数算法性能</w:t>
            </w:r>
          </w:p>
        </w:tc>
        <w:tc>
          <w:tcPr>
            <w:tcW w:w="1095" w:type="dxa"/>
            <w:tcBorders>
              <w:top w:val="single" w:sz="4" w:space="0" w:color="auto"/>
              <w:left w:val="single" w:sz="4" w:space="0" w:color="auto"/>
              <w:bottom w:val="single" w:sz="4" w:space="0" w:color="auto"/>
              <w:right w:val="single" w:sz="4" w:space="0" w:color="auto"/>
            </w:tcBorders>
          </w:tcPr>
          <w:p w14:paraId="63BAB7EF" w14:textId="7996E9BD" w:rsidR="00FC0DB3" w:rsidRPr="0053630E" w:rsidRDefault="00FC0DB3" w:rsidP="00FC0DB3">
            <w:pPr>
              <w:spacing w:line="240" w:lineRule="auto"/>
              <w:jc w:val="center"/>
              <w:rPr>
                <w:rFonts w:ascii="宋体" w:hAnsi="宋体"/>
                <w:sz w:val="18"/>
                <w:szCs w:val="18"/>
              </w:rPr>
            </w:pPr>
          </w:p>
        </w:tc>
        <w:tc>
          <w:tcPr>
            <w:tcW w:w="1109" w:type="dxa"/>
            <w:tcBorders>
              <w:top w:val="single" w:sz="4" w:space="0" w:color="auto"/>
              <w:left w:val="single" w:sz="4" w:space="0" w:color="auto"/>
              <w:bottom w:val="single" w:sz="4" w:space="0" w:color="auto"/>
              <w:right w:val="single" w:sz="4" w:space="0" w:color="auto"/>
            </w:tcBorders>
          </w:tcPr>
          <w:p w14:paraId="0D2F4091" w14:textId="54B7F994" w:rsidR="00FC0DB3" w:rsidRPr="0053630E" w:rsidRDefault="00FC0DB3" w:rsidP="00FC0DB3">
            <w:pPr>
              <w:spacing w:line="240" w:lineRule="auto"/>
              <w:jc w:val="center"/>
              <w:rPr>
                <w:rFonts w:ascii="宋体" w:hAnsi="宋体"/>
                <w:sz w:val="18"/>
                <w:szCs w:val="18"/>
              </w:rPr>
            </w:pPr>
            <w:r w:rsidRPr="008640DE">
              <w:rPr>
                <w:rFonts w:ascii="宋体" w:hAnsi="宋体" w:cs="Arial" w:hint="eastAsia"/>
                <w:sz w:val="18"/>
                <w:szCs w:val="18"/>
              </w:rPr>
              <w:t>√</w:t>
            </w:r>
          </w:p>
        </w:tc>
      </w:tr>
    </w:tbl>
    <w:p w14:paraId="5FAEC8D9" w14:textId="353964C0" w:rsidR="00B27A31" w:rsidRDefault="00B27A31" w:rsidP="001D5420">
      <w:pPr>
        <w:pStyle w:val="afff5"/>
        <w:spacing w:before="120" w:after="120"/>
      </w:pPr>
      <w:bookmarkStart w:id="61" w:name="_Toc205479926"/>
      <w:r>
        <w:rPr>
          <w:rFonts w:hint="eastAsia"/>
        </w:rPr>
        <w:t>系统级</w:t>
      </w:r>
      <w:bookmarkEnd w:id="61"/>
    </w:p>
    <w:p w14:paraId="75DAEA25" w14:textId="5DA516D2" w:rsidR="00B27A31" w:rsidRDefault="00B27A31" w:rsidP="001D5420">
      <w:pPr>
        <w:pStyle w:val="afff6"/>
        <w:spacing w:before="120" w:after="120"/>
      </w:pPr>
      <w:proofErr w:type="gramStart"/>
      <w:r>
        <w:rPr>
          <w:rFonts w:hint="eastAsia"/>
        </w:rPr>
        <w:t>端边云</w:t>
      </w:r>
      <w:proofErr w:type="gramEnd"/>
      <w:r>
        <w:rPr>
          <w:rFonts w:hint="eastAsia"/>
        </w:rPr>
        <w:t>系统</w:t>
      </w:r>
    </w:p>
    <w:p w14:paraId="0A4A8471" w14:textId="3FDF95FA" w:rsidR="00C13E54" w:rsidRDefault="00C13E54" w:rsidP="00C13E54">
      <w:pPr>
        <w:pStyle w:val="affffffffffff8"/>
        <w:widowControl w:val="0"/>
      </w:pPr>
      <w:r>
        <w:rPr>
          <w:rFonts w:hint="eastAsia"/>
        </w:rPr>
        <w:t>受测对象为端</w:t>
      </w:r>
      <w:r w:rsidR="00775093">
        <w:rPr>
          <w:rFonts w:hint="eastAsia"/>
        </w:rPr>
        <w:t>边云</w:t>
      </w:r>
      <w:r>
        <w:rPr>
          <w:rFonts w:hint="eastAsia"/>
        </w:rPr>
        <w:t>系统时，</w:t>
      </w:r>
      <w:r w:rsidR="00F812C3">
        <w:rPr>
          <w:rFonts w:hint="eastAsia"/>
        </w:rPr>
        <w:t>其测试项包括：端子系统测试项</w:t>
      </w:r>
      <w:r w:rsidR="00F812C3" w:rsidRPr="00F812C3">
        <w:rPr>
          <w:rFonts w:hint="eastAsia"/>
        </w:rPr>
        <w:t>见5.2.1</w:t>
      </w:r>
      <w:r w:rsidR="00F812C3">
        <w:rPr>
          <w:rFonts w:hint="eastAsia"/>
        </w:rPr>
        <w:t>、边子系统测试项</w:t>
      </w:r>
      <w:r w:rsidR="00F812C3" w:rsidRPr="00F812C3">
        <w:rPr>
          <w:rFonts w:hint="eastAsia"/>
        </w:rPr>
        <w:t>见5.2.2</w:t>
      </w:r>
      <w:r w:rsidR="00F812C3">
        <w:rPr>
          <w:rFonts w:hint="eastAsia"/>
        </w:rPr>
        <w:t>、云子系统测试项</w:t>
      </w:r>
      <w:r w:rsidR="00F812C3" w:rsidRPr="00F812C3">
        <w:rPr>
          <w:rFonts w:hint="eastAsia"/>
        </w:rPr>
        <w:t>见5.2.3</w:t>
      </w:r>
      <w:r w:rsidR="00F812C3">
        <w:rPr>
          <w:rFonts w:hint="eastAsia"/>
        </w:rPr>
        <w:t>，以及其他相关测试项</w:t>
      </w:r>
      <w:r w:rsidR="00F812C3" w:rsidRPr="00F812C3">
        <w:rPr>
          <w:rFonts w:hint="eastAsia"/>
        </w:rPr>
        <w:t>见表4</w:t>
      </w:r>
      <w:r w:rsidR="00BF6446">
        <w:rPr>
          <w:rFonts w:hint="eastAsia"/>
        </w:rPr>
        <w:t>（表中与子系统相同的测试项，是否为必测项以该表为准）。</w:t>
      </w:r>
    </w:p>
    <w:p w14:paraId="67C794E0" w14:textId="2E99C074" w:rsidR="00C13E54" w:rsidRPr="00265D61" w:rsidRDefault="00E47ADA" w:rsidP="00C13E54">
      <w:pPr>
        <w:pStyle w:val="aff9"/>
        <w:spacing w:before="120" w:after="120"/>
        <w:rPr>
          <w:noProof/>
        </w:rPr>
      </w:pPr>
      <w:r>
        <w:rPr>
          <w:rFonts w:hint="eastAsia"/>
          <w:noProof/>
        </w:rPr>
        <w:t>端边云系统其他</w:t>
      </w:r>
      <w:r w:rsidR="00C13E54">
        <w:rPr>
          <w:rFonts w:hint="eastAsia"/>
          <w:noProof/>
        </w:rPr>
        <w:t>测试项</w:t>
      </w:r>
    </w:p>
    <w:tbl>
      <w:tblPr>
        <w:tblW w:w="8926" w:type="dxa"/>
        <w:jc w:val="center"/>
        <w:tblLayout w:type="fixed"/>
        <w:tblLook w:val="04A0" w:firstRow="1" w:lastRow="0" w:firstColumn="1" w:lastColumn="0" w:noHBand="0" w:noVBand="1"/>
      </w:tblPr>
      <w:tblGrid>
        <w:gridCol w:w="988"/>
        <w:gridCol w:w="850"/>
        <w:gridCol w:w="1134"/>
        <w:gridCol w:w="992"/>
        <w:gridCol w:w="2835"/>
        <w:gridCol w:w="993"/>
        <w:gridCol w:w="1134"/>
      </w:tblGrid>
      <w:tr w:rsidR="00E30F91" w:rsidRPr="0053630E" w14:paraId="2D705376" w14:textId="77777777" w:rsidTr="00E534A7">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7026073A" w14:textId="77777777" w:rsidR="00E30F91" w:rsidRPr="0053630E" w:rsidRDefault="00E30F91"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F03527" w14:textId="77777777" w:rsidR="00E30F91" w:rsidRPr="0053630E" w:rsidRDefault="00E30F91"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992" w:type="dxa"/>
            <w:tcBorders>
              <w:top w:val="single" w:sz="4" w:space="0" w:color="auto"/>
              <w:left w:val="single" w:sz="4" w:space="0" w:color="auto"/>
              <w:bottom w:val="single" w:sz="4" w:space="0" w:color="auto"/>
              <w:right w:val="single" w:sz="4" w:space="0" w:color="auto"/>
            </w:tcBorders>
          </w:tcPr>
          <w:p w14:paraId="310C071B" w14:textId="348A97F7" w:rsidR="00E30F91" w:rsidRPr="0053630E" w:rsidRDefault="005C7798" w:rsidP="00E534A7">
            <w:pPr>
              <w:spacing w:line="240" w:lineRule="auto"/>
              <w:jc w:val="center"/>
              <w:rPr>
                <w:rFonts w:ascii="宋体" w:hAnsi="宋体"/>
                <w:sz w:val="18"/>
                <w:szCs w:val="18"/>
              </w:rPr>
            </w:pPr>
            <w:r>
              <w:rPr>
                <w:rFonts w:ascii="宋体" w:hAnsi="宋体" w:hint="eastAsia"/>
                <w:sz w:val="18"/>
                <w:szCs w:val="18"/>
              </w:rPr>
              <w:t>测试项</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3340764" w14:textId="0DFCEE2B" w:rsidR="00E30F91" w:rsidRPr="0053630E" w:rsidRDefault="005C7798" w:rsidP="00E534A7">
            <w:pPr>
              <w:spacing w:line="240" w:lineRule="auto"/>
              <w:jc w:val="center"/>
              <w:rPr>
                <w:rFonts w:ascii="宋体" w:hAnsi="宋体"/>
                <w:sz w:val="18"/>
                <w:szCs w:val="18"/>
              </w:rPr>
            </w:pPr>
            <w:r>
              <w:rPr>
                <w:rFonts w:ascii="宋体" w:hAnsi="宋体" w:hint="eastAsia"/>
                <w:sz w:val="18"/>
                <w:szCs w:val="18"/>
              </w:rPr>
              <w:t>测试子</w:t>
            </w:r>
            <w:r w:rsidR="00E30F91" w:rsidRPr="0053630E">
              <w:rPr>
                <w:rFonts w:ascii="宋体" w:hAnsi="宋体" w:hint="eastAsia"/>
                <w:sz w:val="18"/>
                <w:szCs w:val="18"/>
              </w:rPr>
              <w:t>项</w:t>
            </w:r>
          </w:p>
        </w:tc>
        <w:tc>
          <w:tcPr>
            <w:tcW w:w="993" w:type="dxa"/>
            <w:tcBorders>
              <w:top w:val="single" w:sz="4" w:space="0" w:color="auto"/>
              <w:left w:val="single" w:sz="4" w:space="0" w:color="auto"/>
              <w:bottom w:val="single" w:sz="4" w:space="0" w:color="auto"/>
              <w:right w:val="single" w:sz="4" w:space="0" w:color="auto"/>
            </w:tcBorders>
            <w:vAlign w:val="center"/>
          </w:tcPr>
          <w:p w14:paraId="4769FE11" w14:textId="144392D1" w:rsidR="00E30F91" w:rsidRPr="00E01535" w:rsidRDefault="00E30F91" w:rsidP="00E534A7">
            <w:pPr>
              <w:spacing w:line="240" w:lineRule="auto"/>
              <w:jc w:val="center"/>
              <w:rPr>
                <w:rFonts w:ascii="宋体" w:hAnsi="宋体"/>
                <w:b/>
                <w:sz w:val="18"/>
                <w:szCs w:val="18"/>
              </w:rPr>
            </w:pPr>
            <w:r w:rsidRPr="0040615F">
              <w:rPr>
                <w:rFonts w:ascii="宋体" w:hAnsi="宋体" w:hint="eastAsia"/>
                <w:sz w:val="18"/>
                <w:szCs w:val="18"/>
              </w:rPr>
              <w:t>必测项</w:t>
            </w:r>
          </w:p>
        </w:tc>
        <w:tc>
          <w:tcPr>
            <w:tcW w:w="1134" w:type="dxa"/>
            <w:tcBorders>
              <w:top w:val="single" w:sz="4" w:space="0" w:color="auto"/>
              <w:left w:val="single" w:sz="4" w:space="0" w:color="auto"/>
              <w:bottom w:val="single" w:sz="4" w:space="0" w:color="auto"/>
              <w:right w:val="single" w:sz="4" w:space="0" w:color="auto"/>
            </w:tcBorders>
          </w:tcPr>
          <w:p w14:paraId="4844BA1A" w14:textId="7F6427F9" w:rsidR="00E30F91" w:rsidRPr="00E01535" w:rsidRDefault="00E30F91" w:rsidP="00E534A7">
            <w:pPr>
              <w:spacing w:line="240" w:lineRule="auto"/>
              <w:jc w:val="center"/>
              <w:rPr>
                <w:rFonts w:ascii="宋体" w:hAnsi="宋体"/>
                <w:b/>
                <w:sz w:val="18"/>
                <w:szCs w:val="18"/>
              </w:rPr>
            </w:pPr>
            <w:proofErr w:type="gramStart"/>
            <w:r w:rsidRPr="0040615F">
              <w:rPr>
                <w:rFonts w:ascii="宋体" w:hAnsi="宋体" w:hint="eastAsia"/>
                <w:sz w:val="18"/>
                <w:szCs w:val="18"/>
              </w:rPr>
              <w:t>选测项</w:t>
            </w:r>
            <w:proofErr w:type="gramEnd"/>
          </w:p>
        </w:tc>
      </w:tr>
      <w:tr w:rsidR="00414795" w:rsidRPr="0053630E" w14:paraId="069D6734" w14:textId="77777777" w:rsidTr="00E534A7">
        <w:trPr>
          <w:jc w:val="center"/>
        </w:trPr>
        <w:tc>
          <w:tcPr>
            <w:tcW w:w="988" w:type="dxa"/>
            <w:vMerge w:val="restart"/>
            <w:tcBorders>
              <w:left w:val="single" w:sz="4" w:space="0" w:color="auto"/>
              <w:right w:val="single" w:sz="4" w:space="0" w:color="auto"/>
            </w:tcBorders>
          </w:tcPr>
          <w:p w14:paraId="3CECF460" w14:textId="2580F140" w:rsidR="00414795" w:rsidRDefault="00414795" w:rsidP="00414795">
            <w:pPr>
              <w:spacing w:line="240" w:lineRule="auto"/>
              <w:jc w:val="center"/>
              <w:rPr>
                <w:rFonts w:ascii="宋体" w:hAnsi="宋体"/>
                <w:sz w:val="18"/>
                <w:szCs w:val="18"/>
              </w:rPr>
            </w:pPr>
            <w:r>
              <w:rPr>
                <w:rFonts w:ascii="宋体" w:hAnsi="宋体" w:hint="eastAsia"/>
                <w:sz w:val="18"/>
                <w:szCs w:val="18"/>
              </w:rPr>
              <w:t>功能测试</w:t>
            </w:r>
          </w:p>
        </w:tc>
        <w:tc>
          <w:tcPr>
            <w:tcW w:w="850" w:type="dxa"/>
            <w:vMerge w:val="restart"/>
            <w:tcBorders>
              <w:top w:val="nil"/>
              <w:left w:val="single" w:sz="4" w:space="0" w:color="auto"/>
              <w:right w:val="single" w:sz="4" w:space="0" w:color="auto"/>
            </w:tcBorders>
          </w:tcPr>
          <w:p w14:paraId="6967D626" w14:textId="1A7CD3D8" w:rsidR="00414795" w:rsidRDefault="00414795" w:rsidP="00414795">
            <w:pPr>
              <w:spacing w:line="240" w:lineRule="auto"/>
              <w:jc w:val="center"/>
              <w:rPr>
                <w:rFonts w:ascii="宋体" w:hAnsi="宋体"/>
                <w:sz w:val="18"/>
                <w:szCs w:val="18"/>
              </w:rPr>
            </w:pPr>
            <w:r>
              <w:rPr>
                <w:rFonts w:ascii="宋体" w:hAnsi="宋体" w:hint="eastAsia"/>
                <w:sz w:val="18"/>
                <w:szCs w:val="18"/>
              </w:rPr>
              <w:t>协同功能</w:t>
            </w:r>
          </w:p>
        </w:tc>
        <w:tc>
          <w:tcPr>
            <w:tcW w:w="1134" w:type="dxa"/>
            <w:tcBorders>
              <w:top w:val="nil"/>
              <w:left w:val="single" w:sz="4" w:space="0" w:color="auto"/>
              <w:bottom w:val="single" w:sz="4" w:space="0" w:color="auto"/>
              <w:right w:val="single" w:sz="4" w:space="0" w:color="auto"/>
            </w:tcBorders>
            <w:noWrap/>
            <w:vAlign w:val="center"/>
          </w:tcPr>
          <w:p w14:paraId="4F8F5063" w14:textId="77777777" w:rsidR="00414795" w:rsidRPr="00AD5305" w:rsidRDefault="00414795" w:rsidP="0041479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992" w:type="dxa"/>
            <w:vMerge w:val="restart"/>
            <w:tcBorders>
              <w:top w:val="nil"/>
              <w:left w:val="single" w:sz="4" w:space="0" w:color="auto"/>
              <w:right w:val="single" w:sz="4" w:space="0" w:color="auto"/>
            </w:tcBorders>
          </w:tcPr>
          <w:p w14:paraId="0C4E3FBA" w14:textId="5BE9EE94" w:rsidR="00414795" w:rsidRPr="00AD5305" w:rsidRDefault="00414795" w:rsidP="00414795">
            <w:pPr>
              <w:spacing w:line="240" w:lineRule="auto"/>
              <w:rPr>
                <w:rFonts w:ascii="宋体" w:hAnsi="宋体"/>
                <w:sz w:val="18"/>
                <w:szCs w:val="18"/>
              </w:rPr>
            </w:pPr>
            <w:r>
              <w:rPr>
                <w:rFonts w:ascii="宋体" w:hAnsi="宋体" w:hint="eastAsia"/>
                <w:sz w:val="18"/>
                <w:szCs w:val="18"/>
              </w:rPr>
              <w:t>资源协同</w:t>
            </w:r>
          </w:p>
        </w:tc>
        <w:tc>
          <w:tcPr>
            <w:tcW w:w="2835" w:type="dxa"/>
            <w:tcBorders>
              <w:top w:val="nil"/>
              <w:left w:val="single" w:sz="4" w:space="0" w:color="auto"/>
              <w:bottom w:val="single" w:sz="4" w:space="0" w:color="auto"/>
              <w:right w:val="single" w:sz="4" w:space="0" w:color="auto"/>
            </w:tcBorders>
            <w:noWrap/>
          </w:tcPr>
          <w:p w14:paraId="480BC4F9" w14:textId="2B4A97EA" w:rsidR="00414795" w:rsidRPr="00AD5305" w:rsidRDefault="00414795" w:rsidP="00414795">
            <w:pPr>
              <w:spacing w:line="240" w:lineRule="auto"/>
              <w:rPr>
                <w:rFonts w:ascii="宋体" w:hAnsi="宋体"/>
                <w:sz w:val="18"/>
                <w:szCs w:val="18"/>
              </w:rPr>
            </w:pPr>
            <w:r>
              <w:rPr>
                <w:rFonts w:ascii="宋体" w:hAnsi="宋体" w:hint="eastAsia"/>
                <w:sz w:val="18"/>
                <w:szCs w:val="18"/>
              </w:rPr>
              <w:t>资源</w:t>
            </w:r>
            <w:r w:rsidR="00AD5A30">
              <w:rPr>
                <w:rFonts w:ascii="宋体" w:hAnsi="宋体" w:hint="eastAsia"/>
                <w:sz w:val="18"/>
                <w:szCs w:val="18"/>
              </w:rPr>
              <w:t>统一管理</w:t>
            </w:r>
            <w:r>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631D46A" w14:textId="77777777" w:rsidR="00414795" w:rsidRPr="0053630E" w:rsidRDefault="00414795" w:rsidP="00414795">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0AEB721" w14:textId="1E1AE128" w:rsidR="00414795" w:rsidRPr="0053630E" w:rsidRDefault="00414795" w:rsidP="00414795">
            <w:pPr>
              <w:spacing w:line="240" w:lineRule="auto"/>
              <w:jc w:val="center"/>
              <w:rPr>
                <w:rFonts w:ascii="宋体" w:hAnsi="宋体"/>
                <w:sz w:val="18"/>
                <w:szCs w:val="18"/>
              </w:rPr>
            </w:pPr>
          </w:p>
        </w:tc>
      </w:tr>
      <w:tr w:rsidR="00414795" w:rsidRPr="0053630E" w14:paraId="75B58BF3" w14:textId="77777777" w:rsidTr="00E534A7">
        <w:trPr>
          <w:jc w:val="center"/>
        </w:trPr>
        <w:tc>
          <w:tcPr>
            <w:tcW w:w="988" w:type="dxa"/>
            <w:vMerge/>
            <w:tcBorders>
              <w:left w:val="single" w:sz="4" w:space="0" w:color="auto"/>
              <w:right w:val="single" w:sz="4" w:space="0" w:color="auto"/>
            </w:tcBorders>
          </w:tcPr>
          <w:p w14:paraId="5F8CFC66" w14:textId="77777777" w:rsidR="00414795" w:rsidRDefault="00414795" w:rsidP="00414795">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EBBABF9" w14:textId="77777777" w:rsidR="00414795" w:rsidRDefault="00414795" w:rsidP="00414795">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0C13DE8" w14:textId="77777777" w:rsidR="00414795" w:rsidRPr="00AD5305" w:rsidRDefault="00414795" w:rsidP="0041479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992" w:type="dxa"/>
            <w:vMerge/>
            <w:tcBorders>
              <w:left w:val="single" w:sz="4" w:space="0" w:color="auto"/>
              <w:right w:val="single" w:sz="4" w:space="0" w:color="auto"/>
            </w:tcBorders>
          </w:tcPr>
          <w:p w14:paraId="6BD01034" w14:textId="77777777" w:rsidR="00414795" w:rsidRPr="00AD5305" w:rsidRDefault="00414795" w:rsidP="00414795">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5070CDF0" w14:textId="10D69C94" w:rsidR="00414795" w:rsidRPr="00AD5305" w:rsidRDefault="00414795" w:rsidP="00414795">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6310E695" w14:textId="77777777" w:rsidR="00414795" w:rsidRPr="0053630E" w:rsidRDefault="00414795" w:rsidP="00414795">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A6AD931" w14:textId="14C2CBA3" w:rsidR="00414795" w:rsidRPr="0053630E" w:rsidRDefault="00414795" w:rsidP="00414795">
            <w:pPr>
              <w:spacing w:line="240" w:lineRule="auto"/>
              <w:jc w:val="center"/>
              <w:rPr>
                <w:rFonts w:ascii="宋体" w:hAnsi="宋体"/>
                <w:sz w:val="18"/>
                <w:szCs w:val="18"/>
              </w:rPr>
            </w:pPr>
          </w:p>
        </w:tc>
      </w:tr>
      <w:tr w:rsidR="00414795" w:rsidRPr="0053630E" w14:paraId="3A69C7F7" w14:textId="77777777" w:rsidTr="00E534A7">
        <w:trPr>
          <w:jc w:val="center"/>
        </w:trPr>
        <w:tc>
          <w:tcPr>
            <w:tcW w:w="988" w:type="dxa"/>
            <w:vMerge/>
            <w:tcBorders>
              <w:left w:val="single" w:sz="4" w:space="0" w:color="auto"/>
              <w:right w:val="single" w:sz="4" w:space="0" w:color="auto"/>
            </w:tcBorders>
          </w:tcPr>
          <w:p w14:paraId="50C6D686" w14:textId="77777777" w:rsidR="00414795" w:rsidRDefault="00414795" w:rsidP="00414795">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720A639" w14:textId="77777777" w:rsidR="00414795" w:rsidRDefault="00414795" w:rsidP="00414795">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A95C6DA" w14:textId="77777777" w:rsidR="00414795" w:rsidRPr="00AD5305" w:rsidRDefault="00414795" w:rsidP="0041479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-0030</w:t>
            </w:r>
          </w:p>
        </w:tc>
        <w:tc>
          <w:tcPr>
            <w:tcW w:w="992" w:type="dxa"/>
            <w:vMerge/>
            <w:tcBorders>
              <w:left w:val="single" w:sz="4" w:space="0" w:color="auto"/>
              <w:bottom w:val="single" w:sz="4" w:space="0" w:color="auto"/>
              <w:right w:val="single" w:sz="4" w:space="0" w:color="auto"/>
            </w:tcBorders>
          </w:tcPr>
          <w:p w14:paraId="38770A47" w14:textId="77777777" w:rsidR="00414795" w:rsidRPr="00AD5305" w:rsidRDefault="00414795" w:rsidP="00414795">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1EFA73A3" w14:textId="42B053E4" w:rsidR="00414795" w:rsidRPr="00AD5305" w:rsidRDefault="00414795" w:rsidP="00414795">
            <w:pPr>
              <w:spacing w:line="240" w:lineRule="auto"/>
              <w:rPr>
                <w:rFonts w:ascii="宋体" w:hAnsi="宋体"/>
                <w:sz w:val="18"/>
                <w:szCs w:val="18"/>
              </w:rPr>
            </w:pPr>
            <w:proofErr w:type="gramStart"/>
            <w:r>
              <w:rPr>
                <w:rFonts w:ascii="宋体" w:hAnsi="宋体" w:hint="eastAsia"/>
                <w:sz w:val="18"/>
                <w:szCs w:val="18"/>
              </w:rPr>
              <w:t>异构算力资源池</w:t>
            </w:r>
            <w:proofErr w:type="gramEnd"/>
            <w:r>
              <w:rPr>
                <w:rFonts w:ascii="宋体" w:hAnsi="宋体" w:hint="eastAsia"/>
                <w:sz w:val="18"/>
                <w:szCs w:val="18"/>
              </w:rPr>
              <w:t>化管理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1BB9301" w14:textId="4CEB77FE" w:rsidR="00414795" w:rsidRPr="0053630E" w:rsidRDefault="00414795" w:rsidP="00414795">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34033E98" w14:textId="28AF612B" w:rsidR="00414795" w:rsidRPr="0053630E" w:rsidRDefault="00414795" w:rsidP="00414795">
            <w:pPr>
              <w:spacing w:line="240" w:lineRule="auto"/>
              <w:jc w:val="center"/>
              <w:rPr>
                <w:rFonts w:ascii="宋体" w:hAnsi="宋体"/>
                <w:sz w:val="18"/>
                <w:szCs w:val="18"/>
              </w:rPr>
            </w:pPr>
            <w:r w:rsidRPr="008640DE">
              <w:rPr>
                <w:rFonts w:ascii="宋体" w:hAnsi="宋体" w:hint="eastAsia"/>
                <w:sz w:val="18"/>
                <w:szCs w:val="18"/>
              </w:rPr>
              <w:t>√</w:t>
            </w:r>
          </w:p>
        </w:tc>
      </w:tr>
      <w:tr w:rsidR="00414795" w:rsidRPr="0053630E" w14:paraId="0E2415C3" w14:textId="77777777" w:rsidTr="00E534A7">
        <w:trPr>
          <w:jc w:val="center"/>
        </w:trPr>
        <w:tc>
          <w:tcPr>
            <w:tcW w:w="988" w:type="dxa"/>
            <w:vMerge/>
            <w:tcBorders>
              <w:left w:val="single" w:sz="4" w:space="0" w:color="auto"/>
              <w:right w:val="single" w:sz="4" w:space="0" w:color="auto"/>
            </w:tcBorders>
          </w:tcPr>
          <w:p w14:paraId="072911CC" w14:textId="77777777" w:rsidR="00414795" w:rsidRDefault="00414795" w:rsidP="00414795">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D9C6207" w14:textId="77777777" w:rsidR="00414795" w:rsidRDefault="00414795" w:rsidP="00414795">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36972C0" w14:textId="77777777" w:rsidR="00414795" w:rsidRPr="00AD5305" w:rsidRDefault="00414795" w:rsidP="00414795">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-0040</w:t>
            </w:r>
          </w:p>
        </w:tc>
        <w:tc>
          <w:tcPr>
            <w:tcW w:w="992" w:type="dxa"/>
            <w:vMerge w:val="restart"/>
            <w:tcBorders>
              <w:top w:val="nil"/>
              <w:left w:val="single" w:sz="4" w:space="0" w:color="auto"/>
              <w:right w:val="single" w:sz="4" w:space="0" w:color="auto"/>
            </w:tcBorders>
          </w:tcPr>
          <w:p w14:paraId="1DDAB29A" w14:textId="6DC63032" w:rsidR="00414795" w:rsidRPr="00AD5305" w:rsidRDefault="00414795" w:rsidP="00414795">
            <w:pPr>
              <w:spacing w:line="240" w:lineRule="auto"/>
              <w:rPr>
                <w:rFonts w:ascii="宋体" w:hAnsi="宋体"/>
                <w:sz w:val="18"/>
                <w:szCs w:val="18"/>
              </w:rPr>
            </w:pPr>
            <w:r>
              <w:rPr>
                <w:rFonts w:ascii="宋体" w:hAnsi="宋体" w:hint="eastAsia"/>
                <w:sz w:val="18"/>
                <w:szCs w:val="18"/>
              </w:rPr>
              <w:t>数据协同</w:t>
            </w:r>
          </w:p>
        </w:tc>
        <w:tc>
          <w:tcPr>
            <w:tcW w:w="2835" w:type="dxa"/>
            <w:tcBorders>
              <w:top w:val="nil"/>
              <w:left w:val="single" w:sz="4" w:space="0" w:color="auto"/>
              <w:bottom w:val="single" w:sz="4" w:space="0" w:color="auto"/>
              <w:right w:val="single" w:sz="4" w:space="0" w:color="auto"/>
            </w:tcBorders>
            <w:noWrap/>
          </w:tcPr>
          <w:p w14:paraId="7F63D8CF" w14:textId="429A1E52" w:rsidR="00414795" w:rsidRPr="00AD5305" w:rsidRDefault="00414795" w:rsidP="00414795">
            <w:pPr>
              <w:spacing w:line="240" w:lineRule="auto"/>
              <w:rPr>
                <w:rFonts w:ascii="宋体" w:hAnsi="宋体"/>
                <w:sz w:val="18"/>
                <w:szCs w:val="18"/>
              </w:rPr>
            </w:pPr>
            <w:r>
              <w:rPr>
                <w:rFonts w:ascii="宋体" w:hAnsi="宋体" w:hint="eastAsia"/>
                <w:sz w:val="18"/>
                <w:szCs w:val="18"/>
              </w:rPr>
              <w:t>数据流向</w:t>
            </w:r>
            <w:r w:rsidR="00AD5A30">
              <w:rPr>
                <w:rFonts w:ascii="宋体" w:hAnsi="宋体" w:hint="eastAsia"/>
                <w:sz w:val="18"/>
                <w:szCs w:val="18"/>
              </w:rPr>
              <w:t>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A7EA0A7" w14:textId="77777777" w:rsidR="00414795" w:rsidRPr="0053630E" w:rsidRDefault="00414795" w:rsidP="00414795">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6E5E5E9" w14:textId="68D48289" w:rsidR="00414795" w:rsidRPr="0053630E" w:rsidRDefault="00414795" w:rsidP="00414795">
            <w:pPr>
              <w:spacing w:line="240" w:lineRule="auto"/>
              <w:jc w:val="center"/>
              <w:rPr>
                <w:rFonts w:ascii="宋体" w:hAnsi="宋体"/>
                <w:sz w:val="18"/>
                <w:szCs w:val="18"/>
              </w:rPr>
            </w:pPr>
          </w:p>
        </w:tc>
      </w:tr>
      <w:tr w:rsidR="00887A87" w:rsidRPr="0053630E" w14:paraId="124AEC4D" w14:textId="77777777" w:rsidTr="00E534A7">
        <w:trPr>
          <w:jc w:val="center"/>
        </w:trPr>
        <w:tc>
          <w:tcPr>
            <w:tcW w:w="988" w:type="dxa"/>
            <w:vMerge/>
            <w:tcBorders>
              <w:left w:val="single" w:sz="4" w:space="0" w:color="auto"/>
              <w:right w:val="single" w:sz="4" w:space="0" w:color="auto"/>
            </w:tcBorders>
          </w:tcPr>
          <w:p w14:paraId="64F0E93F"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0930F32D"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5EDBE4B" w14:textId="1BC398BD"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992" w:type="dxa"/>
            <w:vMerge/>
            <w:tcBorders>
              <w:top w:val="nil"/>
              <w:left w:val="single" w:sz="4" w:space="0" w:color="auto"/>
              <w:right w:val="single" w:sz="4" w:space="0" w:color="auto"/>
            </w:tcBorders>
          </w:tcPr>
          <w:p w14:paraId="7CAA1EE1"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256FA390" w14:textId="04253C4C" w:rsidR="00887A87" w:rsidRDefault="00887A87" w:rsidP="00887A87">
            <w:pPr>
              <w:spacing w:line="240" w:lineRule="auto"/>
              <w:rPr>
                <w:rFonts w:ascii="宋体" w:hAnsi="宋体"/>
                <w:sz w:val="18"/>
                <w:szCs w:val="18"/>
              </w:rPr>
            </w:pPr>
            <w:r>
              <w:rPr>
                <w:rFonts w:ascii="宋体" w:hAnsi="宋体" w:hint="eastAsia"/>
                <w:sz w:val="18"/>
                <w:szCs w:val="18"/>
              </w:rPr>
              <w:t>数据协同处理功能测试</w:t>
            </w:r>
          </w:p>
        </w:tc>
        <w:tc>
          <w:tcPr>
            <w:tcW w:w="993" w:type="dxa"/>
            <w:tcBorders>
              <w:top w:val="nil"/>
              <w:left w:val="single" w:sz="4" w:space="0" w:color="auto"/>
              <w:bottom w:val="single" w:sz="4" w:space="0" w:color="auto"/>
              <w:right w:val="single" w:sz="4" w:space="0" w:color="auto"/>
            </w:tcBorders>
          </w:tcPr>
          <w:p w14:paraId="46E28EAC" w14:textId="20365D3A"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C8841A2" w14:textId="77777777" w:rsidR="00887A87" w:rsidRPr="0053630E" w:rsidRDefault="00887A87" w:rsidP="00887A87">
            <w:pPr>
              <w:spacing w:line="240" w:lineRule="auto"/>
              <w:jc w:val="center"/>
              <w:rPr>
                <w:rFonts w:ascii="宋体" w:hAnsi="宋体"/>
                <w:sz w:val="18"/>
                <w:szCs w:val="18"/>
              </w:rPr>
            </w:pPr>
          </w:p>
        </w:tc>
      </w:tr>
      <w:tr w:rsidR="00887A87" w:rsidRPr="0053630E" w14:paraId="29AB7AFD" w14:textId="77777777" w:rsidTr="001A18DF">
        <w:trPr>
          <w:jc w:val="center"/>
        </w:trPr>
        <w:tc>
          <w:tcPr>
            <w:tcW w:w="988" w:type="dxa"/>
            <w:vMerge/>
            <w:tcBorders>
              <w:left w:val="single" w:sz="4" w:space="0" w:color="auto"/>
              <w:right w:val="single" w:sz="4" w:space="0" w:color="auto"/>
            </w:tcBorders>
          </w:tcPr>
          <w:p w14:paraId="1963962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C845ED7"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D371D92" w14:textId="39C74854"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-0060</w:t>
            </w:r>
          </w:p>
        </w:tc>
        <w:tc>
          <w:tcPr>
            <w:tcW w:w="992" w:type="dxa"/>
            <w:vMerge/>
            <w:tcBorders>
              <w:left w:val="single" w:sz="4" w:space="0" w:color="auto"/>
              <w:bottom w:val="single" w:sz="4" w:space="0" w:color="auto"/>
              <w:right w:val="single" w:sz="4" w:space="0" w:color="auto"/>
            </w:tcBorders>
          </w:tcPr>
          <w:p w14:paraId="7E1607C0"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66763E1B" w14:textId="5E03612C" w:rsidR="00887A87" w:rsidRPr="00AD5305" w:rsidRDefault="00887A87" w:rsidP="00887A87">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6270790D"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FE0C862" w14:textId="1E08241E" w:rsidR="00887A87" w:rsidRPr="0053630E" w:rsidRDefault="00887A87" w:rsidP="00887A87">
            <w:pPr>
              <w:spacing w:line="240" w:lineRule="auto"/>
              <w:jc w:val="center"/>
              <w:rPr>
                <w:rFonts w:ascii="宋体" w:hAnsi="宋体"/>
                <w:sz w:val="18"/>
                <w:szCs w:val="18"/>
              </w:rPr>
            </w:pPr>
          </w:p>
        </w:tc>
      </w:tr>
      <w:tr w:rsidR="00887A87" w:rsidRPr="0053630E" w14:paraId="1742117D" w14:textId="77777777" w:rsidTr="006402D4">
        <w:trPr>
          <w:jc w:val="center"/>
        </w:trPr>
        <w:tc>
          <w:tcPr>
            <w:tcW w:w="988" w:type="dxa"/>
            <w:vMerge/>
            <w:tcBorders>
              <w:left w:val="single" w:sz="4" w:space="0" w:color="auto"/>
              <w:right w:val="single" w:sz="4" w:space="0" w:color="auto"/>
            </w:tcBorders>
          </w:tcPr>
          <w:p w14:paraId="329A05DE"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9DFD3D6"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ACEAFCD" w14:textId="3322645F"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-0070</w:t>
            </w:r>
          </w:p>
        </w:tc>
        <w:tc>
          <w:tcPr>
            <w:tcW w:w="992" w:type="dxa"/>
            <w:vMerge w:val="restart"/>
            <w:tcBorders>
              <w:top w:val="single" w:sz="4" w:space="0" w:color="auto"/>
              <w:left w:val="single" w:sz="4" w:space="0" w:color="auto"/>
              <w:right w:val="single" w:sz="4" w:space="0" w:color="auto"/>
            </w:tcBorders>
          </w:tcPr>
          <w:p w14:paraId="29CA3E87" w14:textId="661A2B17" w:rsidR="00887A87" w:rsidRPr="00AD5305" w:rsidRDefault="00887A87" w:rsidP="00887A87">
            <w:pPr>
              <w:spacing w:line="240" w:lineRule="auto"/>
              <w:rPr>
                <w:rFonts w:ascii="宋体" w:hAnsi="宋体"/>
                <w:sz w:val="18"/>
                <w:szCs w:val="18"/>
              </w:rPr>
            </w:pPr>
            <w:r>
              <w:rPr>
                <w:rFonts w:ascii="宋体" w:hAnsi="宋体" w:hint="eastAsia"/>
                <w:sz w:val="18"/>
                <w:szCs w:val="18"/>
              </w:rPr>
              <w:t>管理协同</w:t>
            </w:r>
          </w:p>
        </w:tc>
        <w:tc>
          <w:tcPr>
            <w:tcW w:w="2835" w:type="dxa"/>
            <w:tcBorders>
              <w:top w:val="nil"/>
              <w:left w:val="single" w:sz="4" w:space="0" w:color="auto"/>
              <w:bottom w:val="single" w:sz="4" w:space="0" w:color="auto"/>
              <w:right w:val="single" w:sz="4" w:space="0" w:color="auto"/>
            </w:tcBorders>
            <w:noWrap/>
          </w:tcPr>
          <w:p w14:paraId="663B3D5D" w14:textId="5E731FFB" w:rsidR="00887A87" w:rsidRPr="00AD5305" w:rsidRDefault="00887A87" w:rsidP="00887A87">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044F0289"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62104E7" w14:textId="74D4F378" w:rsidR="00887A87" w:rsidRPr="0053630E" w:rsidRDefault="00887A87" w:rsidP="00887A87">
            <w:pPr>
              <w:spacing w:line="240" w:lineRule="auto"/>
              <w:jc w:val="center"/>
              <w:rPr>
                <w:rFonts w:ascii="宋体" w:hAnsi="宋体"/>
                <w:sz w:val="18"/>
                <w:szCs w:val="18"/>
              </w:rPr>
            </w:pPr>
          </w:p>
        </w:tc>
      </w:tr>
      <w:tr w:rsidR="00887A87" w:rsidRPr="0053630E" w14:paraId="5C6FC6E6" w14:textId="77777777" w:rsidTr="006402D4">
        <w:trPr>
          <w:jc w:val="center"/>
        </w:trPr>
        <w:tc>
          <w:tcPr>
            <w:tcW w:w="988" w:type="dxa"/>
            <w:vMerge/>
            <w:tcBorders>
              <w:left w:val="single" w:sz="4" w:space="0" w:color="auto"/>
              <w:right w:val="single" w:sz="4" w:space="0" w:color="auto"/>
            </w:tcBorders>
          </w:tcPr>
          <w:p w14:paraId="7BC884EA"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6A00668"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422B84B" w14:textId="49714DCE"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-0080</w:t>
            </w:r>
          </w:p>
        </w:tc>
        <w:tc>
          <w:tcPr>
            <w:tcW w:w="992" w:type="dxa"/>
            <w:vMerge/>
            <w:tcBorders>
              <w:left w:val="single" w:sz="4" w:space="0" w:color="auto"/>
              <w:bottom w:val="single" w:sz="4" w:space="0" w:color="auto"/>
              <w:right w:val="single" w:sz="4" w:space="0" w:color="auto"/>
            </w:tcBorders>
          </w:tcPr>
          <w:p w14:paraId="53050065"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01ECF2CB" w14:textId="51D7631B" w:rsidR="00887A87" w:rsidRDefault="00887A87" w:rsidP="00887A87">
            <w:pPr>
              <w:spacing w:line="240" w:lineRule="auto"/>
              <w:rPr>
                <w:rFonts w:ascii="宋体" w:hAnsi="宋体"/>
                <w:sz w:val="18"/>
                <w:szCs w:val="18"/>
              </w:rPr>
            </w:pPr>
            <w:r>
              <w:rPr>
                <w:rFonts w:ascii="宋体" w:hAnsi="宋体" w:hint="eastAsia"/>
                <w:sz w:val="18"/>
                <w:szCs w:val="18"/>
              </w:rPr>
              <w:t>执行方监测功能</w:t>
            </w:r>
            <w:r w:rsidRPr="00AD5305">
              <w:rPr>
                <w:rFonts w:ascii="宋体" w:hAnsi="宋体" w:hint="eastAsia"/>
                <w:sz w:val="18"/>
                <w:szCs w:val="18"/>
              </w:rPr>
              <w:t>测试</w:t>
            </w:r>
          </w:p>
        </w:tc>
        <w:tc>
          <w:tcPr>
            <w:tcW w:w="993" w:type="dxa"/>
            <w:tcBorders>
              <w:top w:val="nil"/>
              <w:left w:val="single" w:sz="4" w:space="0" w:color="auto"/>
              <w:bottom w:val="single" w:sz="4" w:space="0" w:color="auto"/>
              <w:right w:val="single" w:sz="4" w:space="0" w:color="auto"/>
            </w:tcBorders>
          </w:tcPr>
          <w:p w14:paraId="7A2B0FE3" w14:textId="28F40AB2"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10D75DF" w14:textId="77777777" w:rsidR="00887A87" w:rsidRPr="0053630E" w:rsidRDefault="00887A87" w:rsidP="00887A87">
            <w:pPr>
              <w:spacing w:line="240" w:lineRule="auto"/>
              <w:jc w:val="center"/>
              <w:rPr>
                <w:rFonts w:ascii="宋体" w:hAnsi="宋体"/>
                <w:sz w:val="18"/>
                <w:szCs w:val="18"/>
              </w:rPr>
            </w:pPr>
          </w:p>
        </w:tc>
      </w:tr>
      <w:tr w:rsidR="00887A87" w:rsidRPr="0053630E" w14:paraId="49420453" w14:textId="77777777" w:rsidTr="00E534A7">
        <w:trPr>
          <w:jc w:val="center"/>
        </w:trPr>
        <w:tc>
          <w:tcPr>
            <w:tcW w:w="988" w:type="dxa"/>
            <w:vMerge/>
            <w:tcBorders>
              <w:left w:val="single" w:sz="4" w:space="0" w:color="auto"/>
              <w:right w:val="single" w:sz="4" w:space="0" w:color="auto"/>
            </w:tcBorders>
          </w:tcPr>
          <w:p w14:paraId="493C9616"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456AB7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BFD26DB" w14:textId="1AC2A1A5"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-0090</w:t>
            </w:r>
          </w:p>
        </w:tc>
        <w:tc>
          <w:tcPr>
            <w:tcW w:w="992" w:type="dxa"/>
            <w:vMerge w:val="restart"/>
            <w:tcBorders>
              <w:top w:val="nil"/>
              <w:left w:val="single" w:sz="4" w:space="0" w:color="auto"/>
              <w:right w:val="single" w:sz="4" w:space="0" w:color="auto"/>
            </w:tcBorders>
          </w:tcPr>
          <w:p w14:paraId="4E341395" w14:textId="24DB4AF3" w:rsidR="00887A87" w:rsidRPr="00AD5305" w:rsidRDefault="00887A87" w:rsidP="00887A87">
            <w:pPr>
              <w:spacing w:line="240" w:lineRule="auto"/>
              <w:rPr>
                <w:rFonts w:ascii="宋体" w:hAnsi="宋体"/>
                <w:sz w:val="18"/>
                <w:szCs w:val="18"/>
              </w:rPr>
            </w:pPr>
            <w:r>
              <w:rPr>
                <w:rFonts w:ascii="宋体" w:hAnsi="宋体" w:hint="eastAsia"/>
                <w:sz w:val="18"/>
                <w:szCs w:val="18"/>
              </w:rPr>
              <w:t>业务协同</w:t>
            </w:r>
          </w:p>
        </w:tc>
        <w:tc>
          <w:tcPr>
            <w:tcW w:w="2835" w:type="dxa"/>
            <w:tcBorders>
              <w:top w:val="nil"/>
              <w:left w:val="single" w:sz="4" w:space="0" w:color="auto"/>
              <w:bottom w:val="single" w:sz="4" w:space="0" w:color="auto"/>
              <w:right w:val="single" w:sz="4" w:space="0" w:color="auto"/>
            </w:tcBorders>
            <w:noWrap/>
            <w:vAlign w:val="center"/>
          </w:tcPr>
          <w:p w14:paraId="39C8A0F6" w14:textId="157AF926" w:rsidR="00887A87" w:rsidRPr="00AD5305" w:rsidRDefault="00887A87" w:rsidP="00887A87">
            <w:pPr>
              <w:spacing w:line="240" w:lineRule="auto"/>
              <w:rPr>
                <w:rFonts w:ascii="宋体" w:hAnsi="宋体"/>
                <w:sz w:val="18"/>
                <w:szCs w:val="18"/>
              </w:rPr>
            </w:pPr>
            <w:r>
              <w:rPr>
                <w:rFonts w:ascii="宋体" w:hAnsi="宋体" w:hint="eastAsia"/>
                <w:sz w:val="18"/>
                <w:szCs w:val="18"/>
              </w:rPr>
              <w:t>批量部署</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49FF802" w14:textId="2854558D"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57FA1667" w14:textId="1266ED23" w:rsidR="00887A87" w:rsidRPr="0053630E" w:rsidRDefault="00887A87" w:rsidP="00887A87">
            <w:pPr>
              <w:spacing w:line="240" w:lineRule="auto"/>
              <w:jc w:val="center"/>
              <w:rPr>
                <w:rFonts w:ascii="宋体" w:hAnsi="宋体"/>
                <w:sz w:val="18"/>
                <w:szCs w:val="18"/>
              </w:rPr>
            </w:pPr>
          </w:p>
        </w:tc>
      </w:tr>
      <w:tr w:rsidR="00887A87" w:rsidRPr="0053630E" w14:paraId="121A9822" w14:textId="77777777" w:rsidTr="00E534A7">
        <w:trPr>
          <w:jc w:val="center"/>
        </w:trPr>
        <w:tc>
          <w:tcPr>
            <w:tcW w:w="988" w:type="dxa"/>
            <w:vMerge/>
            <w:tcBorders>
              <w:left w:val="single" w:sz="4" w:space="0" w:color="auto"/>
              <w:right w:val="single" w:sz="4" w:space="0" w:color="auto"/>
            </w:tcBorders>
          </w:tcPr>
          <w:p w14:paraId="04ACCFC1"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4AACC4B"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76C4764" w14:textId="37BFE732"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-0100</w:t>
            </w:r>
          </w:p>
        </w:tc>
        <w:tc>
          <w:tcPr>
            <w:tcW w:w="992" w:type="dxa"/>
            <w:vMerge/>
            <w:tcBorders>
              <w:left w:val="single" w:sz="4" w:space="0" w:color="auto"/>
              <w:right w:val="single" w:sz="4" w:space="0" w:color="auto"/>
            </w:tcBorders>
          </w:tcPr>
          <w:p w14:paraId="339476A8"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6FFBA1C4" w14:textId="773CB317" w:rsidR="00887A87" w:rsidRPr="00AD5305" w:rsidRDefault="00887A87" w:rsidP="00887A87">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F0EBE8A" w14:textId="4662C9C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3B07579" w14:textId="11A40D97" w:rsidR="00887A87" w:rsidRPr="0053630E" w:rsidRDefault="00887A87" w:rsidP="00887A87">
            <w:pPr>
              <w:spacing w:line="240" w:lineRule="auto"/>
              <w:jc w:val="center"/>
              <w:rPr>
                <w:rFonts w:ascii="宋体" w:hAnsi="宋体"/>
                <w:sz w:val="18"/>
                <w:szCs w:val="18"/>
              </w:rPr>
            </w:pPr>
          </w:p>
        </w:tc>
      </w:tr>
      <w:tr w:rsidR="00887A87" w:rsidRPr="0053630E" w14:paraId="68522D1F" w14:textId="77777777" w:rsidTr="00E534A7">
        <w:trPr>
          <w:jc w:val="center"/>
        </w:trPr>
        <w:tc>
          <w:tcPr>
            <w:tcW w:w="988" w:type="dxa"/>
            <w:vMerge/>
            <w:tcBorders>
              <w:left w:val="single" w:sz="4" w:space="0" w:color="auto"/>
              <w:right w:val="single" w:sz="4" w:space="0" w:color="auto"/>
            </w:tcBorders>
          </w:tcPr>
          <w:p w14:paraId="214B1750"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8CA0C10"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A3D9DE6" w14:textId="5815421A"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-0110</w:t>
            </w:r>
          </w:p>
        </w:tc>
        <w:tc>
          <w:tcPr>
            <w:tcW w:w="992" w:type="dxa"/>
            <w:vMerge/>
            <w:tcBorders>
              <w:left w:val="single" w:sz="4" w:space="0" w:color="auto"/>
              <w:bottom w:val="single" w:sz="4" w:space="0" w:color="auto"/>
              <w:right w:val="single" w:sz="4" w:space="0" w:color="auto"/>
            </w:tcBorders>
          </w:tcPr>
          <w:p w14:paraId="4193F08E"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08DF6377" w14:textId="1AEA87C5" w:rsidR="00887A87" w:rsidRPr="00AD5305" w:rsidRDefault="00887A87" w:rsidP="00887A87">
            <w:pPr>
              <w:spacing w:line="240" w:lineRule="auto"/>
              <w:rPr>
                <w:rFonts w:ascii="宋体" w:hAnsi="宋体"/>
                <w:sz w:val="18"/>
                <w:szCs w:val="18"/>
              </w:rPr>
            </w:pPr>
            <w:r>
              <w:rPr>
                <w:rFonts w:ascii="宋体" w:hAnsi="宋体" w:hint="eastAsia"/>
                <w:sz w:val="18"/>
                <w:szCs w:val="18"/>
              </w:rPr>
              <w:t>调度故障恢复</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5537498B" w14:textId="56E3C30A"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450D43F8" w14:textId="5DAA2455" w:rsidR="00887A87" w:rsidRPr="0053630E" w:rsidRDefault="00887A87" w:rsidP="00887A87">
            <w:pPr>
              <w:spacing w:line="240" w:lineRule="auto"/>
              <w:jc w:val="center"/>
              <w:rPr>
                <w:rFonts w:ascii="宋体" w:hAnsi="宋体"/>
                <w:sz w:val="18"/>
                <w:szCs w:val="18"/>
              </w:rPr>
            </w:pPr>
          </w:p>
        </w:tc>
      </w:tr>
      <w:tr w:rsidR="00887A87" w:rsidRPr="0053630E" w14:paraId="453D6160" w14:textId="77777777" w:rsidTr="00E534A7">
        <w:trPr>
          <w:jc w:val="center"/>
        </w:trPr>
        <w:tc>
          <w:tcPr>
            <w:tcW w:w="988" w:type="dxa"/>
            <w:vMerge/>
            <w:tcBorders>
              <w:left w:val="single" w:sz="4" w:space="0" w:color="auto"/>
              <w:right w:val="single" w:sz="4" w:space="0" w:color="auto"/>
            </w:tcBorders>
          </w:tcPr>
          <w:p w14:paraId="3399F94C"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4FD95D4"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F69A8D9" w14:textId="0383F0C0"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-0120</w:t>
            </w:r>
          </w:p>
        </w:tc>
        <w:tc>
          <w:tcPr>
            <w:tcW w:w="992" w:type="dxa"/>
            <w:vMerge w:val="restart"/>
            <w:tcBorders>
              <w:top w:val="nil"/>
              <w:left w:val="single" w:sz="4" w:space="0" w:color="auto"/>
              <w:right w:val="single" w:sz="4" w:space="0" w:color="auto"/>
            </w:tcBorders>
          </w:tcPr>
          <w:p w14:paraId="4C113C28" w14:textId="63731434" w:rsidR="00887A87" w:rsidRPr="00AD5305" w:rsidRDefault="00887A87" w:rsidP="00887A87">
            <w:pPr>
              <w:spacing w:line="240" w:lineRule="auto"/>
              <w:rPr>
                <w:rFonts w:ascii="宋体" w:hAnsi="宋体"/>
                <w:sz w:val="18"/>
                <w:szCs w:val="18"/>
              </w:rPr>
            </w:pPr>
            <w:r>
              <w:rPr>
                <w:rFonts w:ascii="宋体" w:hAnsi="宋体" w:hint="eastAsia"/>
                <w:sz w:val="18"/>
                <w:szCs w:val="18"/>
              </w:rPr>
              <w:t>协同机制</w:t>
            </w:r>
          </w:p>
        </w:tc>
        <w:tc>
          <w:tcPr>
            <w:tcW w:w="2835" w:type="dxa"/>
            <w:tcBorders>
              <w:top w:val="nil"/>
              <w:left w:val="single" w:sz="4" w:space="0" w:color="auto"/>
              <w:bottom w:val="single" w:sz="4" w:space="0" w:color="auto"/>
              <w:right w:val="single" w:sz="4" w:space="0" w:color="auto"/>
            </w:tcBorders>
            <w:noWrap/>
            <w:vAlign w:val="center"/>
          </w:tcPr>
          <w:p w14:paraId="137F8DF0" w14:textId="15F9CD3B" w:rsidR="00887A87" w:rsidRPr="00AD5305" w:rsidRDefault="00887A87" w:rsidP="00887A87">
            <w:pPr>
              <w:spacing w:line="240" w:lineRule="auto"/>
              <w:rPr>
                <w:rFonts w:ascii="宋体" w:hAnsi="宋体"/>
                <w:sz w:val="18"/>
                <w:szCs w:val="18"/>
              </w:rPr>
            </w:pPr>
            <w:r>
              <w:rPr>
                <w:rFonts w:ascii="宋体" w:hAnsi="宋体" w:hint="eastAsia"/>
                <w:sz w:val="18"/>
                <w:szCs w:val="18"/>
              </w:rPr>
              <w:t>任务分解与编排</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DAB7AAD" w14:textId="2D30E8C1"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68E1C96" w14:textId="77777777" w:rsidR="00887A87" w:rsidRPr="0053630E" w:rsidRDefault="00887A87" w:rsidP="00887A87">
            <w:pPr>
              <w:spacing w:line="240" w:lineRule="auto"/>
              <w:jc w:val="center"/>
              <w:rPr>
                <w:rFonts w:ascii="宋体" w:hAnsi="宋体"/>
                <w:sz w:val="18"/>
                <w:szCs w:val="18"/>
              </w:rPr>
            </w:pPr>
          </w:p>
        </w:tc>
      </w:tr>
      <w:tr w:rsidR="00887A87" w:rsidRPr="0053630E" w14:paraId="6173B74D" w14:textId="77777777" w:rsidTr="00E534A7">
        <w:trPr>
          <w:jc w:val="center"/>
        </w:trPr>
        <w:tc>
          <w:tcPr>
            <w:tcW w:w="988" w:type="dxa"/>
            <w:vMerge/>
            <w:tcBorders>
              <w:left w:val="single" w:sz="4" w:space="0" w:color="auto"/>
              <w:right w:val="single" w:sz="4" w:space="0" w:color="auto"/>
            </w:tcBorders>
          </w:tcPr>
          <w:p w14:paraId="5ECD8194"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0CF10594"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56FA714" w14:textId="77B7A3E7"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-0130</w:t>
            </w:r>
          </w:p>
        </w:tc>
        <w:tc>
          <w:tcPr>
            <w:tcW w:w="992" w:type="dxa"/>
            <w:vMerge/>
            <w:tcBorders>
              <w:left w:val="single" w:sz="4" w:space="0" w:color="auto"/>
              <w:right w:val="single" w:sz="4" w:space="0" w:color="auto"/>
            </w:tcBorders>
          </w:tcPr>
          <w:p w14:paraId="76F3DE5B"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7697976" w14:textId="15DCC790" w:rsidR="00887A87" w:rsidRPr="00AD5305" w:rsidRDefault="00887A87" w:rsidP="00887A87">
            <w:pPr>
              <w:spacing w:line="240" w:lineRule="auto"/>
              <w:rPr>
                <w:rFonts w:ascii="宋体" w:hAnsi="宋体"/>
                <w:sz w:val="18"/>
                <w:szCs w:val="18"/>
              </w:rPr>
            </w:pPr>
            <w:r w:rsidRPr="00581482">
              <w:rPr>
                <w:rFonts w:ascii="宋体" w:hAnsi="宋体" w:hint="eastAsia"/>
                <w:sz w:val="18"/>
                <w:szCs w:val="18"/>
              </w:rPr>
              <w:t>任务调度策略配置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D488F57" w14:textId="485E063C"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3AFF95C" w14:textId="6340BFD9" w:rsidR="00887A87" w:rsidRPr="0053630E" w:rsidRDefault="00887A87" w:rsidP="00887A87">
            <w:pPr>
              <w:spacing w:line="240" w:lineRule="auto"/>
              <w:jc w:val="center"/>
              <w:rPr>
                <w:rFonts w:ascii="宋体" w:hAnsi="宋体"/>
                <w:sz w:val="18"/>
                <w:szCs w:val="18"/>
              </w:rPr>
            </w:pPr>
          </w:p>
        </w:tc>
      </w:tr>
      <w:tr w:rsidR="00887A87" w:rsidRPr="0053630E" w14:paraId="16CDBEBE" w14:textId="77777777" w:rsidTr="00E534A7">
        <w:trPr>
          <w:jc w:val="center"/>
        </w:trPr>
        <w:tc>
          <w:tcPr>
            <w:tcW w:w="988" w:type="dxa"/>
            <w:vMerge/>
            <w:tcBorders>
              <w:left w:val="single" w:sz="4" w:space="0" w:color="auto"/>
              <w:right w:val="single" w:sz="4" w:space="0" w:color="auto"/>
            </w:tcBorders>
          </w:tcPr>
          <w:p w14:paraId="28FEE7C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60EBFE4"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EE47EAC" w14:textId="5B17D0EC"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-014</w:t>
            </w:r>
            <w:r w:rsidRPr="00AD5305">
              <w:rPr>
                <w:rFonts w:ascii="宋体" w:hAnsi="宋体"/>
                <w:sz w:val="18"/>
                <w:szCs w:val="18"/>
              </w:rPr>
              <w:t>0</w:t>
            </w:r>
          </w:p>
        </w:tc>
        <w:tc>
          <w:tcPr>
            <w:tcW w:w="992" w:type="dxa"/>
            <w:vMerge/>
            <w:tcBorders>
              <w:left w:val="single" w:sz="4" w:space="0" w:color="auto"/>
              <w:right w:val="single" w:sz="4" w:space="0" w:color="auto"/>
            </w:tcBorders>
          </w:tcPr>
          <w:p w14:paraId="6EDC5516"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5B92D92" w14:textId="08FFAB9B" w:rsidR="00887A87" w:rsidRPr="00581482" w:rsidRDefault="00887A87" w:rsidP="00887A87">
            <w:pPr>
              <w:spacing w:line="240" w:lineRule="auto"/>
              <w:rPr>
                <w:rFonts w:ascii="宋体" w:hAnsi="宋体"/>
                <w:sz w:val="18"/>
                <w:szCs w:val="18"/>
              </w:rPr>
            </w:pPr>
            <w:r>
              <w:rPr>
                <w:rFonts w:ascii="宋体" w:hAnsi="宋体" w:hint="eastAsia"/>
                <w:sz w:val="18"/>
                <w:szCs w:val="18"/>
              </w:rPr>
              <w:t>资源</w:t>
            </w:r>
            <w:r w:rsidRPr="00581482">
              <w:rPr>
                <w:rFonts w:ascii="宋体" w:hAnsi="宋体" w:hint="eastAsia"/>
                <w:sz w:val="18"/>
                <w:szCs w:val="18"/>
              </w:rPr>
              <w:t>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C160830" w14:textId="1D9E1385"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4450495" w14:textId="77777777" w:rsidR="00887A87" w:rsidRPr="0053630E" w:rsidRDefault="00887A87" w:rsidP="00887A87">
            <w:pPr>
              <w:spacing w:line="240" w:lineRule="auto"/>
              <w:jc w:val="center"/>
              <w:rPr>
                <w:rFonts w:ascii="宋体" w:hAnsi="宋体"/>
                <w:sz w:val="18"/>
                <w:szCs w:val="18"/>
              </w:rPr>
            </w:pPr>
          </w:p>
        </w:tc>
      </w:tr>
      <w:tr w:rsidR="00887A87" w:rsidRPr="0053630E" w14:paraId="4C7E76CB" w14:textId="77777777" w:rsidTr="00E534A7">
        <w:trPr>
          <w:jc w:val="center"/>
        </w:trPr>
        <w:tc>
          <w:tcPr>
            <w:tcW w:w="988" w:type="dxa"/>
            <w:vMerge/>
            <w:tcBorders>
              <w:left w:val="single" w:sz="4" w:space="0" w:color="auto"/>
              <w:right w:val="single" w:sz="4" w:space="0" w:color="auto"/>
            </w:tcBorders>
          </w:tcPr>
          <w:p w14:paraId="2F4BE435"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0D7E99ED"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CE3D650" w14:textId="3BB6DF40"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-015</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7BAB71C5"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BA1A443" w14:textId="355755C0" w:rsidR="00887A87" w:rsidRPr="00AD5305" w:rsidRDefault="00887A87" w:rsidP="00887A87">
            <w:pPr>
              <w:spacing w:line="240" w:lineRule="auto"/>
              <w:rPr>
                <w:rFonts w:ascii="宋体" w:hAnsi="宋体"/>
                <w:sz w:val="18"/>
                <w:szCs w:val="18"/>
              </w:rPr>
            </w:pPr>
            <w:r>
              <w:rPr>
                <w:rFonts w:ascii="宋体" w:hAnsi="宋体" w:hint="eastAsia"/>
                <w:sz w:val="18"/>
                <w:szCs w:val="18"/>
              </w:rPr>
              <w:t>自定义调度策略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9544701" w14:textId="2FDEDF5C" w:rsidR="00887A87" w:rsidRPr="0053630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3134E68D" w14:textId="2000801D"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2AEF8771" w14:textId="77777777" w:rsidTr="00E534A7">
        <w:trPr>
          <w:jc w:val="center"/>
        </w:trPr>
        <w:tc>
          <w:tcPr>
            <w:tcW w:w="988" w:type="dxa"/>
            <w:vMerge/>
            <w:tcBorders>
              <w:left w:val="single" w:sz="4" w:space="0" w:color="auto"/>
              <w:right w:val="single" w:sz="4" w:space="0" w:color="auto"/>
            </w:tcBorders>
          </w:tcPr>
          <w:p w14:paraId="3BB3291D"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633D16EC"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9A55053" w14:textId="719F7B34"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-016</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41E81DF8" w14:textId="2BDF9364" w:rsidR="00887A87" w:rsidRPr="00AD5305" w:rsidRDefault="00887A87" w:rsidP="00887A87">
            <w:pPr>
              <w:spacing w:line="240" w:lineRule="auto"/>
              <w:rPr>
                <w:rFonts w:ascii="宋体" w:hAnsi="宋体"/>
                <w:sz w:val="18"/>
                <w:szCs w:val="18"/>
              </w:rPr>
            </w:pPr>
            <w:r>
              <w:rPr>
                <w:rFonts w:ascii="宋体" w:hAnsi="宋体" w:hint="eastAsia"/>
                <w:sz w:val="18"/>
                <w:szCs w:val="18"/>
              </w:rPr>
              <w:t>协同调度</w:t>
            </w:r>
          </w:p>
        </w:tc>
        <w:tc>
          <w:tcPr>
            <w:tcW w:w="2835" w:type="dxa"/>
            <w:tcBorders>
              <w:top w:val="nil"/>
              <w:left w:val="single" w:sz="4" w:space="0" w:color="auto"/>
              <w:bottom w:val="single" w:sz="4" w:space="0" w:color="auto"/>
              <w:right w:val="single" w:sz="4" w:space="0" w:color="auto"/>
            </w:tcBorders>
            <w:noWrap/>
            <w:vAlign w:val="center"/>
          </w:tcPr>
          <w:p w14:paraId="16074BE8" w14:textId="698C0B9B" w:rsidR="00887A87" w:rsidRPr="00AD5305" w:rsidRDefault="00887A87" w:rsidP="00887A87">
            <w:pPr>
              <w:spacing w:line="240" w:lineRule="auto"/>
              <w:rPr>
                <w:rFonts w:ascii="宋体" w:hAnsi="宋体"/>
                <w:sz w:val="18"/>
                <w:szCs w:val="18"/>
              </w:rPr>
            </w:pPr>
            <w:r>
              <w:rPr>
                <w:rFonts w:ascii="宋体" w:hAnsi="宋体" w:hint="eastAsia"/>
                <w:sz w:val="18"/>
                <w:szCs w:val="18"/>
              </w:rPr>
              <w:t>执行方匹配功能测试</w:t>
            </w:r>
          </w:p>
        </w:tc>
        <w:tc>
          <w:tcPr>
            <w:tcW w:w="993" w:type="dxa"/>
            <w:tcBorders>
              <w:top w:val="nil"/>
              <w:left w:val="single" w:sz="4" w:space="0" w:color="auto"/>
              <w:bottom w:val="single" w:sz="4" w:space="0" w:color="auto"/>
              <w:right w:val="single" w:sz="4" w:space="0" w:color="auto"/>
            </w:tcBorders>
          </w:tcPr>
          <w:p w14:paraId="30F7CF43" w14:textId="24E50B2A"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DD6F7DC" w14:textId="77777777" w:rsidR="00887A87" w:rsidRPr="0053630E" w:rsidRDefault="00887A87" w:rsidP="00887A87">
            <w:pPr>
              <w:spacing w:line="240" w:lineRule="auto"/>
              <w:jc w:val="center"/>
              <w:rPr>
                <w:rFonts w:ascii="宋体" w:hAnsi="宋体"/>
                <w:sz w:val="18"/>
                <w:szCs w:val="18"/>
              </w:rPr>
            </w:pPr>
          </w:p>
        </w:tc>
      </w:tr>
      <w:tr w:rsidR="00887A87" w:rsidRPr="0053630E" w14:paraId="223707B0" w14:textId="77777777" w:rsidTr="00E534A7">
        <w:trPr>
          <w:jc w:val="center"/>
        </w:trPr>
        <w:tc>
          <w:tcPr>
            <w:tcW w:w="988" w:type="dxa"/>
            <w:vMerge/>
            <w:tcBorders>
              <w:left w:val="single" w:sz="4" w:space="0" w:color="auto"/>
              <w:right w:val="single" w:sz="4" w:space="0" w:color="auto"/>
            </w:tcBorders>
          </w:tcPr>
          <w:p w14:paraId="5F1D0164"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6CB3B8E"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DB8BBCE" w14:textId="0E467BBF"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-017</w:t>
            </w:r>
            <w:r w:rsidRPr="00AD5305">
              <w:rPr>
                <w:rFonts w:ascii="宋体" w:hAnsi="宋体"/>
                <w:sz w:val="18"/>
                <w:szCs w:val="18"/>
              </w:rPr>
              <w:t>0</w:t>
            </w:r>
          </w:p>
        </w:tc>
        <w:tc>
          <w:tcPr>
            <w:tcW w:w="992" w:type="dxa"/>
            <w:vMerge/>
            <w:tcBorders>
              <w:top w:val="nil"/>
              <w:left w:val="single" w:sz="4" w:space="0" w:color="auto"/>
              <w:right w:val="single" w:sz="4" w:space="0" w:color="auto"/>
            </w:tcBorders>
          </w:tcPr>
          <w:p w14:paraId="6309CC8A"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09F8A9F8" w14:textId="2BCD1C68" w:rsidR="00887A87" w:rsidRDefault="00887A87" w:rsidP="00887A87">
            <w:pPr>
              <w:spacing w:line="240" w:lineRule="auto"/>
              <w:rPr>
                <w:rFonts w:ascii="宋体" w:hAnsi="宋体"/>
                <w:sz w:val="18"/>
                <w:szCs w:val="18"/>
              </w:rPr>
            </w:pPr>
            <w:r>
              <w:rPr>
                <w:rFonts w:ascii="宋体" w:hAnsi="宋体" w:hint="eastAsia"/>
                <w:sz w:val="18"/>
                <w:szCs w:val="18"/>
              </w:rPr>
              <w:t>任务控制</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39D4EC9" w14:textId="65E3FA39"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4E437A1" w14:textId="77777777" w:rsidR="00887A87" w:rsidRPr="0053630E" w:rsidRDefault="00887A87" w:rsidP="00887A87">
            <w:pPr>
              <w:spacing w:line="240" w:lineRule="auto"/>
              <w:jc w:val="center"/>
              <w:rPr>
                <w:rFonts w:ascii="宋体" w:hAnsi="宋体"/>
                <w:sz w:val="18"/>
                <w:szCs w:val="18"/>
              </w:rPr>
            </w:pPr>
          </w:p>
        </w:tc>
      </w:tr>
      <w:tr w:rsidR="00887A87" w:rsidRPr="0053630E" w14:paraId="756E56AA" w14:textId="77777777" w:rsidTr="00E534A7">
        <w:trPr>
          <w:jc w:val="center"/>
        </w:trPr>
        <w:tc>
          <w:tcPr>
            <w:tcW w:w="988" w:type="dxa"/>
            <w:vMerge/>
            <w:tcBorders>
              <w:left w:val="single" w:sz="4" w:space="0" w:color="auto"/>
              <w:right w:val="single" w:sz="4" w:space="0" w:color="auto"/>
            </w:tcBorders>
          </w:tcPr>
          <w:p w14:paraId="79669391"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6F380E5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48A4850" w14:textId="4105F99F"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-018</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28FF784A"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8050DE3" w14:textId="17150BE7" w:rsidR="00887A87" w:rsidRPr="00AD5305" w:rsidRDefault="00887A87" w:rsidP="00887A87">
            <w:pPr>
              <w:spacing w:line="240" w:lineRule="auto"/>
              <w:rPr>
                <w:rFonts w:ascii="宋体" w:hAnsi="宋体"/>
                <w:sz w:val="18"/>
                <w:szCs w:val="18"/>
              </w:rPr>
            </w:pPr>
            <w:r>
              <w:rPr>
                <w:rFonts w:ascii="宋体" w:hAnsi="宋体" w:hint="eastAsia"/>
                <w:sz w:val="18"/>
                <w:szCs w:val="18"/>
              </w:rPr>
              <w:t>协同任务迁移功能测试</w:t>
            </w:r>
          </w:p>
        </w:tc>
        <w:tc>
          <w:tcPr>
            <w:tcW w:w="993" w:type="dxa"/>
            <w:tcBorders>
              <w:top w:val="nil"/>
              <w:left w:val="single" w:sz="4" w:space="0" w:color="auto"/>
              <w:bottom w:val="single" w:sz="4" w:space="0" w:color="auto"/>
              <w:right w:val="single" w:sz="4" w:space="0" w:color="auto"/>
            </w:tcBorders>
          </w:tcPr>
          <w:p w14:paraId="54F29BB9" w14:textId="01EA1125"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A4CF560" w14:textId="77777777" w:rsidR="00887A87" w:rsidRPr="0053630E" w:rsidRDefault="00887A87" w:rsidP="00887A87">
            <w:pPr>
              <w:spacing w:line="240" w:lineRule="auto"/>
              <w:jc w:val="center"/>
              <w:rPr>
                <w:rFonts w:ascii="宋体" w:hAnsi="宋体"/>
                <w:sz w:val="18"/>
                <w:szCs w:val="18"/>
              </w:rPr>
            </w:pPr>
          </w:p>
        </w:tc>
      </w:tr>
      <w:tr w:rsidR="00887A87" w:rsidRPr="0053630E" w14:paraId="1544EDF2" w14:textId="77777777" w:rsidTr="00E534A7">
        <w:trPr>
          <w:jc w:val="center"/>
        </w:trPr>
        <w:tc>
          <w:tcPr>
            <w:tcW w:w="988" w:type="dxa"/>
            <w:vMerge/>
            <w:tcBorders>
              <w:left w:val="single" w:sz="4" w:space="0" w:color="auto"/>
              <w:right w:val="single" w:sz="4" w:space="0" w:color="auto"/>
            </w:tcBorders>
          </w:tcPr>
          <w:p w14:paraId="6A9AA12B"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925EFF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F730462" w14:textId="1D461B2F"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-019</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53B0C980" w14:textId="7C6318A3" w:rsidR="00887A87" w:rsidRPr="00AD5305" w:rsidRDefault="00887A87" w:rsidP="00887A87">
            <w:pPr>
              <w:spacing w:line="240" w:lineRule="auto"/>
              <w:rPr>
                <w:rFonts w:ascii="宋体" w:hAnsi="宋体"/>
                <w:sz w:val="18"/>
                <w:szCs w:val="18"/>
              </w:rPr>
            </w:pPr>
            <w:r>
              <w:rPr>
                <w:rFonts w:ascii="宋体" w:hAnsi="宋体" w:hint="eastAsia"/>
                <w:sz w:val="18"/>
                <w:szCs w:val="18"/>
              </w:rPr>
              <w:t>协同应用能力</w:t>
            </w:r>
          </w:p>
        </w:tc>
        <w:tc>
          <w:tcPr>
            <w:tcW w:w="2835" w:type="dxa"/>
            <w:tcBorders>
              <w:top w:val="nil"/>
              <w:left w:val="single" w:sz="4" w:space="0" w:color="auto"/>
              <w:bottom w:val="single" w:sz="4" w:space="0" w:color="auto"/>
              <w:right w:val="single" w:sz="4" w:space="0" w:color="auto"/>
            </w:tcBorders>
            <w:noWrap/>
            <w:vAlign w:val="center"/>
          </w:tcPr>
          <w:p w14:paraId="0A7C0BE8" w14:textId="3D9BB66A" w:rsidR="00887A87" w:rsidRPr="00AD5305" w:rsidRDefault="00887A87" w:rsidP="00887A87">
            <w:pPr>
              <w:spacing w:line="240" w:lineRule="auto"/>
              <w:rPr>
                <w:rFonts w:ascii="宋体" w:hAnsi="宋体"/>
                <w:sz w:val="18"/>
                <w:szCs w:val="18"/>
              </w:rPr>
            </w:pPr>
            <w:r w:rsidRPr="00AD5305">
              <w:rPr>
                <w:rFonts w:ascii="宋体" w:hAnsi="宋体" w:hint="eastAsia"/>
                <w:sz w:val="18"/>
                <w:szCs w:val="18"/>
              </w:rPr>
              <w:t>端-端协同功能测试</w:t>
            </w:r>
          </w:p>
        </w:tc>
        <w:tc>
          <w:tcPr>
            <w:tcW w:w="993" w:type="dxa"/>
            <w:tcBorders>
              <w:top w:val="nil"/>
              <w:left w:val="single" w:sz="4" w:space="0" w:color="auto"/>
              <w:bottom w:val="single" w:sz="4" w:space="0" w:color="auto"/>
              <w:right w:val="single" w:sz="4" w:space="0" w:color="auto"/>
            </w:tcBorders>
          </w:tcPr>
          <w:p w14:paraId="53E170C3" w14:textId="77777777" w:rsidR="00887A87" w:rsidRPr="008640D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0AAFCC80" w14:textId="47742EAA"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6EB406F5" w14:textId="77777777" w:rsidTr="00E534A7">
        <w:trPr>
          <w:jc w:val="center"/>
        </w:trPr>
        <w:tc>
          <w:tcPr>
            <w:tcW w:w="988" w:type="dxa"/>
            <w:vMerge/>
            <w:tcBorders>
              <w:left w:val="single" w:sz="4" w:space="0" w:color="auto"/>
              <w:right w:val="single" w:sz="4" w:space="0" w:color="auto"/>
            </w:tcBorders>
          </w:tcPr>
          <w:p w14:paraId="275E1545"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F62B355"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886B7B7" w14:textId="258DAC6C"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-020</w:t>
            </w:r>
            <w:r w:rsidRPr="00AD5305">
              <w:rPr>
                <w:rFonts w:ascii="宋体" w:hAnsi="宋体"/>
                <w:sz w:val="18"/>
                <w:szCs w:val="18"/>
              </w:rPr>
              <w:t>0</w:t>
            </w:r>
          </w:p>
        </w:tc>
        <w:tc>
          <w:tcPr>
            <w:tcW w:w="992" w:type="dxa"/>
            <w:vMerge/>
            <w:tcBorders>
              <w:left w:val="single" w:sz="4" w:space="0" w:color="auto"/>
              <w:right w:val="single" w:sz="4" w:space="0" w:color="auto"/>
            </w:tcBorders>
          </w:tcPr>
          <w:p w14:paraId="6BA06BED"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342E0A4" w14:textId="1232262B" w:rsidR="00887A87" w:rsidRPr="00AD5305" w:rsidRDefault="00887A87" w:rsidP="00887A87">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边</w:t>
            </w:r>
            <w:r w:rsidRPr="00AD5305">
              <w:rPr>
                <w:rFonts w:ascii="宋体" w:hAnsi="宋体" w:hint="eastAsia"/>
                <w:sz w:val="18"/>
                <w:szCs w:val="18"/>
              </w:rPr>
              <w:t>协同</w:t>
            </w:r>
            <w:r>
              <w:rPr>
                <w:rFonts w:ascii="宋体" w:hAnsi="宋体" w:hint="eastAsia"/>
                <w:sz w:val="18"/>
                <w:szCs w:val="18"/>
              </w:rPr>
              <w:t>（</w:t>
            </w:r>
            <w:r w:rsidR="008E469E">
              <w:rPr>
                <w:rFonts w:ascii="宋体" w:hAnsi="宋体" w:hint="eastAsia"/>
                <w:sz w:val="18"/>
                <w:szCs w:val="18"/>
              </w:rPr>
              <w:t>串行处理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07B0C268" w14:textId="10E0E26F"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31EC68E" w14:textId="77777777" w:rsidR="00887A87" w:rsidRPr="0053630E" w:rsidRDefault="00887A87" w:rsidP="00887A87">
            <w:pPr>
              <w:spacing w:line="240" w:lineRule="auto"/>
              <w:jc w:val="center"/>
              <w:rPr>
                <w:rFonts w:ascii="宋体" w:hAnsi="宋体"/>
                <w:sz w:val="18"/>
                <w:szCs w:val="18"/>
              </w:rPr>
            </w:pPr>
          </w:p>
        </w:tc>
      </w:tr>
      <w:tr w:rsidR="00887A87" w:rsidRPr="0053630E" w14:paraId="5214E468" w14:textId="77777777" w:rsidTr="005A0C0E">
        <w:trPr>
          <w:jc w:val="center"/>
        </w:trPr>
        <w:tc>
          <w:tcPr>
            <w:tcW w:w="988" w:type="dxa"/>
            <w:vMerge/>
            <w:tcBorders>
              <w:left w:val="single" w:sz="4" w:space="0" w:color="auto"/>
              <w:right w:val="single" w:sz="4" w:space="0" w:color="auto"/>
            </w:tcBorders>
          </w:tcPr>
          <w:p w14:paraId="7EEA8D4E"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073BF3BB"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202134B" w14:textId="471C769D"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-021</w:t>
            </w:r>
            <w:r w:rsidRPr="00AD5305">
              <w:rPr>
                <w:rFonts w:ascii="宋体" w:hAnsi="宋体"/>
                <w:sz w:val="18"/>
                <w:szCs w:val="18"/>
              </w:rPr>
              <w:t>0</w:t>
            </w:r>
          </w:p>
        </w:tc>
        <w:tc>
          <w:tcPr>
            <w:tcW w:w="992" w:type="dxa"/>
            <w:vMerge/>
            <w:tcBorders>
              <w:left w:val="single" w:sz="4" w:space="0" w:color="auto"/>
              <w:right w:val="single" w:sz="4" w:space="0" w:color="auto"/>
            </w:tcBorders>
          </w:tcPr>
          <w:p w14:paraId="713B35A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4AAED3A" w14:textId="7BA1EB1E" w:rsidR="00887A87" w:rsidRPr="00AD5305" w:rsidRDefault="00887A87" w:rsidP="00887A87">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边</w:t>
            </w:r>
            <w:r w:rsidRPr="00AD5305">
              <w:rPr>
                <w:rFonts w:ascii="宋体" w:hAnsi="宋体" w:hint="eastAsia"/>
                <w:sz w:val="18"/>
                <w:szCs w:val="18"/>
              </w:rPr>
              <w:t>协同</w:t>
            </w:r>
            <w:r w:rsidR="008E469E">
              <w:rPr>
                <w:rFonts w:ascii="宋体" w:hAnsi="宋体" w:hint="eastAsia"/>
                <w:sz w:val="18"/>
                <w:szCs w:val="18"/>
              </w:rPr>
              <w:t>（数据</w:t>
            </w:r>
            <w:r>
              <w:rPr>
                <w:rFonts w:ascii="宋体" w:hAnsi="宋体" w:hint="eastAsia"/>
                <w:sz w:val="18"/>
                <w:szCs w:val="18"/>
              </w:rPr>
              <w:t>融合分析）</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6C5BA0C3" w14:textId="254F4D95" w:rsidR="00887A87" w:rsidRPr="008640D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123338C0" w14:textId="77777777" w:rsidR="00887A87" w:rsidRPr="0053630E" w:rsidRDefault="00887A87" w:rsidP="005A0C0E">
            <w:pPr>
              <w:spacing w:line="240" w:lineRule="auto"/>
              <w:jc w:val="center"/>
              <w:rPr>
                <w:rFonts w:ascii="宋体" w:hAnsi="宋体"/>
                <w:sz w:val="18"/>
                <w:szCs w:val="18"/>
              </w:rPr>
            </w:pPr>
          </w:p>
        </w:tc>
      </w:tr>
      <w:tr w:rsidR="00887A87" w:rsidRPr="0053630E" w14:paraId="2C578ECB" w14:textId="77777777" w:rsidTr="005A0C0E">
        <w:trPr>
          <w:jc w:val="center"/>
        </w:trPr>
        <w:tc>
          <w:tcPr>
            <w:tcW w:w="988" w:type="dxa"/>
            <w:vMerge/>
            <w:tcBorders>
              <w:left w:val="single" w:sz="4" w:space="0" w:color="auto"/>
              <w:right w:val="single" w:sz="4" w:space="0" w:color="auto"/>
            </w:tcBorders>
          </w:tcPr>
          <w:p w14:paraId="74D96512"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307528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AF51F84" w14:textId="29FF3489"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-022</w:t>
            </w:r>
            <w:r w:rsidRPr="00AD5305">
              <w:rPr>
                <w:rFonts w:ascii="宋体" w:hAnsi="宋体"/>
                <w:sz w:val="18"/>
                <w:szCs w:val="18"/>
              </w:rPr>
              <w:t>0</w:t>
            </w:r>
          </w:p>
        </w:tc>
        <w:tc>
          <w:tcPr>
            <w:tcW w:w="992" w:type="dxa"/>
            <w:vMerge/>
            <w:tcBorders>
              <w:left w:val="single" w:sz="4" w:space="0" w:color="auto"/>
              <w:right w:val="single" w:sz="4" w:space="0" w:color="auto"/>
            </w:tcBorders>
          </w:tcPr>
          <w:p w14:paraId="29C12740"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08C6E013" w14:textId="51F80849" w:rsidR="00887A87" w:rsidRPr="00AD5305" w:rsidRDefault="00887A87" w:rsidP="00887A87">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w:t>
            </w:r>
            <w:r w:rsidR="008E469E">
              <w:rPr>
                <w:rFonts w:ascii="宋体" w:hAnsi="宋体" w:hint="eastAsia"/>
                <w:sz w:val="18"/>
                <w:szCs w:val="18"/>
              </w:rPr>
              <w:t>串行处理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508EF991" w14:textId="77777777" w:rsidR="00887A87" w:rsidRPr="008640DE" w:rsidRDefault="00887A87"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18090027" w14:textId="4364382D" w:rsidR="00887A87" w:rsidRPr="0053630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1F46A176" w14:textId="77777777" w:rsidTr="005A0C0E">
        <w:trPr>
          <w:jc w:val="center"/>
        </w:trPr>
        <w:tc>
          <w:tcPr>
            <w:tcW w:w="988" w:type="dxa"/>
            <w:vMerge/>
            <w:tcBorders>
              <w:left w:val="single" w:sz="4" w:space="0" w:color="auto"/>
              <w:right w:val="single" w:sz="4" w:space="0" w:color="auto"/>
            </w:tcBorders>
          </w:tcPr>
          <w:p w14:paraId="12D4657C"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945F71F"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C265F7E" w14:textId="3E8F3AE5"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-023</w:t>
            </w:r>
            <w:r w:rsidRPr="00AD5305">
              <w:rPr>
                <w:rFonts w:ascii="宋体" w:hAnsi="宋体"/>
                <w:sz w:val="18"/>
                <w:szCs w:val="18"/>
              </w:rPr>
              <w:t>0</w:t>
            </w:r>
          </w:p>
        </w:tc>
        <w:tc>
          <w:tcPr>
            <w:tcW w:w="992" w:type="dxa"/>
            <w:vMerge/>
            <w:tcBorders>
              <w:left w:val="single" w:sz="4" w:space="0" w:color="auto"/>
              <w:right w:val="single" w:sz="4" w:space="0" w:color="auto"/>
            </w:tcBorders>
          </w:tcPr>
          <w:p w14:paraId="3F25B5EC"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372A28BC" w14:textId="3BC5DEF0" w:rsidR="00887A87" w:rsidRPr="00AD5305" w:rsidRDefault="00887A87" w:rsidP="00887A87">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w:t>
            </w:r>
            <w:proofErr w:type="gramStart"/>
            <w:r w:rsidRPr="002C22B0">
              <w:rPr>
                <w:rFonts w:ascii="宋体" w:hAnsi="宋体" w:hint="eastAsia"/>
                <w:sz w:val="18"/>
                <w:szCs w:val="18"/>
              </w:rPr>
              <w:t>云训练</w:t>
            </w:r>
            <w:proofErr w:type="gramEnd"/>
            <w:r w:rsidRPr="002C22B0">
              <w:rPr>
                <w:rFonts w:ascii="宋体" w:hAnsi="宋体" w:hint="eastAsia"/>
                <w:sz w:val="18"/>
                <w:szCs w:val="18"/>
              </w:rPr>
              <w:t>-端推理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67698478" w14:textId="77777777" w:rsidR="00887A87" w:rsidRPr="008640DE" w:rsidRDefault="00887A87"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560BD712" w14:textId="7B64D9D9" w:rsidR="00887A87" w:rsidRPr="0053630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554E292D" w14:textId="77777777" w:rsidTr="005A0C0E">
        <w:trPr>
          <w:jc w:val="center"/>
        </w:trPr>
        <w:tc>
          <w:tcPr>
            <w:tcW w:w="988" w:type="dxa"/>
            <w:vMerge/>
            <w:tcBorders>
              <w:left w:val="single" w:sz="4" w:space="0" w:color="auto"/>
              <w:right w:val="single" w:sz="4" w:space="0" w:color="auto"/>
            </w:tcBorders>
          </w:tcPr>
          <w:p w14:paraId="73ACF020"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C84E7AC"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1B888A1" w14:textId="17D335D7"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-024</w:t>
            </w:r>
            <w:r w:rsidRPr="00AD5305">
              <w:rPr>
                <w:rFonts w:ascii="宋体" w:hAnsi="宋体"/>
                <w:sz w:val="18"/>
                <w:szCs w:val="18"/>
              </w:rPr>
              <w:t>0</w:t>
            </w:r>
          </w:p>
        </w:tc>
        <w:tc>
          <w:tcPr>
            <w:tcW w:w="992" w:type="dxa"/>
            <w:vMerge/>
            <w:tcBorders>
              <w:left w:val="single" w:sz="4" w:space="0" w:color="auto"/>
              <w:right w:val="single" w:sz="4" w:space="0" w:color="auto"/>
            </w:tcBorders>
          </w:tcPr>
          <w:p w14:paraId="16F95483"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3F5E457B" w14:textId="7F13E66A" w:rsidR="00887A87" w:rsidRPr="00AD5305" w:rsidRDefault="00887A87" w:rsidP="00887A87">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边</w:t>
            </w:r>
            <w:r w:rsidRPr="00AD5305">
              <w:rPr>
                <w:rFonts w:ascii="宋体" w:hAnsi="宋体" w:hint="eastAsia"/>
                <w:sz w:val="18"/>
                <w:szCs w:val="18"/>
              </w:rPr>
              <w:t>协同功能测试</w:t>
            </w:r>
          </w:p>
        </w:tc>
        <w:tc>
          <w:tcPr>
            <w:tcW w:w="993" w:type="dxa"/>
            <w:tcBorders>
              <w:top w:val="nil"/>
              <w:left w:val="single" w:sz="4" w:space="0" w:color="auto"/>
              <w:bottom w:val="single" w:sz="4" w:space="0" w:color="auto"/>
              <w:right w:val="single" w:sz="4" w:space="0" w:color="auto"/>
            </w:tcBorders>
            <w:vAlign w:val="center"/>
          </w:tcPr>
          <w:p w14:paraId="1E9C53FB" w14:textId="77777777" w:rsidR="00887A87" w:rsidRPr="008640DE" w:rsidRDefault="00887A87"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6E4E84EB" w14:textId="0B224990" w:rsidR="00887A87" w:rsidRPr="0053630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666E1FF3" w14:textId="77777777" w:rsidTr="005A0C0E">
        <w:trPr>
          <w:jc w:val="center"/>
        </w:trPr>
        <w:tc>
          <w:tcPr>
            <w:tcW w:w="988" w:type="dxa"/>
            <w:vMerge/>
            <w:tcBorders>
              <w:left w:val="single" w:sz="4" w:space="0" w:color="auto"/>
              <w:right w:val="single" w:sz="4" w:space="0" w:color="auto"/>
            </w:tcBorders>
          </w:tcPr>
          <w:p w14:paraId="328E7C4A"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F42EDA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5A450DF" w14:textId="1CC539FF"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-025</w:t>
            </w:r>
            <w:r w:rsidRPr="00AD5305">
              <w:rPr>
                <w:rFonts w:ascii="宋体" w:hAnsi="宋体"/>
                <w:sz w:val="18"/>
                <w:szCs w:val="18"/>
              </w:rPr>
              <w:t>0</w:t>
            </w:r>
          </w:p>
        </w:tc>
        <w:tc>
          <w:tcPr>
            <w:tcW w:w="992" w:type="dxa"/>
            <w:vMerge/>
            <w:tcBorders>
              <w:left w:val="single" w:sz="4" w:space="0" w:color="auto"/>
              <w:right w:val="single" w:sz="4" w:space="0" w:color="auto"/>
            </w:tcBorders>
          </w:tcPr>
          <w:p w14:paraId="0DA016EB"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6BBF6B1A" w14:textId="368726F2" w:rsidR="00887A87" w:rsidRPr="00AD5305" w:rsidRDefault="00887A87" w:rsidP="00887A87">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（容器化部署）</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297CBA76" w14:textId="6C245B04" w:rsidR="00887A87" w:rsidRPr="008640D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3109F7A4" w14:textId="77777777" w:rsidR="00887A87" w:rsidRPr="0053630E" w:rsidRDefault="00887A87" w:rsidP="005A0C0E">
            <w:pPr>
              <w:spacing w:line="240" w:lineRule="auto"/>
              <w:jc w:val="center"/>
              <w:rPr>
                <w:rFonts w:ascii="宋体" w:hAnsi="宋体"/>
                <w:sz w:val="18"/>
                <w:szCs w:val="18"/>
              </w:rPr>
            </w:pPr>
          </w:p>
        </w:tc>
      </w:tr>
      <w:tr w:rsidR="00887A87" w:rsidRPr="0053630E" w14:paraId="760A0EBD" w14:textId="77777777" w:rsidTr="005A0C0E">
        <w:trPr>
          <w:jc w:val="center"/>
        </w:trPr>
        <w:tc>
          <w:tcPr>
            <w:tcW w:w="988" w:type="dxa"/>
            <w:vMerge/>
            <w:tcBorders>
              <w:left w:val="single" w:sz="4" w:space="0" w:color="auto"/>
              <w:right w:val="single" w:sz="4" w:space="0" w:color="auto"/>
            </w:tcBorders>
          </w:tcPr>
          <w:p w14:paraId="29CC912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7E98A3E"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56936C7" w14:textId="554EAAA7"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-026</w:t>
            </w:r>
            <w:r w:rsidRPr="00AD5305">
              <w:rPr>
                <w:rFonts w:ascii="宋体" w:hAnsi="宋体"/>
                <w:sz w:val="18"/>
                <w:szCs w:val="18"/>
              </w:rPr>
              <w:t>0</w:t>
            </w:r>
          </w:p>
        </w:tc>
        <w:tc>
          <w:tcPr>
            <w:tcW w:w="992" w:type="dxa"/>
            <w:vMerge/>
            <w:tcBorders>
              <w:left w:val="single" w:sz="4" w:space="0" w:color="auto"/>
              <w:right w:val="single" w:sz="4" w:space="0" w:color="auto"/>
            </w:tcBorders>
          </w:tcPr>
          <w:p w14:paraId="640A2C78"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0674A5B" w14:textId="7F0F41E5" w:rsidR="00887A87" w:rsidRPr="00AD5305" w:rsidRDefault="00887A87" w:rsidP="00887A87">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w:t>
            </w:r>
            <w:r w:rsidR="008E469E">
              <w:rPr>
                <w:rFonts w:ascii="宋体" w:hAnsi="宋体" w:hint="eastAsia"/>
                <w:sz w:val="18"/>
                <w:szCs w:val="18"/>
              </w:rPr>
              <w:t>（数据</w:t>
            </w:r>
            <w:r>
              <w:rPr>
                <w:rFonts w:ascii="宋体" w:hAnsi="宋体" w:hint="eastAsia"/>
                <w:sz w:val="18"/>
                <w:szCs w:val="18"/>
              </w:rPr>
              <w:t>融合分析）</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459C6BA3" w14:textId="5BB252FF" w:rsidR="00887A87" w:rsidRPr="008640D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1CDA1952" w14:textId="77777777" w:rsidR="00887A87" w:rsidRPr="0053630E" w:rsidRDefault="00887A87" w:rsidP="005A0C0E">
            <w:pPr>
              <w:spacing w:line="240" w:lineRule="auto"/>
              <w:jc w:val="center"/>
              <w:rPr>
                <w:rFonts w:ascii="宋体" w:hAnsi="宋体"/>
                <w:sz w:val="18"/>
                <w:szCs w:val="18"/>
              </w:rPr>
            </w:pPr>
          </w:p>
        </w:tc>
      </w:tr>
      <w:tr w:rsidR="00887A87" w:rsidRPr="0053630E" w14:paraId="334A68DB" w14:textId="77777777" w:rsidTr="005A0C0E">
        <w:trPr>
          <w:jc w:val="center"/>
        </w:trPr>
        <w:tc>
          <w:tcPr>
            <w:tcW w:w="988" w:type="dxa"/>
            <w:vMerge/>
            <w:tcBorders>
              <w:left w:val="single" w:sz="4" w:space="0" w:color="auto"/>
              <w:right w:val="single" w:sz="4" w:space="0" w:color="auto"/>
            </w:tcBorders>
          </w:tcPr>
          <w:p w14:paraId="1C8AC758"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30E48BF"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6098FB2" w14:textId="45F5994A"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-027</w:t>
            </w:r>
            <w:r w:rsidRPr="00AD5305">
              <w:rPr>
                <w:rFonts w:ascii="宋体" w:hAnsi="宋体"/>
                <w:sz w:val="18"/>
                <w:szCs w:val="18"/>
              </w:rPr>
              <w:t>0</w:t>
            </w:r>
          </w:p>
        </w:tc>
        <w:tc>
          <w:tcPr>
            <w:tcW w:w="992" w:type="dxa"/>
            <w:vMerge/>
            <w:tcBorders>
              <w:left w:val="single" w:sz="4" w:space="0" w:color="auto"/>
              <w:right w:val="single" w:sz="4" w:space="0" w:color="auto"/>
            </w:tcBorders>
          </w:tcPr>
          <w:p w14:paraId="6ECB79F0"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7DA5E01" w14:textId="16180A9E" w:rsidR="00887A87" w:rsidRPr="00AD5305" w:rsidRDefault="00887A87" w:rsidP="00887A87">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（训练）</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6F552AFF" w14:textId="2D1848D5" w:rsidR="00887A87" w:rsidRPr="008640DE" w:rsidRDefault="00887A87"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315F6249" w14:textId="77777777" w:rsidR="00887A87" w:rsidRPr="0053630E" w:rsidRDefault="00887A87" w:rsidP="005A0C0E">
            <w:pPr>
              <w:spacing w:line="240" w:lineRule="auto"/>
              <w:jc w:val="center"/>
              <w:rPr>
                <w:rFonts w:ascii="宋体" w:hAnsi="宋体"/>
                <w:sz w:val="18"/>
                <w:szCs w:val="18"/>
              </w:rPr>
            </w:pPr>
          </w:p>
        </w:tc>
      </w:tr>
      <w:tr w:rsidR="00A8653E" w:rsidRPr="0053630E" w14:paraId="52A2C51B" w14:textId="77777777" w:rsidTr="005A0C0E">
        <w:trPr>
          <w:jc w:val="center"/>
        </w:trPr>
        <w:tc>
          <w:tcPr>
            <w:tcW w:w="988" w:type="dxa"/>
            <w:vMerge/>
            <w:tcBorders>
              <w:left w:val="single" w:sz="4" w:space="0" w:color="auto"/>
              <w:right w:val="single" w:sz="4" w:space="0" w:color="auto"/>
            </w:tcBorders>
          </w:tcPr>
          <w:p w14:paraId="53E124A0"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F46EACF" w14:textId="77777777" w:rsidR="00A8653E" w:rsidRDefault="00A8653E" w:rsidP="00A8653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EAAFB7D" w14:textId="4C73ED6C" w:rsidR="00A8653E" w:rsidRPr="00AD5305" w:rsidRDefault="00A8653E" w:rsidP="00A8653E">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-028</w:t>
            </w:r>
            <w:r w:rsidRPr="00AD5305">
              <w:rPr>
                <w:rFonts w:ascii="宋体" w:hAnsi="宋体"/>
                <w:sz w:val="18"/>
                <w:szCs w:val="18"/>
              </w:rPr>
              <w:t>0</w:t>
            </w:r>
          </w:p>
        </w:tc>
        <w:tc>
          <w:tcPr>
            <w:tcW w:w="992" w:type="dxa"/>
            <w:vMerge/>
            <w:tcBorders>
              <w:left w:val="single" w:sz="4" w:space="0" w:color="auto"/>
              <w:right w:val="single" w:sz="4" w:space="0" w:color="auto"/>
            </w:tcBorders>
          </w:tcPr>
          <w:p w14:paraId="607EC0A7" w14:textId="77777777" w:rsidR="00A8653E" w:rsidRPr="00AD5305" w:rsidRDefault="00A8653E" w:rsidP="00A8653E">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9B1A320" w14:textId="3DA69E20" w:rsidR="00A8653E" w:rsidRDefault="00A8653E" w:rsidP="00A8653E">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w:t>
            </w:r>
            <w:proofErr w:type="gramStart"/>
            <w:r w:rsidRPr="002C22B0">
              <w:rPr>
                <w:rFonts w:ascii="宋体" w:hAnsi="宋体" w:hint="eastAsia"/>
                <w:sz w:val="18"/>
                <w:szCs w:val="18"/>
              </w:rPr>
              <w:t>云训练</w:t>
            </w:r>
            <w:proofErr w:type="gramEnd"/>
            <w:r w:rsidRPr="002C22B0">
              <w:rPr>
                <w:rFonts w:ascii="宋体" w:hAnsi="宋体" w:hint="eastAsia"/>
                <w:sz w:val="18"/>
                <w:szCs w:val="18"/>
              </w:rPr>
              <w:t>-</w:t>
            </w:r>
            <w:r>
              <w:rPr>
                <w:rFonts w:ascii="宋体" w:hAnsi="宋体" w:hint="eastAsia"/>
                <w:sz w:val="18"/>
                <w:szCs w:val="18"/>
              </w:rPr>
              <w:t>边</w:t>
            </w:r>
            <w:r w:rsidRPr="002C22B0">
              <w:rPr>
                <w:rFonts w:ascii="宋体" w:hAnsi="宋体" w:hint="eastAsia"/>
                <w:sz w:val="18"/>
                <w:szCs w:val="18"/>
              </w:rPr>
              <w:t>推理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2ECC0860" w14:textId="01B58E5C" w:rsidR="00A8653E" w:rsidRPr="008640DE" w:rsidRDefault="00A8653E"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646A0731" w14:textId="77777777" w:rsidR="00A8653E" w:rsidRPr="0053630E" w:rsidRDefault="00A8653E" w:rsidP="005A0C0E">
            <w:pPr>
              <w:spacing w:line="240" w:lineRule="auto"/>
              <w:jc w:val="center"/>
              <w:rPr>
                <w:rFonts w:ascii="宋体" w:hAnsi="宋体"/>
                <w:sz w:val="18"/>
                <w:szCs w:val="18"/>
              </w:rPr>
            </w:pPr>
          </w:p>
        </w:tc>
      </w:tr>
      <w:tr w:rsidR="00A8653E" w:rsidRPr="0053630E" w14:paraId="004D860D" w14:textId="77777777" w:rsidTr="00E534A7">
        <w:trPr>
          <w:jc w:val="center"/>
        </w:trPr>
        <w:tc>
          <w:tcPr>
            <w:tcW w:w="988" w:type="dxa"/>
            <w:vMerge/>
            <w:tcBorders>
              <w:left w:val="single" w:sz="4" w:space="0" w:color="auto"/>
              <w:right w:val="single" w:sz="4" w:space="0" w:color="auto"/>
            </w:tcBorders>
          </w:tcPr>
          <w:p w14:paraId="0EB936FE"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27F78E6" w14:textId="77777777" w:rsidR="00A8653E" w:rsidRDefault="00A8653E" w:rsidP="00A8653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F4E0C76" w14:textId="16681E54" w:rsidR="00A8653E" w:rsidRPr="00FE2236" w:rsidRDefault="00A8653E" w:rsidP="00A8653E">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-029</w:t>
            </w:r>
            <w:r w:rsidRPr="00AD5305">
              <w:rPr>
                <w:rFonts w:ascii="宋体" w:hAnsi="宋体"/>
                <w:sz w:val="18"/>
                <w:szCs w:val="18"/>
              </w:rPr>
              <w:t>0</w:t>
            </w:r>
          </w:p>
        </w:tc>
        <w:tc>
          <w:tcPr>
            <w:tcW w:w="992" w:type="dxa"/>
            <w:vMerge/>
            <w:tcBorders>
              <w:left w:val="single" w:sz="4" w:space="0" w:color="auto"/>
              <w:right w:val="single" w:sz="4" w:space="0" w:color="auto"/>
            </w:tcBorders>
          </w:tcPr>
          <w:p w14:paraId="3B0BA814" w14:textId="77777777" w:rsidR="00A8653E" w:rsidRPr="00AD5305" w:rsidRDefault="00A8653E" w:rsidP="00A8653E">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040DCEB" w14:textId="4CAC1BAF" w:rsidR="00A8653E" w:rsidRPr="00AD5305" w:rsidRDefault="00A8653E" w:rsidP="00A8653E">
            <w:pPr>
              <w:spacing w:line="240" w:lineRule="auto"/>
              <w:rPr>
                <w:rFonts w:ascii="宋体" w:hAnsi="宋体"/>
                <w:sz w:val="18"/>
                <w:szCs w:val="18"/>
              </w:rPr>
            </w:pPr>
            <w:r>
              <w:rPr>
                <w:rFonts w:ascii="宋体" w:hAnsi="宋体" w:hint="eastAsia"/>
                <w:sz w:val="18"/>
                <w:szCs w:val="18"/>
              </w:rPr>
              <w:t>云</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协同功能测试</w:t>
            </w:r>
          </w:p>
        </w:tc>
        <w:tc>
          <w:tcPr>
            <w:tcW w:w="993" w:type="dxa"/>
            <w:tcBorders>
              <w:top w:val="nil"/>
              <w:left w:val="single" w:sz="4" w:space="0" w:color="auto"/>
              <w:bottom w:val="single" w:sz="4" w:space="0" w:color="auto"/>
              <w:right w:val="single" w:sz="4" w:space="0" w:color="auto"/>
            </w:tcBorders>
          </w:tcPr>
          <w:p w14:paraId="2367D2E1" w14:textId="77777777" w:rsidR="00A8653E" w:rsidRPr="008640DE" w:rsidRDefault="00A8653E" w:rsidP="00A8653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6111BB5B" w14:textId="360B2E92"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r w:rsidR="00A8653E" w:rsidRPr="0053630E" w14:paraId="1258EB06" w14:textId="77777777" w:rsidTr="00E534A7">
        <w:trPr>
          <w:jc w:val="center"/>
        </w:trPr>
        <w:tc>
          <w:tcPr>
            <w:tcW w:w="988" w:type="dxa"/>
            <w:vMerge/>
            <w:tcBorders>
              <w:left w:val="single" w:sz="4" w:space="0" w:color="auto"/>
              <w:right w:val="single" w:sz="4" w:space="0" w:color="auto"/>
            </w:tcBorders>
          </w:tcPr>
          <w:p w14:paraId="78D00B50"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604EE616" w14:textId="77777777" w:rsidR="00A8653E" w:rsidRDefault="00A8653E" w:rsidP="00A8653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DDDB4BB" w14:textId="50BE975F" w:rsidR="00A8653E" w:rsidRPr="00FE2236" w:rsidRDefault="00A8653E" w:rsidP="00A8653E">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-030</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747972A8" w14:textId="77777777" w:rsidR="00A8653E" w:rsidRPr="00AD5305" w:rsidRDefault="00A8653E" w:rsidP="00A8653E">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D6B4280" w14:textId="75658218" w:rsidR="00A8653E" w:rsidRPr="00AD5305" w:rsidRDefault="00A8653E" w:rsidP="00A8653E">
            <w:pPr>
              <w:spacing w:line="240" w:lineRule="auto"/>
              <w:rPr>
                <w:rFonts w:ascii="宋体" w:hAnsi="宋体"/>
                <w:sz w:val="18"/>
                <w:szCs w:val="18"/>
              </w:rPr>
            </w:pPr>
            <w:r w:rsidRPr="00AC26C3">
              <w:rPr>
                <w:rFonts w:ascii="宋体" w:hAnsi="宋体" w:hint="eastAsia"/>
                <w:sz w:val="18"/>
                <w:szCs w:val="18"/>
              </w:rPr>
              <w:t>端-边-云协同功能测试</w:t>
            </w:r>
          </w:p>
        </w:tc>
        <w:tc>
          <w:tcPr>
            <w:tcW w:w="993" w:type="dxa"/>
            <w:tcBorders>
              <w:top w:val="nil"/>
              <w:left w:val="single" w:sz="4" w:space="0" w:color="auto"/>
              <w:bottom w:val="single" w:sz="4" w:space="0" w:color="auto"/>
              <w:right w:val="single" w:sz="4" w:space="0" w:color="auto"/>
            </w:tcBorders>
          </w:tcPr>
          <w:p w14:paraId="26E2F6CD" w14:textId="02FF2846" w:rsidR="00A8653E" w:rsidRPr="008640D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C22E931" w14:textId="77777777" w:rsidR="00A8653E" w:rsidRPr="0053630E" w:rsidRDefault="00A8653E" w:rsidP="00A8653E">
            <w:pPr>
              <w:spacing w:line="240" w:lineRule="auto"/>
              <w:jc w:val="center"/>
              <w:rPr>
                <w:rFonts w:ascii="宋体" w:hAnsi="宋体"/>
                <w:sz w:val="18"/>
                <w:szCs w:val="18"/>
              </w:rPr>
            </w:pPr>
          </w:p>
        </w:tc>
      </w:tr>
      <w:tr w:rsidR="00A8653E" w:rsidRPr="0053630E" w14:paraId="12070DA3" w14:textId="77777777" w:rsidTr="00E534A7">
        <w:trPr>
          <w:jc w:val="center"/>
        </w:trPr>
        <w:tc>
          <w:tcPr>
            <w:tcW w:w="988" w:type="dxa"/>
            <w:vMerge w:val="restart"/>
            <w:tcBorders>
              <w:top w:val="single" w:sz="4" w:space="0" w:color="auto"/>
              <w:left w:val="single" w:sz="4" w:space="0" w:color="auto"/>
              <w:right w:val="single" w:sz="4" w:space="0" w:color="auto"/>
            </w:tcBorders>
          </w:tcPr>
          <w:p w14:paraId="47EFAC8E" w14:textId="77777777" w:rsidR="00A8653E" w:rsidRDefault="00A8653E" w:rsidP="00A8653E">
            <w:pPr>
              <w:spacing w:line="240" w:lineRule="auto"/>
              <w:rPr>
                <w:rFonts w:ascii="宋体" w:hAnsi="宋体"/>
                <w:sz w:val="18"/>
                <w:szCs w:val="18"/>
              </w:rPr>
            </w:pPr>
            <w:r>
              <w:rPr>
                <w:rFonts w:ascii="宋体" w:hAnsi="宋体" w:hint="eastAsia"/>
                <w:sz w:val="18"/>
                <w:szCs w:val="18"/>
              </w:rPr>
              <w:t>性能测试</w:t>
            </w:r>
          </w:p>
        </w:tc>
        <w:tc>
          <w:tcPr>
            <w:tcW w:w="850" w:type="dxa"/>
            <w:vMerge w:val="restart"/>
            <w:tcBorders>
              <w:top w:val="single" w:sz="4" w:space="0" w:color="auto"/>
              <w:left w:val="single" w:sz="4" w:space="0" w:color="auto"/>
              <w:right w:val="single" w:sz="4" w:space="0" w:color="auto"/>
            </w:tcBorders>
          </w:tcPr>
          <w:p w14:paraId="50BBABBD" w14:textId="4BA79128" w:rsidR="00A8653E" w:rsidRDefault="00A8653E" w:rsidP="00A8653E">
            <w:pPr>
              <w:spacing w:line="240" w:lineRule="auto"/>
              <w:jc w:val="center"/>
              <w:rPr>
                <w:rFonts w:ascii="宋体" w:hAnsi="宋体"/>
                <w:sz w:val="18"/>
                <w:szCs w:val="18"/>
              </w:rPr>
            </w:pPr>
            <w:r>
              <w:rPr>
                <w:rFonts w:ascii="宋体" w:hAnsi="宋体" w:hint="eastAsia"/>
                <w:sz w:val="18"/>
                <w:szCs w:val="18"/>
              </w:rPr>
              <w:t>交互性能指标测试</w:t>
            </w:r>
          </w:p>
        </w:tc>
        <w:tc>
          <w:tcPr>
            <w:tcW w:w="1134" w:type="dxa"/>
            <w:tcBorders>
              <w:top w:val="single" w:sz="4" w:space="0" w:color="auto"/>
              <w:left w:val="single" w:sz="4" w:space="0" w:color="auto"/>
              <w:bottom w:val="single" w:sz="4" w:space="0" w:color="auto"/>
              <w:right w:val="single" w:sz="4" w:space="0" w:color="auto"/>
            </w:tcBorders>
            <w:noWrap/>
          </w:tcPr>
          <w:p w14:paraId="4AB84E92" w14:textId="4148F99F" w:rsidR="00A8653E" w:rsidRPr="005A3D78" w:rsidRDefault="00A8653E" w:rsidP="00A8653E">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-P-0100</w:t>
            </w:r>
          </w:p>
        </w:tc>
        <w:tc>
          <w:tcPr>
            <w:tcW w:w="992" w:type="dxa"/>
            <w:tcBorders>
              <w:top w:val="single" w:sz="4" w:space="0" w:color="auto"/>
              <w:left w:val="single" w:sz="4" w:space="0" w:color="auto"/>
              <w:bottom w:val="single" w:sz="4" w:space="0" w:color="auto"/>
              <w:right w:val="single" w:sz="4" w:space="0" w:color="auto"/>
            </w:tcBorders>
          </w:tcPr>
          <w:p w14:paraId="493B77C1" w14:textId="21DFAC46" w:rsidR="00A8653E" w:rsidRPr="005A3D78" w:rsidRDefault="00A8653E" w:rsidP="00A8653E">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1BAB19DF" w14:textId="72307D15" w:rsidR="00A8653E" w:rsidRPr="005A3D78" w:rsidRDefault="00A8653E" w:rsidP="00A8653E">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时间同步精度</w:t>
            </w:r>
          </w:p>
        </w:tc>
        <w:tc>
          <w:tcPr>
            <w:tcW w:w="993" w:type="dxa"/>
            <w:tcBorders>
              <w:top w:val="single" w:sz="4" w:space="0" w:color="auto"/>
              <w:left w:val="single" w:sz="4" w:space="0" w:color="auto"/>
              <w:bottom w:val="single" w:sz="4" w:space="0" w:color="auto"/>
              <w:right w:val="single" w:sz="4" w:space="0" w:color="auto"/>
            </w:tcBorders>
          </w:tcPr>
          <w:p w14:paraId="4ACC91AB" w14:textId="5394E896" w:rsidR="00A8653E" w:rsidRPr="0053630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FD2E15" w14:textId="72FBDC9A"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r w:rsidR="00A8653E" w:rsidRPr="0053630E" w14:paraId="6981A8EC" w14:textId="77777777" w:rsidTr="00E534A7">
        <w:trPr>
          <w:jc w:val="center"/>
        </w:trPr>
        <w:tc>
          <w:tcPr>
            <w:tcW w:w="988" w:type="dxa"/>
            <w:vMerge/>
            <w:tcBorders>
              <w:left w:val="single" w:sz="4" w:space="0" w:color="auto"/>
              <w:right w:val="single" w:sz="4" w:space="0" w:color="auto"/>
            </w:tcBorders>
          </w:tcPr>
          <w:p w14:paraId="551646B4"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2A359BB" w14:textId="77777777" w:rsidR="00A8653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FB63BD0" w14:textId="77777777" w:rsidR="00A8653E" w:rsidRPr="005A3D78" w:rsidRDefault="00A8653E" w:rsidP="00A8653E">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-P-0110</w:t>
            </w:r>
          </w:p>
        </w:tc>
        <w:tc>
          <w:tcPr>
            <w:tcW w:w="992" w:type="dxa"/>
            <w:tcBorders>
              <w:top w:val="single" w:sz="4" w:space="0" w:color="auto"/>
              <w:left w:val="single" w:sz="4" w:space="0" w:color="auto"/>
              <w:bottom w:val="single" w:sz="4" w:space="0" w:color="auto"/>
              <w:right w:val="single" w:sz="4" w:space="0" w:color="auto"/>
            </w:tcBorders>
          </w:tcPr>
          <w:p w14:paraId="5B416CA8" w14:textId="52B9DE84" w:rsidR="00A8653E" w:rsidRPr="005A3D78" w:rsidRDefault="00A8653E" w:rsidP="00A8653E">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6D219571" w14:textId="096DFAF6" w:rsidR="00A8653E" w:rsidRPr="005A3D78" w:rsidRDefault="00A8653E" w:rsidP="00A8653E">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模型更新时间</w:t>
            </w:r>
          </w:p>
        </w:tc>
        <w:tc>
          <w:tcPr>
            <w:tcW w:w="993" w:type="dxa"/>
            <w:tcBorders>
              <w:top w:val="single" w:sz="4" w:space="0" w:color="auto"/>
              <w:left w:val="single" w:sz="4" w:space="0" w:color="auto"/>
              <w:bottom w:val="single" w:sz="4" w:space="0" w:color="auto"/>
              <w:right w:val="single" w:sz="4" w:space="0" w:color="auto"/>
            </w:tcBorders>
          </w:tcPr>
          <w:p w14:paraId="70333367" w14:textId="12ABA088" w:rsidR="00A8653E" w:rsidRPr="0053630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47EE4D" w14:textId="434AFDC0"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r w:rsidR="00A8653E" w:rsidRPr="0053630E" w14:paraId="43CA68A1" w14:textId="77777777" w:rsidTr="00E534A7">
        <w:trPr>
          <w:jc w:val="center"/>
        </w:trPr>
        <w:tc>
          <w:tcPr>
            <w:tcW w:w="988" w:type="dxa"/>
            <w:vMerge/>
            <w:tcBorders>
              <w:left w:val="single" w:sz="4" w:space="0" w:color="auto"/>
              <w:right w:val="single" w:sz="4" w:space="0" w:color="auto"/>
            </w:tcBorders>
          </w:tcPr>
          <w:p w14:paraId="2E3A5E12"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037A771" w14:textId="77777777" w:rsidR="00A8653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21F57CB" w14:textId="77777777" w:rsidR="00A8653E" w:rsidRPr="005A3D78" w:rsidRDefault="00A8653E" w:rsidP="00A8653E">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-P-0120</w:t>
            </w:r>
          </w:p>
        </w:tc>
        <w:tc>
          <w:tcPr>
            <w:tcW w:w="992" w:type="dxa"/>
            <w:tcBorders>
              <w:top w:val="single" w:sz="4" w:space="0" w:color="auto"/>
              <w:left w:val="single" w:sz="4" w:space="0" w:color="auto"/>
              <w:bottom w:val="single" w:sz="4" w:space="0" w:color="auto"/>
              <w:right w:val="single" w:sz="4" w:space="0" w:color="auto"/>
            </w:tcBorders>
          </w:tcPr>
          <w:p w14:paraId="2754D025" w14:textId="54E18DED" w:rsidR="00A8653E" w:rsidRPr="005A3D78" w:rsidRDefault="00A8653E" w:rsidP="00A8653E">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4777D3FF" w14:textId="77F25932" w:rsidR="00A8653E" w:rsidRPr="005A3D78" w:rsidRDefault="00A8653E" w:rsidP="00A8653E">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网络带宽</w:t>
            </w:r>
          </w:p>
        </w:tc>
        <w:tc>
          <w:tcPr>
            <w:tcW w:w="993" w:type="dxa"/>
            <w:tcBorders>
              <w:top w:val="single" w:sz="4" w:space="0" w:color="auto"/>
              <w:left w:val="single" w:sz="4" w:space="0" w:color="auto"/>
              <w:bottom w:val="single" w:sz="4" w:space="0" w:color="auto"/>
              <w:right w:val="single" w:sz="4" w:space="0" w:color="auto"/>
            </w:tcBorders>
          </w:tcPr>
          <w:p w14:paraId="48C1AD2B" w14:textId="5D3A334F" w:rsidR="00A8653E" w:rsidRPr="0053630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1D1F97" w14:textId="2EF587B1"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r w:rsidR="00A8653E" w:rsidRPr="0053630E" w14:paraId="282FDB7D" w14:textId="77777777" w:rsidTr="00E534A7">
        <w:trPr>
          <w:jc w:val="center"/>
        </w:trPr>
        <w:tc>
          <w:tcPr>
            <w:tcW w:w="988" w:type="dxa"/>
            <w:vMerge/>
            <w:tcBorders>
              <w:left w:val="single" w:sz="4" w:space="0" w:color="auto"/>
              <w:right w:val="single" w:sz="4" w:space="0" w:color="auto"/>
            </w:tcBorders>
          </w:tcPr>
          <w:p w14:paraId="471CC4BA"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5B3DE0D" w14:textId="77777777" w:rsidR="00A8653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05A6154" w14:textId="77777777" w:rsidR="00A8653E" w:rsidRPr="005A3D78" w:rsidRDefault="00A8653E" w:rsidP="00A8653E">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-P-0130</w:t>
            </w:r>
          </w:p>
        </w:tc>
        <w:tc>
          <w:tcPr>
            <w:tcW w:w="992" w:type="dxa"/>
            <w:tcBorders>
              <w:top w:val="single" w:sz="4" w:space="0" w:color="auto"/>
              <w:left w:val="single" w:sz="4" w:space="0" w:color="auto"/>
              <w:bottom w:val="single" w:sz="4" w:space="0" w:color="auto"/>
              <w:right w:val="single" w:sz="4" w:space="0" w:color="auto"/>
            </w:tcBorders>
          </w:tcPr>
          <w:p w14:paraId="5AC91E61" w14:textId="434CC5CB" w:rsidR="00A8653E" w:rsidRPr="005A3D78" w:rsidRDefault="00A8653E" w:rsidP="00A8653E">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3654ADBB" w14:textId="7BC1F461" w:rsidR="00A8653E" w:rsidRPr="005A3D78" w:rsidRDefault="00A8653E" w:rsidP="00A8653E">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时延</w:t>
            </w:r>
          </w:p>
        </w:tc>
        <w:tc>
          <w:tcPr>
            <w:tcW w:w="993" w:type="dxa"/>
            <w:tcBorders>
              <w:top w:val="single" w:sz="4" w:space="0" w:color="auto"/>
              <w:left w:val="single" w:sz="4" w:space="0" w:color="auto"/>
              <w:bottom w:val="single" w:sz="4" w:space="0" w:color="auto"/>
              <w:right w:val="single" w:sz="4" w:space="0" w:color="auto"/>
            </w:tcBorders>
          </w:tcPr>
          <w:p w14:paraId="0F39A7D7" w14:textId="1CCF367E" w:rsidR="00A8653E" w:rsidRPr="0053630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894C9" w14:textId="1C635C15"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r w:rsidR="00A8653E" w:rsidRPr="0053630E" w14:paraId="7A5BF23B" w14:textId="77777777" w:rsidTr="00E534A7">
        <w:trPr>
          <w:jc w:val="center"/>
        </w:trPr>
        <w:tc>
          <w:tcPr>
            <w:tcW w:w="988" w:type="dxa"/>
            <w:vMerge/>
            <w:tcBorders>
              <w:left w:val="single" w:sz="4" w:space="0" w:color="auto"/>
              <w:bottom w:val="single" w:sz="4" w:space="0" w:color="auto"/>
              <w:right w:val="single" w:sz="4" w:space="0" w:color="auto"/>
            </w:tcBorders>
          </w:tcPr>
          <w:p w14:paraId="4246EBA9" w14:textId="77777777" w:rsidR="00A8653E" w:rsidRDefault="00A8653E" w:rsidP="00A8653E">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35CB8557" w14:textId="77777777" w:rsidR="00A8653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BC7375E" w14:textId="4169A17E" w:rsidR="00A8653E" w:rsidRPr="005A3D78" w:rsidRDefault="00A8653E" w:rsidP="00A8653E">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-P-0140</w:t>
            </w:r>
          </w:p>
        </w:tc>
        <w:tc>
          <w:tcPr>
            <w:tcW w:w="992" w:type="dxa"/>
            <w:tcBorders>
              <w:top w:val="single" w:sz="4" w:space="0" w:color="auto"/>
              <w:left w:val="single" w:sz="4" w:space="0" w:color="auto"/>
              <w:bottom w:val="single" w:sz="4" w:space="0" w:color="auto"/>
              <w:right w:val="single" w:sz="4" w:space="0" w:color="auto"/>
            </w:tcBorders>
          </w:tcPr>
          <w:p w14:paraId="2B614351" w14:textId="7327C151" w:rsidR="00A8653E" w:rsidRPr="005A3D78" w:rsidRDefault="00A8653E" w:rsidP="00A8653E">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04A3E60C" w14:textId="709F53DD" w:rsidR="00A8653E" w:rsidRPr="005A3D78" w:rsidRDefault="00A8653E" w:rsidP="00A8653E">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网络抖动</w:t>
            </w:r>
          </w:p>
        </w:tc>
        <w:tc>
          <w:tcPr>
            <w:tcW w:w="993" w:type="dxa"/>
            <w:tcBorders>
              <w:top w:val="single" w:sz="4" w:space="0" w:color="auto"/>
              <w:left w:val="single" w:sz="4" w:space="0" w:color="auto"/>
              <w:bottom w:val="single" w:sz="4" w:space="0" w:color="auto"/>
              <w:right w:val="single" w:sz="4" w:space="0" w:color="auto"/>
            </w:tcBorders>
          </w:tcPr>
          <w:p w14:paraId="3E5B6BE5" w14:textId="546A3C9D" w:rsidR="00A8653E" w:rsidRPr="0053630E" w:rsidRDefault="00A8653E" w:rsidP="00A8653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470D67" w14:textId="2AD04FBF" w:rsidR="00A8653E" w:rsidRPr="0053630E" w:rsidRDefault="00A8653E" w:rsidP="00A8653E">
            <w:pPr>
              <w:spacing w:line="240" w:lineRule="auto"/>
              <w:jc w:val="center"/>
              <w:rPr>
                <w:rFonts w:ascii="宋体" w:hAnsi="宋体"/>
                <w:sz w:val="18"/>
                <w:szCs w:val="18"/>
              </w:rPr>
            </w:pPr>
            <w:r w:rsidRPr="008640DE">
              <w:rPr>
                <w:rFonts w:ascii="宋体" w:hAnsi="宋体" w:hint="eastAsia"/>
                <w:sz w:val="18"/>
                <w:szCs w:val="18"/>
              </w:rPr>
              <w:t>√</w:t>
            </w:r>
          </w:p>
        </w:tc>
      </w:tr>
    </w:tbl>
    <w:p w14:paraId="35EE7533" w14:textId="22C29E8E" w:rsidR="00B27A31" w:rsidRDefault="00B27A31" w:rsidP="001D5420">
      <w:pPr>
        <w:pStyle w:val="afff6"/>
        <w:spacing w:before="120" w:after="120"/>
      </w:pPr>
      <w:proofErr w:type="gramStart"/>
      <w:r>
        <w:rPr>
          <w:rFonts w:hint="eastAsia"/>
        </w:rPr>
        <w:t>端边系统</w:t>
      </w:r>
      <w:proofErr w:type="gramEnd"/>
    </w:p>
    <w:p w14:paraId="5A65937B" w14:textId="45F2E76D" w:rsidR="00C13E54" w:rsidRDefault="000F2906" w:rsidP="00C13E54">
      <w:pPr>
        <w:pStyle w:val="affffffffffff8"/>
        <w:widowControl w:val="0"/>
      </w:pPr>
      <w:r>
        <w:rPr>
          <w:rFonts w:hint="eastAsia"/>
        </w:rPr>
        <w:t>受测对象为端边系统时，其测试项包括：端子系统测试项</w:t>
      </w:r>
      <w:r w:rsidRPr="00F812C3">
        <w:rPr>
          <w:rFonts w:hint="eastAsia"/>
        </w:rPr>
        <w:t>见5.2.1</w:t>
      </w:r>
      <w:r>
        <w:rPr>
          <w:rFonts w:hint="eastAsia"/>
        </w:rPr>
        <w:t>、边子系统测试项</w:t>
      </w:r>
      <w:r w:rsidRPr="00F812C3">
        <w:rPr>
          <w:rFonts w:hint="eastAsia"/>
        </w:rPr>
        <w:t>见5.2.2</w:t>
      </w:r>
      <w:r>
        <w:rPr>
          <w:rFonts w:hint="eastAsia"/>
        </w:rPr>
        <w:t>，以及其他相关测试项</w:t>
      </w:r>
      <w:r w:rsidRPr="00F812C3">
        <w:rPr>
          <w:rFonts w:hint="eastAsia"/>
        </w:rPr>
        <w:t>见表</w:t>
      </w:r>
      <w:r>
        <w:rPr>
          <w:rFonts w:hint="eastAsia"/>
        </w:rPr>
        <w:t>5</w:t>
      </w:r>
      <w:r w:rsidR="00A41FCF">
        <w:rPr>
          <w:rFonts w:hint="eastAsia"/>
        </w:rPr>
        <w:t>（表中与子系统相同的测试项，是否为必测项以该表为准）</w:t>
      </w:r>
      <w:r w:rsidR="00C13E54">
        <w:rPr>
          <w:rFonts w:hint="eastAsia"/>
        </w:rPr>
        <w:t>。</w:t>
      </w:r>
    </w:p>
    <w:p w14:paraId="1F497B37" w14:textId="5A843965" w:rsidR="00746C5F" w:rsidRDefault="00E47ADA" w:rsidP="00443272">
      <w:pPr>
        <w:pStyle w:val="aff9"/>
        <w:spacing w:before="120" w:after="120"/>
        <w:rPr>
          <w:noProof/>
        </w:rPr>
      </w:pPr>
      <w:r>
        <w:rPr>
          <w:rFonts w:hint="eastAsia"/>
          <w:noProof/>
        </w:rPr>
        <w:lastRenderedPageBreak/>
        <w:t>端边系统其他</w:t>
      </w:r>
      <w:r w:rsidR="00C13E54">
        <w:rPr>
          <w:rFonts w:hint="eastAsia"/>
          <w:noProof/>
        </w:rPr>
        <w:t>测试项</w:t>
      </w:r>
    </w:p>
    <w:tbl>
      <w:tblPr>
        <w:tblW w:w="8926" w:type="dxa"/>
        <w:jc w:val="center"/>
        <w:tblLayout w:type="fixed"/>
        <w:tblLook w:val="04A0" w:firstRow="1" w:lastRow="0" w:firstColumn="1" w:lastColumn="0" w:noHBand="0" w:noVBand="1"/>
      </w:tblPr>
      <w:tblGrid>
        <w:gridCol w:w="988"/>
        <w:gridCol w:w="850"/>
        <w:gridCol w:w="1134"/>
        <w:gridCol w:w="992"/>
        <w:gridCol w:w="2835"/>
        <w:gridCol w:w="993"/>
        <w:gridCol w:w="1134"/>
      </w:tblGrid>
      <w:tr w:rsidR="00443272" w:rsidRPr="0053630E" w14:paraId="371B575D" w14:textId="77777777" w:rsidTr="00E534A7">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3C6F1277" w14:textId="77777777" w:rsidR="00443272" w:rsidRPr="0053630E" w:rsidRDefault="00443272"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242FB5" w14:textId="77777777" w:rsidR="00443272" w:rsidRPr="0053630E" w:rsidRDefault="00443272"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992" w:type="dxa"/>
            <w:tcBorders>
              <w:top w:val="single" w:sz="4" w:space="0" w:color="auto"/>
              <w:left w:val="single" w:sz="4" w:space="0" w:color="auto"/>
              <w:bottom w:val="single" w:sz="4" w:space="0" w:color="auto"/>
              <w:right w:val="single" w:sz="4" w:space="0" w:color="auto"/>
            </w:tcBorders>
          </w:tcPr>
          <w:p w14:paraId="6346E960" w14:textId="77777777" w:rsidR="00443272" w:rsidRPr="0053630E" w:rsidRDefault="00443272" w:rsidP="00E534A7">
            <w:pPr>
              <w:spacing w:line="240" w:lineRule="auto"/>
              <w:jc w:val="center"/>
              <w:rPr>
                <w:rFonts w:ascii="宋体" w:hAnsi="宋体"/>
                <w:sz w:val="18"/>
                <w:szCs w:val="18"/>
              </w:rPr>
            </w:pPr>
            <w:r>
              <w:rPr>
                <w:rFonts w:ascii="宋体" w:hAnsi="宋体" w:hint="eastAsia"/>
                <w:sz w:val="18"/>
                <w:szCs w:val="18"/>
              </w:rPr>
              <w:t>测试项</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273F1AD" w14:textId="77777777" w:rsidR="00443272" w:rsidRPr="0053630E" w:rsidRDefault="00443272" w:rsidP="00E534A7">
            <w:pPr>
              <w:spacing w:line="240" w:lineRule="auto"/>
              <w:jc w:val="center"/>
              <w:rPr>
                <w:rFonts w:ascii="宋体" w:hAnsi="宋体"/>
                <w:sz w:val="18"/>
                <w:szCs w:val="18"/>
              </w:rPr>
            </w:pPr>
            <w:r>
              <w:rPr>
                <w:rFonts w:ascii="宋体" w:hAnsi="宋体" w:hint="eastAsia"/>
                <w:sz w:val="18"/>
                <w:szCs w:val="18"/>
              </w:rPr>
              <w:t>测试子</w:t>
            </w:r>
            <w:r w:rsidRPr="0053630E">
              <w:rPr>
                <w:rFonts w:ascii="宋体" w:hAnsi="宋体" w:hint="eastAsia"/>
                <w:sz w:val="18"/>
                <w:szCs w:val="18"/>
              </w:rPr>
              <w:t>项</w:t>
            </w:r>
          </w:p>
        </w:tc>
        <w:tc>
          <w:tcPr>
            <w:tcW w:w="993" w:type="dxa"/>
            <w:tcBorders>
              <w:top w:val="single" w:sz="4" w:space="0" w:color="auto"/>
              <w:left w:val="single" w:sz="4" w:space="0" w:color="auto"/>
              <w:bottom w:val="single" w:sz="4" w:space="0" w:color="auto"/>
              <w:right w:val="single" w:sz="4" w:space="0" w:color="auto"/>
            </w:tcBorders>
            <w:vAlign w:val="center"/>
          </w:tcPr>
          <w:p w14:paraId="250B3F9C" w14:textId="77777777" w:rsidR="00443272" w:rsidRPr="00E01535" w:rsidRDefault="00443272" w:rsidP="00E534A7">
            <w:pPr>
              <w:spacing w:line="240" w:lineRule="auto"/>
              <w:jc w:val="center"/>
              <w:rPr>
                <w:rFonts w:ascii="宋体" w:hAnsi="宋体"/>
                <w:b/>
                <w:sz w:val="18"/>
                <w:szCs w:val="18"/>
              </w:rPr>
            </w:pPr>
            <w:r w:rsidRPr="0040615F">
              <w:rPr>
                <w:rFonts w:ascii="宋体" w:hAnsi="宋体" w:hint="eastAsia"/>
                <w:sz w:val="18"/>
                <w:szCs w:val="18"/>
              </w:rPr>
              <w:t>必测项</w:t>
            </w:r>
          </w:p>
        </w:tc>
        <w:tc>
          <w:tcPr>
            <w:tcW w:w="1134" w:type="dxa"/>
            <w:tcBorders>
              <w:top w:val="single" w:sz="4" w:space="0" w:color="auto"/>
              <w:left w:val="single" w:sz="4" w:space="0" w:color="auto"/>
              <w:bottom w:val="single" w:sz="4" w:space="0" w:color="auto"/>
              <w:right w:val="single" w:sz="4" w:space="0" w:color="auto"/>
            </w:tcBorders>
          </w:tcPr>
          <w:p w14:paraId="3B93FB45" w14:textId="77777777" w:rsidR="00443272" w:rsidRPr="00E01535" w:rsidRDefault="00443272" w:rsidP="00E534A7">
            <w:pPr>
              <w:spacing w:line="240" w:lineRule="auto"/>
              <w:jc w:val="center"/>
              <w:rPr>
                <w:rFonts w:ascii="宋体" w:hAnsi="宋体"/>
                <w:b/>
                <w:sz w:val="18"/>
                <w:szCs w:val="18"/>
              </w:rPr>
            </w:pPr>
            <w:proofErr w:type="gramStart"/>
            <w:r w:rsidRPr="0040615F">
              <w:rPr>
                <w:rFonts w:ascii="宋体" w:hAnsi="宋体" w:hint="eastAsia"/>
                <w:sz w:val="18"/>
                <w:szCs w:val="18"/>
              </w:rPr>
              <w:t>选测项</w:t>
            </w:r>
            <w:proofErr w:type="gramEnd"/>
          </w:p>
        </w:tc>
      </w:tr>
      <w:tr w:rsidR="00887A87" w:rsidRPr="0053630E" w14:paraId="45778061" w14:textId="77777777" w:rsidTr="00E534A7">
        <w:trPr>
          <w:jc w:val="center"/>
        </w:trPr>
        <w:tc>
          <w:tcPr>
            <w:tcW w:w="988" w:type="dxa"/>
            <w:vMerge w:val="restart"/>
            <w:tcBorders>
              <w:left w:val="single" w:sz="4" w:space="0" w:color="auto"/>
              <w:right w:val="single" w:sz="4" w:space="0" w:color="auto"/>
            </w:tcBorders>
          </w:tcPr>
          <w:p w14:paraId="2EF367B3" w14:textId="77777777" w:rsidR="00887A87" w:rsidRDefault="00887A87" w:rsidP="00887A87">
            <w:pPr>
              <w:spacing w:line="240" w:lineRule="auto"/>
              <w:jc w:val="center"/>
              <w:rPr>
                <w:rFonts w:ascii="宋体" w:hAnsi="宋体"/>
                <w:sz w:val="18"/>
                <w:szCs w:val="18"/>
              </w:rPr>
            </w:pPr>
            <w:r>
              <w:rPr>
                <w:rFonts w:ascii="宋体" w:hAnsi="宋体" w:hint="eastAsia"/>
                <w:sz w:val="18"/>
                <w:szCs w:val="18"/>
              </w:rPr>
              <w:t>功能测试</w:t>
            </w:r>
          </w:p>
        </w:tc>
        <w:tc>
          <w:tcPr>
            <w:tcW w:w="850" w:type="dxa"/>
            <w:vMerge w:val="restart"/>
            <w:tcBorders>
              <w:top w:val="nil"/>
              <w:left w:val="single" w:sz="4" w:space="0" w:color="auto"/>
              <w:right w:val="single" w:sz="4" w:space="0" w:color="auto"/>
            </w:tcBorders>
          </w:tcPr>
          <w:p w14:paraId="4ADDFA7F" w14:textId="0FC5A27E" w:rsidR="00887A87" w:rsidRDefault="00887A87" w:rsidP="00887A87">
            <w:pPr>
              <w:spacing w:line="240" w:lineRule="auto"/>
              <w:jc w:val="center"/>
              <w:rPr>
                <w:rFonts w:ascii="宋体" w:hAnsi="宋体"/>
                <w:sz w:val="18"/>
                <w:szCs w:val="18"/>
              </w:rPr>
            </w:pPr>
            <w:r>
              <w:rPr>
                <w:rFonts w:ascii="宋体" w:hAnsi="宋体" w:hint="eastAsia"/>
                <w:sz w:val="18"/>
                <w:szCs w:val="18"/>
              </w:rPr>
              <w:t>协同功能</w:t>
            </w:r>
          </w:p>
        </w:tc>
        <w:tc>
          <w:tcPr>
            <w:tcW w:w="1134" w:type="dxa"/>
            <w:tcBorders>
              <w:top w:val="nil"/>
              <w:left w:val="single" w:sz="4" w:space="0" w:color="auto"/>
              <w:bottom w:val="single" w:sz="4" w:space="0" w:color="auto"/>
              <w:right w:val="single" w:sz="4" w:space="0" w:color="auto"/>
            </w:tcBorders>
            <w:noWrap/>
            <w:vAlign w:val="center"/>
          </w:tcPr>
          <w:p w14:paraId="40DFA404" w14:textId="33DA65C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992" w:type="dxa"/>
            <w:vMerge w:val="restart"/>
            <w:tcBorders>
              <w:top w:val="nil"/>
              <w:left w:val="single" w:sz="4" w:space="0" w:color="auto"/>
              <w:right w:val="single" w:sz="4" w:space="0" w:color="auto"/>
            </w:tcBorders>
          </w:tcPr>
          <w:p w14:paraId="5EA40B09"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资源协同</w:t>
            </w:r>
          </w:p>
        </w:tc>
        <w:tc>
          <w:tcPr>
            <w:tcW w:w="2835" w:type="dxa"/>
            <w:tcBorders>
              <w:top w:val="nil"/>
              <w:left w:val="single" w:sz="4" w:space="0" w:color="auto"/>
              <w:bottom w:val="single" w:sz="4" w:space="0" w:color="auto"/>
              <w:right w:val="single" w:sz="4" w:space="0" w:color="auto"/>
            </w:tcBorders>
            <w:noWrap/>
          </w:tcPr>
          <w:p w14:paraId="56485373" w14:textId="1D98F5F9" w:rsidR="00887A87" w:rsidRPr="00AD5305" w:rsidRDefault="00887A87" w:rsidP="00887A87">
            <w:pPr>
              <w:spacing w:line="240" w:lineRule="auto"/>
              <w:rPr>
                <w:rFonts w:ascii="宋体" w:hAnsi="宋体"/>
                <w:sz w:val="18"/>
                <w:szCs w:val="18"/>
              </w:rPr>
            </w:pPr>
            <w:r>
              <w:rPr>
                <w:rFonts w:ascii="宋体" w:hAnsi="宋体" w:hint="eastAsia"/>
                <w:sz w:val="18"/>
                <w:szCs w:val="18"/>
              </w:rPr>
              <w:t>资源统一管理功能测试</w:t>
            </w:r>
          </w:p>
        </w:tc>
        <w:tc>
          <w:tcPr>
            <w:tcW w:w="993" w:type="dxa"/>
            <w:tcBorders>
              <w:top w:val="nil"/>
              <w:left w:val="single" w:sz="4" w:space="0" w:color="auto"/>
              <w:bottom w:val="single" w:sz="4" w:space="0" w:color="auto"/>
              <w:right w:val="single" w:sz="4" w:space="0" w:color="auto"/>
            </w:tcBorders>
          </w:tcPr>
          <w:p w14:paraId="2FB6544C"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0CCA235" w14:textId="77777777" w:rsidR="00887A87" w:rsidRPr="0053630E" w:rsidRDefault="00887A87" w:rsidP="00887A87">
            <w:pPr>
              <w:spacing w:line="240" w:lineRule="auto"/>
              <w:jc w:val="center"/>
              <w:rPr>
                <w:rFonts w:ascii="宋体" w:hAnsi="宋体"/>
                <w:sz w:val="18"/>
                <w:szCs w:val="18"/>
              </w:rPr>
            </w:pPr>
          </w:p>
        </w:tc>
      </w:tr>
      <w:tr w:rsidR="00887A87" w:rsidRPr="0053630E" w14:paraId="4C84D74A" w14:textId="77777777" w:rsidTr="00E534A7">
        <w:trPr>
          <w:jc w:val="center"/>
        </w:trPr>
        <w:tc>
          <w:tcPr>
            <w:tcW w:w="988" w:type="dxa"/>
            <w:vMerge/>
            <w:tcBorders>
              <w:left w:val="single" w:sz="4" w:space="0" w:color="auto"/>
              <w:right w:val="single" w:sz="4" w:space="0" w:color="auto"/>
            </w:tcBorders>
          </w:tcPr>
          <w:p w14:paraId="1484DAC4"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7C941C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EEC7DEE" w14:textId="1F131CC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992" w:type="dxa"/>
            <w:vMerge/>
            <w:tcBorders>
              <w:left w:val="single" w:sz="4" w:space="0" w:color="auto"/>
              <w:right w:val="single" w:sz="4" w:space="0" w:color="auto"/>
            </w:tcBorders>
          </w:tcPr>
          <w:p w14:paraId="21A7CDC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3D8D4B17"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086935C"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5D020BD" w14:textId="77777777" w:rsidR="00887A87" w:rsidRPr="0053630E" w:rsidRDefault="00887A87" w:rsidP="00887A87">
            <w:pPr>
              <w:spacing w:line="240" w:lineRule="auto"/>
              <w:jc w:val="center"/>
              <w:rPr>
                <w:rFonts w:ascii="宋体" w:hAnsi="宋体"/>
                <w:sz w:val="18"/>
                <w:szCs w:val="18"/>
              </w:rPr>
            </w:pPr>
          </w:p>
        </w:tc>
      </w:tr>
      <w:tr w:rsidR="00887A87" w:rsidRPr="0053630E" w14:paraId="31F2107A" w14:textId="77777777" w:rsidTr="00E534A7">
        <w:trPr>
          <w:jc w:val="center"/>
        </w:trPr>
        <w:tc>
          <w:tcPr>
            <w:tcW w:w="988" w:type="dxa"/>
            <w:vMerge/>
            <w:tcBorders>
              <w:left w:val="single" w:sz="4" w:space="0" w:color="auto"/>
              <w:right w:val="single" w:sz="4" w:space="0" w:color="auto"/>
            </w:tcBorders>
          </w:tcPr>
          <w:p w14:paraId="1F4409A0"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0320D81"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B3CC130" w14:textId="37B88024"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-0030</w:t>
            </w:r>
          </w:p>
        </w:tc>
        <w:tc>
          <w:tcPr>
            <w:tcW w:w="992" w:type="dxa"/>
            <w:vMerge/>
            <w:tcBorders>
              <w:left w:val="single" w:sz="4" w:space="0" w:color="auto"/>
              <w:bottom w:val="single" w:sz="4" w:space="0" w:color="auto"/>
              <w:right w:val="single" w:sz="4" w:space="0" w:color="auto"/>
            </w:tcBorders>
          </w:tcPr>
          <w:p w14:paraId="14CC388A"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79A1C166" w14:textId="77777777" w:rsidR="00887A87" w:rsidRPr="00AD5305" w:rsidRDefault="00887A87" w:rsidP="00887A87">
            <w:pPr>
              <w:spacing w:line="240" w:lineRule="auto"/>
              <w:rPr>
                <w:rFonts w:ascii="宋体" w:hAnsi="宋体"/>
                <w:sz w:val="18"/>
                <w:szCs w:val="18"/>
              </w:rPr>
            </w:pPr>
            <w:proofErr w:type="gramStart"/>
            <w:r>
              <w:rPr>
                <w:rFonts w:ascii="宋体" w:hAnsi="宋体" w:hint="eastAsia"/>
                <w:sz w:val="18"/>
                <w:szCs w:val="18"/>
              </w:rPr>
              <w:t>异构算力资源池</w:t>
            </w:r>
            <w:proofErr w:type="gramEnd"/>
            <w:r>
              <w:rPr>
                <w:rFonts w:ascii="宋体" w:hAnsi="宋体" w:hint="eastAsia"/>
                <w:sz w:val="18"/>
                <w:szCs w:val="18"/>
              </w:rPr>
              <w:t>化管理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4D8559E5" w14:textId="77777777" w:rsidR="00887A87" w:rsidRPr="0053630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0FD67924"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37DAF437" w14:textId="77777777" w:rsidTr="00E534A7">
        <w:trPr>
          <w:jc w:val="center"/>
        </w:trPr>
        <w:tc>
          <w:tcPr>
            <w:tcW w:w="988" w:type="dxa"/>
            <w:vMerge/>
            <w:tcBorders>
              <w:left w:val="single" w:sz="4" w:space="0" w:color="auto"/>
              <w:right w:val="single" w:sz="4" w:space="0" w:color="auto"/>
            </w:tcBorders>
          </w:tcPr>
          <w:p w14:paraId="2E6EED37"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08F2919"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F28A748" w14:textId="1B7B1964"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-0040</w:t>
            </w:r>
          </w:p>
        </w:tc>
        <w:tc>
          <w:tcPr>
            <w:tcW w:w="992" w:type="dxa"/>
            <w:vMerge w:val="restart"/>
            <w:tcBorders>
              <w:top w:val="nil"/>
              <w:left w:val="single" w:sz="4" w:space="0" w:color="auto"/>
              <w:right w:val="single" w:sz="4" w:space="0" w:color="auto"/>
            </w:tcBorders>
          </w:tcPr>
          <w:p w14:paraId="15A65119"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数据协同</w:t>
            </w:r>
          </w:p>
        </w:tc>
        <w:tc>
          <w:tcPr>
            <w:tcW w:w="2835" w:type="dxa"/>
            <w:tcBorders>
              <w:top w:val="nil"/>
              <w:left w:val="single" w:sz="4" w:space="0" w:color="auto"/>
              <w:bottom w:val="single" w:sz="4" w:space="0" w:color="auto"/>
              <w:right w:val="single" w:sz="4" w:space="0" w:color="auto"/>
            </w:tcBorders>
            <w:noWrap/>
          </w:tcPr>
          <w:p w14:paraId="2881DAB0" w14:textId="26D1111E" w:rsidR="00887A87" w:rsidRPr="00AD5305" w:rsidRDefault="00887A87" w:rsidP="00887A87">
            <w:pPr>
              <w:spacing w:line="240" w:lineRule="auto"/>
              <w:rPr>
                <w:rFonts w:ascii="宋体" w:hAnsi="宋体"/>
                <w:sz w:val="18"/>
                <w:szCs w:val="18"/>
              </w:rPr>
            </w:pPr>
            <w:r>
              <w:rPr>
                <w:rFonts w:ascii="宋体" w:hAnsi="宋体" w:hint="eastAsia"/>
                <w:sz w:val="18"/>
                <w:szCs w:val="18"/>
              </w:rPr>
              <w:t>数据流向配置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8AF6B08"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CA9C443" w14:textId="77777777" w:rsidR="00887A87" w:rsidRPr="0053630E" w:rsidRDefault="00887A87" w:rsidP="00887A87">
            <w:pPr>
              <w:spacing w:line="240" w:lineRule="auto"/>
              <w:jc w:val="center"/>
              <w:rPr>
                <w:rFonts w:ascii="宋体" w:hAnsi="宋体"/>
                <w:sz w:val="18"/>
                <w:szCs w:val="18"/>
              </w:rPr>
            </w:pPr>
          </w:p>
        </w:tc>
      </w:tr>
      <w:tr w:rsidR="00887A87" w:rsidRPr="0053630E" w14:paraId="219EC173" w14:textId="77777777" w:rsidTr="00E534A7">
        <w:trPr>
          <w:jc w:val="center"/>
        </w:trPr>
        <w:tc>
          <w:tcPr>
            <w:tcW w:w="988" w:type="dxa"/>
            <w:vMerge/>
            <w:tcBorders>
              <w:left w:val="single" w:sz="4" w:space="0" w:color="auto"/>
              <w:right w:val="single" w:sz="4" w:space="0" w:color="auto"/>
            </w:tcBorders>
          </w:tcPr>
          <w:p w14:paraId="79C57D20"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85E3B6C"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21A6F62" w14:textId="5C89DB22"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992" w:type="dxa"/>
            <w:vMerge/>
            <w:tcBorders>
              <w:top w:val="nil"/>
              <w:left w:val="single" w:sz="4" w:space="0" w:color="auto"/>
              <w:right w:val="single" w:sz="4" w:space="0" w:color="auto"/>
            </w:tcBorders>
          </w:tcPr>
          <w:p w14:paraId="0B2FD194"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4487DF7A" w14:textId="53D49692" w:rsidR="00887A87" w:rsidRDefault="00887A87" w:rsidP="00887A87">
            <w:pPr>
              <w:spacing w:line="240" w:lineRule="auto"/>
              <w:rPr>
                <w:rFonts w:ascii="宋体" w:hAnsi="宋体"/>
                <w:sz w:val="18"/>
                <w:szCs w:val="18"/>
              </w:rPr>
            </w:pPr>
            <w:r>
              <w:rPr>
                <w:rFonts w:ascii="宋体" w:hAnsi="宋体" w:hint="eastAsia"/>
                <w:sz w:val="18"/>
                <w:szCs w:val="18"/>
              </w:rPr>
              <w:t>数据协同处理功能测试</w:t>
            </w:r>
          </w:p>
        </w:tc>
        <w:tc>
          <w:tcPr>
            <w:tcW w:w="993" w:type="dxa"/>
            <w:tcBorders>
              <w:top w:val="nil"/>
              <w:left w:val="single" w:sz="4" w:space="0" w:color="auto"/>
              <w:bottom w:val="single" w:sz="4" w:space="0" w:color="auto"/>
              <w:right w:val="single" w:sz="4" w:space="0" w:color="auto"/>
            </w:tcBorders>
          </w:tcPr>
          <w:p w14:paraId="2B951474" w14:textId="1DA13236"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13E6469" w14:textId="77777777" w:rsidR="00887A87" w:rsidRPr="0053630E" w:rsidRDefault="00887A87" w:rsidP="00887A87">
            <w:pPr>
              <w:spacing w:line="240" w:lineRule="auto"/>
              <w:jc w:val="center"/>
              <w:rPr>
                <w:rFonts w:ascii="宋体" w:hAnsi="宋体"/>
                <w:sz w:val="18"/>
                <w:szCs w:val="18"/>
              </w:rPr>
            </w:pPr>
          </w:p>
        </w:tc>
      </w:tr>
      <w:tr w:rsidR="00887A87" w:rsidRPr="0053630E" w14:paraId="3A573A9A" w14:textId="77777777" w:rsidTr="0060065C">
        <w:trPr>
          <w:jc w:val="center"/>
        </w:trPr>
        <w:tc>
          <w:tcPr>
            <w:tcW w:w="988" w:type="dxa"/>
            <w:vMerge/>
            <w:tcBorders>
              <w:left w:val="single" w:sz="4" w:space="0" w:color="auto"/>
              <w:right w:val="single" w:sz="4" w:space="0" w:color="auto"/>
            </w:tcBorders>
          </w:tcPr>
          <w:p w14:paraId="65D7AC75"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DFFF37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F2C432B" w14:textId="6DF56C0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-0060</w:t>
            </w:r>
          </w:p>
        </w:tc>
        <w:tc>
          <w:tcPr>
            <w:tcW w:w="992" w:type="dxa"/>
            <w:vMerge/>
            <w:tcBorders>
              <w:left w:val="single" w:sz="4" w:space="0" w:color="auto"/>
              <w:bottom w:val="single" w:sz="4" w:space="0" w:color="auto"/>
              <w:right w:val="single" w:sz="4" w:space="0" w:color="auto"/>
            </w:tcBorders>
          </w:tcPr>
          <w:p w14:paraId="6019BD2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5679AC93"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4DE5A79"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314189FB" w14:textId="77777777" w:rsidR="00887A87" w:rsidRPr="0053630E" w:rsidRDefault="00887A87" w:rsidP="00887A87">
            <w:pPr>
              <w:spacing w:line="240" w:lineRule="auto"/>
              <w:jc w:val="center"/>
              <w:rPr>
                <w:rFonts w:ascii="宋体" w:hAnsi="宋体"/>
                <w:sz w:val="18"/>
                <w:szCs w:val="18"/>
              </w:rPr>
            </w:pPr>
          </w:p>
        </w:tc>
      </w:tr>
      <w:tr w:rsidR="00887A87" w:rsidRPr="0053630E" w14:paraId="7103EFED" w14:textId="77777777" w:rsidTr="006402D4">
        <w:trPr>
          <w:jc w:val="center"/>
        </w:trPr>
        <w:tc>
          <w:tcPr>
            <w:tcW w:w="988" w:type="dxa"/>
            <w:vMerge/>
            <w:tcBorders>
              <w:left w:val="single" w:sz="4" w:space="0" w:color="auto"/>
              <w:right w:val="single" w:sz="4" w:space="0" w:color="auto"/>
            </w:tcBorders>
          </w:tcPr>
          <w:p w14:paraId="3F6FE64F"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2E33FA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30E23DE" w14:textId="22F790FD"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-0070</w:t>
            </w:r>
          </w:p>
        </w:tc>
        <w:tc>
          <w:tcPr>
            <w:tcW w:w="992" w:type="dxa"/>
            <w:vMerge w:val="restart"/>
            <w:tcBorders>
              <w:top w:val="single" w:sz="4" w:space="0" w:color="auto"/>
              <w:left w:val="single" w:sz="4" w:space="0" w:color="auto"/>
              <w:right w:val="single" w:sz="4" w:space="0" w:color="auto"/>
            </w:tcBorders>
          </w:tcPr>
          <w:p w14:paraId="7082BD95"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管理协同</w:t>
            </w:r>
          </w:p>
        </w:tc>
        <w:tc>
          <w:tcPr>
            <w:tcW w:w="2835" w:type="dxa"/>
            <w:tcBorders>
              <w:top w:val="nil"/>
              <w:left w:val="single" w:sz="4" w:space="0" w:color="auto"/>
              <w:bottom w:val="single" w:sz="4" w:space="0" w:color="auto"/>
              <w:right w:val="single" w:sz="4" w:space="0" w:color="auto"/>
            </w:tcBorders>
            <w:noWrap/>
          </w:tcPr>
          <w:p w14:paraId="62AFF756"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3B081FA"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576FE3A" w14:textId="77777777" w:rsidR="00887A87" w:rsidRPr="0053630E" w:rsidRDefault="00887A87" w:rsidP="00887A87">
            <w:pPr>
              <w:spacing w:line="240" w:lineRule="auto"/>
              <w:jc w:val="center"/>
              <w:rPr>
                <w:rFonts w:ascii="宋体" w:hAnsi="宋体"/>
                <w:sz w:val="18"/>
                <w:szCs w:val="18"/>
              </w:rPr>
            </w:pPr>
          </w:p>
        </w:tc>
      </w:tr>
      <w:tr w:rsidR="00887A87" w:rsidRPr="0053630E" w14:paraId="59917003" w14:textId="77777777" w:rsidTr="006402D4">
        <w:trPr>
          <w:jc w:val="center"/>
        </w:trPr>
        <w:tc>
          <w:tcPr>
            <w:tcW w:w="988" w:type="dxa"/>
            <w:vMerge/>
            <w:tcBorders>
              <w:left w:val="single" w:sz="4" w:space="0" w:color="auto"/>
              <w:right w:val="single" w:sz="4" w:space="0" w:color="auto"/>
            </w:tcBorders>
          </w:tcPr>
          <w:p w14:paraId="4878E914"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6192720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A2DD84D" w14:textId="0E8211A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-0080</w:t>
            </w:r>
          </w:p>
        </w:tc>
        <w:tc>
          <w:tcPr>
            <w:tcW w:w="992" w:type="dxa"/>
            <w:vMerge/>
            <w:tcBorders>
              <w:left w:val="single" w:sz="4" w:space="0" w:color="auto"/>
              <w:bottom w:val="single" w:sz="4" w:space="0" w:color="auto"/>
              <w:right w:val="single" w:sz="4" w:space="0" w:color="auto"/>
            </w:tcBorders>
          </w:tcPr>
          <w:p w14:paraId="5BCFE6AD"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51D1597B" w14:textId="5792B858" w:rsidR="00887A87" w:rsidRDefault="00887A87" w:rsidP="00887A87">
            <w:pPr>
              <w:spacing w:line="240" w:lineRule="auto"/>
              <w:rPr>
                <w:rFonts w:ascii="宋体" w:hAnsi="宋体"/>
                <w:sz w:val="18"/>
                <w:szCs w:val="18"/>
              </w:rPr>
            </w:pPr>
            <w:r>
              <w:rPr>
                <w:rFonts w:ascii="宋体" w:hAnsi="宋体" w:hint="eastAsia"/>
                <w:sz w:val="18"/>
                <w:szCs w:val="18"/>
              </w:rPr>
              <w:t>执行方监测功能</w:t>
            </w:r>
            <w:r w:rsidRPr="00AD5305">
              <w:rPr>
                <w:rFonts w:ascii="宋体" w:hAnsi="宋体" w:hint="eastAsia"/>
                <w:sz w:val="18"/>
                <w:szCs w:val="18"/>
              </w:rPr>
              <w:t>测试</w:t>
            </w:r>
          </w:p>
        </w:tc>
        <w:tc>
          <w:tcPr>
            <w:tcW w:w="993" w:type="dxa"/>
            <w:tcBorders>
              <w:top w:val="nil"/>
              <w:left w:val="single" w:sz="4" w:space="0" w:color="auto"/>
              <w:bottom w:val="single" w:sz="4" w:space="0" w:color="auto"/>
              <w:right w:val="single" w:sz="4" w:space="0" w:color="auto"/>
            </w:tcBorders>
          </w:tcPr>
          <w:p w14:paraId="6762AD55" w14:textId="32B6F451"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4FA07410" w14:textId="77777777" w:rsidR="00887A87" w:rsidRPr="0053630E" w:rsidRDefault="00887A87" w:rsidP="00887A87">
            <w:pPr>
              <w:spacing w:line="240" w:lineRule="auto"/>
              <w:jc w:val="center"/>
              <w:rPr>
                <w:rFonts w:ascii="宋体" w:hAnsi="宋体"/>
                <w:sz w:val="18"/>
                <w:szCs w:val="18"/>
              </w:rPr>
            </w:pPr>
          </w:p>
        </w:tc>
      </w:tr>
      <w:tr w:rsidR="00887A87" w:rsidRPr="0053630E" w14:paraId="228E94C1" w14:textId="77777777" w:rsidTr="00E534A7">
        <w:trPr>
          <w:jc w:val="center"/>
        </w:trPr>
        <w:tc>
          <w:tcPr>
            <w:tcW w:w="988" w:type="dxa"/>
            <w:vMerge/>
            <w:tcBorders>
              <w:left w:val="single" w:sz="4" w:space="0" w:color="auto"/>
              <w:right w:val="single" w:sz="4" w:space="0" w:color="auto"/>
            </w:tcBorders>
          </w:tcPr>
          <w:p w14:paraId="2AE0FC45"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43AAA67"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9A7E1E6" w14:textId="2F1739B0"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-0090</w:t>
            </w:r>
          </w:p>
        </w:tc>
        <w:tc>
          <w:tcPr>
            <w:tcW w:w="992" w:type="dxa"/>
            <w:vMerge w:val="restart"/>
            <w:tcBorders>
              <w:top w:val="nil"/>
              <w:left w:val="single" w:sz="4" w:space="0" w:color="auto"/>
              <w:right w:val="single" w:sz="4" w:space="0" w:color="auto"/>
            </w:tcBorders>
          </w:tcPr>
          <w:p w14:paraId="2891FC0A"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业务协同</w:t>
            </w:r>
          </w:p>
        </w:tc>
        <w:tc>
          <w:tcPr>
            <w:tcW w:w="2835" w:type="dxa"/>
            <w:tcBorders>
              <w:top w:val="nil"/>
              <w:left w:val="single" w:sz="4" w:space="0" w:color="auto"/>
              <w:bottom w:val="single" w:sz="4" w:space="0" w:color="auto"/>
              <w:right w:val="single" w:sz="4" w:space="0" w:color="auto"/>
            </w:tcBorders>
            <w:noWrap/>
            <w:vAlign w:val="center"/>
          </w:tcPr>
          <w:p w14:paraId="037ECA0D"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批量部署</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21A13F7"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D7CA9E5" w14:textId="77777777" w:rsidR="00887A87" w:rsidRPr="0053630E" w:rsidRDefault="00887A87" w:rsidP="00887A87">
            <w:pPr>
              <w:spacing w:line="240" w:lineRule="auto"/>
              <w:jc w:val="center"/>
              <w:rPr>
                <w:rFonts w:ascii="宋体" w:hAnsi="宋体"/>
                <w:sz w:val="18"/>
                <w:szCs w:val="18"/>
              </w:rPr>
            </w:pPr>
          </w:p>
        </w:tc>
      </w:tr>
      <w:tr w:rsidR="00887A87" w:rsidRPr="0053630E" w14:paraId="037F7E17" w14:textId="77777777" w:rsidTr="00E534A7">
        <w:trPr>
          <w:jc w:val="center"/>
        </w:trPr>
        <w:tc>
          <w:tcPr>
            <w:tcW w:w="988" w:type="dxa"/>
            <w:vMerge/>
            <w:tcBorders>
              <w:left w:val="single" w:sz="4" w:space="0" w:color="auto"/>
              <w:right w:val="single" w:sz="4" w:space="0" w:color="auto"/>
            </w:tcBorders>
          </w:tcPr>
          <w:p w14:paraId="52ED6C6E"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9659A44"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9DC0888" w14:textId="6CE1201D"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-0100</w:t>
            </w:r>
          </w:p>
        </w:tc>
        <w:tc>
          <w:tcPr>
            <w:tcW w:w="992" w:type="dxa"/>
            <w:vMerge/>
            <w:tcBorders>
              <w:left w:val="single" w:sz="4" w:space="0" w:color="auto"/>
              <w:right w:val="single" w:sz="4" w:space="0" w:color="auto"/>
            </w:tcBorders>
          </w:tcPr>
          <w:p w14:paraId="19401D8E"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BBA8363"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4D4F4CA6"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63C546B" w14:textId="77777777" w:rsidR="00887A87" w:rsidRPr="0053630E" w:rsidRDefault="00887A87" w:rsidP="00887A87">
            <w:pPr>
              <w:spacing w:line="240" w:lineRule="auto"/>
              <w:jc w:val="center"/>
              <w:rPr>
                <w:rFonts w:ascii="宋体" w:hAnsi="宋体"/>
                <w:sz w:val="18"/>
                <w:szCs w:val="18"/>
              </w:rPr>
            </w:pPr>
          </w:p>
        </w:tc>
      </w:tr>
      <w:tr w:rsidR="00887A87" w:rsidRPr="0053630E" w14:paraId="5B676A79" w14:textId="77777777" w:rsidTr="00E534A7">
        <w:trPr>
          <w:jc w:val="center"/>
        </w:trPr>
        <w:tc>
          <w:tcPr>
            <w:tcW w:w="988" w:type="dxa"/>
            <w:vMerge/>
            <w:tcBorders>
              <w:left w:val="single" w:sz="4" w:space="0" w:color="auto"/>
              <w:right w:val="single" w:sz="4" w:space="0" w:color="auto"/>
            </w:tcBorders>
          </w:tcPr>
          <w:p w14:paraId="4D14FD84"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94E7D88"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3329650" w14:textId="130DF1D3"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-0110</w:t>
            </w:r>
          </w:p>
        </w:tc>
        <w:tc>
          <w:tcPr>
            <w:tcW w:w="992" w:type="dxa"/>
            <w:vMerge/>
            <w:tcBorders>
              <w:left w:val="single" w:sz="4" w:space="0" w:color="auto"/>
              <w:bottom w:val="single" w:sz="4" w:space="0" w:color="auto"/>
              <w:right w:val="single" w:sz="4" w:space="0" w:color="auto"/>
            </w:tcBorders>
          </w:tcPr>
          <w:p w14:paraId="16BD2E9E"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2B215AC"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调度故障恢复</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4F6631E"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B4544A5" w14:textId="77777777" w:rsidR="00887A87" w:rsidRPr="0053630E" w:rsidRDefault="00887A87" w:rsidP="00887A87">
            <w:pPr>
              <w:spacing w:line="240" w:lineRule="auto"/>
              <w:jc w:val="center"/>
              <w:rPr>
                <w:rFonts w:ascii="宋体" w:hAnsi="宋体"/>
                <w:sz w:val="18"/>
                <w:szCs w:val="18"/>
              </w:rPr>
            </w:pPr>
          </w:p>
        </w:tc>
      </w:tr>
      <w:tr w:rsidR="00887A87" w:rsidRPr="0053630E" w14:paraId="4F810956" w14:textId="77777777" w:rsidTr="00E534A7">
        <w:trPr>
          <w:jc w:val="center"/>
        </w:trPr>
        <w:tc>
          <w:tcPr>
            <w:tcW w:w="988" w:type="dxa"/>
            <w:vMerge/>
            <w:tcBorders>
              <w:left w:val="single" w:sz="4" w:space="0" w:color="auto"/>
              <w:right w:val="single" w:sz="4" w:space="0" w:color="auto"/>
            </w:tcBorders>
          </w:tcPr>
          <w:p w14:paraId="296C799A"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181D406"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CAFC42C" w14:textId="1EA6E19E"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-0120</w:t>
            </w:r>
          </w:p>
        </w:tc>
        <w:tc>
          <w:tcPr>
            <w:tcW w:w="992" w:type="dxa"/>
            <w:vMerge w:val="restart"/>
            <w:tcBorders>
              <w:top w:val="nil"/>
              <w:left w:val="single" w:sz="4" w:space="0" w:color="auto"/>
              <w:right w:val="single" w:sz="4" w:space="0" w:color="auto"/>
            </w:tcBorders>
          </w:tcPr>
          <w:p w14:paraId="6E05853A"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协同机制</w:t>
            </w:r>
          </w:p>
        </w:tc>
        <w:tc>
          <w:tcPr>
            <w:tcW w:w="2835" w:type="dxa"/>
            <w:tcBorders>
              <w:top w:val="nil"/>
              <w:left w:val="single" w:sz="4" w:space="0" w:color="auto"/>
              <w:bottom w:val="single" w:sz="4" w:space="0" w:color="auto"/>
              <w:right w:val="single" w:sz="4" w:space="0" w:color="auto"/>
            </w:tcBorders>
            <w:noWrap/>
            <w:vAlign w:val="center"/>
          </w:tcPr>
          <w:p w14:paraId="64D4F994"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任务分解与编排</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5977982D"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5C15E863" w14:textId="77777777" w:rsidR="00887A87" w:rsidRPr="0053630E" w:rsidRDefault="00887A87" w:rsidP="00887A87">
            <w:pPr>
              <w:spacing w:line="240" w:lineRule="auto"/>
              <w:jc w:val="center"/>
              <w:rPr>
                <w:rFonts w:ascii="宋体" w:hAnsi="宋体"/>
                <w:sz w:val="18"/>
                <w:szCs w:val="18"/>
              </w:rPr>
            </w:pPr>
          </w:p>
        </w:tc>
      </w:tr>
      <w:tr w:rsidR="00887A87" w:rsidRPr="0053630E" w14:paraId="1CC479AC" w14:textId="77777777" w:rsidTr="00E534A7">
        <w:trPr>
          <w:jc w:val="center"/>
        </w:trPr>
        <w:tc>
          <w:tcPr>
            <w:tcW w:w="988" w:type="dxa"/>
            <w:vMerge/>
            <w:tcBorders>
              <w:left w:val="single" w:sz="4" w:space="0" w:color="auto"/>
              <w:right w:val="single" w:sz="4" w:space="0" w:color="auto"/>
            </w:tcBorders>
          </w:tcPr>
          <w:p w14:paraId="24500D3F"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E18FE08"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FD65213" w14:textId="0660972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-0130</w:t>
            </w:r>
          </w:p>
        </w:tc>
        <w:tc>
          <w:tcPr>
            <w:tcW w:w="992" w:type="dxa"/>
            <w:vMerge/>
            <w:tcBorders>
              <w:left w:val="single" w:sz="4" w:space="0" w:color="auto"/>
              <w:right w:val="single" w:sz="4" w:space="0" w:color="auto"/>
            </w:tcBorders>
          </w:tcPr>
          <w:p w14:paraId="2C175C39"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739CED3" w14:textId="57588F5E" w:rsidR="00887A87" w:rsidRPr="00AD5305" w:rsidRDefault="00887A87" w:rsidP="00887A87">
            <w:pPr>
              <w:spacing w:line="240" w:lineRule="auto"/>
              <w:rPr>
                <w:rFonts w:ascii="宋体" w:hAnsi="宋体"/>
                <w:sz w:val="18"/>
                <w:szCs w:val="18"/>
              </w:rPr>
            </w:pPr>
            <w:r w:rsidRPr="00581482">
              <w:rPr>
                <w:rFonts w:ascii="宋体" w:hAnsi="宋体" w:hint="eastAsia"/>
                <w:sz w:val="18"/>
                <w:szCs w:val="18"/>
              </w:rPr>
              <w:t>任务调度策略配置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FC03F82"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D512350" w14:textId="77777777" w:rsidR="00887A87" w:rsidRPr="0053630E" w:rsidRDefault="00887A87" w:rsidP="00887A87">
            <w:pPr>
              <w:spacing w:line="240" w:lineRule="auto"/>
              <w:jc w:val="center"/>
              <w:rPr>
                <w:rFonts w:ascii="宋体" w:hAnsi="宋体"/>
                <w:sz w:val="18"/>
                <w:szCs w:val="18"/>
              </w:rPr>
            </w:pPr>
          </w:p>
        </w:tc>
      </w:tr>
      <w:tr w:rsidR="00887A87" w:rsidRPr="0053630E" w14:paraId="0531C5DF" w14:textId="77777777" w:rsidTr="00E534A7">
        <w:trPr>
          <w:jc w:val="center"/>
        </w:trPr>
        <w:tc>
          <w:tcPr>
            <w:tcW w:w="988" w:type="dxa"/>
            <w:vMerge/>
            <w:tcBorders>
              <w:left w:val="single" w:sz="4" w:space="0" w:color="auto"/>
              <w:right w:val="single" w:sz="4" w:space="0" w:color="auto"/>
            </w:tcBorders>
          </w:tcPr>
          <w:p w14:paraId="0AC1C988"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75D24D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B5A71E4" w14:textId="42938F0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-014</w:t>
            </w:r>
            <w:r w:rsidRPr="00AD5305">
              <w:rPr>
                <w:rFonts w:ascii="宋体" w:hAnsi="宋体"/>
                <w:sz w:val="18"/>
                <w:szCs w:val="18"/>
              </w:rPr>
              <w:t>0</w:t>
            </w:r>
          </w:p>
        </w:tc>
        <w:tc>
          <w:tcPr>
            <w:tcW w:w="992" w:type="dxa"/>
            <w:vMerge/>
            <w:tcBorders>
              <w:left w:val="single" w:sz="4" w:space="0" w:color="auto"/>
              <w:right w:val="single" w:sz="4" w:space="0" w:color="auto"/>
            </w:tcBorders>
          </w:tcPr>
          <w:p w14:paraId="37D01D5B"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6030A9E" w14:textId="16D6A1A9" w:rsidR="00887A87" w:rsidRPr="00581482" w:rsidRDefault="00887A87" w:rsidP="00887A87">
            <w:pPr>
              <w:spacing w:line="240" w:lineRule="auto"/>
              <w:rPr>
                <w:rFonts w:ascii="宋体" w:hAnsi="宋体"/>
                <w:sz w:val="18"/>
                <w:szCs w:val="18"/>
              </w:rPr>
            </w:pPr>
            <w:r>
              <w:rPr>
                <w:rFonts w:ascii="宋体" w:hAnsi="宋体" w:hint="eastAsia"/>
                <w:sz w:val="18"/>
                <w:szCs w:val="18"/>
              </w:rPr>
              <w:t>资源</w:t>
            </w:r>
            <w:r w:rsidRPr="00581482">
              <w:rPr>
                <w:rFonts w:ascii="宋体" w:hAnsi="宋体" w:hint="eastAsia"/>
                <w:sz w:val="18"/>
                <w:szCs w:val="18"/>
              </w:rPr>
              <w:t>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DBB3213" w14:textId="430489DE"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17D0B93" w14:textId="77777777" w:rsidR="00887A87" w:rsidRPr="0053630E" w:rsidRDefault="00887A87" w:rsidP="00887A87">
            <w:pPr>
              <w:spacing w:line="240" w:lineRule="auto"/>
              <w:jc w:val="center"/>
              <w:rPr>
                <w:rFonts w:ascii="宋体" w:hAnsi="宋体"/>
                <w:sz w:val="18"/>
                <w:szCs w:val="18"/>
              </w:rPr>
            </w:pPr>
          </w:p>
        </w:tc>
      </w:tr>
      <w:tr w:rsidR="00887A87" w:rsidRPr="0053630E" w14:paraId="79B78D49" w14:textId="77777777" w:rsidTr="00E534A7">
        <w:trPr>
          <w:jc w:val="center"/>
        </w:trPr>
        <w:tc>
          <w:tcPr>
            <w:tcW w:w="988" w:type="dxa"/>
            <w:vMerge/>
            <w:tcBorders>
              <w:left w:val="single" w:sz="4" w:space="0" w:color="auto"/>
              <w:right w:val="single" w:sz="4" w:space="0" w:color="auto"/>
            </w:tcBorders>
          </w:tcPr>
          <w:p w14:paraId="387C8B82"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D00D3C5"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3C8E25D" w14:textId="6E2604C6"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-015</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0CA0F3AA"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5B06720"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自定义调度策略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B70EA1A" w14:textId="77777777" w:rsidR="00887A87" w:rsidRPr="0053630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25D1B91E"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719CDD5E" w14:textId="77777777" w:rsidTr="00E534A7">
        <w:trPr>
          <w:jc w:val="center"/>
        </w:trPr>
        <w:tc>
          <w:tcPr>
            <w:tcW w:w="988" w:type="dxa"/>
            <w:vMerge/>
            <w:tcBorders>
              <w:left w:val="single" w:sz="4" w:space="0" w:color="auto"/>
              <w:right w:val="single" w:sz="4" w:space="0" w:color="auto"/>
            </w:tcBorders>
          </w:tcPr>
          <w:p w14:paraId="11B41E1C"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5F3E3ED"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87BC713" w14:textId="577D2EF5"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-016</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7F9104C8"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协同调度</w:t>
            </w:r>
          </w:p>
        </w:tc>
        <w:tc>
          <w:tcPr>
            <w:tcW w:w="2835" w:type="dxa"/>
            <w:tcBorders>
              <w:top w:val="nil"/>
              <w:left w:val="single" w:sz="4" w:space="0" w:color="auto"/>
              <w:bottom w:val="single" w:sz="4" w:space="0" w:color="auto"/>
              <w:right w:val="single" w:sz="4" w:space="0" w:color="auto"/>
            </w:tcBorders>
            <w:noWrap/>
            <w:vAlign w:val="center"/>
          </w:tcPr>
          <w:p w14:paraId="79716789"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执行方匹配功能测试</w:t>
            </w:r>
          </w:p>
        </w:tc>
        <w:tc>
          <w:tcPr>
            <w:tcW w:w="993" w:type="dxa"/>
            <w:tcBorders>
              <w:top w:val="nil"/>
              <w:left w:val="single" w:sz="4" w:space="0" w:color="auto"/>
              <w:bottom w:val="single" w:sz="4" w:space="0" w:color="auto"/>
              <w:right w:val="single" w:sz="4" w:space="0" w:color="auto"/>
            </w:tcBorders>
          </w:tcPr>
          <w:p w14:paraId="0E9DEEC7" w14:textId="77777777"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5BDE1372" w14:textId="77777777" w:rsidR="00887A87" w:rsidRPr="0053630E" w:rsidRDefault="00887A87" w:rsidP="00887A87">
            <w:pPr>
              <w:spacing w:line="240" w:lineRule="auto"/>
              <w:jc w:val="center"/>
              <w:rPr>
                <w:rFonts w:ascii="宋体" w:hAnsi="宋体"/>
                <w:sz w:val="18"/>
                <w:szCs w:val="18"/>
              </w:rPr>
            </w:pPr>
          </w:p>
        </w:tc>
      </w:tr>
      <w:tr w:rsidR="00887A87" w:rsidRPr="0053630E" w14:paraId="6A933091" w14:textId="77777777" w:rsidTr="00E534A7">
        <w:trPr>
          <w:jc w:val="center"/>
        </w:trPr>
        <w:tc>
          <w:tcPr>
            <w:tcW w:w="988" w:type="dxa"/>
            <w:vMerge/>
            <w:tcBorders>
              <w:left w:val="single" w:sz="4" w:space="0" w:color="auto"/>
              <w:right w:val="single" w:sz="4" w:space="0" w:color="auto"/>
            </w:tcBorders>
          </w:tcPr>
          <w:p w14:paraId="20A5B7B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085EB95"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CAB6F85" w14:textId="47ADA88B"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-017</w:t>
            </w:r>
            <w:r w:rsidRPr="00AD5305">
              <w:rPr>
                <w:rFonts w:ascii="宋体" w:hAnsi="宋体"/>
                <w:sz w:val="18"/>
                <w:szCs w:val="18"/>
              </w:rPr>
              <w:t>0</w:t>
            </w:r>
          </w:p>
        </w:tc>
        <w:tc>
          <w:tcPr>
            <w:tcW w:w="992" w:type="dxa"/>
            <w:vMerge/>
            <w:tcBorders>
              <w:top w:val="nil"/>
              <w:left w:val="single" w:sz="4" w:space="0" w:color="auto"/>
              <w:right w:val="single" w:sz="4" w:space="0" w:color="auto"/>
            </w:tcBorders>
          </w:tcPr>
          <w:p w14:paraId="57E22A97"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A88C4A4" w14:textId="005C2C18" w:rsidR="00887A87" w:rsidRDefault="00887A87" w:rsidP="00887A87">
            <w:pPr>
              <w:spacing w:line="240" w:lineRule="auto"/>
              <w:rPr>
                <w:rFonts w:ascii="宋体" w:hAnsi="宋体"/>
                <w:sz w:val="18"/>
                <w:szCs w:val="18"/>
              </w:rPr>
            </w:pPr>
            <w:r>
              <w:rPr>
                <w:rFonts w:ascii="宋体" w:hAnsi="宋体" w:hint="eastAsia"/>
                <w:sz w:val="18"/>
                <w:szCs w:val="18"/>
              </w:rPr>
              <w:t>任务控制</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0BEC7CA2" w14:textId="1357374C"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A75F70C" w14:textId="77777777" w:rsidR="00887A87" w:rsidRPr="0053630E" w:rsidRDefault="00887A87" w:rsidP="00887A87">
            <w:pPr>
              <w:spacing w:line="240" w:lineRule="auto"/>
              <w:jc w:val="center"/>
              <w:rPr>
                <w:rFonts w:ascii="宋体" w:hAnsi="宋体"/>
                <w:sz w:val="18"/>
                <w:szCs w:val="18"/>
              </w:rPr>
            </w:pPr>
          </w:p>
        </w:tc>
      </w:tr>
      <w:tr w:rsidR="00887A87" w:rsidRPr="0053630E" w14:paraId="1AE7B275" w14:textId="77777777" w:rsidTr="00E534A7">
        <w:trPr>
          <w:jc w:val="center"/>
        </w:trPr>
        <w:tc>
          <w:tcPr>
            <w:tcW w:w="988" w:type="dxa"/>
            <w:vMerge/>
            <w:tcBorders>
              <w:left w:val="single" w:sz="4" w:space="0" w:color="auto"/>
              <w:right w:val="single" w:sz="4" w:space="0" w:color="auto"/>
            </w:tcBorders>
          </w:tcPr>
          <w:p w14:paraId="29E56100"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FC70E98"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287D600" w14:textId="4AD58F8D"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-018</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6029B6B5"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3B532F92"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协同任务迁移功能测试</w:t>
            </w:r>
          </w:p>
        </w:tc>
        <w:tc>
          <w:tcPr>
            <w:tcW w:w="993" w:type="dxa"/>
            <w:tcBorders>
              <w:top w:val="nil"/>
              <w:left w:val="single" w:sz="4" w:space="0" w:color="auto"/>
              <w:bottom w:val="single" w:sz="4" w:space="0" w:color="auto"/>
              <w:right w:val="single" w:sz="4" w:space="0" w:color="auto"/>
            </w:tcBorders>
          </w:tcPr>
          <w:p w14:paraId="0154CA83" w14:textId="77777777"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CE9A83B" w14:textId="77777777" w:rsidR="00887A87" w:rsidRPr="0053630E" w:rsidRDefault="00887A87" w:rsidP="00887A87">
            <w:pPr>
              <w:spacing w:line="240" w:lineRule="auto"/>
              <w:jc w:val="center"/>
              <w:rPr>
                <w:rFonts w:ascii="宋体" w:hAnsi="宋体"/>
                <w:sz w:val="18"/>
                <w:szCs w:val="18"/>
              </w:rPr>
            </w:pPr>
          </w:p>
        </w:tc>
      </w:tr>
      <w:tr w:rsidR="00826D56" w:rsidRPr="0053630E" w14:paraId="435E66D4" w14:textId="77777777" w:rsidTr="005A0C0E">
        <w:trPr>
          <w:jc w:val="center"/>
        </w:trPr>
        <w:tc>
          <w:tcPr>
            <w:tcW w:w="988" w:type="dxa"/>
            <w:vMerge/>
            <w:tcBorders>
              <w:left w:val="single" w:sz="4" w:space="0" w:color="auto"/>
              <w:right w:val="single" w:sz="4" w:space="0" w:color="auto"/>
            </w:tcBorders>
          </w:tcPr>
          <w:p w14:paraId="45B5FB5F"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1794AEE"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53C85B2" w14:textId="603157CB" w:rsidR="00826D56" w:rsidRPr="00FE2236" w:rsidRDefault="00826D56" w:rsidP="00826D56">
            <w:pPr>
              <w:spacing w:line="240" w:lineRule="auto"/>
              <w:jc w:val="center"/>
              <w:rPr>
                <w:rFonts w:ascii="宋体" w:hAnsi="宋体"/>
                <w:sz w:val="20"/>
                <w:szCs w:val="18"/>
              </w:rPr>
            </w:pPr>
            <w:r w:rsidRPr="00AD5305">
              <w:rPr>
                <w:rFonts w:ascii="宋体" w:hAnsi="宋体" w:hint="eastAsia"/>
                <w:sz w:val="18"/>
                <w:szCs w:val="18"/>
              </w:rPr>
              <w:t>A-F</w:t>
            </w:r>
            <w:r w:rsidR="00887A87">
              <w:rPr>
                <w:rFonts w:ascii="宋体" w:hAnsi="宋体"/>
                <w:sz w:val="18"/>
                <w:szCs w:val="18"/>
              </w:rPr>
              <w:t>-019</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0DE1D39C" w14:textId="77777777" w:rsidR="00826D56" w:rsidRPr="00AD5305" w:rsidRDefault="00826D56" w:rsidP="00826D56">
            <w:pPr>
              <w:spacing w:line="240" w:lineRule="auto"/>
              <w:rPr>
                <w:rFonts w:ascii="宋体" w:hAnsi="宋体"/>
                <w:sz w:val="18"/>
                <w:szCs w:val="18"/>
              </w:rPr>
            </w:pPr>
            <w:r>
              <w:rPr>
                <w:rFonts w:ascii="宋体" w:hAnsi="宋体" w:hint="eastAsia"/>
                <w:sz w:val="18"/>
                <w:szCs w:val="18"/>
              </w:rPr>
              <w:t>协同应用能力</w:t>
            </w:r>
          </w:p>
        </w:tc>
        <w:tc>
          <w:tcPr>
            <w:tcW w:w="2835" w:type="dxa"/>
            <w:tcBorders>
              <w:top w:val="nil"/>
              <w:left w:val="single" w:sz="4" w:space="0" w:color="auto"/>
              <w:bottom w:val="single" w:sz="4" w:space="0" w:color="auto"/>
              <w:right w:val="single" w:sz="4" w:space="0" w:color="auto"/>
            </w:tcBorders>
            <w:noWrap/>
            <w:vAlign w:val="center"/>
          </w:tcPr>
          <w:p w14:paraId="2B7FC843" w14:textId="77777777"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端-端协同功能测试</w:t>
            </w:r>
          </w:p>
        </w:tc>
        <w:tc>
          <w:tcPr>
            <w:tcW w:w="993" w:type="dxa"/>
            <w:tcBorders>
              <w:top w:val="nil"/>
              <w:left w:val="single" w:sz="4" w:space="0" w:color="auto"/>
              <w:bottom w:val="single" w:sz="4" w:space="0" w:color="auto"/>
              <w:right w:val="single" w:sz="4" w:space="0" w:color="auto"/>
            </w:tcBorders>
            <w:vAlign w:val="center"/>
          </w:tcPr>
          <w:p w14:paraId="60327BD8" w14:textId="77777777" w:rsidR="00826D56" w:rsidRPr="008640DE" w:rsidRDefault="00826D56"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0BC5EE94" w14:textId="77777777"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0804A85E" w14:textId="77777777" w:rsidTr="005A0C0E">
        <w:trPr>
          <w:jc w:val="center"/>
        </w:trPr>
        <w:tc>
          <w:tcPr>
            <w:tcW w:w="988" w:type="dxa"/>
            <w:vMerge/>
            <w:tcBorders>
              <w:left w:val="single" w:sz="4" w:space="0" w:color="auto"/>
              <w:right w:val="single" w:sz="4" w:space="0" w:color="auto"/>
            </w:tcBorders>
          </w:tcPr>
          <w:p w14:paraId="179B9C4C"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7C7DBD0"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94889FC" w14:textId="123C8500"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w:t>
            </w:r>
            <w:r w:rsidR="00887A87">
              <w:rPr>
                <w:rFonts w:ascii="宋体" w:hAnsi="宋体"/>
                <w:sz w:val="18"/>
                <w:szCs w:val="18"/>
              </w:rPr>
              <w:t>20</w:t>
            </w:r>
            <w:r w:rsidRPr="00AD5305">
              <w:rPr>
                <w:rFonts w:ascii="宋体" w:hAnsi="宋体"/>
                <w:sz w:val="18"/>
                <w:szCs w:val="18"/>
              </w:rPr>
              <w:t>0</w:t>
            </w:r>
          </w:p>
        </w:tc>
        <w:tc>
          <w:tcPr>
            <w:tcW w:w="992" w:type="dxa"/>
            <w:vMerge/>
            <w:tcBorders>
              <w:left w:val="single" w:sz="4" w:space="0" w:color="auto"/>
              <w:right w:val="single" w:sz="4" w:space="0" w:color="auto"/>
            </w:tcBorders>
          </w:tcPr>
          <w:p w14:paraId="4EE27711"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60FE9DF1" w14:textId="22264565"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边</w:t>
            </w:r>
            <w:r w:rsidRPr="00AD5305">
              <w:rPr>
                <w:rFonts w:ascii="宋体" w:hAnsi="宋体" w:hint="eastAsia"/>
                <w:sz w:val="18"/>
                <w:szCs w:val="18"/>
              </w:rPr>
              <w:t>协同</w:t>
            </w:r>
            <w:r>
              <w:rPr>
                <w:rFonts w:ascii="宋体" w:hAnsi="宋体" w:hint="eastAsia"/>
                <w:sz w:val="18"/>
                <w:szCs w:val="18"/>
              </w:rPr>
              <w:t>（</w:t>
            </w:r>
            <w:r w:rsidR="008E469E">
              <w:rPr>
                <w:rFonts w:ascii="宋体" w:hAnsi="宋体" w:hint="eastAsia"/>
                <w:sz w:val="18"/>
                <w:szCs w:val="18"/>
              </w:rPr>
              <w:t>串行处理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22FE0D6E" w14:textId="77777777" w:rsidR="00826D56" w:rsidRPr="008640D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755F780" w14:textId="77777777" w:rsidR="00826D56" w:rsidRPr="0053630E" w:rsidRDefault="00826D56" w:rsidP="005A0C0E">
            <w:pPr>
              <w:spacing w:line="240" w:lineRule="auto"/>
              <w:jc w:val="center"/>
              <w:rPr>
                <w:rFonts w:ascii="宋体" w:hAnsi="宋体"/>
                <w:sz w:val="18"/>
                <w:szCs w:val="18"/>
              </w:rPr>
            </w:pPr>
          </w:p>
        </w:tc>
      </w:tr>
      <w:tr w:rsidR="00826D56" w:rsidRPr="0053630E" w14:paraId="30E95738" w14:textId="77777777" w:rsidTr="005A0C0E">
        <w:trPr>
          <w:jc w:val="center"/>
        </w:trPr>
        <w:tc>
          <w:tcPr>
            <w:tcW w:w="988" w:type="dxa"/>
            <w:vMerge/>
            <w:tcBorders>
              <w:left w:val="single" w:sz="4" w:space="0" w:color="auto"/>
              <w:right w:val="single" w:sz="4" w:space="0" w:color="auto"/>
            </w:tcBorders>
          </w:tcPr>
          <w:p w14:paraId="35BBE0D6"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03AD3E8C"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8453B4E" w14:textId="675556B6"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w:t>
            </w:r>
            <w:r w:rsidR="00887A87">
              <w:rPr>
                <w:rFonts w:ascii="宋体" w:hAnsi="宋体"/>
                <w:sz w:val="18"/>
                <w:szCs w:val="18"/>
              </w:rPr>
              <w:t>21</w:t>
            </w:r>
            <w:r w:rsidRPr="00AD5305">
              <w:rPr>
                <w:rFonts w:ascii="宋体" w:hAnsi="宋体"/>
                <w:sz w:val="18"/>
                <w:szCs w:val="18"/>
              </w:rPr>
              <w:t>0</w:t>
            </w:r>
          </w:p>
        </w:tc>
        <w:tc>
          <w:tcPr>
            <w:tcW w:w="992" w:type="dxa"/>
            <w:vMerge/>
            <w:tcBorders>
              <w:left w:val="single" w:sz="4" w:space="0" w:color="auto"/>
              <w:right w:val="single" w:sz="4" w:space="0" w:color="auto"/>
            </w:tcBorders>
          </w:tcPr>
          <w:p w14:paraId="0300ECE4"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58C9A3A" w14:textId="38BBE8AE"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边</w:t>
            </w:r>
            <w:r w:rsidRPr="00AD5305">
              <w:rPr>
                <w:rFonts w:ascii="宋体" w:hAnsi="宋体" w:hint="eastAsia"/>
                <w:sz w:val="18"/>
                <w:szCs w:val="18"/>
              </w:rPr>
              <w:t>协同</w:t>
            </w:r>
            <w:r w:rsidR="008E469E">
              <w:rPr>
                <w:rFonts w:ascii="宋体" w:hAnsi="宋体" w:hint="eastAsia"/>
                <w:sz w:val="18"/>
                <w:szCs w:val="18"/>
              </w:rPr>
              <w:t>（数据</w:t>
            </w:r>
            <w:r>
              <w:rPr>
                <w:rFonts w:ascii="宋体" w:hAnsi="宋体" w:hint="eastAsia"/>
                <w:sz w:val="18"/>
                <w:szCs w:val="18"/>
              </w:rPr>
              <w:t>融合分析）</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0E059425" w14:textId="77777777" w:rsidR="00826D56" w:rsidRPr="008640D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0710F73B" w14:textId="77777777" w:rsidR="00826D56" w:rsidRPr="0053630E" w:rsidRDefault="00826D56" w:rsidP="005A0C0E">
            <w:pPr>
              <w:spacing w:line="240" w:lineRule="auto"/>
              <w:jc w:val="center"/>
              <w:rPr>
                <w:rFonts w:ascii="宋体" w:hAnsi="宋体"/>
                <w:sz w:val="18"/>
                <w:szCs w:val="18"/>
              </w:rPr>
            </w:pPr>
          </w:p>
        </w:tc>
      </w:tr>
      <w:tr w:rsidR="00826D56" w:rsidRPr="0053630E" w14:paraId="35991C80" w14:textId="77777777" w:rsidTr="00E534A7">
        <w:trPr>
          <w:jc w:val="center"/>
        </w:trPr>
        <w:tc>
          <w:tcPr>
            <w:tcW w:w="988" w:type="dxa"/>
            <w:vMerge/>
            <w:tcBorders>
              <w:left w:val="single" w:sz="4" w:space="0" w:color="auto"/>
              <w:right w:val="single" w:sz="4" w:space="0" w:color="auto"/>
            </w:tcBorders>
          </w:tcPr>
          <w:p w14:paraId="2B5EE968"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732D15BE"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3A8077F" w14:textId="031EA823"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w:t>
            </w:r>
            <w:r w:rsidR="00887A87">
              <w:rPr>
                <w:rFonts w:ascii="宋体" w:hAnsi="宋体"/>
                <w:sz w:val="18"/>
                <w:szCs w:val="18"/>
              </w:rPr>
              <w:t>24</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00345527"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2B36D9D" w14:textId="3CB41172" w:rsidR="00826D56" w:rsidRPr="00AD5305" w:rsidRDefault="00826D56" w:rsidP="00826D56">
            <w:pPr>
              <w:spacing w:line="240" w:lineRule="auto"/>
              <w:rPr>
                <w:rFonts w:ascii="宋体" w:hAnsi="宋体"/>
                <w:sz w:val="18"/>
                <w:szCs w:val="18"/>
              </w:rPr>
            </w:pPr>
            <w:r>
              <w:rPr>
                <w:rFonts w:ascii="宋体" w:hAnsi="宋体" w:hint="eastAsia"/>
                <w:sz w:val="18"/>
                <w:szCs w:val="18"/>
              </w:rPr>
              <w:t>边</w:t>
            </w:r>
            <w:r w:rsidRPr="00AD5305">
              <w:rPr>
                <w:rFonts w:ascii="宋体" w:hAnsi="宋体" w:hint="eastAsia"/>
                <w:sz w:val="18"/>
                <w:szCs w:val="18"/>
              </w:rPr>
              <w:t>-</w:t>
            </w:r>
            <w:r>
              <w:rPr>
                <w:rFonts w:ascii="宋体" w:hAnsi="宋体" w:hint="eastAsia"/>
                <w:sz w:val="18"/>
                <w:szCs w:val="18"/>
              </w:rPr>
              <w:t>边</w:t>
            </w:r>
            <w:r w:rsidRPr="00AD5305">
              <w:rPr>
                <w:rFonts w:ascii="宋体" w:hAnsi="宋体" w:hint="eastAsia"/>
                <w:sz w:val="18"/>
                <w:szCs w:val="18"/>
              </w:rPr>
              <w:t>协同功能测试</w:t>
            </w:r>
          </w:p>
        </w:tc>
        <w:tc>
          <w:tcPr>
            <w:tcW w:w="993" w:type="dxa"/>
            <w:tcBorders>
              <w:top w:val="nil"/>
              <w:left w:val="single" w:sz="4" w:space="0" w:color="auto"/>
              <w:bottom w:val="single" w:sz="4" w:space="0" w:color="auto"/>
              <w:right w:val="single" w:sz="4" w:space="0" w:color="auto"/>
            </w:tcBorders>
          </w:tcPr>
          <w:p w14:paraId="688125EE" w14:textId="5C56B087" w:rsidR="00826D56" w:rsidRPr="008640DE"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3D991A77" w14:textId="630E11E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365EFF14" w14:textId="77777777" w:rsidTr="00E534A7">
        <w:trPr>
          <w:jc w:val="center"/>
        </w:trPr>
        <w:tc>
          <w:tcPr>
            <w:tcW w:w="988" w:type="dxa"/>
            <w:vMerge w:val="restart"/>
            <w:tcBorders>
              <w:top w:val="single" w:sz="4" w:space="0" w:color="auto"/>
              <w:left w:val="single" w:sz="4" w:space="0" w:color="auto"/>
              <w:right w:val="single" w:sz="4" w:space="0" w:color="auto"/>
            </w:tcBorders>
          </w:tcPr>
          <w:p w14:paraId="4DE72919" w14:textId="77777777" w:rsidR="00826D56" w:rsidRDefault="00826D56" w:rsidP="00826D56">
            <w:pPr>
              <w:spacing w:line="240" w:lineRule="auto"/>
              <w:rPr>
                <w:rFonts w:ascii="宋体" w:hAnsi="宋体"/>
                <w:sz w:val="18"/>
                <w:szCs w:val="18"/>
              </w:rPr>
            </w:pPr>
            <w:r>
              <w:rPr>
                <w:rFonts w:ascii="宋体" w:hAnsi="宋体" w:hint="eastAsia"/>
                <w:sz w:val="18"/>
                <w:szCs w:val="18"/>
              </w:rPr>
              <w:t>性能测试</w:t>
            </w:r>
          </w:p>
        </w:tc>
        <w:tc>
          <w:tcPr>
            <w:tcW w:w="850" w:type="dxa"/>
            <w:vMerge w:val="restart"/>
            <w:tcBorders>
              <w:top w:val="single" w:sz="4" w:space="0" w:color="auto"/>
              <w:left w:val="single" w:sz="4" w:space="0" w:color="auto"/>
              <w:right w:val="single" w:sz="4" w:space="0" w:color="auto"/>
            </w:tcBorders>
          </w:tcPr>
          <w:p w14:paraId="382092AD" w14:textId="77777777" w:rsidR="00826D56" w:rsidRDefault="00826D56" w:rsidP="00826D56">
            <w:pPr>
              <w:spacing w:line="240" w:lineRule="auto"/>
              <w:jc w:val="center"/>
              <w:rPr>
                <w:rFonts w:ascii="宋体" w:hAnsi="宋体"/>
                <w:sz w:val="18"/>
                <w:szCs w:val="18"/>
              </w:rPr>
            </w:pPr>
            <w:r>
              <w:rPr>
                <w:rFonts w:ascii="宋体" w:hAnsi="宋体" w:hint="eastAsia"/>
                <w:sz w:val="18"/>
                <w:szCs w:val="18"/>
              </w:rPr>
              <w:t>交互性能指标测试</w:t>
            </w:r>
          </w:p>
        </w:tc>
        <w:tc>
          <w:tcPr>
            <w:tcW w:w="1134" w:type="dxa"/>
            <w:tcBorders>
              <w:top w:val="single" w:sz="4" w:space="0" w:color="auto"/>
              <w:left w:val="single" w:sz="4" w:space="0" w:color="auto"/>
              <w:bottom w:val="single" w:sz="4" w:space="0" w:color="auto"/>
              <w:right w:val="single" w:sz="4" w:space="0" w:color="auto"/>
            </w:tcBorders>
            <w:noWrap/>
          </w:tcPr>
          <w:p w14:paraId="54A7D495"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-P-0100</w:t>
            </w:r>
          </w:p>
        </w:tc>
        <w:tc>
          <w:tcPr>
            <w:tcW w:w="992" w:type="dxa"/>
            <w:tcBorders>
              <w:top w:val="single" w:sz="4" w:space="0" w:color="auto"/>
              <w:left w:val="single" w:sz="4" w:space="0" w:color="auto"/>
              <w:bottom w:val="single" w:sz="4" w:space="0" w:color="auto"/>
              <w:right w:val="single" w:sz="4" w:space="0" w:color="auto"/>
            </w:tcBorders>
          </w:tcPr>
          <w:p w14:paraId="45933AE2" w14:textId="7904DEAA"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3C46D960"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时间同步精度</w:t>
            </w:r>
          </w:p>
        </w:tc>
        <w:tc>
          <w:tcPr>
            <w:tcW w:w="993" w:type="dxa"/>
            <w:tcBorders>
              <w:top w:val="single" w:sz="4" w:space="0" w:color="auto"/>
              <w:left w:val="single" w:sz="4" w:space="0" w:color="auto"/>
              <w:bottom w:val="single" w:sz="4" w:space="0" w:color="auto"/>
              <w:right w:val="single" w:sz="4" w:space="0" w:color="auto"/>
            </w:tcBorders>
          </w:tcPr>
          <w:p w14:paraId="050E1996"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F83D94"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33F0C58B" w14:textId="77777777" w:rsidTr="00E534A7">
        <w:trPr>
          <w:jc w:val="center"/>
        </w:trPr>
        <w:tc>
          <w:tcPr>
            <w:tcW w:w="988" w:type="dxa"/>
            <w:vMerge/>
            <w:tcBorders>
              <w:left w:val="single" w:sz="4" w:space="0" w:color="auto"/>
              <w:right w:val="single" w:sz="4" w:space="0" w:color="auto"/>
            </w:tcBorders>
          </w:tcPr>
          <w:p w14:paraId="756C7176"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C49BBD8"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B8309A"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-P-0110</w:t>
            </w:r>
          </w:p>
        </w:tc>
        <w:tc>
          <w:tcPr>
            <w:tcW w:w="992" w:type="dxa"/>
            <w:tcBorders>
              <w:top w:val="single" w:sz="4" w:space="0" w:color="auto"/>
              <w:left w:val="single" w:sz="4" w:space="0" w:color="auto"/>
              <w:bottom w:val="single" w:sz="4" w:space="0" w:color="auto"/>
              <w:right w:val="single" w:sz="4" w:space="0" w:color="auto"/>
            </w:tcBorders>
          </w:tcPr>
          <w:p w14:paraId="1C2D4356" w14:textId="4ADF0BF4"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0F7D0759"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模型更新时间</w:t>
            </w:r>
          </w:p>
        </w:tc>
        <w:tc>
          <w:tcPr>
            <w:tcW w:w="993" w:type="dxa"/>
            <w:tcBorders>
              <w:top w:val="single" w:sz="4" w:space="0" w:color="auto"/>
              <w:left w:val="single" w:sz="4" w:space="0" w:color="auto"/>
              <w:bottom w:val="single" w:sz="4" w:space="0" w:color="auto"/>
              <w:right w:val="single" w:sz="4" w:space="0" w:color="auto"/>
            </w:tcBorders>
          </w:tcPr>
          <w:p w14:paraId="4A8F9149"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0C580F4"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13423E72" w14:textId="77777777" w:rsidTr="00E534A7">
        <w:trPr>
          <w:jc w:val="center"/>
        </w:trPr>
        <w:tc>
          <w:tcPr>
            <w:tcW w:w="988" w:type="dxa"/>
            <w:vMerge/>
            <w:tcBorders>
              <w:left w:val="single" w:sz="4" w:space="0" w:color="auto"/>
              <w:right w:val="single" w:sz="4" w:space="0" w:color="auto"/>
            </w:tcBorders>
          </w:tcPr>
          <w:p w14:paraId="36D7221D"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64495DA"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035B026"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-P-0120</w:t>
            </w:r>
          </w:p>
        </w:tc>
        <w:tc>
          <w:tcPr>
            <w:tcW w:w="992" w:type="dxa"/>
            <w:tcBorders>
              <w:top w:val="single" w:sz="4" w:space="0" w:color="auto"/>
              <w:left w:val="single" w:sz="4" w:space="0" w:color="auto"/>
              <w:bottom w:val="single" w:sz="4" w:space="0" w:color="auto"/>
              <w:right w:val="single" w:sz="4" w:space="0" w:color="auto"/>
            </w:tcBorders>
          </w:tcPr>
          <w:p w14:paraId="66B387A1" w14:textId="69DA7491"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106725ED"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网络带宽</w:t>
            </w:r>
          </w:p>
        </w:tc>
        <w:tc>
          <w:tcPr>
            <w:tcW w:w="993" w:type="dxa"/>
            <w:tcBorders>
              <w:top w:val="single" w:sz="4" w:space="0" w:color="auto"/>
              <w:left w:val="single" w:sz="4" w:space="0" w:color="auto"/>
              <w:bottom w:val="single" w:sz="4" w:space="0" w:color="auto"/>
              <w:right w:val="single" w:sz="4" w:space="0" w:color="auto"/>
            </w:tcBorders>
          </w:tcPr>
          <w:p w14:paraId="6026A0EE"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F8AE44"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54BAC469" w14:textId="77777777" w:rsidTr="00E534A7">
        <w:trPr>
          <w:jc w:val="center"/>
        </w:trPr>
        <w:tc>
          <w:tcPr>
            <w:tcW w:w="988" w:type="dxa"/>
            <w:vMerge/>
            <w:tcBorders>
              <w:left w:val="single" w:sz="4" w:space="0" w:color="auto"/>
              <w:right w:val="single" w:sz="4" w:space="0" w:color="auto"/>
            </w:tcBorders>
          </w:tcPr>
          <w:p w14:paraId="6F6269C9"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D814413"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31D50B6"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-P-0130</w:t>
            </w:r>
          </w:p>
        </w:tc>
        <w:tc>
          <w:tcPr>
            <w:tcW w:w="992" w:type="dxa"/>
            <w:tcBorders>
              <w:top w:val="single" w:sz="4" w:space="0" w:color="auto"/>
              <w:left w:val="single" w:sz="4" w:space="0" w:color="auto"/>
              <w:bottom w:val="single" w:sz="4" w:space="0" w:color="auto"/>
              <w:right w:val="single" w:sz="4" w:space="0" w:color="auto"/>
            </w:tcBorders>
          </w:tcPr>
          <w:p w14:paraId="26AE3EB8" w14:textId="7CB6D236"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05A8E234"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时延</w:t>
            </w:r>
          </w:p>
        </w:tc>
        <w:tc>
          <w:tcPr>
            <w:tcW w:w="993" w:type="dxa"/>
            <w:tcBorders>
              <w:top w:val="single" w:sz="4" w:space="0" w:color="auto"/>
              <w:left w:val="single" w:sz="4" w:space="0" w:color="auto"/>
              <w:bottom w:val="single" w:sz="4" w:space="0" w:color="auto"/>
              <w:right w:val="single" w:sz="4" w:space="0" w:color="auto"/>
            </w:tcBorders>
          </w:tcPr>
          <w:p w14:paraId="3AFA91B3"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B44B55"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750311D7" w14:textId="77777777" w:rsidTr="00E534A7">
        <w:trPr>
          <w:jc w:val="center"/>
        </w:trPr>
        <w:tc>
          <w:tcPr>
            <w:tcW w:w="988" w:type="dxa"/>
            <w:vMerge/>
            <w:tcBorders>
              <w:left w:val="single" w:sz="4" w:space="0" w:color="auto"/>
              <w:bottom w:val="single" w:sz="4" w:space="0" w:color="auto"/>
              <w:right w:val="single" w:sz="4" w:space="0" w:color="auto"/>
            </w:tcBorders>
          </w:tcPr>
          <w:p w14:paraId="1C0DC364"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570DA599"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196C95B"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-P-0140</w:t>
            </w:r>
          </w:p>
        </w:tc>
        <w:tc>
          <w:tcPr>
            <w:tcW w:w="992" w:type="dxa"/>
            <w:tcBorders>
              <w:top w:val="single" w:sz="4" w:space="0" w:color="auto"/>
              <w:left w:val="single" w:sz="4" w:space="0" w:color="auto"/>
              <w:bottom w:val="single" w:sz="4" w:space="0" w:color="auto"/>
              <w:right w:val="single" w:sz="4" w:space="0" w:color="auto"/>
            </w:tcBorders>
          </w:tcPr>
          <w:p w14:paraId="50B77BAE" w14:textId="0CAB6545"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2A1090F6"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网络抖动</w:t>
            </w:r>
          </w:p>
        </w:tc>
        <w:tc>
          <w:tcPr>
            <w:tcW w:w="993" w:type="dxa"/>
            <w:tcBorders>
              <w:top w:val="single" w:sz="4" w:space="0" w:color="auto"/>
              <w:left w:val="single" w:sz="4" w:space="0" w:color="auto"/>
              <w:bottom w:val="single" w:sz="4" w:space="0" w:color="auto"/>
              <w:right w:val="single" w:sz="4" w:space="0" w:color="auto"/>
            </w:tcBorders>
          </w:tcPr>
          <w:p w14:paraId="58960389"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127444"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bl>
    <w:p w14:paraId="420C3854" w14:textId="57AB7A9D" w:rsidR="00B27A31" w:rsidRDefault="00B27A31" w:rsidP="001D5420">
      <w:pPr>
        <w:pStyle w:val="afff6"/>
        <w:spacing w:before="120" w:after="120"/>
      </w:pPr>
      <w:proofErr w:type="gramStart"/>
      <w:r>
        <w:rPr>
          <w:rFonts w:hint="eastAsia"/>
        </w:rPr>
        <w:t>端云系统</w:t>
      </w:r>
      <w:proofErr w:type="gramEnd"/>
    </w:p>
    <w:p w14:paraId="52878292" w14:textId="0A6FAF7B" w:rsidR="00C13E54" w:rsidRDefault="000F2906" w:rsidP="00C13E54">
      <w:pPr>
        <w:pStyle w:val="affffffffffff8"/>
        <w:widowControl w:val="0"/>
      </w:pPr>
      <w:r>
        <w:rPr>
          <w:rFonts w:hint="eastAsia"/>
        </w:rPr>
        <w:t>受测对象为端云系统时，其测试项包括：端子系统测试项</w:t>
      </w:r>
      <w:r w:rsidRPr="00F812C3">
        <w:rPr>
          <w:rFonts w:hint="eastAsia"/>
        </w:rPr>
        <w:t>见5.2.1</w:t>
      </w:r>
      <w:r>
        <w:rPr>
          <w:rFonts w:hint="eastAsia"/>
        </w:rPr>
        <w:t>、云子系统测试项</w:t>
      </w:r>
      <w:r w:rsidRPr="00F812C3">
        <w:rPr>
          <w:rFonts w:hint="eastAsia"/>
        </w:rPr>
        <w:t>见5.2.3</w:t>
      </w:r>
      <w:r>
        <w:rPr>
          <w:rFonts w:hint="eastAsia"/>
        </w:rPr>
        <w:t>，以及其他相关测试项</w:t>
      </w:r>
      <w:r w:rsidRPr="00F812C3">
        <w:rPr>
          <w:rFonts w:hint="eastAsia"/>
        </w:rPr>
        <w:t>见表</w:t>
      </w:r>
      <w:r>
        <w:rPr>
          <w:rFonts w:hint="eastAsia"/>
        </w:rPr>
        <w:t>6</w:t>
      </w:r>
      <w:r w:rsidR="00A41FCF">
        <w:rPr>
          <w:rFonts w:hint="eastAsia"/>
        </w:rPr>
        <w:t>（表中与子系统相同的测试项，是否为必测项以该表为准）</w:t>
      </w:r>
      <w:r w:rsidR="00C13E54">
        <w:rPr>
          <w:rFonts w:hint="eastAsia"/>
        </w:rPr>
        <w:t>。</w:t>
      </w:r>
    </w:p>
    <w:p w14:paraId="2E94B0BA" w14:textId="0E082FAB" w:rsidR="00364FCF" w:rsidRDefault="00E47ADA" w:rsidP="00443272">
      <w:pPr>
        <w:pStyle w:val="aff9"/>
        <w:spacing w:before="120" w:after="120"/>
        <w:rPr>
          <w:noProof/>
        </w:rPr>
      </w:pPr>
      <w:r>
        <w:rPr>
          <w:rFonts w:hint="eastAsia"/>
          <w:noProof/>
        </w:rPr>
        <w:t>端云系统其他</w:t>
      </w:r>
      <w:r w:rsidR="00C13E54">
        <w:rPr>
          <w:rFonts w:hint="eastAsia"/>
          <w:noProof/>
        </w:rPr>
        <w:t>测试项</w:t>
      </w:r>
    </w:p>
    <w:tbl>
      <w:tblPr>
        <w:tblW w:w="8926" w:type="dxa"/>
        <w:jc w:val="center"/>
        <w:tblLayout w:type="fixed"/>
        <w:tblLook w:val="04A0" w:firstRow="1" w:lastRow="0" w:firstColumn="1" w:lastColumn="0" w:noHBand="0" w:noVBand="1"/>
      </w:tblPr>
      <w:tblGrid>
        <w:gridCol w:w="988"/>
        <w:gridCol w:w="850"/>
        <w:gridCol w:w="1134"/>
        <w:gridCol w:w="992"/>
        <w:gridCol w:w="2835"/>
        <w:gridCol w:w="993"/>
        <w:gridCol w:w="1134"/>
      </w:tblGrid>
      <w:tr w:rsidR="00443272" w:rsidRPr="0053630E" w14:paraId="19035DE6" w14:textId="77777777" w:rsidTr="00E534A7">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6C7532B2" w14:textId="77777777" w:rsidR="00443272" w:rsidRPr="0053630E" w:rsidRDefault="00443272" w:rsidP="00E534A7">
            <w:pPr>
              <w:spacing w:line="240" w:lineRule="auto"/>
              <w:jc w:val="center"/>
              <w:rPr>
                <w:rFonts w:ascii="宋体" w:hAnsi="宋体"/>
                <w:sz w:val="18"/>
                <w:szCs w:val="18"/>
              </w:rPr>
            </w:pPr>
            <w:r w:rsidRPr="0053630E">
              <w:rPr>
                <w:rFonts w:ascii="宋体" w:hAnsi="宋体" w:hint="eastAsia"/>
                <w:sz w:val="18"/>
                <w:szCs w:val="18"/>
              </w:rPr>
              <w:t>测试分类</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26BD3D" w14:textId="77777777" w:rsidR="00443272" w:rsidRPr="0053630E" w:rsidRDefault="00443272" w:rsidP="00E534A7">
            <w:pPr>
              <w:spacing w:line="240" w:lineRule="auto"/>
              <w:jc w:val="center"/>
              <w:rPr>
                <w:rFonts w:ascii="宋体" w:hAnsi="宋体"/>
                <w:sz w:val="18"/>
                <w:szCs w:val="18"/>
              </w:rPr>
            </w:pPr>
            <w:r w:rsidRPr="0053630E">
              <w:rPr>
                <w:rFonts w:ascii="宋体" w:hAnsi="宋体" w:hint="eastAsia"/>
                <w:sz w:val="18"/>
                <w:szCs w:val="18"/>
              </w:rPr>
              <w:t>编号</w:t>
            </w:r>
          </w:p>
        </w:tc>
        <w:tc>
          <w:tcPr>
            <w:tcW w:w="992" w:type="dxa"/>
            <w:tcBorders>
              <w:top w:val="single" w:sz="4" w:space="0" w:color="auto"/>
              <w:left w:val="single" w:sz="4" w:space="0" w:color="auto"/>
              <w:bottom w:val="single" w:sz="4" w:space="0" w:color="auto"/>
              <w:right w:val="single" w:sz="4" w:space="0" w:color="auto"/>
            </w:tcBorders>
          </w:tcPr>
          <w:p w14:paraId="5436C0A0" w14:textId="77777777" w:rsidR="00443272" w:rsidRPr="0053630E" w:rsidRDefault="00443272" w:rsidP="00E534A7">
            <w:pPr>
              <w:spacing w:line="240" w:lineRule="auto"/>
              <w:jc w:val="center"/>
              <w:rPr>
                <w:rFonts w:ascii="宋体" w:hAnsi="宋体"/>
                <w:sz w:val="18"/>
                <w:szCs w:val="18"/>
              </w:rPr>
            </w:pPr>
            <w:r>
              <w:rPr>
                <w:rFonts w:ascii="宋体" w:hAnsi="宋体" w:hint="eastAsia"/>
                <w:sz w:val="18"/>
                <w:szCs w:val="18"/>
              </w:rPr>
              <w:t>测试项</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3889071" w14:textId="77777777" w:rsidR="00443272" w:rsidRPr="0053630E" w:rsidRDefault="00443272" w:rsidP="00E534A7">
            <w:pPr>
              <w:spacing w:line="240" w:lineRule="auto"/>
              <w:jc w:val="center"/>
              <w:rPr>
                <w:rFonts w:ascii="宋体" w:hAnsi="宋体"/>
                <w:sz w:val="18"/>
                <w:szCs w:val="18"/>
              </w:rPr>
            </w:pPr>
            <w:r>
              <w:rPr>
                <w:rFonts w:ascii="宋体" w:hAnsi="宋体" w:hint="eastAsia"/>
                <w:sz w:val="18"/>
                <w:szCs w:val="18"/>
              </w:rPr>
              <w:t>测试子</w:t>
            </w:r>
            <w:r w:rsidRPr="0053630E">
              <w:rPr>
                <w:rFonts w:ascii="宋体" w:hAnsi="宋体" w:hint="eastAsia"/>
                <w:sz w:val="18"/>
                <w:szCs w:val="18"/>
              </w:rPr>
              <w:t>项</w:t>
            </w:r>
          </w:p>
        </w:tc>
        <w:tc>
          <w:tcPr>
            <w:tcW w:w="993" w:type="dxa"/>
            <w:tcBorders>
              <w:top w:val="single" w:sz="4" w:space="0" w:color="auto"/>
              <w:left w:val="single" w:sz="4" w:space="0" w:color="auto"/>
              <w:bottom w:val="single" w:sz="4" w:space="0" w:color="auto"/>
              <w:right w:val="single" w:sz="4" w:space="0" w:color="auto"/>
            </w:tcBorders>
            <w:vAlign w:val="center"/>
          </w:tcPr>
          <w:p w14:paraId="391A227B" w14:textId="77777777" w:rsidR="00443272" w:rsidRPr="00E01535" w:rsidRDefault="00443272" w:rsidP="00E534A7">
            <w:pPr>
              <w:spacing w:line="240" w:lineRule="auto"/>
              <w:jc w:val="center"/>
              <w:rPr>
                <w:rFonts w:ascii="宋体" w:hAnsi="宋体"/>
                <w:b/>
                <w:sz w:val="18"/>
                <w:szCs w:val="18"/>
              </w:rPr>
            </w:pPr>
            <w:r w:rsidRPr="0040615F">
              <w:rPr>
                <w:rFonts w:ascii="宋体" w:hAnsi="宋体" w:hint="eastAsia"/>
                <w:sz w:val="18"/>
                <w:szCs w:val="18"/>
              </w:rPr>
              <w:t>必测项</w:t>
            </w:r>
          </w:p>
        </w:tc>
        <w:tc>
          <w:tcPr>
            <w:tcW w:w="1134" w:type="dxa"/>
            <w:tcBorders>
              <w:top w:val="single" w:sz="4" w:space="0" w:color="auto"/>
              <w:left w:val="single" w:sz="4" w:space="0" w:color="auto"/>
              <w:bottom w:val="single" w:sz="4" w:space="0" w:color="auto"/>
              <w:right w:val="single" w:sz="4" w:space="0" w:color="auto"/>
            </w:tcBorders>
          </w:tcPr>
          <w:p w14:paraId="3AA9A3F2" w14:textId="77777777" w:rsidR="00443272" w:rsidRPr="00E01535" w:rsidRDefault="00443272" w:rsidP="00E534A7">
            <w:pPr>
              <w:spacing w:line="240" w:lineRule="auto"/>
              <w:jc w:val="center"/>
              <w:rPr>
                <w:rFonts w:ascii="宋体" w:hAnsi="宋体"/>
                <w:b/>
                <w:sz w:val="18"/>
                <w:szCs w:val="18"/>
              </w:rPr>
            </w:pPr>
            <w:proofErr w:type="gramStart"/>
            <w:r w:rsidRPr="0040615F">
              <w:rPr>
                <w:rFonts w:ascii="宋体" w:hAnsi="宋体" w:hint="eastAsia"/>
                <w:sz w:val="18"/>
                <w:szCs w:val="18"/>
              </w:rPr>
              <w:t>选测项</w:t>
            </w:r>
            <w:proofErr w:type="gramEnd"/>
          </w:p>
        </w:tc>
      </w:tr>
      <w:tr w:rsidR="00887A87" w:rsidRPr="0053630E" w14:paraId="78461BE0" w14:textId="77777777" w:rsidTr="00E534A7">
        <w:trPr>
          <w:jc w:val="center"/>
        </w:trPr>
        <w:tc>
          <w:tcPr>
            <w:tcW w:w="988" w:type="dxa"/>
            <w:vMerge w:val="restart"/>
            <w:tcBorders>
              <w:left w:val="single" w:sz="4" w:space="0" w:color="auto"/>
              <w:right w:val="single" w:sz="4" w:space="0" w:color="auto"/>
            </w:tcBorders>
          </w:tcPr>
          <w:p w14:paraId="3135F202" w14:textId="77777777" w:rsidR="00887A87" w:rsidRDefault="00887A87" w:rsidP="00887A87">
            <w:pPr>
              <w:spacing w:line="240" w:lineRule="auto"/>
              <w:jc w:val="center"/>
              <w:rPr>
                <w:rFonts w:ascii="宋体" w:hAnsi="宋体"/>
                <w:sz w:val="18"/>
                <w:szCs w:val="18"/>
              </w:rPr>
            </w:pPr>
            <w:r>
              <w:rPr>
                <w:rFonts w:ascii="宋体" w:hAnsi="宋体" w:hint="eastAsia"/>
                <w:sz w:val="18"/>
                <w:szCs w:val="18"/>
              </w:rPr>
              <w:t>功能测试</w:t>
            </w:r>
          </w:p>
        </w:tc>
        <w:tc>
          <w:tcPr>
            <w:tcW w:w="850" w:type="dxa"/>
            <w:vMerge w:val="restart"/>
            <w:tcBorders>
              <w:top w:val="nil"/>
              <w:left w:val="single" w:sz="4" w:space="0" w:color="auto"/>
              <w:right w:val="single" w:sz="4" w:space="0" w:color="auto"/>
            </w:tcBorders>
          </w:tcPr>
          <w:p w14:paraId="7D920C11" w14:textId="3F30760B" w:rsidR="00887A87" w:rsidRDefault="00887A87" w:rsidP="00887A87">
            <w:pPr>
              <w:spacing w:line="240" w:lineRule="auto"/>
              <w:jc w:val="center"/>
              <w:rPr>
                <w:rFonts w:ascii="宋体" w:hAnsi="宋体"/>
                <w:sz w:val="18"/>
                <w:szCs w:val="18"/>
              </w:rPr>
            </w:pPr>
            <w:r>
              <w:rPr>
                <w:rFonts w:ascii="宋体" w:hAnsi="宋体" w:hint="eastAsia"/>
                <w:sz w:val="18"/>
                <w:szCs w:val="18"/>
              </w:rPr>
              <w:t>协同功能</w:t>
            </w:r>
          </w:p>
        </w:tc>
        <w:tc>
          <w:tcPr>
            <w:tcW w:w="1134" w:type="dxa"/>
            <w:tcBorders>
              <w:top w:val="nil"/>
              <w:left w:val="single" w:sz="4" w:space="0" w:color="auto"/>
              <w:bottom w:val="single" w:sz="4" w:space="0" w:color="auto"/>
              <w:right w:val="single" w:sz="4" w:space="0" w:color="auto"/>
            </w:tcBorders>
            <w:noWrap/>
            <w:vAlign w:val="center"/>
          </w:tcPr>
          <w:p w14:paraId="66E5E41B" w14:textId="22E36499"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-0010</w:t>
            </w:r>
          </w:p>
        </w:tc>
        <w:tc>
          <w:tcPr>
            <w:tcW w:w="992" w:type="dxa"/>
            <w:vMerge w:val="restart"/>
            <w:tcBorders>
              <w:top w:val="nil"/>
              <w:left w:val="single" w:sz="4" w:space="0" w:color="auto"/>
              <w:right w:val="single" w:sz="4" w:space="0" w:color="auto"/>
            </w:tcBorders>
          </w:tcPr>
          <w:p w14:paraId="1C6CCA6F"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资源协同</w:t>
            </w:r>
          </w:p>
        </w:tc>
        <w:tc>
          <w:tcPr>
            <w:tcW w:w="2835" w:type="dxa"/>
            <w:tcBorders>
              <w:top w:val="nil"/>
              <w:left w:val="single" w:sz="4" w:space="0" w:color="auto"/>
              <w:bottom w:val="single" w:sz="4" w:space="0" w:color="auto"/>
              <w:right w:val="single" w:sz="4" w:space="0" w:color="auto"/>
            </w:tcBorders>
            <w:noWrap/>
          </w:tcPr>
          <w:p w14:paraId="149ECA03" w14:textId="3BD70DF1" w:rsidR="00887A87" w:rsidRPr="00AD5305" w:rsidRDefault="00887A87" w:rsidP="00887A87">
            <w:pPr>
              <w:spacing w:line="240" w:lineRule="auto"/>
              <w:rPr>
                <w:rFonts w:ascii="宋体" w:hAnsi="宋体"/>
                <w:sz w:val="18"/>
                <w:szCs w:val="18"/>
              </w:rPr>
            </w:pPr>
            <w:r>
              <w:rPr>
                <w:rFonts w:ascii="宋体" w:hAnsi="宋体" w:hint="eastAsia"/>
                <w:sz w:val="18"/>
                <w:szCs w:val="18"/>
              </w:rPr>
              <w:t>资源统一管理功能测试</w:t>
            </w:r>
          </w:p>
        </w:tc>
        <w:tc>
          <w:tcPr>
            <w:tcW w:w="993" w:type="dxa"/>
            <w:tcBorders>
              <w:top w:val="nil"/>
              <w:left w:val="single" w:sz="4" w:space="0" w:color="auto"/>
              <w:bottom w:val="single" w:sz="4" w:space="0" w:color="auto"/>
              <w:right w:val="single" w:sz="4" w:space="0" w:color="auto"/>
            </w:tcBorders>
          </w:tcPr>
          <w:p w14:paraId="2AB885B8"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3EEB944" w14:textId="77777777" w:rsidR="00887A87" w:rsidRPr="0053630E" w:rsidRDefault="00887A87" w:rsidP="00887A87">
            <w:pPr>
              <w:spacing w:line="240" w:lineRule="auto"/>
              <w:jc w:val="center"/>
              <w:rPr>
                <w:rFonts w:ascii="宋体" w:hAnsi="宋体"/>
                <w:sz w:val="18"/>
                <w:szCs w:val="18"/>
              </w:rPr>
            </w:pPr>
          </w:p>
        </w:tc>
      </w:tr>
      <w:tr w:rsidR="00887A87" w:rsidRPr="0053630E" w14:paraId="6D973B88" w14:textId="77777777" w:rsidTr="00E534A7">
        <w:trPr>
          <w:jc w:val="center"/>
        </w:trPr>
        <w:tc>
          <w:tcPr>
            <w:tcW w:w="988" w:type="dxa"/>
            <w:vMerge/>
            <w:tcBorders>
              <w:left w:val="single" w:sz="4" w:space="0" w:color="auto"/>
              <w:right w:val="single" w:sz="4" w:space="0" w:color="auto"/>
            </w:tcBorders>
          </w:tcPr>
          <w:p w14:paraId="34A846BA"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6AE2C35"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2E2B08A" w14:textId="23B121B3"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-0020</w:t>
            </w:r>
          </w:p>
        </w:tc>
        <w:tc>
          <w:tcPr>
            <w:tcW w:w="992" w:type="dxa"/>
            <w:vMerge/>
            <w:tcBorders>
              <w:left w:val="single" w:sz="4" w:space="0" w:color="auto"/>
              <w:right w:val="single" w:sz="4" w:space="0" w:color="auto"/>
            </w:tcBorders>
          </w:tcPr>
          <w:p w14:paraId="5D9B7C51"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30FD15A1"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算法资源信息获取</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8339208"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D764739" w14:textId="77777777" w:rsidR="00887A87" w:rsidRPr="0053630E" w:rsidRDefault="00887A87" w:rsidP="00887A87">
            <w:pPr>
              <w:spacing w:line="240" w:lineRule="auto"/>
              <w:jc w:val="center"/>
              <w:rPr>
                <w:rFonts w:ascii="宋体" w:hAnsi="宋体"/>
                <w:sz w:val="18"/>
                <w:szCs w:val="18"/>
              </w:rPr>
            </w:pPr>
          </w:p>
        </w:tc>
      </w:tr>
      <w:tr w:rsidR="00887A87" w:rsidRPr="0053630E" w14:paraId="661DE696" w14:textId="77777777" w:rsidTr="00E534A7">
        <w:trPr>
          <w:jc w:val="center"/>
        </w:trPr>
        <w:tc>
          <w:tcPr>
            <w:tcW w:w="988" w:type="dxa"/>
            <w:vMerge/>
            <w:tcBorders>
              <w:left w:val="single" w:sz="4" w:space="0" w:color="auto"/>
              <w:right w:val="single" w:sz="4" w:space="0" w:color="auto"/>
            </w:tcBorders>
          </w:tcPr>
          <w:p w14:paraId="5DD3CAEA"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11C4C40"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55A5F38A" w14:textId="42CC86A5"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-0030</w:t>
            </w:r>
          </w:p>
        </w:tc>
        <w:tc>
          <w:tcPr>
            <w:tcW w:w="992" w:type="dxa"/>
            <w:vMerge/>
            <w:tcBorders>
              <w:left w:val="single" w:sz="4" w:space="0" w:color="auto"/>
              <w:bottom w:val="single" w:sz="4" w:space="0" w:color="auto"/>
              <w:right w:val="single" w:sz="4" w:space="0" w:color="auto"/>
            </w:tcBorders>
          </w:tcPr>
          <w:p w14:paraId="5A7CC920"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003CC238" w14:textId="77777777" w:rsidR="00887A87" w:rsidRPr="00AD5305" w:rsidRDefault="00887A87" w:rsidP="00887A87">
            <w:pPr>
              <w:spacing w:line="240" w:lineRule="auto"/>
              <w:rPr>
                <w:rFonts w:ascii="宋体" w:hAnsi="宋体"/>
                <w:sz w:val="18"/>
                <w:szCs w:val="18"/>
              </w:rPr>
            </w:pPr>
            <w:proofErr w:type="gramStart"/>
            <w:r>
              <w:rPr>
                <w:rFonts w:ascii="宋体" w:hAnsi="宋体" w:hint="eastAsia"/>
                <w:sz w:val="18"/>
                <w:szCs w:val="18"/>
              </w:rPr>
              <w:t>异构算力资源池</w:t>
            </w:r>
            <w:proofErr w:type="gramEnd"/>
            <w:r>
              <w:rPr>
                <w:rFonts w:ascii="宋体" w:hAnsi="宋体" w:hint="eastAsia"/>
                <w:sz w:val="18"/>
                <w:szCs w:val="18"/>
              </w:rPr>
              <w:t>化管理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5F39FE8" w14:textId="77777777" w:rsidR="00887A87" w:rsidRPr="0053630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5E4A5EA6"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7306264E" w14:textId="77777777" w:rsidTr="00E534A7">
        <w:trPr>
          <w:jc w:val="center"/>
        </w:trPr>
        <w:tc>
          <w:tcPr>
            <w:tcW w:w="988" w:type="dxa"/>
            <w:vMerge/>
            <w:tcBorders>
              <w:left w:val="single" w:sz="4" w:space="0" w:color="auto"/>
              <w:right w:val="single" w:sz="4" w:space="0" w:color="auto"/>
            </w:tcBorders>
          </w:tcPr>
          <w:p w14:paraId="2423F1FE"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2076D86"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20175C3" w14:textId="77010902"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-0040</w:t>
            </w:r>
          </w:p>
        </w:tc>
        <w:tc>
          <w:tcPr>
            <w:tcW w:w="992" w:type="dxa"/>
            <w:vMerge w:val="restart"/>
            <w:tcBorders>
              <w:top w:val="nil"/>
              <w:left w:val="single" w:sz="4" w:space="0" w:color="auto"/>
              <w:right w:val="single" w:sz="4" w:space="0" w:color="auto"/>
            </w:tcBorders>
          </w:tcPr>
          <w:p w14:paraId="4D0F89A3"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数据协同</w:t>
            </w:r>
          </w:p>
        </w:tc>
        <w:tc>
          <w:tcPr>
            <w:tcW w:w="2835" w:type="dxa"/>
            <w:tcBorders>
              <w:top w:val="nil"/>
              <w:left w:val="single" w:sz="4" w:space="0" w:color="auto"/>
              <w:bottom w:val="single" w:sz="4" w:space="0" w:color="auto"/>
              <w:right w:val="single" w:sz="4" w:space="0" w:color="auto"/>
            </w:tcBorders>
            <w:noWrap/>
          </w:tcPr>
          <w:p w14:paraId="68201D36" w14:textId="468CB784" w:rsidR="00887A87" w:rsidRPr="00AD5305" w:rsidRDefault="00887A87" w:rsidP="00887A87">
            <w:pPr>
              <w:spacing w:line="240" w:lineRule="auto"/>
              <w:rPr>
                <w:rFonts w:ascii="宋体" w:hAnsi="宋体"/>
                <w:sz w:val="18"/>
                <w:szCs w:val="18"/>
              </w:rPr>
            </w:pPr>
            <w:r>
              <w:rPr>
                <w:rFonts w:ascii="宋体" w:hAnsi="宋体" w:hint="eastAsia"/>
                <w:sz w:val="18"/>
                <w:szCs w:val="18"/>
              </w:rPr>
              <w:t>数据流向配置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30D8925"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95312D4" w14:textId="77777777" w:rsidR="00887A87" w:rsidRPr="0053630E" w:rsidRDefault="00887A87" w:rsidP="00887A87">
            <w:pPr>
              <w:spacing w:line="240" w:lineRule="auto"/>
              <w:jc w:val="center"/>
              <w:rPr>
                <w:rFonts w:ascii="宋体" w:hAnsi="宋体"/>
                <w:sz w:val="18"/>
                <w:szCs w:val="18"/>
              </w:rPr>
            </w:pPr>
          </w:p>
        </w:tc>
      </w:tr>
      <w:tr w:rsidR="00887A87" w:rsidRPr="0053630E" w14:paraId="2E5589EC" w14:textId="77777777" w:rsidTr="00E534A7">
        <w:trPr>
          <w:jc w:val="center"/>
        </w:trPr>
        <w:tc>
          <w:tcPr>
            <w:tcW w:w="988" w:type="dxa"/>
            <w:vMerge/>
            <w:tcBorders>
              <w:left w:val="single" w:sz="4" w:space="0" w:color="auto"/>
              <w:right w:val="single" w:sz="4" w:space="0" w:color="auto"/>
            </w:tcBorders>
          </w:tcPr>
          <w:p w14:paraId="7F469126"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13B5ACF"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D17A8B7" w14:textId="7DC37A53"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-0050</w:t>
            </w:r>
          </w:p>
        </w:tc>
        <w:tc>
          <w:tcPr>
            <w:tcW w:w="992" w:type="dxa"/>
            <w:vMerge/>
            <w:tcBorders>
              <w:top w:val="nil"/>
              <w:left w:val="single" w:sz="4" w:space="0" w:color="auto"/>
              <w:right w:val="single" w:sz="4" w:space="0" w:color="auto"/>
            </w:tcBorders>
          </w:tcPr>
          <w:p w14:paraId="3FB05570"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6ACA8553" w14:textId="2061F192" w:rsidR="00887A87" w:rsidRDefault="00887A87" w:rsidP="00887A87">
            <w:pPr>
              <w:spacing w:line="240" w:lineRule="auto"/>
              <w:rPr>
                <w:rFonts w:ascii="宋体" w:hAnsi="宋体"/>
                <w:sz w:val="18"/>
                <w:szCs w:val="18"/>
              </w:rPr>
            </w:pPr>
            <w:r>
              <w:rPr>
                <w:rFonts w:ascii="宋体" w:hAnsi="宋体" w:hint="eastAsia"/>
                <w:sz w:val="18"/>
                <w:szCs w:val="18"/>
              </w:rPr>
              <w:t>数据协同处理功能测试</w:t>
            </w:r>
          </w:p>
        </w:tc>
        <w:tc>
          <w:tcPr>
            <w:tcW w:w="993" w:type="dxa"/>
            <w:tcBorders>
              <w:top w:val="nil"/>
              <w:left w:val="single" w:sz="4" w:space="0" w:color="auto"/>
              <w:bottom w:val="single" w:sz="4" w:space="0" w:color="auto"/>
              <w:right w:val="single" w:sz="4" w:space="0" w:color="auto"/>
            </w:tcBorders>
          </w:tcPr>
          <w:p w14:paraId="7669A09C" w14:textId="687D32A2"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4D436A65" w14:textId="77777777" w:rsidR="00887A87" w:rsidRPr="0053630E" w:rsidRDefault="00887A87" w:rsidP="00887A87">
            <w:pPr>
              <w:spacing w:line="240" w:lineRule="auto"/>
              <w:jc w:val="center"/>
              <w:rPr>
                <w:rFonts w:ascii="宋体" w:hAnsi="宋体"/>
                <w:sz w:val="18"/>
                <w:szCs w:val="18"/>
              </w:rPr>
            </w:pPr>
          </w:p>
        </w:tc>
      </w:tr>
      <w:tr w:rsidR="00887A87" w:rsidRPr="0053630E" w14:paraId="742FB907" w14:textId="77777777" w:rsidTr="0060065C">
        <w:trPr>
          <w:jc w:val="center"/>
        </w:trPr>
        <w:tc>
          <w:tcPr>
            <w:tcW w:w="988" w:type="dxa"/>
            <w:vMerge/>
            <w:tcBorders>
              <w:left w:val="single" w:sz="4" w:space="0" w:color="auto"/>
              <w:right w:val="single" w:sz="4" w:space="0" w:color="auto"/>
            </w:tcBorders>
          </w:tcPr>
          <w:p w14:paraId="4DF86FA1"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EDF3F8A"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59578FB" w14:textId="4D0C8B42"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-0060</w:t>
            </w:r>
          </w:p>
        </w:tc>
        <w:tc>
          <w:tcPr>
            <w:tcW w:w="992" w:type="dxa"/>
            <w:vMerge/>
            <w:tcBorders>
              <w:left w:val="single" w:sz="4" w:space="0" w:color="auto"/>
              <w:bottom w:val="single" w:sz="4" w:space="0" w:color="auto"/>
              <w:right w:val="single" w:sz="4" w:space="0" w:color="auto"/>
            </w:tcBorders>
          </w:tcPr>
          <w:p w14:paraId="324F2BF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2255B8EF"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任务结果上报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4DA47061"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387824FC" w14:textId="77777777" w:rsidR="00887A87" w:rsidRPr="0053630E" w:rsidRDefault="00887A87" w:rsidP="00887A87">
            <w:pPr>
              <w:spacing w:line="240" w:lineRule="auto"/>
              <w:jc w:val="center"/>
              <w:rPr>
                <w:rFonts w:ascii="宋体" w:hAnsi="宋体"/>
                <w:sz w:val="18"/>
                <w:szCs w:val="18"/>
              </w:rPr>
            </w:pPr>
          </w:p>
        </w:tc>
      </w:tr>
      <w:tr w:rsidR="00887A87" w:rsidRPr="0053630E" w14:paraId="04F1F90D" w14:textId="77777777" w:rsidTr="006402D4">
        <w:trPr>
          <w:jc w:val="center"/>
        </w:trPr>
        <w:tc>
          <w:tcPr>
            <w:tcW w:w="988" w:type="dxa"/>
            <w:vMerge/>
            <w:tcBorders>
              <w:left w:val="single" w:sz="4" w:space="0" w:color="auto"/>
              <w:right w:val="single" w:sz="4" w:space="0" w:color="auto"/>
            </w:tcBorders>
          </w:tcPr>
          <w:p w14:paraId="65DA2772"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D281B73"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6B1FF38" w14:textId="47D29CA9"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-0070</w:t>
            </w:r>
          </w:p>
        </w:tc>
        <w:tc>
          <w:tcPr>
            <w:tcW w:w="992" w:type="dxa"/>
            <w:vMerge w:val="restart"/>
            <w:tcBorders>
              <w:top w:val="single" w:sz="4" w:space="0" w:color="auto"/>
              <w:left w:val="single" w:sz="4" w:space="0" w:color="auto"/>
              <w:right w:val="single" w:sz="4" w:space="0" w:color="auto"/>
            </w:tcBorders>
          </w:tcPr>
          <w:p w14:paraId="7598C54E"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管理协同</w:t>
            </w:r>
          </w:p>
        </w:tc>
        <w:tc>
          <w:tcPr>
            <w:tcW w:w="2835" w:type="dxa"/>
            <w:tcBorders>
              <w:top w:val="nil"/>
              <w:left w:val="single" w:sz="4" w:space="0" w:color="auto"/>
              <w:bottom w:val="single" w:sz="4" w:space="0" w:color="auto"/>
              <w:right w:val="single" w:sz="4" w:space="0" w:color="auto"/>
            </w:tcBorders>
            <w:noWrap/>
          </w:tcPr>
          <w:p w14:paraId="00D649DC"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执行方管理</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7DC2E9A"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14F48DD6" w14:textId="77777777" w:rsidR="00887A87" w:rsidRPr="0053630E" w:rsidRDefault="00887A87" w:rsidP="00887A87">
            <w:pPr>
              <w:spacing w:line="240" w:lineRule="auto"/>
              <w:jc w:val="center"/>
              <w:rPr>
                <w:rFonts w:ascii="宋体" w:hAnsi="宋体"/>
                <w:sz w:val="18"/>
                <w:szCs w:val="18"/>
              </w:rPr>
            </w:pPr>
          </w:p>
        </w:tc>
      </w:tr>
      <w:tr w:rsidR="00887A87" w:rsidRPr="0053630E" w14:paraId="7BD282B4" w14:textId="77777777" w:rsidTr="006402D4">
        <w:trPr>
          <w:jc w:val="center"/>
        </w:trPr>
        <w:tc>
          <w:tcPr>
            <w:tcW w:w="988" w:type="dxa"/>
            <w:vMerge/>
            <w:tcBorders>
              <w:left w:val="single" w:sz="4" w:space="0" w:color="auto"/>
              <w:right w:val="single" w:sz="4" w:space="0" w:color="auto"/>
            </w:tcBorders>
          </w:tcPr>
          <w:p w14:paraId="5CB5001B"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6D1FB87"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0AB3D36" w14:textId="75D0D316"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-0080</w:t>
            </w:r>
          </w:p>
        </w:tc>
        <w:tc>
          <w:tcPr>
            <w:tcW w:w="992" w:type="dxa"/>
            <w:vMerge/>
            <w:tcBorders>
              <w:left w:val="single" w:sz="4" w:space="0" w:color="auto"/>
              <w:bottom w:val="single" w:sz="4" w:space="0" w:color="auto"/>
              <w:right w:val="single" w:sz="4" w:space="0" w:color="auto"/>
            </w:tcBorders>
          </w:tcPr>
          <w:p w14:paraId="24583249"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tcPr>
          <w:p w14:paraId="668DE30C" w14:textId="2D0F04C6" w:rsidR="00887A87" w:rsidRDefault="00887A87" w:rsidP="00887A87">
            <w:pPr>
              <w:spacing w:line="240" w:lineRule="auto"/>
              <w:rPr>
                <w:rFonts w:ascii="宋体" w:hAnsi="宋体"/>
                <w:sz w:val="18"/>
                <w:szCs w:val="18"/>
              </w:rPr>
            </w:pPr>
            <w:r>
              <w:rPr>
                <w:rFonts w:ascii="宋体" w:hAnsi="宋体" w:hint="eastAsia"/>
                <w:sz w:val="18"/>
                <w:szCs w:val="18"/>
              </w:rPr>
              <w:t>执行方监测功能</w:t>
            </w:r>
            <w:r w:rsidRPr="00AD5305">
              <w:rPr>
                <w:rFonts w:ascii="宋体" w:hAnsi="宋体" w:hint="eastAsia"/>
                <w:sz w:val="18"/>
                <w:szCs w:val="18"/>
              </w:rPr>
              <w:t>测试</w:t>
            </w:r>
          </w:p>
        </w:tc>
        <w:tc>
          <w:tcPr>
            <w:tcW w:w="993" w:type="dxa"/>
            <w:tcBorders>
              <w:top w:val="nil"/>
              <w:left w:val="single" w:sz="4" w:space="0" w:color="auto"/>
              <w:bottom w:val="single" w:sz="4" w:space="0" w:color="auto"/>
              <w:right w:val="single" w:sz="4" w:space="0" w:color="auto"/>
            </w:tcBorders>
          </w:tcPr>
          <w:p w14:paraId="6C4C3CF7" w14:textId="3436ED68"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43CBC85D" w14:textId="77777777" w:rsidR="00887A87" w:rsidRPr="0053630E" w:rsidRDefault="00887A87" w:rsidP="00887A87">
            <w:pPr>
              <w:spacing w:line="240" w:lineRule="auto"/>
              <w:jc w:val="center"/>
              <w:rPr>
                <w:rFonts w:ascii="宋体" w:hAnsi="宋体"/>
                <w:sz w:val="18"/>
                <w:szCs w:val="18"/>
              </w:rPr>
            </w:pPr>
          </w:p>
        </w:tc>
      </w:tr>
      <w:tr w:rsidR="00887A87" w:rsidRPr="0053630E" w14:paraId="1D6A37C0" w14:textId="77777777" w:rsidTr="00E534A7">
        <w:trPr>
          <w:jc w:val="center"/>
        </w:trPr>
        <w:tc>
          <w:tcPr>
            <w:tcW w:w="988" w:type="dxa"/>
            <w:vMerge/>
            <w:tcBorders>
              <w:left w:val="single" w:sz="4" w:space="0" w:color="auto"/>
              <w:right w:val="single" w:sz="4" w:space="0" w:color="auto"/>
            </w:tcBorders>
          </w:tcPr>
          <w:p w14:paraId="73C8DC1F"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BB17A88"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2B6BB8D" w14:textId="74667DF2"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-0090</w:t>
            </w:r>
          </w:p>
        </w:tc>
        <w:tc>
          <w:tcPr>
            <w:tcW w:w="992" w:type="dxa"/>
            <w:vMerge w:val="restart"/>
            <w:tcBorders>
              <w:top w:val="nil"/>
              <w:left w:val="single" w:sz="4" w:space="0" w:color="auto"/>
              <w:right w:val="single" w:sz="4" w:space="0" w:color="auto"/>
            </w:tcBorders>
          </w:tcPr>
          <w:p w14:paraId="1745EBB7"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业务协同</w:t>
            </w:r>
          </w:p>
        </w:tc>
        <w:tc>
          <w:tcPr>
            <w:tcW w:w="2835" w:type="dxa"/>
            <w:tcBorders>
              <w:top w:val="nil"/>
              <w:left w:val="single" w:sz="4" w:space="0" w:color="auto"/>
              <w:bottom w:val="single" w:sz="4" w:space="0" w:color="auto"/>
              <w:right w:val="single" w:sz="4" w:space="0" w:color="auto"/>
            </w:tcBorders>
            <w:noWrap/>
            <w:vAlign w:val="center"/>
          </w:tcPr>
          <w:p w14:paraId="707076A3"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批量部署</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5843D08"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5D263272" w14:textId="77777777" w:rsidR="00887A87" w:rsidRPr="0053630E" w:rsidRDefault="00887A87" w:rsidP="00887A87">
            <w:pPr>
              <w:spacing w:line="240" w:lineRule="auto"/>
              <w:jc w:val="center"/>
              <w:rPr>
                <w:rFonts w:ascii="宋体" w:hAnsi="宋体"/>
                <w:sz w:val="18"/>
                <w:szCs w:val="18"/>
              </w:rPr>
            </w:pPr>
          </w:p>
        </w:tc>
      </w:tr>
      <w:tr w:rsidR="00887A87" w:rsidRPr="0053630E" w14:paraId="555DD605" w14:textId="77777777" w:rsidTr="00E534A7">
        <w:trPr>
          <w:jc w:val="center"/>
        </w:trPr>
        <w:tc>
          <w:tcPr>
            <w:tcW w:w="988" w:type="dxa"/>
            <w:vMerge/>
            <w:tcBorders>
              <w:left w:val="single" w:sz="4" w:space="0" w:color="auto"/>
              <w:right w:val="single" w:sz="4" w:space="0" w:color="auto"/>
            </w:tcBorders>
          </w:tcPr>
          <w:p w14:paraId="0EE98FA7"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138B769"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67E10465" w14:textId="1D37D094"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-0100</w:t>
            </w:r>
          </w:p>
        </w:tc>
        <w:tc>
          <w:tcPr>
            <w:tcW w:w="992" w:type="dxa"/>
            <w:vMerge/>
            <w:tcBorders>
              <w:left w:val="single" w:sz="4" w:space="0" w:color="auto"/>
              <w:right w:val="single" w:sz="4" w:space="0" w:color="auto"/>
            </w:tcBorders>
          </w:tcPr>
          <w:p w14:paraId="3E727AF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8E3711A"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多方联动</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5876CE75"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0DB3A70" w14:textId="77777777" w:rsidR="00887A87" w:rsidRPr="0053630E" w:rsidRDefault="00887A87" w:rsidP="00887A87">
            <w:pPr>
              <w:spacing w:line="240" w:lineRule="auto"/>
              <w:jc w:val="center"/>
              <w:rPr>
                <w:rFonts w:ascii="宋体" w:hAnsi="宋体"/>
                <w:sz w:val="18"/>
                <w:szCs w:val="18"/>
              </w:rPr>
            </w:pPr>
          </w:p>
        </w:tc>
      </w:tr>
      <w:tr w:rsidR="00887A87" w:rsidRPr="0053630E" w14:paraId="5B104C53" w14:textId="77777777" w:rsidTr="00E534A7">
        <w:trPr>
          <w:jc w:val="center"/>
        </w:trPr>
        <w:tc>
          <w:tcPr>
            <w:tcW w:w="988" w:type="dxa"/>
            <w:vMerge/>
            <w:tcBorders>
              <w:left w:val="single" w:sz="4" w:space="0" w:color="auto"/>
              <w:right w:val="single" w:sz="4" w:space="0" w:color="auto"/>
            </w:tcBorders>
          </w:tcPr>
          <w:p w14:paraId="0BE856E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6B5ADAFE"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79044E0" w14:textId="79CC4638"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-0110</w:t>
            </w:r>
          </w:p>
        </w:tc>
        <w:tc>
          <w:tcPr>
            <w:tcW w:w="992" w:type="dxa"/>
            <w:vMerge/>
            <w:tcBorders>
              <w:left w:val="single" w:sz="4" w:space="0" w:color="auto"/>
              <w:bottom w:val="single" w:sz="4" w:space="0" w:color="auto"/>
              <w:right w:val="single" w:sz="4" w:space="0" w:color="auto"/>
            </w:tcBorders>
          </w:tcPr>
          <w:p w14:paraId="14AF0FEE"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1B02ED0A"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调度故障恢复</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5A4C485C"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3B80E650" w14:textId="77777777" w:rsidR="00887A87" w:rsidRPr="0053630E" w:rsidRDefault="00887A87" w:rsidP="00887A87">
            <w:pPr>
              <w:spacing w:line="240" w:lineRule="auto"/>
              <w:jc w:val="center"/>
              <w:rPr>
                <w:rFonts w:ascii="宋体" w:hAnsi="宋体"/>
                <w:sz w:val="18"/>
                <w:szCs w:val="18"/>
              </w:rPr>
            </w:pPr>
          </w:p>
        </w:tc>
      </w:tr>
      <w:tr w:rsidR="00887A87" w:rsidRPr="0053630E" w14:paraId="5EC5B403" w14:textId="77777777" w:rsidTr="00E534A7">
        <w:trPr>
          <w:jc w:val="center"/>
        </w:trPr>
        <w:tc>
          <w:tcPr>
            <w:tcW w:w="988" w:type="dxa"/>
            <w:vMerge/>
            <w:tcBorders>
              <w:left w:val="single" w:sz="4" w:space="0" w:color="auto"/>
              <w:right w:val="single" w:sz="4" w:space="0" w:color="auto"/>
            </w:tcBorders>
          </w:tcPr>
          <w:p w14:paraId="1B4CEE03"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153A51B"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0F1E99B" w14:textId="470A2203"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-0120</w:t>
            </w:r>
          </w:p>
        </w:tc>
        <w:tc>
          <w:tcPr>
            <w:tcW w:w="992" w:type="dxa"/>
            <w:vMerge w:val="restart"/>
            <w:tcBorders>
              <w:top w:val="nil"/>
              <w:left w:val="single" w:sz="4" w:space="0" w:color="auto"/>
              <w:right w:val="single" w:sz="4" w:space="0" w:color="auto"/>
            </w:tcBorders>
          </w:tcPr>
          <w:p w14:paraId="4B9BAF42"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协同机制</w:t>
            </w:r>
          </w:p>
        </w:tc>
        <w:tc>
          <w:tcPr>
            <w:tcW w:w="2835" w:type="dxa"/>
            <w:tcBorders>
              <w:top w:val="nil"/>
              <w:left w:val="single" w:sz="4" w:space="0" w:color="auto"/>
              <w:bottom w:val="single" w:sz="4" w:space="0" w:color="auto"/>
              <w:right w:val="single" w:sz="4" w:space="0" w:color="auto"/>
            </w:tcBorders>
            <w:noWrap/>
            <w:vAlign w:val="center"/>
          </w:tcPr>
          <w:p w14:paraId="2E9F498D"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任务分解与编排</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2FD56025"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7D62E94" w14:textId="77777777" w:rsidR="00887A87" w:rsidRPr="0053630E" w:rsidRDefault="00887A87" w:rsidP="00887A87">
            <w:pPr>
              <w:spacing w:line="240" w:lineRule="auto"/>
              <w:jc w:val="center"/>
              <w:rPr>
                <w:rFonts w:ascii="宋体" w:hAnsi="宋体"/>
                <w:sz w:val="18"/>
                <w:szCs w:val="18"/>
              </w:rPr>
            </w:pPr>
          </w:p>
        </w:tc>
      </w:tr>
      <w:tr w:rsidR="00887A87" w:rsidRPr="0053630E" w14:paraId="61D1E4C8" w14:textId="77777777" w:rsidTr="00E534A7">
        <w:trPr>
          <w:jc w:val="center"/>
        </w:trPr>
        <w:tc>
          <w:tcPr>
            <w:tcW w:w="988" w:type="dxa"/>
            <w:vMerge/>
            <w:tcBorders>
              <w:left w:val="single" w:sz="4" w:space="0" w:color="auto"/>
              <w:right w:val="single" w:sz="4" w:space="0" w:color="auto"/>
            </w:tcBorders>
          </w:tcPr>
          <w:p w14:paraId="6197C588"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681E892"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0C3EDAD" w14:textId="0B33096B"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sidRPr="00AD5305">
              <w:rPr>
                <w:rFonts w:ascii="宋体" w:hAnsi="宋体"/>
                <w:sz w:val="18"/>
                <w:szCs w:val="18"/>
              </w:rPr>
              <w:t>-0130</w:t>
            </w:r>
          </w:p>
        </w:tc>
        <w:tc>
          <w:tcPr>
            <w:tcW w:w="992" w:type="dxa"/>
            <w:vMerge/>
            <w:tcBorders>
              <w:left w:val="single" w:sz="4" w:space="0" w:color="auto"/>
              <w:right w:val="single" w:sz="4" w:space="0" w:color="auto"/>
            </w:tcBorders>
          </w:tcPr>
          <w:p w14:paraId="4781C802"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8E2DD7A" w14:textId="2E9D4A69" w:rsidR="00887A87" w:rsidRPr="00AD5305" w:rsidRDefault="00887A87" w:rsidP="00887A87">
            <w:pPr>
              <w:spacing w:line="240" w:lineRule="auto"/>
              <w:rPr>
                <w:rFonts w:ascii="宋体" w:hAnsi="宋体"/>
                <w:sz w:val="18"/>
                <w:szCs w:val="18"/>
              </w:rPr>
            </w:pPr>
            <w:r w:rsidRPr="00581482">
              <w:rPr>
                <w:rFonts w:ascii="宋体" w:hAnsi="宋体" w:hint="eastAsia"/>
                <w:sz w:val="18"/>
                <w:szCs w:val="18"/>
              </w:rPr>
              <w:t>任务调度策略配置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257689D"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3E5519F7" w14:textId="77777777" w:rsidR="00887A87" w:rsidRPr="0053630E" w:rsidRDefault="00887A87" w:rsidP="00887A87">
            <w:pPr>
              <w:spacing w:line="240" w:lineRule="auto"/>
              <w:jc w:val="center"/>
              <w:rPr>
                <w:rFonts w:ascii="宋体" w:hAnsi="宋体"/>
                <w:sz w:val="18"/>
                <w:szCs w:val="18"/>
              </w:rPr>
            </w:pPr>
          </w:p>
        </w:tc>
      </w:tr>
      <w:tr w:rsidR="00887A87" w:rsidRPr="0053630E" w14:paraId="2063B7BF" w14:textId="77777777" w:rsidTr="00E534A7">
        <w:trPr>
          <w:jc w:val="center"/>
        </w:trPr>
        <w:tc>
          <w:tcPr>
            <w:tcW w:w="988" w:type="dxa"/>
            <w:vMerge/>
            <w:tcBorders>
              <w:left w:val="single" w:sz="4" w:space="0" w:color="auto"/>
              <w:right w:val="single" w:sz="4" w:space="0" w:color="auto"/>
            </w:tcBorders>
          </w:tcPr>
          <w:p w14:paraId="795DF349"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44B3D1E"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5747CA4" w14:textId="3FFCFA27"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-014</w:t>
            </w:r>
            <w:r w:rsidRPr="00AD5305">
              <w:rPr>
                <w:rFonts w:ascii="宋体" w:hAnsi="宋体"/>
                <w:sz w:val="18"/>
                <w:szCs w:val="18"/>
              </w:rPr>
              <w:t>0</w:t>
            </w:r>
          </w:p>
        </w:tc>
        <w:tc>
          <w:tcPr>
            <w:tcW w:w="992" w:type="dxa"/>
            <w:vMerge/>
            <w:tcBorders>
              <w:left w:val="single" w:sz="4" w:space="0" w:color="auto"/>
              <w:right w:val="single" w:sz="4" w:space="0" w:color="auto"/>
            </w:tcBorders>
          </w:tcPr>
          <w:p w14:paraId="10DE8A21"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465D2DA" w14:textId="7DAF1ADF" w:rsidR="00887A87" w:rsidRPr="00581482" w:rsidRDefault="00887A87" w:rsidP="00887A87">
            <w:pPr>
              <w:spacing w:line="240" w:lineRule="auto"/>
              <w:rPr>
                <w:rFonts w:ascii="宋体" w:hAnsi="宋体"/>
                <w:sz w:val="18"/>
                <w:szCs w:val="18"/>
              </w:rPr>
            </w:pPr>
            <w:r>
              <w:rPr>
                <w:rFonts w:ascii="宋体" w:hAnsi="宋体" w:hint="eastAsia"/>
                <w:sz w:val="18"/>
                <w:szCs w:val="18"/>
              </w:rPr>
              <w:t>资源</w:t>
            </w:r>
            <w:r w:rsidRPr="00581482">
              <w:rPr>
                <w:rFonts w:ascii="宋体" w:hAnsi="宋体" w:hint="eastAsia"/>
                <w:sz w:val="18"/>
                <w:szCs w:val="18"/>
              </w:rPr>
              <w:t>调度策略配置</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1156DE3F" w14:textId="41A6E0D9"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4C98E3B0" w14:textId="77777777" w:rsidR="00887A87" w:rsidRPr="0053630E" w:rsidRDefault="00887A87" w:rsidP="00887A87">
            <w:pPr>
              <w:spacing w:line="240" w:lineRule="auto"/>
              <w:jc w:val="center"/>
              <w:rPr>
                <w:rFonts w:ascii="宋体" w:hAnsi="宋体"/>
                <w:sz w:val="18"/>
                <w:szCs w:val="18"/>
              </w:rPr>
            </w:pPr>
          </w:p>
        </w:tc>
      </w:tr>
      <w:tr w:rsidR="00887A87" w:rsidRPr="0053630E" w14:paraId="7449423A" w14:textId="77777777" w:rsidTr="00E534A7">
        <w:trPr>
          <w:jc w:val="center"/>
        </w:trPr>
        <w:tc>
          <w:tcPr>
            <w:tcW w:w="988" w:type="dxa"/>
            <w:vMerge/>
            <w:tcBorders>
              <w:left w:val="single" w:sz="4" w:space="0" w:color="auto"/>
              <w:right w:val="single" w:sz="4" w:space="0" w:color="auto"/>
            </w:tcBorders>
          </w:tcPr>
          <w:p w14:paraId="4C42B482"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613AFA0"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C456325" w14:textId="41789B40"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-015</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7CF949FF"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0298A763"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自定义调度策略</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355A3C3C" w14:textId="77777777" w:rsidR="00887A87" w:rsidRPr="0053630E"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61C59746" w14:textId="77777777" w:rsidR="00887A87" w:rsidRPr="0053630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r>
      <w:tr w:rsidR="00887A87" w:rsidRPr="0053630E" w14:paraId="67DA8CE9" w14:textId="77777777" w:rsidTr="00E534A7">
        <w:trPr>
          <w:jc w:val="center"/>
        </w:trPr>
        <w:tc>
          <w:tcPr>
            <w:tcW w:w="988" w:type="dxa"/>
            <w:vMerge/>
            <w:tcBorders>
              <w:left w:val="single" w:sz="4" w:space="0" w:color="auto"/>
              <w:right w:val="single" w:sz="4" w:space="0" w:color="auto"/>
            </w:tcBorders>
          </w:tcPr>
          <w:p w14:paraId="397E9731"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487B10D6"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3441BA02" w14:textId="5CBC73EF"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-016</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5889B784"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协同调度</w:t>
            </w:r>
          </w:p>
        </w:tc>
        <w:tc>
          <w:tcPr>
            <w:tcW w:w="2835" w:type="dxa"/>
            <w:tcBorders>
              <w:top w:val="nil"/>
              <w:left w:val="single" w:sz="4" w:space="0" w:color="auto"/>
              <w:bottom w:val="single" w:sz="4" w:space="0" w:color="auto"/>
              <w:right w:val="single" w:sz="4" w:space="0" w:color="auto"/>
            </w:tcBorders>
            <w:noWrap/>
            <w:vAlign w:val="center"/>
          </w:tcPr>
          <w:p w14:paraId="36522629"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执行方匹配功能测试</w:t>
            </w:r>
          </w:p>
        </w:tc>
        <w:tc>
          <w:tcPr>
            <w:tcW w:w="993" w:type="dxa"/>
            <w:tcBorders>
              <w:top w:val="nil"/>
              <w:left w:val="single" w:sz="4" w:space="0" w:color="auto"/>
              <w:bottom w:val="single" w:sz="4" w:space="0" w:color="auto"/>
              <w:right w:val="single" w:sz="4" w:space="0" w:color="auto"/>
            </w:tcBorders>
          </w:tcPr>
          <w:p w14:paraId="088EB942" w14:textId="77777777"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6665BB97" w14:textId="77777777" w:rsidR="00887A87" w:rsidRPr="0053630E" w:rsidRDefault="00887A87" w:rsidP="00887A87">
            <w:pPr>
              <w:spacing w:line="240" w:lineRule="auto"/>
              <w:jc w:val="center"/>
              <w:rPr>
                <w:rFonts w:ascii="宋体" w:hAnsi="宋体"/>
                <w:sz w:val="18"/>
                <w:szCs w:val="18"/>
              </w:rPr>
            </w:pPr>
          </w:p>
        </w:tc>
      </w:tr>
      <w:tr w:rsidR="00887A87" w:rsidRPr="0053630E" w14:paraId="5C6DC4F9" w14:textId="77777777" w:rsidTr="00E534A7">
        <w:trPr>
          <w:jc w:val="center"/>
        </w:trPr>
        <w:tc>
          <w:tcPr>
            <w:tcW w:w="988" w:type="dxa"/>
            <w:vMerge/>
            <w:tcBorders>
              <w:left w:val="single" w:sz="4" w:space="0" w:color="auto"/>
              <w:right w:val="single" w:sz="4" w:space="0" w:color="auto"/>
            </w:tcBorders>
          </w:tcPr>
          <w:p w14:paraId="6D35ABA6"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F06F2EB"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8A205B4" w14:textId="74156B1B" w:rsidR="00887A87" w:rsidRPr="00AD5305" w:rsidRDefault="00887A87" w:rsidP="00887A87">
            <w:pPr>
              <w:spacing w:line="240" w:lineRule="auto"/>
              <w:jc w:val="center"/>
              <w:rPr>
                <w:rFonts w:ascii="宋体" w:hAnsi="宋体"/>
                <w:sz w:val="18"/>
                <w:szCs w:val="18"/>
              </w:rPr>
            </w:pPr>
            <w:r w:rsidRPr="00AD5305">
              <w:rPr>
                <w:rFonts w:ascii="宋体" w:hAnsi="宋体" w:hint="eastAsia"/>
                <w:sz w:val="18"/>
                <w:szCs w:val="18"/>
              </w:rPr>
              <w:t>A-F</w:t>
            </w:r>
            <w:r>
              <w:rPr>
                <w:rFonts w:ascii="宋体" w:hAnsi="宋体"/>
                <w:sz w:val="18"/>
                <w:szCs w:val="18"/>
              </w:rPr>
              <w:t>-017</w:t>
            </w:r>
            <w:r w:rsidRPr="00AD5305">
              <w:rPr>
                <w:rFonts w:ascii="宋体" w:hAnsi="宋体"/>
                <w:sz w:val="18"/>
                <w:szCs w:val="18"/>
              </w:rPr>
              <w:t>0</w:t>
            </w:r>
          </w:p>
        </w:tc>
        <w:tc>
          <w:tcPr>
            <w:tcW w:w="992" w:type="dxa"/>
            <w:vMerge/>
            <w:tcBorders>
              <w:top w:val="nil"/>
              <w:left w:val="single" w:sz="4" w:space="0" w:color="auto"/>
              <w:right w:val="single" w:sz="4" w:space="0" w:color="auto"/>
            </w:tcBorders>
          </w:tcPr>
          <w:p w14:paraId="4AC1862F" w14:textId="77777777" w:rsidR="00887A87"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D4590F6" w14:textId="7FC5385B" w:rsidR="00887A87" w:rsidRDefault="00887A87" w:rsidP="00887A87">
            <w:pPr>
              <w:spacing w:line="240" w:lineRule="auto"/>
              <w:rPr>
                <w:rFonts w:ascii="宋体" w:hAnsi="宋体"/>
                <w:sz w:val="18"/>
                <w:szCs w:val="18"/>
              </w:rPr>
            </w:pPr>
            <w:r>
              <w:rPr>
                <w:rFonts w:ascii="宋体" w:hAnsi="宋体" w:hint="eastAsia"/>
                <w:sz w:val="18"/>
                <w:szCs w:val="18"/>
              </w:rPr>
              <w:t>任务控制</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70D7300A" w14:textId="093C167F"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0A5AE772" w14:textId="77777777" w:rsidR="00887A87" w:rsidRPr="0053630E" w:rsidRDefault="00887A87" w:rsidP="00887A87">
            <w:pPr>
              <w:spacing w:line="240" w:lineRule="auto"/>
              <w:jc w:val="center"/>
              <w:rPr>
                <w:rFonts w:ascii="宋体" w:hAnsi="宋体"/>
                <w:sz w:val="18"/>
                <w:szCs w:val="18"/>
              </w:rPr>
            </w:pPr>
          </w:p>
        </w:tc>
      </w:tr>
      <w:tr w:rsidR="00887A87" w:rsidRPr="0053630E" w14:paraId="1C470117" w14:textId="77777777" w:rsidTr="00E534A7">
        <w:trPr>
          <w:jc w:val="center"/>
        </w:trPr>
        <w:tc>
          <w:tcPr>
            <w:tcW w:w="988" w:type="dxa"/>
            <w:vMerge/>
            <w:tcBorders>
              <w:left w:val="single" w:sz="4" w:space="0" w:color="auto"/>
              <w:right w:val="single" w:sz="4" w:space="0" w:color="auto"/>
            </w:tcBorders>
          </w:tcPr>
          <w:p w14:paraId="465CA68D" w14:textId="77777777" w:rsidR="00887A87" w:rsidRDefault="00887A87" w:rsidP="00887A87">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6B6E5C3E" w14:textId="77777777" w:rsidR="00887A87" w:rsidRDefault="00887A87" w:rsidP="00887A87">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03D59B62" w14:textId="416688CE" w:rsidR="00887A87" w:rsidRPr="00FE2236" w:rsidRDefault="00887A87"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-018</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34B69E99" w14:textId="77777777" w:rsidR="00887A87" w:rsidRPr="00AD5305" w:rsidRDefault="00887A87" w:rsidP="00887A87">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5CEF1C90" w14:textId="77777777" w:rsidR="00887A87" w:rsidRPr="00AD5305" w:rsidRDefault="00887A87" w:rsidP="00887A87">
            <w:pPr>
              <w:spacing w:line="240" w:lineRule="auto"/>
              <w:rPr>
                <w:rFonts w:ascii="宋体" w:hAnsi="宋体"/>
                <w:sz w:val="18"/>
                <w:szCs w:val="18"/>
              </w:rPr>
            </w:pPr>
            <w:r>
              <w:rPr>
                <w:rFonts w:ascii="宋体" w:hAnsi="宋体" w:hint="eastAsia"/>
                <w:sz w:val="18"/>
                <w:szCs w:val="18"/>
              </w:rPr>
              <w:t>协同任务迁移功能测试</w:t>
            </w:r>
          </w:p>
        </w:tc>
        <w:tc>
          <w:tcPr>
            <w:tcW w:w="993" w:type="dxa"/>
            <w:tcBorders>
              <w:top w:val="nil"/>
              <w:left w:val="single" w:sz="4" w:space="0" w:color="auto"/>
              <w:bottom w:val="single" w:sz="4" w:space="0" w:color="auto"/>
              <w:right w:val="single" w:sz="4" w:space="0" w:color="auto"/>
            </w:tcBorders>
          </w:tcPr>
          <w:p w14:paraId="5C279701" w14:textId="77777777" w:rsidR="00887A87" w:rsidRPr="008640DE" w:rsidRDefault="00887A87" w:rsidP="00887A87">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75D8E145" w14:textId="77777777" w:rsidR="00887A87" w:rsidRPr="0053630E" w:rsidRDefault="00887A87" w:rsidP="00887A87">
            <w:pPr>
              <w:spacing w:line="240" w:lineRule="auto"/>
              <w:jc w:val="center"/>
              <w:rPr>
                <w:rFonts w:ascii="宋体" w:hAnsi="宋体"/>
                <w:sz w:val="18"/>
                <w:szCs w:val="18"/>
              </w:rPr>
            </w:pPr>
          </w:p>
        </w:tc>
      </w:tr>
      <w:tr w:rsidR="00826D56" w:rsidRPr="0053630E" w14:paraId="1C64C2CB" w14:textId="77777777" w:rsidTr="00E534A7">
        <w:trPr>
          <w:jc w:val="center"/>
        </w:trPr>
        <w:tc>
          <w:tcPr>
            <w:tcW w:w="988" w:type="dxa"/>
            <w:vMerge/>
            <w:tcBorders>
              <w:left w:val="single" w:sz="4" w:space="0" w:color="auto"/>
              <w:right w:val="single" w:sz="4" w:space="0" w:color="auto"/>
            </w:tcBorders>
          </w:tcPr>
          <w:p w14:paraId="6B018DEB"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5AE63E9"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7E3BBF14" w14:textId="46559CAF" w:rsidR="00826D56" w:rsidRPr="00FE2236" w:rsidRDefault="00826D56" w:rsidP="00826D56">
            <w:pPr>
              <w:spacing w:line="240" w:lineRule="auto"/>
              <w:jc w:val="center"/>
              <w:rPr>
                <w:rFonts w:ascii="宋体" w:hAnsi="宋体"/>
                <w:sz w:val="20"/>
                <w:szCs w:val="18"/>
              </w:rPr>
            </w:pPr>
            <w:r w:rsidRPr="00AD5305">
              <w:rPr>
                <w:rFonts w:ascii="宋体" w:hAnsi="宋体" w:hint="eastAsia"/>
                <w:sz w:val="18"/>
                <w:szCs w:val="18"/>
              </w:rPr>
              <w:t>A-F</w:t>
            </w:r>
            <w:r w:rsidR="00887A87">
              <w:rPr>
                <w:rFonts w:ascii="宋体" w:hAnsi="宋体"/>
                <w:sz w:val="18"/>
                <w:szCs w:val="18"/>
              </w:rPr>
              <w:t>-019</w:t>
            </w:r>
            <w:r w:rsidRPr="00AD5305">
              <w:rPr>
                <w:rFonts w:ascii="宋体" w:hAnsi="宋体"/>
                <w:sz w:val="18"/>
                <w:szCs w:val="18"/>
              </w:rPr>
              <w:t>0</w:t>
            </w:r>
          </w:p>
        </w:tc>
        <w:tc>
          <w:tcPr>
            <w:tcW w:w="992" w:type="dxa"/>
            <w:vMerge w:val="restart"/>
            <w:tcBorders>
              <w:top w:val="nil"/>
              <w:left w:val="single" w:sz="4" w:space="0" w:color="auto"/>
              <w:right w:val="single" w:sz="4" w:space="0" w:color="auto"/>
            </w:tcBorders>
          </w:tcPr>
          <w:p w14:paraId="551E4F83" w14:textId="77777777" w:rsidR="00826D56" w:rsidRPr="00AD5305" w:rsidRDefault="00826D56" w:rsidP="00826D56">
            <w:pPr>
              <w:spacing w:line="240" w:lineRule="auto"/>
              <w:rPr>
                <w:rFonts w:ascii="宋体" w:hAnsi="宋体"/>
                <w:sz w:val="18"/>
                <w:szCs w:val="18"/>
              </w:rPr>
            </w:pPr>
            <w:r>
              <w:rPr>
                <w:rFonts w:ascii="宋体" w:hAnsi="宋体" w:hint="eastAsia"/>
                <w:sz w:val="18"/>
                <w:szCs w:val="18"/>
              </w:rPr>
              <w:t>协同应用能力</w:t>
            </w:r>
          </w:p>
        </w:tc>
        <w:tc>
          <w:tcPr>
            <w:tcW w:w="2835" w:type="dxa"/>
            <w:tcBorders>
              <w:top w:val="nil"/>
              <w:left w:val="single" w:sz="4" w:space="0" w:color="auto"/>
              <w:bottom w:val="single" w:sz="4" w:space="0" w:color="auto"/>
              <w:right w:val="single" w:sz="4" w:space="0" w:color="auto"/>
            </w:tcBorders>
            <w:noWrap/>
            <w:vAlign w:val="center"/>
          </w:tcPr>
          <w:p w14:paraId="06DD2824" w14:textId="77777777"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端-端协同功能测试</w:t>
            </w:r>
          </w:p>
        </w:tc>
        <w:tc>
          <w:tcPr>
            <w:tcW w:w="993" w:type="dxa"/>
            <w:tcBorders>
              <w:top w:val="nil"/>
              <w:left w:val="single" w:sz="4" w:space="0" w:color="auto"/>
              <w:bottom w:val="single" w:sz="4" w:space="0" w:color="auto"/>
              <w:right w:val="single" w:sz="4" w:space="0" w:color="auto"/>
            </w:tcBorders>
          </w:tcPr>
          <w:p w14:paraId="6D598E7E" w14:textId="77777777" w:rsidR="00826D56" w:rsidRPr="008640DE"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tcPr>
          <w:p w14:paraId="1FBC786D"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474F5CE0" w14:textId="77777777" w:rsidTr="00E534A7">
        <w:trPr>
          <w:jc w:val="center"/>
        </w:trPr>
        <w:tc>
          <w:tcPr>
            <w:tcW w:w="988" w:type="dxa"/>
            <w:vMerge/>
            <w:tcBorders>
              <w:left w:val="single" w:sz="4" w:space="0" w:color="auto"/>
              <w:right w:val="single" w:sz="4" w:space="0" w:color="auto"/>
            </w:tcBorders>
          </w:tcPr>
          <w:p w14:paraId="6E694038"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56D1A4B2"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43A82059" w14:textId="6C6D0856"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w:t>
            </w:r>
            <w:r w:rsidR="00887A87">
              <w:rPr>
                <w:rFonts w:ascii="宋体" w:hAnsi="宋体"/>
                <w:sz w:val="18"/>
                <w:szCs w:val="18"/>
              </w:rPr>
              <w:t>22</w:t>
            </w:r>
            <w:r w:rsidRPr="00AD5305">
              <w:rPr>
                <w:rFonts w:ascii="宋体" w:hAnsi="宋体"/>
                <w:sz w:val="18"/>
                <w:szCs w:val="18"/>
              </w:rPr>
              <w:t>0</w:t>
            </w:r>
          </w:p>
        </w:tc>
        <w:tc>
          <w:tcPr>
            <w:tcW w:w="992" w:type="dxa"/>
            <w:vMerge/>
            <w:tcBorders>
              <w:left w:val="single" w:sz="4" w:space="0" w:color="auto"/>
              <w:right w:val="single" w:sz="4" w:space="0" w:color="auto"/>
            </w:tcBorders>
          </w:tcPr>
          <w:p w14:paraId="23EDCE73"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7515DCA1" w14:textId="44C8B586"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w:t>
            </w:r>
            <w:r w:rsidR="008E469E">
              <w:rPr>
                <w:rFonts w:ascii="宋体" w:hAnsi="宋体" w:hint="eastAsia"/>
                <w:sz w:val="18"/>
                <w:szCs w:val="18"/>
              </w:rPr>
              <w:t>串行处理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tcPr>
          <w:p w14:paraId="62BDF7EF" w14:textId="5D777C2B" w:rsidR="00826D56" w:rsidRPr="008640D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tcPr>
          <w:p w14:paraId="2CDD77F2" w14:textId="65E1F54C" w:rsidR="00826D56" w:rsidRPr="0053630E" w:rsidRDefault="00826D56" w:rsidP="00826D56">
            <w:pPr>
              <w:spacing w:line="240" w:lineRule="auto"/>
              <w:jc w:val="center"/>
              <w:rPr>
                <w:rFonts w:ascii="宋体" w:hAnsi="宋体"/>
                <w:sz w:val="18"/>
                <w:szCs w:val="18"/>
              </w:rPr>
            </w:pPr>
          </w:p>
        </w:tc>
      </w:tr>
      <w:tr w:rsidR="00826D56" w:rsidRPr="0053630E" w14:paraId="2FE2CCC3" w14:textId="77777777" w:rsidTr="005A0C0E">
        <w:trPr>
          <w:jc w:val="center"/>
        </w:trPr>
        <w:tc>
          <w:tcPr>
            <w:tcW w:w="988" w:type="dxa"/>
            <w:vMerge/>
            <w:tcBorders>
              <w:left w:val="single" w:sz="4" w:space="0" w:color="auto"/>
              <w:right w:val="single" w:sz="4" w:space="0" w:color="auto"/>
            </w:tcBorders>
          </w:tcPr>
          <w:p w14:paraId="4AAACEAC"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15C77966"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2088FA86" w14:textId="228DFC6A"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w:t>
            </w:r>
            <w:r w:rsidR="00887A87">
              <w:rPr>
                <w:rFonts w:ascii="宋体" w:hAnsi="宋体"/>
                <w:sz w:val="18"/>
                <w:szCs w:val="18"/>
              </w:rPr>
              <w:t>3</w:t>
            </w:r>
            <w:r w:rsidRPr="00AD5305">
              <w:rPr>
                <w:rFonts w:ascii="宋体" w:hAnsi="宋体"/>
                <w:sz w:val="18"/>
                <w:szCs w:val="18"/>
              </w:rPr>
              <w:t>0</w:t>
            </w:r>
          </w:p>
        </w:tc>
        <w:tc>
          <w:tcPr>
            <w:tcW w:w="992" w:type="dxa"/>
            <w:vMerge/>
            <w:tcBorders>
              <w:left w:val="single" w:sz="4" w:space="0" w:color="auto"/>
              <w:right w:val="single" w:sz="4" w:space="0" w:color="auto"/>
            </w:tcBorders>
          </w:tcPr>
          <w:p w14:paraId="41FFB08F"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09253B8A" w14:textId="77777777" w:rsidR="00826D56" w:rsidRPr="00AD5305" w:rsidRDefault="00826D56" w:rsidP="00826D56">
            <w:pPr>
              <w:spacing w:line="240" w:lineRule="auto"/>
              <w:rPr>
                <w:rFonts w:ascii="宋体" w:hAnsi="宋体"/>
                <w:sz w:val="18"/>
                <w:szCs w:val="18"/>
              </w:rPr>
            </w:pPr>
            <w:r w:rsidRPr="00AD5305">
              <w:rPr>
                <w:rFonts w:ascii="宋体" w:hAnsi="宋体" w:hint="eastAsia"/>
                <w:sz w:val="18"/>
                <w:szCs w:val="18"/>
              </w:rPr>
              <w:t>端-</w:t>
            </w:r>
            <w:r>
              <w:rPr>
                <w:rFonts w:ascii="宋体" w:hAnsi="宋体" w:hint="eastAsia"/>
                <w:sz w:val="18"/>
                <w:szCs w:val="18"/>
              </w:rPr>
              <w:t>云</w:t>
            </w:r>
            <w:r w:rsidRPr="00AD5305">
              <w:rPr>
                <w:rFonts w:ascii="宋体" w:hAnsi="宋体" w:hint="eastAsia"/>
                <w:sz w:val="18"/>
                <w:szCs w:val="18"/>
              </w:rPr>
              <w:t>协同</w:t>
            </w:r>
            <w:r>
              <w:rPr>
                <w:rFonts w:ascii="宋体" w:hAnsi="宋体" w:hint="eastAsia"/>
                <w:sz w:val="18"/>
                <w:szCs w:val="18"/>
              </w:rPr>
              <w:t>（</w:t>
            </w:r>
            <w:proofErr w:type="gramStart"/>
            <w:r w:rsidRPr="002C22B0">
              <w:rPr>
                <w:rFonts w:ascii="宋体" w:hAnsi="宋体" w:hint="eastAsia"/>
                <w:sz w:val="18"/>
                <w:szCs w:val="18"/>
              </w:rPr>
              <w:t>云训练</w:t>
            </w:r>
            <w:proofErr w:type="gramEnd"/>
            <w:r w:rsidRPr="002C22B0">
              <w:rPr>
                <w:rFonts w:ascii="宋体" w:hAnsi="宋体" w:hint="eastAsia"/>
                <w:sz w:val="18"/>
                <w:szCs w:val="18"/>
              </w:rPr>
              <w:t>-端推理</w:t>
            </w:r>
            <w:r>
              <w:rPr>
                <w:rFonts w:ascii="宋体" w:hAnsi="宋体" w:hint="eastAsia"/>
                <w:sz w:val="18"/>
                <w:szCs w:val="18"/>
              </w:rPr>
              <w:t>）</w:t>
            </w:r>
            <w:r w:rsidRPr="00AD5305">
              <w:rPr>
                <w:rFonts w:ascii="宋体" w:hAnsi="宋体" w:hint="eastAsia"/>
                <w:sz w:val="18"/>
                <w:szCs w:val="18"/>
              </w:rPr>
              <w:t>功能测试</w:t>
            </w:r>
          </w:p>
        </w:tc>
        <w:tc>
          <w:tcPr>
            <w:tcW w:w="993" w:type="dxa"/>
            <w:tcBorders>
              <w:top w:val="nil"/>
              <w:left w:val="single" w:sz="4" w:space="0" w:color="auto"/>
              <w:bottom w:val="single" w:sz="4" w:space="0" w:color="auto"/>
              <w:right w:val="single" w:sz="4" w:space="0" w:color="auto"/>
            </w:tcBorders>
            <w:vAlign w:val="center"/>
          </w:tcPr>
          <w:p w14:paraId="7469CB96" w14:textId="4BE36360" w:rsidR="00826D56" w:rsidRPr="008640D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c>
          <w:tcPr>
            <w:tcW w:w="1134" w:type="dxa"/>
            <w:tcBorders>
              <w:top w:val="nil"/>
              <w:left w:val="single" w:sz="4" w:space="0" w:color="auto"/>
              <w:bottom w:val="single" w:sz="4" w:space="0" w:color="auto"/>
              <w:right w:val="single" w:sz="4" w:space="0" w:color="auto"/>
            </w:tcBorders>
            <w:vAlign w:val="center"/>
          </w:tcPr>
          <w:p w14:paraId="19B42B03" w14:textId="288C40EC" w:rsidR="00826D56" w:rsidRPr="0053630E" w:rsidRDefault="00826D56" w:rsidP="005A0C0E">
            <w:pPr>
              <w:spacing w:line="240" w:lineRule="auto"/>
              <w:jc w:val="center"/>
              <w:rPr>
                <w:rFonts w:ascii="宋体" w:hAnsi="宋体"/>
                <w:sz w:val="18"/>
                <w:szCs w:val="18"/>
              </w:rPr>
            </w:pPr>
          </w:p>
        </w:tc>
      </w:tr>
      <w:tr w:rsidR="00826D56" w:rsidRPr="0053630E" w14:paraId="18F196AE" w14:textId="77777777" w:rsidTr="005A0C0E">
        <w:trPr>
          <w:jc w:val="center"/>
        </w:trPr>
        <w:tc>
          <w:tcPr>
            <w:tcW w:w="988" w:type="dxa"/>
            <w:vMerge/>
            <w:tcBorders>
              <w:left w:val="single" w:sz="4" w:space="0" w:color="auto"/>
              <w:right w:val="single" w:sz="4" w:space="0" w:color="auto"/>
            </w:tcBorders>
          </w:tcPr>
          <w:p w14:paraId="6A4276BC"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12D1EF4E" w14:textId="77777777" w:rsidR="00826D56" w:rsidRDefault="00826D56" w:rsidP="00826D56">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noWrap/>
            <w:vAlign w:val="center"/>
          </w:tcPr>
          <w:p w14:paraId="1AD6311F" w14:textId="7AFACA0B" w:rsidR="00826D56" w:rsidRPr="00FE2236" w:rsidRDefault="00826D56" w:rsidP="00887A87">
            <w:pPr>
              <w:spacing w:line="240" w:lineRule="auto"/>
              <w:jc w:val="center"/>
              <w:rPr>
                <w:rFonts w:ascii="宋体" w:hAnsi="宋体"/>
                <w:sz w:val="20"/>
                <w:szCs w:val="18"/>
              </w:rPr>
            </w:pPr>
            <w:r w:rsidRPr="00AD5305">
              <w:rPr>
                <w:rFonts w:ascii="宋体" w:hAnsi="宋体" w:hint="eastAsia"/>
                <w:sz w:val="18"/>
                <w:szCs w:val="18"/>
              </w:rPr>
              <w:t>A-F</w:t>
            </w:r>
            <w:r>
              <w:rPr>
                <w:rFonts w:ascii="宋体" w:hAnsi="宋体"/>
                <w:sz w:val="18"/>
                <w:szCs w:val="18"/>
              </w:rPr>
              <w:t>-02</w:t>
            </w:r>
            <w:r w:rsidR="009630E6">
              <w:rPr>
                <w:rFonts w:ascii="宋体" w:hAnsi="宋体"/>
                <w:sz w:val="18"/>
                <w:szCs w:val="18"/>
              </w:rPr>
              <w:t>9</w:t>
            </w:r>
            <w:r w:rsidRPr="00AD5305">
              <w:rPr>
                <w:rFonts w:ascii="宋体" w:hAnsi="宋体"/>
                <w:sz w:val="18"/>
                <w:szCs w:val="18"/>
              </w:rPr>
              <w:t>0</w:t>
            </w:r>
          </w:p>
        </w:tc>
        <w:tc>
          <w:tcPr>
            <w:tcW w:w="992" w:type="dxa"/>
            <w:vMerge/>
            <w:tcBorders>
              <w:left w:val="single" w:sz="4" w:space="0" w:color="auto"/>
              <w:bottom w:val="single" w:sz="4" w:space="0" w:color="auto"/>
              <w:right w:val="single" w:sz="4" w:space="0" w:color="auto"/>
            </w:tcBorders>
          </w:tcPr>
          <w:p w14:paraId="26272511" w14:textId="77777777" w:rsidR="00826D56" w:rsidRPr="00AD5305" w:rsidRDefault="00826D56" w:rsidP="00826D56">
            <w:pPr>
              <w:spacing w:line="240" w:lineRule="auto"/>
              <w:rPr>
                <w:rFonts w:ascii="宋体" w:hAnsi="宋体"/>
                <w:sz w:val="18"/>
                <w:szCs w:val="18"/>
              </w:rPr>
            </w:pPr>
          </w:p>
        </w:tc>
        <w:tc>
          <w:tcPr>
            <w:tcW w:w="2835" w:type="dxa"/>
            <w:tcBorders>
              <w:top w:val="nil"/>
              <w:left w:val="single" w:sz="4" w:space="0" w:color="auto"/>
              <w:bottom w:val="single" w:sz="4" w:space="0" w:color="auto"/>
              <w:right w:val="single" w:sz="4" w:space="0" w:color="auto"/>
            </w:tcBorders>
            <w:noWrap/>
            <w:vAlign w:val="center"/>
          </w:tcPr>
          <w:p w14:paraId="46C5B67F" w14:textId="2C3496FB" w:rsidR="00826D56" w:rsidRPr="00AD5305" w:rsidRDefault="00826D56" w:rsidP="00826D56">
            <w:pPr>
              <w:spacing w:line="240" w:lineRule="auto"/>
              <w:rPr>
                <w:rFonts w:ascii="宋体" w:hAnsi="宋体"/>
                <w:sz w:val="18"/>
                <w:szCs w:val="18"/>
              </w:rPr>
            </w:pPr>
            <w:r>
              <w:rPr>
                <w:rFonts w:ascii="宋体" w:hAnsi="宋体" w:hint="eastAsia"/>
                <w:sz w:val="18"/>
                <w:szCs w:val="18"/>
              </w:rPr>
              <w:t>云</w:t>
            </w:r>
            <w:r w:rsidRPr="00AD5305">
              <w:rPr>
                <w:rFonts w:ascii="宋体" w:hAnsi="宋体" w:hint="eastAsia"/>
                <w:sz w:val="18"/>
                <w:szCs w:val="18"/>
              </w:rPr>
              <w:t>-</w:t>
            </w:r>
            <w:r>
              <w:rPr>
                <w:rFonts w:ascii="宋体" w:hAnsi="宋体" w:hint="eastAsia"/>
                <w:sz w:val="18"/>
                <w:szCs w:val="18"/>
              </w:rPr>
              <w:t>云</w:t>
            </w:r>
            <w:r w:rsidRPr="00AD5305">
              <w:rPr>
                <w:rFonts w:ascii="宋体" w:hAnsi="宋体" w:hint="eastAsia"/>
                <w:sz w:val="18"/>
                <w:szCs w:val="18"/>
              </w:rPr>
              <w:t>协同功能测试</w:t>
            </w:r>
          </w:p>
        </w:tc>
        <w:tc>
          <w:tcPr>
            <w:tcW w:w="993" w:type="dxa"/>
            <w:tcBorders>
              <w:top w:val="nil"/>
              <w:left w:val="single" w:sz="4" w:space="0" w:color="auto"/>
              <w:bottom w:val="single" w:sz="4" w:space="0" w:color="auto"/>
              <w:right w:val="single" w:sz="4" w:space="0" w:color="auto"/>
            </w:tcBorders>
            <w:vAlign w:val="center"/>
          </w:tcPr>
          <w:p w14:paraId="29F6FE41" w14:textId="5DB769C0" w:rsidR="00826D56" w:rsidRPr="008640DE" w:rsidRDefault="00826D56" w:rsidP="005A0C0E">
            <w:pPr>
              <w:spacing w:line="240" w:lineRule="auto"/>
              <w:jc w:val="center"/>
              <w:rPr>
                <w:rFonts w:ascii="宋体" w:hAnsi="宋体"/>
                <w:sz w:val="18"/>
                <w:szCs w:val="18"/>
              </w:rPr>
            </w:pPr>
          </w:p>
        </w:tc>
        <w:tc>
          <w:tcPr>
            <w:tcW w:w="1134" w:type="dxa"/>
            <w:tcBorders>
              <w:top w:val="nil"/>
              <w:left w:val="single" w:sz="4" w:space="0" w:color="auto"/>
              <w:bottom w:val="single" w:sz="4" w:space="0" w:color="auto"/>
              <w:right w:val="single" w:sz="4" w:space="0" w:color="auto"/>
            </w:tcBorders>
            <w:vAlign w:val="center"/>
          </w:tcPr>
          <w:p w14:paraId="0384CE78" w14:textId="7890EF06"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34BF973C" w14:textId="77777777" w:rsidTr="005A0C0E">
        <w:trPr>
          <w:jc w:val="center"/>
        </w:trPr>
        <w:tc>
          <w:tcPr>
            <w:tcW w:w="988" w:type="dxa"/>
            <w:vMerge w:val="restart"/>
            <w:tcBorders>
              <w:top w:val="single" w:sz="4" w:space="0" w:color="auto"/>
              <w:left w:val="single" w:sz="4" w:space="0" w:color="auto"/>
              <w:right w:val="single" w:sz="4" w:space="0" w:color="auto"/>
            </w:tcBorders>
          </w:tcPr>
          <w:p w14:paraId="072E56D3" w14:textId="77777777" w:rsidR="00826D56" w:rsidRDefault="00826D56" w:rsidP="00826D56">
            <w:pPr>
              <w:spacing w:line="240" w:lineRule="auto"/>
              <w:rPr>
                <w:rFonts w:ascii="宋体" w:hAnsi="宋体"/>
                <w:sz w:val="18"/>
                <w:szCs w:val="18"/>
              </w:rPr>
            </w:pPr>
            <w:r>
              <w:rPr>
                <w:rFonts w:ascii="宋体" w:hAnsi="宋体" w:hint="eastAsia"/>
                <w:sz w:val="18"/>
                <w:szCs w:val="18"/>
              </w:rPr>
              <w:t>性能测试</w:t>
            </w:r>
          </w:p>
        </w:tc>
        <w:tc>
          <w:tcPr>
            <w:tcW w:w="850" w:type="dxa"/>
            <w:vMerge w:val="restart"/>
            <w:tcBorders>
              <w:top w:val="single" w:sz="4" w:space="0" w:color="auto"/>
              <w:left w:val="single" w:sz="4" w:space="0" w:color="auto"/>
              <w:right w:val="single" w:sz="4" w:space="0" w:color="auto"/>
            </w:tcBorders>
          </w:tcPr>
          <w:p w14:paraId="17C58651" w14:textId="77777777" w:rsidR="00826D56" w:rsidRDefault="00826D56" w:rsidP="00826D56">
            <w:pPr>
              <w:spacing w:line="240" w:lineRule="auto"/>
              <w:jc w:val="center"/>
              <w:rPr>
                <w:rFonts w:ascii="宋体" w:hAnsi="宋体"/>
                <w:sz w:val="18"/>
                <w:szCs w:val="18"/>
              </w:rPr>
            </w:pPr>
            <w:r>
              <w:rPr>
                <w:rFonts w:ascii="宋体" w:hAnsi="宋体" w:hint="eastAsia"/>
                <w:sz w:val="18"/>
                <w:szCs w:val="18"/>
              </w:rPr>
              <w:t>交互性能指标测试</w:t>
            </w:r>
          </w:p>
        </w:tc>
        <w:tc>
          <w:tcPr>
            <w:tcW w:w="1134" w:type="dxa"/>
            <w:tcBorders>
              <w:top w:val="single" w:sz="4" w:space="0" w:color="auto"/>
              <w:left w:val="single" w:sz="4" w:space="0" w:color="auto"/>
              <w:bottom w:val="single" w:sz="4" w:space="0" w:color="auto"/>
              <w:right w:val="single" w:sz="4" w:space="0" w:color="auto"/>
            </w:tcBorders>
            <w:noWrap/>
          </w:tcPr>
          <w:p w14:paraId="0FBE849B"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-P-0100</w:t>
            </w:r>
          </w:p>
        </w:tc>
        <w:tc>
          <w:tcPr>
            <w:tcW w:w="992" w:type="dxa"/>
            <w:tcBorders>
              <w:top w:val="single" w:sz="4" w:space="0" w:color="auto"/>
              <w:left w:val="single" w:sz="4" w:space="0" w:color="auto"/>
              <w:bottom w:val="single" w:sz="4" w:space="0" w:color="auto"/>
              <w:right w:val="single" w:sz="4" w:space="0" w:color="auto"/>
            </w:tcBorders>
          </w:tcPr>
          <w:p w14:paraId="1AF1E41C" w14:textId="07883A1D"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4CC8C9AF"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时间同步精度</w:t>
            </w:r>
          </w:p>
        </w:tc>
        <w:tc>
          <w:tcPr>
            <w:tcW w:w="993" w:type="dxa"/>
            <w:tcBorders>
              <w:top w:val="single" w:sz="4" w:space="0" w:color="auto"/>
              <w:left w:val="single" w:sz="4" w:space="0" w:color="auto"/>
              <w:bottom w:val="single" w:sz="4" w:space="0" w:color="auto"/>
              <w:right w:val="single" w:sz="4" w:space="0" w:color="auto"/>
            </w:tcBorders>
            <w:vAlign w:val="center"/>
          </w:tcPr>
          <w:p w14:paraId="4DEE0B4D" w14:textId="77777777" w:rsidR="00826D56" w:rsidRPr="0053630E" w:rsidRDefault="00826D56" w:rsidP="005A0C0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03462D0" w14:textId="77777777"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4D4E143D" w14:textId="77777777" w:rsidTr="005A0C0E">
        <w:trPr>
          <w:jc w:val="center"/>
        </w:trPr>
        <w:tc>
          <w:tcPr>
            <w:tcW w:w="988" w:type="dxa"/>
            <w:vMerge/>
            <w:tcBorders>
              <w:left w:val="single" w:sz="4" w:space="0" w:color="auto"/>
              <w:right w:val="single" w:sz="4" w:space="0" w:color="auto"/>
            </w:tcBorders>
          </w:tcPr>
          <w:p w14:paraId="3519B230"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35D5A9AA"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0DAAA82"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-P-0110</w:t>
            </w:r>
          </w:p>
        </w:tc>
        <w:tc>
          <w:tcPr>
            <w:tcW w:w="992" w:type="dxa"/>
            <w:tcBorders>
              <w:top w:val="single" w:sz="4" w:space="0" w:color="auto"/>
              <w:left w:val="single" w:sz="4" w:space="0" w:color="auto"/>
              <w:bottom w:val="single" w:sz="4" w:space="0" w:color="auto"/>
              <w:right w:val="single" w:sz="4" w:space="0" w:color="auto"/>
            </w:tcBorders>
          </w:tcPr>
          <w:p w14:paraId="3FCC2F91" w14:textId="102A1F23"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1749AE90"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模型更新时间</w:t>
            </w:r>
          </w:p>
        </w:tc>
        <w:tc>
          <w:tcPr>
            <w:tcW w:w="993" w:type="dxa"/>
            <w:tcBorders>
              <w:top w:val="single" w:sz="4" w:space="0" w:color="auto"/>
              <w:left w:val="single" w:sz="4" w:space="0" w:color="auto"/>
              <w:bottom w:val="single" w:sz="4" w:space="0" w:color="auto"/>
              <w:right w:val="single" w:sz="4" w:space="0" w:color="auto"/>
            </w:tcBorders>
            <w:vAlign w:val="center"/>
          </w:tcPr>
          <w:p w14:paraId="00BA7879" w14:textId="77777777" w:rsidR="00826D56" w:rsidRPr="0053630E" w:rsidRDefault="00826D56" w:rsidP="005A0C0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CAC693E" w14:textId="77777777"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6B4B5864" w14:textId="77777777" w:rsidTr="005A0C0E">
        <w:trPr>
          <w:jc w:val="center"/>
        </w:trPr>
        <w:tc>
          <w:tcPr>
            <w:tcW w:w="988" w:type="dxa"/>
            <w:vMerge/>
            <w:tcBorders>
              <w:left w:val="single" w:sz="4" w:space="0" w:color="auto"/>
              <w:right w:val="single" w:sz="4" w:space="0" w:color="auto"/>
            </w:tcBorders>
          </w:tcPr>
          <w:p w14:paraId="476B4DA7"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7A8EC799"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28C20CE"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-P-0120</w:t>
            </w:r>
          </w:p>
        </w:tc>
        <w:tc>
          <w:tcPr>
            <w:tcW w:w="992" w:type="dxa"/>
            <w:tcBorders>
              <w:top w:val="single" w:sz="4" w:space="0" w:color="auto"/>
              <w:left w:val="single" w:sz="4" w:space="0" w:color="auto"/>
              <w:bottom w:val="single" w:sz="4" w:space="0" w:color="auto"/>
              <w:right w:val="single" w:sz="4" w:space="0" w:color="auto"/>
            </w:tcBorders>
          </w:tcPr>
          <w:p w14:paraId="64D37226" w14:textId="3AF948D3"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1ECF0A8D"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网络带宽</w:t>
            </w:r>
          </w:p>
        </w:tc>
        <w:tc>
          <w:tcPr>
            <w:tcW w:w="993" w:type="dxa"/>
            <w:tcBorders>
              <w:top w:val="single" w:sz="4" w:space="0" w:color="auto"/>
              <w:left w:val="single" w:sz="4" w:space="0" w:color="auto"/>
              <w:bottom w:val="single" w:sz="4" w:space="0" w:color="auto"/>
              <w:right w:val="single" w:sz="4" w:space="0" w:color="auto"/>
            </w:tcBorders>
            <w:vAlign w:val="center"/>
          </w:tcPr>
          <w:p w14:paraId="07D48889" w14:textId="77777777" w:rsidR="00826D56" w:rsidRPr="0053630E" w:rsidRDefault="00826D56" w:rsidP="005A0C0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F86A3EB" w14:textId="77777777"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250E0C3B" w14:textId="77777777" w:rsidTr="005A0C0E">
        <w:trPr>
          <w:jc w:val="center"/>
        </w:trPr>
        <w:tc>
          <w:tcPr>
            <w:tcW w:w="988" w:type="dxa"/>
            <w:vMerge/>
            <w:tcBorders>
              <w:left w:val="single" w:sz="4" w:space="0" w:color="auto"/>
              <w:right w:val="single" w:sz="4" w:space="0" w:color="auto"/>
            </w:tcBorders>
          </w:tcPr>
          <w:p w14:paraId="448AF56E"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right w:val="single" w:sz="4" w:space="0" w:color="auto"/>
            </w:tcBorders>
          </w:tcPr>
          <w:p w14:paraId="21F6559A"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23ECA38"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-P-0130</w:t>
            </w:r>
          </w:p>
        </w:tc>
        <w:tc>
          <w:tcPr>
            <w:tcW w:w="992" w:type="dxa"/>
            <w:tcBorders>
              <w:top w:val="single" w:sz="4" w:space="0" w:color="auto"/>
              <w:left w:val="single" w:sz="4" w:space="0" w:color="auto"/>
              <w:bottom w:val="single" w:sz="4" w:space="0" w:color="auto"/>
              <w:right w:val="single" w:sz="4" w:space="0" w:color="auto"/>
            </w:tcBorders>
          </w:tcPr>
          <w:p w14:paraId="3DE06E95" w14:textId="086B8898"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65FF125C"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时延</w:t>
            </w:r>
          </w:p>
        </w:tc>
        <w:tc>
          <w:tcPr>
            <w:tcW w:w="993" w:type="dxa"/>
            <w:tcBorders>
              <w:top w:val="single" w:sz="4" w:space="0" w:color="auto"/>
              <w:left w:val="single" w:sz="4" w:space="0" w:color="auto"/>
              <w:bottom w:val="single" w:sz="4" w:space="0" w:color="auto"/>
              <w:right w:val="single" w:sz="4" w:space="0" w:color="auto"/>
            </w:tcBorders>
            <w:vAlign w:val="center"/>
          </w:tcPr>
          <w:p w14:paraId="0570482A" w14:textId="77777777" w:rsidR="00826D56" w:rsidRPr="0053630E" w:rsidRDefault="00826D56" w:rsidP="005A0C0E">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F8D2696" w14:textId="77777777" w:rsidR="00826D56" w:rsidRPr="0053630E" w:rsidRDefault="00826D56" w:rsidP="005A0C0E">
            <w:pPr>
              <w:spacing w:line="240" w:lineRule="auto"/>
              <w:jc w:val="center"/>
              <w:rPr>
                <w:rFonts w:ascii="宋体" w:hAnsi="宋体"/>
                <w:sz w:val="18"/>
                <w:szCs w:val="18"/>
              </w:rPr>
            </w:pPr>
            <w:r w:rsidRPr="008640DE">
              <w:rPr>
                <w:rFonts w:ascii="宋体" w:hAnsi="宋体" w:hint="eastAsia"/>
                <w:sz w:val="18"/>
                <w:szCs w:val="18"/>
              </w:rPr>
              <w:t>√</w:t>
            </w:r>
          </w:p>
        </w:tc>
      </w:tr>
      <w:tr w:rsidR="00826D56" w:rsidRPr="0053630E" w14:paraId="50664585" w14:textId="77777777" w:rsidTr="00E534A7">
        <w:trPr>
          <w:jc w:val="center"/>
        </w:trPr>
        <w:tc>
          <w:tcPr>
            <w:tcW w:w="988" w:type="dxa"/>
            <w:vMerge/>
            <w:tcBorders>
              <w:left w:val="single" w:sz="4" w:space="0" w:color="auto"/>
              <w:bottom w:val="single" w:sz="4" w:space="0" w:color="auto"/>
              <w:right w:val="single" w:sz="4" w:space="0" w:color="auto"/>
            </w:tcBorders>
          </w:tcPr>
          <w:p w14:paraId="26F7EEB4" w14:textId="77777777" w:rsidR="00826D56" w:rsidRDefault="00826D56" w:rsidP="00826D56">
            <w:pPr>
              <w:spacing w:line="240" w:lineRule="auto"/>
              <w:jc w:val="center"/>
              <w:rPr>
                <w:rFonts w:ascii="宋体" w:hAnsi="宋体"/>
                <w:sz w:val="18"/>
                <w:szCs w:val="18"/>
              </w:rPr>
            </w:pPr>
          </w:p>
        </w:tc>
        <w:tc>
          <w:tcPr>
            <w:tcW w:w="850" w:type="dxa"/>
            <w:vMerge/>
            <w:tcBorders>
              <w:left w:val="single" w:sz="4" w:space="0" w:color="auto"/>
              <w:bottom w:val="single" w:sz="4" w:space="0" w:color="auto"/>
              <w:right w:val="single" w:sz="4" w:space="0" w:color="auto"/>
            </w:tcBorders>
          </w:tcPr>
          <w:p w14:paraId="108D3CDF" w14:textId="77777777" w:rsidR="00826D56"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564E372" w14:textId="77777777" w:rsidR="00826D56" w:rsidRPr="005A3D78" w:rsidRDefault="00826D56" w:rsidP="00826D56">
            <w:pPr>
              <w:spacing w:line="240" w:lineRule="auto"/>
              <w:jc w:val="center"/>
              <w:rPr>
                <w:rFonts w:ascii="宋体" w:hAnsi="宋体"/>
                <w:color w:val="000000" w:themeColor="text1"/>
                <w:sz w:val="18"/>
                <w:szCs w:val="18"/>
              </w:rPr>
            </w:pPr>
            <w:r w:rsidRPr="005A3D78">
              <w:rPr>
                <w:rFonts w:ascii="宋体" w:hAnsi="宋体" w:hint="eastAsia"/>
                <w:color w:val="000000" w:themeColor="text1"/>
                <w:sz w:val="18"/>
                <w:szCs w:val="18"/>
              </w:rPr>
              <w:t>S</w:t>
            </w:r>
            <w:r w:rsidRPr="005A3D78">
              <w:rPr>
                <w:rFonts w:ascii="宋体" w:hAnsi="宋体"/>
                <w:color w:val="000000" w:themeColor="text1"/>
                <w:sz w:val="18"/>
                <w:szCs w:val="18"/>
              </w:rPr>
              <w:t>-P-0140</w:t>
            </w:r>
          </w:p>
        </w:tc>
        <w:tc>
          <w:tcPr>
            <w:tcW w:w="992" w:type="dxa"/>
            <w:tcBorders>
              <w:top w:val="single" w:sz="4" w:space="0" w:color="auto"/>
              <w:left w:val="single" w:sz="4" w:space="0" w:color="auto"/>
              <w:bottom w:val="single" w:sz="4" w:space="0" w:color="auto"/>
              <w:right w:val="single" w:sz="4" w:space="0" w:color="auto"/>
            </w:tcBorders>
          </w:tcPr>
          <w:p w14:paraId="5A765B3D" w14:textId="2063DCB4" w:rsidR="00826D56" w:rsidRPr="005A3D78" w:rsidRDefault="00826D56" w:rsidP="00826D56">
            <w:pPr>
              <w:spacing w:line="240" w:lineRule="auto"/>
              <w:jc w:val="center"/>
              <w:rPr>
                <w:rFonts w:ascii="宋体" w:hAnsi="宋体"/>
                <w:color w:val="000000" w:themeColor="text1"/>
                <w:sz w:val="18"/>
                <w:szCs w:val="18"/>
              </w:rPr>
            </w:pPr>
            <w:r w:rsidRPr="00FE729B">
              <w:rPr>
                <w:rFonts w:ascii="宋体" w:hAnsi="宋体" w:hint="eastAsia"/>
                <w:color w:val="000000" w:themeColor="text1"/>
                <w:sz w:val="18"/>
                <w:szCs w:val="18"/>
              </w:rPr>
              <w:t>/</w:t>
            </w:r>
          </w:p>
        </w:tc>
        <w:tc>
          <w:tcPr>
            <w:tcW w:w="2835" w:type="dxa"/>
            <w:tcBorders>
              <w:top w:val="single" w:sz="4" w:space="0" w:color="auto"/>
              <w:left w:val="single" w:sz="4" w:space="0" w:color="auto"/>
              <w:bottom w:val="single" w:sz="4" w:space="0" w:color="auto"/>
              <w:right w:val="single" w:sz="4" w:space="0" w:color="auto"/>
            </w:tcBorders>
            <w:noWrap/>
          </w:tcPr>
          <w:p w14:paraId="0997104D" w14:textId="77777777" w:rsidR="00826D56" w:rsidRPr="005A3D78" w:rsidRDefault="00826D56" w:rsidP="00826D56">
            <w:pPr>
              <w:spacing w:line="240" w:lineRule="auto"/>
              <w:rPr>
                <w:rFonts w:ascii="宋体" w:hAnsi="宋体"/>
                <w:color w:val="000000" w:themeColor="text1"/>
                <w:sz w:val="18"/>
                <w:szCs w:val="18"/>
              </w:rPr>
            </w:pPr>
            <w:r w:rsidRPr="005A3D78">
              <w:rPr>
                <w:rFonts w:ascii="宋体" w:hAnsi="宋体" w:hint="eastAsia"/>
                <w:color w:val="000000" w:themeColor="text1"/>
                <w:sz w:val="18"/>
                <w:szCs w:val="18"/>
              </w:rPr>
              <w:t>网络抖动</w:t>
            </w:r>
          </w:p>
        </w:tc>
        <w:tc>
          <w:tcPr>
            <w:tcW w:w="993" w:type="dxa"/>
            <w:tcBorders>
              <w:top w:val="single" w:sz="4" w:space="0" w:color="auto"/>
              <w:left w:val="single" w:sz="4" w:space="0" w:color="auto"/>
              <w:bottom w:val="single" w:sz="4" w:space="0" w:color="auto"/>
              <w:right w:val="single" w:sz="4" w:space="0" w:color="auto"/>
            </w:tcBorders>
          </w:tcPr>
          <w:p w14:paraId="035904FC" w14:textId="77777777" w:rsidR="00826D56" w:rsidRPr="0053630E" w:rsidRDefault="00826D56" w:rsidP="00826D56">
            <w:pPr>
              <w:spacing w:line="24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20F511" w14:textId="77777777" w:rsidR="00826D56" w:rsidRPr="0053630E" w:rsidRDefault="00826D56" w:rsidP="00826D56">
            <w:pPr>
              <w:spacing w:line="240" w:lineRule="auto"/>
              <w:jc w:val="center"/>
              <w:rPr>
                <w:rFonts w:ascii="宋体" w:hAnsi="宋体"/>
                <w:sz w:val="18"/>
                <w:szCs w:val="18"/>
              </w:rPr>
            </w:pPr>
            <w:r w:rsidRPr="008640DE">
              <w:rPr>
                <w:rFonts w:ascii="宋体" w:hAnsi="宋体" w:hint="eastAsia"/>
                <w:sz w:val="18"/>
                <w:szCs w:val="18"/>
              </w:rPr>
              <w:t>√</w:t>
            </w:r>
          </w:p>
        </w:tc>
      </w:tr>
    </w:tbl>
    <w:p w14:paraId="52669595" w14:textId="434B26D9" w:rsidR="000F7C8B" w:rsidRDefault="000F7C8B" w:rsidP="000F7C8B">
      <w:pPr>
        <w:pStyle w:val="afff4"/>
        <w:spacing w:before="240" w:after="240"/>
      </w:pPr>
      <w:bookmarkStart w:id="62" w:name="_Toc172725708"/>
      <w:bookmarkStart w:id="63" w:name="_Toc175668824"/>
      <w:bookmarkStart w:id="64" w:name="_Toc175673014"/>
      <w:bookmarkStart w:id="65" w:name="_Toc205479927"/>
      <w:r>
        <w:rPr>
          <w:rFonts w:hint="eastAsia"/>
        </w:rPr>
        <w:t>测试准备</w:t>
      </w:r>
      <w:bookmarkEnd w:id="62"/>
      <w:bookmarkEnd w:id="63"/>
      <w:bookmarkEnd w:id="64"/>
      <w:bookmarkEnd w:id="65"/>
    </w:p>
    <w:p w14:paraId="44856958" w14:textId="77777777" w:rsidR="000F7C8B" w:rsidRDefault="000F7C8B" w:rsidP="000F7C8B">
      <w:pPr>
        <w:pStyle w:val="afff5"/>
        <w:spacing w:before="120" w:after="120"/>
      </w:pPr>
      <w:bookmarkStart w:id="66" w:name="_Toc172725709"/>
      <w:bookmarkStart w:id="67" w:name="_Toc175668825"/>
      <w:bookmarkStart w:id="68" w:name="_Toc175673015"/>
      <w:bookmarkStart w:id="69" w:name="_Toc205479928"/>
      <w:r>
        <w:rPr>
          <w:rFonts w:hint="eastAsia"/>
        </w:rPr>
        <w:t>测试环境</w:t>
      </w:r>
      <w:bookmarkEnd w:id="66"/>
      <w:bookmarkEnd w:id="67"/>
      <w:bookmarkEnd w:id="68"/>
      <w:bookmarkEnd w:id="69"/>
    </w:p>
    <w:p w14:paraId="4D27243E" w14:textId="3AF7F516" w:rsidR="000F7C8B" w:rsidRPr="00CE6493" w:rsidRDefault="000F7C8B" w:rsidP="000F7C8B">
      <w:pPr>
        <w:pStyle w:val="affffffffffff8"/>
      </w:pPr>
      <w:r>
        <w:rPr>
          <w:rFonts w:hint="eastAsia"/>
        </w:rPr>
        <w:t>测试环境应提供必要的供电电源、电脑设备、显示屏设备，并保证网络连接正常</w:t>
      </w:r>
      <w:r w:rsidR="002511A6" w:rsidRPr="00E1690B">
        <w:rPr>
          <w:rFonts w:hint="eastAsia"/>
        </w:rPr>
        <w:t>。测试环境中需要配置测试系统</w:t>
      </w:r>
      <w:r w:rsidR="002511A6">
        <w:rPr>
          <w:rFonts w:hint="eastAsia"/>
        </w:rPr>
        <w:t>、接口协议分析模块等测试工具</w:t>
      </w:r>
      <w:r w:rsidR="002511A6" w:rsidRPr="00E1690B">
        <w:rPr>
          <w:rFonts w:hint="eastAsia"/>
        </w:rPr>
        <w:t>以辅助测试</w:t>
      </w:r>
      <w:r w:rsidR="002511A6">
        <w:rPr>
          <w:rFonts w:hint="eastAsia"/>
        </w:rPr>
        <w:t>，</w:t>
      </w:r>
      <w:r>
        <w:rPr>
          <w:rFonts w:hint="eastAsia"/>
        </w:rPr>
        <w:t>测试工具能有效连接</w:t>
      </w:r>
      <w:r w:rsidR="00550417">
        <w:rPr>
          <w:rFonts w:hint="eastAsia"/>
        </w:rPr>
        <w:t>受</w:t>
      </w:r>
      <w:r>
        <w:rPr>
          <w:rFonts w:hint="eastAsia"/>
        </w:rPr>
        <w:t>测系统并获取测试过程中的数据。</w:t>
      </w:r>
    </w:p>
    <w:p w14:paraId="71A63F1A" w14:textId="6319626B" w:rsidR="000F7C8B" w:rsidRDefault="000F7C8B" w:rsidP="000F7C8B">
      <w:pPr>
        <w:pStyle w:val="affffffffffff8"/>
      </w:pPr>
      <w:r>
        <w:rPr>
          <w:rFonts w:hint="eastAsia"/>
        </w:rPr>
        <w:t>如果受测对象为端子系统</w:t>
      </w:r>
      <w:r w:rsidR="00476AAE">
        <w:rPr>
          <w:rFonts w:hint="eastAsia"/>
        </w:rPr>
        <w:t>、</w:t>
      </w:r>
      <w:r>
        <w:rPr>
          <w:rFonts w:hint="eastAsia"/>
        </w:rPr>
        <w:t>边子系统或云子系统，</w:t>
      </w:r>
      <w:r w:rsidRPr="00E1690B">
        <w:rPr>
          <w:rFonts w:hint="eastAsia"/>
        </w:rPr>
        <w:t>受测对象和测试</w:t>
      </w:r>
      <w:r w:rsidR="002D6EBA">
        <w:rPr>
          <w:rFonts w:hint="eastAsia"/>
        </w:rPr>
        <w:t>工具的连接</w:t>
      </w:r>
      <w:r w:rsidR="00476AAE">
        <w:rPr>
          <w:rFonts w:hint="eastAsia"/>
        </w:rPr>
        <w:t>见</w:t>
      </w:r>
      <w:r>
        <w:rPr>
          <w:rFonts w:hint="eastAsia"/>
        </w:rPr>
        <w:t>图</w:t>
      </w:r>
      <w:r w:rsidR="002D6EBA">
        <w:t>4</w:t>
      </w:r>
      <w:r w:rsidR="00476AAE">
        <w:rPr>
          <w:rFonts w:hint="eastAsia"/>
        </w:rPr>
        <w:t>。</w:t>
      </w:r>
    </w:p>
    <w:p w14:paraId="11CFCDD2" w14:textId="11A6C7EF" w:rsidR="000F7C8B" w:rsidRPr="00BB3529" w:rsidRDefault="00BB3529" w:rsidP="000F7C8B">
      <w:pPr>
        <w:pStyle w:val="affffffffffff8"/>
        <w:ind w:firstLineChars="0" w:firstLine="0"/>
        <w:jc w:val="center"/>
      </w:pPr>
      <w:r>
        <w:drawing>
          <wp:inline distT="0" distB="0" distL="0" distR="0" wp14:anchorId="248307F5" wp14:editId="24BD6A61">
            <wp:extent cx="4176395" cy="10521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76395" cy="1052195"/>
                    </a:xfrm>
                    <a:prstGeom prst="rect">
                      <a:avLst/>
                    </a:prstGeom>
                    <a:noFill/>
                    <a:ln>
                      <a:noFill/>
                    </a:ln>
                  </pic:spPr>
                </pic:pic>
              </a:graphicData>
            </a:graphic>
          </wp:inline>
        </w:drawing>
      </w:r>
    </w:p>
    <w:p w14:paraId="6C17B10D" w14:textId="2D5DBB89" w:rsidR="000F7C8B" w:rsidRDefault="00337E20" w:rsidP="000F7C8B">
      <w:pPr>
        <w:pStyle w:val="aff2"/>
        <w:spacing w:before="120" w:after="120"/>
      </w:pPr>
      <w:r>
        <w:rPr>
          <w:rFonts w:hint="eastAsia"/>
        </w:rPr>
        <w:t>子系统测试连接</w:t>
      </w:r>
      <w:r w:rsidR="000F7C8B">
        <w:rPr>
          <w:rFonts w:hint="eastAsia"/>
        </w:rPr>
        <w:t>图</w:t>
      </w:r>
    </w:p>
    <w:p w14:paraId="63F02FAA" w14:textId="1BDCCF78" w:rsidR="000F7C8B" w:rsidRDefault="002D6EBA" w:rsidP="000F7C8B">
      <w:pPr>
        <w:pStyle w:val="affffffffffff8"/>
      </w:pPr>
      <w:r>
        <w:rPr>
          <w:rFonts w:hint="eastAsia"/>
        </w:rPr>
        <w:t>如果受测对象是端边系统，</w:t>
      </w:r>
      <w:r w:rsidR="00476AAE">
        <w:rPr>
          <w:rFonts w:hint="eastAsia"/>
        </w:rPr>
        <w:t>测试</w:t>
      </w:r>
      <w:r>
        <w:rPr>
          <w:rFonts w:hint="eastAsia"/>
        </w:rPr>
        <w:t>连接</w:t>
      </w:r>
      <w:r w:rsidR="00476AAE">
        <w:rPr>
          <w:rFonts w:hint="eastAsia"/>
        </w:rPr>
        <w:t>见</w:t>
      </w:r>
      <w:r w:rsidR="000F7C8B">
        <w:rPr>
          <w:rFonts w:hint="eastAsia"/>
        </w:rPr>
        <w:t>图</w:t>
      </w:r>
      <w:r>
        <w:t>5</w:t>
      </w:r>
      <w:r w:rsidR="000F7C8B">
        <w:rPr>
          <w:rFonts w:hint="eastAsia"/>
        </w:rPr>
        <w:t>。</w:t>
      </w:r>
    </w:p>
    <w:p w14:paraId="106174FC" w14:textId="6D6A2A9E" w:rsidR="000F7C8B" w:rsidRDefault="00BB3529" w:rsidP="000F7C8B">
      <w:pPr>
        <w:pStyle w:val="affffffffffff8"/>
        <w:ind w:firstLineChars="0" w:firstLine="0"/>
        <w:jc w:val="center"/>
      </w:pPr>
      <w:r>
        <w:drawing>
          <wp:inline distT="0" distB="0" distL="0" distR="0" wp14:anchorId="3EE2B25F" wp14:editId="129807A6">
            <wp:extent cx="4164965" cy="1633220"/>
            <wp:effectExtent l="0" t="0" r="698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64965" cy="1633220"/>
                    </a:xfrm>
                    <a:prstGeom prst="rect">
                      <a:avLst/>
                    </a:prstGeom>
                    <a:noFill/>
                    <a:ln>
                      <a:noFill/>
                    </a:ln>
                  </pic:spPr>
                </pic:pic>
              </a:graphicData>
            </a:graphic>
          </wp:inline>
        </w:drawing>
      </w:r>
    </w:p>
    <w:p w14:paraId="05D1B46D" w14:textId="61D30FF8" w:rsidR="000F7C8B" w:rsidRDefault="00337E20" w:rsidP="000F7C8B">
      <w:pPr>
        <w:pStyle w:val="aff2"/>
        <w:spacing w:before="120" w:after="120"/>
      </w:pPr>
      <w:proofErr w:type="gramStart"/>
      <w:r>
        <w:rPr>
          <w:rFonts w:hint="eastAsia"/>
        </w:rPr>
        <w:t>端边系统测试</w:t>
      </w:r>
      <w:proofErr w:type="gramEnd"/>
      <w:r>
        <w:rPr>
          <w:rFonts w:hint="eastAsia"/>
        </w:rPr>
        <w:t>连接</w:t>
      </w:r>
      <w:r w:rsidR="000F7C8B">
        <w:rPr>
          <w:rFonts w:hint="eastAsia"/>
        </w:rPr>
        <w:t>图</w:t>
      </w:r>
    </w:p>
    <w:p w14:paraId="59037B02" w14:textId="65B531D5" w:rsidR="000F7C8B" w:rsidRPr="00CE6493" w:rsidRDefault="002D6EBA" w:rsidP="000F7C8B">
      <w:pPr>
        <w:pStyle w:val="affffffffffff8"/>
      </w:pPr>
      <w:r>
        <w:rPr>
          <w:rFonts w:hint="eastAsia"/>
        </w:rPr>
        <w:t>如果受测对象是端云系统，</w:t>
      </w:r>
      <w:r w:rsidR="00476AAE">
        <w:rPr>
          <w:rFonts w:hint="eastAsia"/>
        </w:rPr>
        <w:t>测试</w:t>
      </w:r>
      <w:r>
        <w:rPr>
          <w:rFonts w:hint="eastAsia"/>
        </w:rPr>
        <w:t>连接</w:t>
      </w:r>
      <w:r w:rsidR="00476AAE">
        <w:rPr>
          <w:rFonts w:hint="eastAsia"/>
        </w:rPr>
        <w:t>见</w:t>
      </w:r>
      <w:r w:rsidR="000F7C8B">
        <w:rPr>
          <w:rFonts w:hint="eastAsia"/>
        </w:rPr>
        <w:t>图</w:t>
      </w:r>
      <w:r>
        <w:t>6</w:t>
      </w:r>
      <w:r w:rsidR="000F7C8B">
        <w:rPr>
          <w:rFonts w:hint="eastAsia"/>
        </w:rPr>
        <w:t>。</w:t>
      </w:r>
    </w:p>
    <w:p w14:paraId="7592EB84" w14:textId="763AB1C7" w:rsidR="000F7C8B" w:rsidRDefault="00BB3529" w:rsidP="000F7C8B">
      <w:pPr>
        <w:pStyle w:val="affffffffffff8"/>
        <w:ind w:firstLineChars="0" w:firstLine="0"/>
        <w:jc w:val="center"/>
      </w:pPr>
      <w:r>
        <w:lastRenderedPageBreak/>
        <w:drawing>
          <wp:inline distT="0" distB="0" distL="0" distR="0" wp14:anchorId="050C0CE9" wp14:editId="29070D84">
            <wp:extent cx="4291866" cy="1803887"/>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4275" cy="1813306"/>
                    </a:xfrm>
                    <a:prstGeom prst="rect">
                      <a:avLst/>
                    </a:prstGeom>
                    <a:noFill/>
                    <a:ln>
                      <a:noFill/>
                    </a:ln>
                  </pic:spPr>
                </pic:pic>
              </a:graphicData>
            </a:graphic>
          </wp:inline>
        </w:drawing>
      </w:r>
    </w:p>
    <w:p w14:paraId="20622775" w14:textId="738708D3" w:rsidR="000F7C8B" w:rsidRDefault="00337E20" w:rsidP="000F7C8B">
      <w:pPr>
        <w:pStyle w:val="aff2"/>
        <w:spacing w:before="120" w:after="120"/>
      </w:pPr>
      <w:proofErr w:type="gramStart"/>
      <w:r>
        <w:rPr>
          <w:rFonts w:hint="eastAsia"/>
        </w:rPr>
        <w:t>端云系统测试</w:t>
      </w:r>
      <w:proofErr w:type="gramEnd"/>
      <w:r>
        <w:rPr>
          <w:rFonts w:hint="eastAsia"/>
        </w:rPr>
        <w:t>连接</w:t>
      </w:r>
      <w:r w:rsidR="000F7C8B">
        <w:rPr>
          <w:rFonts w:hint="eastAsia"/>
        </w:rPr>
        <w:t>图</w:t>
      </w:r>
    </w:p>
    <w:p w14:paraId="70907AC2" w14:textId="673FB55D" w:rsidR="000F7C8B" w:rsidRPr="00CE6493" w:rsidRDefault="002D6EBA" w:rsidP="000F7C8B">
      <w:pPr>
        <w:pStyle w:val="affffffffffff8"/>
      </w:pPr>
      <w:r>
        <w:rPr>
          <w:rFonts w:hint="eastAsia"/>
        </w:rPr>
        <w:t>如果受测对象是端边云系统，</w:t>
      </w:r>
      <w:r w:rsidR="00476AAE">
        <w:rPr>
          <w:rFonts w:hint="eastAsia"/>
        </w:rPr>
        <w:t>测试</w:t>
      </w:r>
      <w:r>
        <w:rPr>
          <w:rFonts w:hint="eastAsia"/>
        </w:rPr>
        <w:t>连接</w:t>
      </w:r>
      <w:r w:rsidR="00476AAE">
        <w:rPr>
          <w:rFonts w:hint="eastAsia"/>
        </w:rPr>
        <w:t>见</w:t>
      </w:r>
      <w:r w:rsidR="000F7C8B">
        <w:rPr>
          <w:rFonts w:hint="eastAsia"/>
        </w:rPr>
        <w:t>图</w:t>
      </w:r>
      <w:r>
        <w:t>7</w:t>
      </w:r>
      <w:r w:rsidR="000F7C8B">
        <w:rPr>
          <w:rFonts w:hint="eastAsia"/>
        </w:rPr>
        <w:t>。</w:t>
      </w:r>
    </w:p>
    <w:p w14:paraId="71C25AB6" w14:textId="378571CF" w:rsidR="000F7C8B" w:rsidRDefault="00BB3529" w:rsidP="000F7C8B">
      <w:pPr>
        <w:pStyle w:val="affffffffffff8"/>
        <w:jc w:val="center"/>
      </w:pPr>
      <w:r>
        <w:drawing>
          <wp:inline distT="0" distB="0" distL="0" distR="0" wp14:anchorId="77D6B60D" wp14:editId="139E35DF">
            <wp:extent cx="4329430" cy="20358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9430" cy="2035810"/>
                    </a:xfrm>
                    <a:prstGeom prst="rect">
                      <a:avLst/>
                    </a:prstGeom>
                    <a:noFill/>
                    <a:ln>
                      <a:noFill/>
                    </a:ln>
                  </pic:spPr>
                </pic:pic>
              </a:graphicData>
            </a:graphic>
          </wp:inline>
        </w:drawing>
      </w:r>
    </w:p>
    <w:p w14:paraId="481EEA3C" w14:textId="1BC7F0C2" w:rsidR="000F7C8B" w:rsidRDefault="00337E20" w:rsidP="000F7C8B">
      <w:pPr>
        <w:pStyle w:val="aff2"/>
        <w:spacing w:before="120" w:after="120"/>
      </w:pPr>
      <w:proofErr w:type="gramStart"/>
      <w:r>
        <w:rPr>
          <w:rFonts w:hint="eastAsia"/>
        </w:rPr>
        <w:t>端边云</w:t>
      </w:r>
      <w:proofErr w:type="gramEnd"/>
      <w:r>
        <w:rPr>
          <w:rFonts w:hint="eastAsia"/>
        </w:rPr>
        <w:t>系统测试连接</w:t>
      </w:r>
      <w:r w:rsidR="000F7C8B">
        <w:rPr>
          <w:rFonts w:hint="eastAsia"/>
        </w:rPr>
        <w:t>图</w:t>
      </w:r>
    </w:p>
    <w:p w14:paraId="650CCBD9" w14:textId="77777777" w:rsidR="000F7C8B" w:rsidRDefault="000F7C8B" w:rsidP="000F7C8B">
      <w:pPr>
        <w:pStyle w:val="afff5"/>
        <w:spacing w:before="120" w:after="120"/>
      </w:pPr>
      <w:bookmarkStart w:id="70" w:name="_Toc172725710"/>
      <w:bookmarkStart w:id="71" w:name="_Toc175668826"/>
      <w:bookmarkStart w:id="72" w:name="_Toc175673016"/>
      <w:bookmarkStart w:id="73" w:name="_Toc205479929"/>
      <w:r>
        <w:rPr>
          <w:rFonts w:hint="eastAsia"/>
        </w:rPr>
        <w:t>测试流程</w:t>
      </w:r>
      <w:bookmarkEnd w:id="70"/>
      <w:bookmarkEnd w:id="71"/>
      <w:bookmarkEnd w:id="72"/>
      <w:bookmarkEnd w:id="73"/>
    </w:p>
    <w:p w14:paraId="36F52BAF" w14:textId="49ABFCAF" w:rsidR="000F7C8B" w:rsidRDefault="000F7C8B" w:rsidP="000F7C8B">
      <w:pPr>
        <w:pStyle w:val="affffffffffff8"/>
      </w:pPr>
      <w:r>
        <w:rPr>
          <w:rFonts w:hint="eastAsia"/>
        </w:rPr>
        <w:t>测试流程</w:t>
      </w:r>
      <w:r w:rsidR="00335617">
        <w:rPr>
          <w:rFonts w:hint="eastAsia"/>
        </w:rPr>
        <w:t>见</w:t>
      </w:r>
      <w:r>
        <w:rPr>
          <w:rFonts w:hint="eastAsia"/>
        </w:rPr>
        <w:t>图</w:t>
      </w:r>
      <w:r w:rsidR="002D6EBA">
        <w:t>8</w:t>
      </w:r>
      <w:r>
        <w:rPr>
          <w:rFonts w:hint="eastAsia"/>
        </w:rPr>
        <w:t>，具体</w:t>
      </w:r>
      <w:r w:rsidR="00456512">
        <w:rPr>
          <w:rFonts w:hint="eastAsia"/>
        </w:rPr>
        <w:t>步骤</w:t>
      </w:r>
      <w:r>
        <w:rPr>
          <w:rFonts w:hint="eastAsia"/>
        </w:rPr>
        <w:t>如下：</w:t>
      </w:r>
    </w:p>
    <w:p w14:paraId="7699A8F8" w14:textId="77777777" w:rsidR="000F7C8B" w:rsidRDefault="000F7C8B" w:rsidP="005B501A">
      <w:pPr>
        <w:pStyle w:val="affffffffffff8"/>
        <w:numPr>
          <w:ilvl w:val="0"/>
          <w:numId w:val="93"/>
        </w:numPr>
        <w:ind w:firstLineChars="0"/>
      </w:pPr>
      <w:r>
        <w:rPr>
          <w:rFonts w:hint="eastAsia"/>
        </w:rPr>
        <w:t>准备测试基础环境，</w:t>
      </w:r>
      <w:r w:rsidRPr="00CF1350">
        <w:rPr>
          <w:rFonts w:hint="eastAsia"/>
        </w:rPr>
        <w:t>包括设备、电源、</w:t>
      </w:r>
      <w:r>
        <w:rPr>
          <w:rFonts w:hint="eastAsia"/>
        </w:rPr>
        <w:t>网络</w:t>
      </w:r>
      <w:r w:rsidRPr="00CF1350">
        <w:rPr>
          <w:rFonts w:hint="eastAsia"/>
        </w:rPr>
        <w:t>等基础设施满足测试环境要求</w:t>
      </w:r>
      <w:r>
        <w:rPr>
          <w:rFonts w:hint="eastAsia"/>
        </w:rPr>
        <w:t>；</w:t>
      </w:r>
    </w:p>
    <w:p w14:paraId="7FF42E79" w14:textId="24E6A7A4" w:rsidR="000F7C8B" w:rsidRDefault="000F7C8B" w:rsidP="005B501A">
      <w:pPr>
        <w:pStyle w:val="affffffffffff8"/>
        <w:numPr>
          <w:ilvl w:val="0"/>
          <w:numId w:val="93"/>
        </w:numPr>
        <w:ind w:firstLineChars="0"/>
      </w:pPr>
      <w:r>
        <w:rPr>
          <w:rFonts w:hint="eastAsia"/>
        </w:rPr>
        <w:t>将</w:t>
      </w:r>
      <w:r w:rsidR="00550417">
        <w:rPr>
          <w:rFonts w:hint="eastAsia"/>
        </w:rPr>
        <w:t>受</w:t>
      </w:r>
      <w:r>
        <w:rPr>
          <w:rFonts w:hint="eastAsia"/>
        </w:rPr>
        <w:t>测系统或子系统连接测试工具，确保测试工具能正常访问</w:t>
      </w:r>
      <w:r w:rsidR="00550417">
        <w:rPr>
          <w:rFonts w:hint="eastAsia"/>
        </w:rPr>
        <w:t>受</w:t>
      </w:r>
      <w:r>
        <w:rPr>
          <w:rFonts w:hint="eastAsia"/>
        </w:rPr>
        <w:t>测系统或子系统，获取测试过程中的数据；</w:t>
      </w:r>
    </w:p>
    <w:p w14:paraId="55A7C5E0" w14:textId="7126C86A" w:rsidR="000F7C8B" w:rsidRDefault="003A3900" w:rsidP="005B501A">
      <w:pPr>
        <w:pStyle w:val="affffffffffff8"/>
        <w:numPr>
          <w:ilvl w:val="0"/>
          <w:numId w:val="93"/>
        </w:numPr>
        <w:ind w:firstLineChars="0"/>
      </w:pPr>
      <w:r>
        <w:rPr>
          <w:rFonts w:hint="eastAsia"/>
        </w:rPr>
        <w:t>确定要进行的测试项，根据不同的测试项</w:t>
      </w:r>
      <w:r w:rsidR="000F7C8B">
        <w:rPr>
          <w:rFonts w:hint="eastAsia"/>
        </w:rPr>
        <w:t>开展测试并记录测试结果；</w:t>
      </w:r>
    </w:p>
    <w:p w14:paraId="205F0E33" w14:textId="2B74BB2C" w:rsidR="000F7C8B" w:rsidRDefault="000F7C8B" w:rsidP="005B501A">
      <w:pPr>
        <w:pStyle w:val="affffffffffff8"/>
        <w:numPr>
          <w:ilvl w:val="0"/>
          <w:numId w:val="93"/>
        </w:numPr>
        <w:ind w:firstLineChars="0"/>
      </w:pPr>
      <w:r>
        <w:rPr>
          <w:rFonts w:hint="eastAsia"/>
        </w:rPr>
        <w:t>根据本标准相应测试项规定的测试方法，检查接口和功能要求是否符合</w:t>
      </w:r>
      <w:r w:rsidR="00CD7056">
        <w:rPr>
          <w:rFonts w:hint="eastAsia"/>
        </w:rPr>
        <w:t>预期结果</w:t>
      </w:r>
      <w:r>
        <w:rPr>
          <w:rFonts w:hint="eastAsia"/>
        </w:rPr>
        <w:t>，按需检查性能指标，形成测试结论。</w:t>
      </w:r>
    </w:p>
    <w:p w14:paraId="79B07C9C" w14:textId="77777777" w:rsidR="000F7C8B" w:rsidRDefault="000F7C8B" w:rsidP="000F7C8B">
      <w:pPr>
        <w:pStyle w:val="affffffffffff8"/>
        <w:jc w:val="center"/>
      </w:pPr>
      <w:r>
        <w:object w:dxaOrig="11386" w:dyaOrig="6856" w14:anchorId="346BD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267.9pt" o:ole="">
            <v:imagedata r:id="rId22" o:title=""/>
          </v:shape>
          <o:OLEObject Type="Embed" ProgID="Visio.Drawing.15" ShapeID="_x0000_i1025" DrawAspect="Content" ObjectID="_1816096051" r:id="rId23"/>
        </w:object>
      </w:r>
    </w:p>
    <w:p w14:paraId="02A974D2" w14:textId="4AC4DC51" w:rsidR="000F7C8B" w:rsidRDefault="00337E20" w:rsidP="000F7C8B">
      <w:pPr>
        <w:pStyle w:val="aff2"/>
        <w:spacing w:before="120" w:after="120"/>
        <w:rPr>
          <w:rFonts w:hAnsi="黑体"/>
          <w:szCs w:val="21"/>
        </w:rPr>
      </w:pPr>
      <w:r>
        <w:rPr>
          <w:rFonts w:hAnsi="黑体" w:hint="eastAsia"/>
          <w:szCs w:val="21"/>
        </w:rPr>
        <w:t>测试流程</w:t>
      </w:r>
      <w:r w:rsidR="000F7C8B">
        <w:rPr>
          <w:rFonts w:hAnsi="黑体" w:hint="eastAsia"/>
          <w:szCs w:val="21"/>
        </w:rPr>
        <w:t>图</w:t>
      </w:r>
    </w:p>
    <w:p w14:paraId="39F3516A" w14:textId="77777777" w:rsidR="000F7C8B" w:rsidRDefault="000F7C8B" w:rsidP="000F7C8B">
      <w:pPr>
        <w:pStyle w:val="afff5"/>
        <w:spacing w:before="120" w:after="120"/>
      </w:pPr>
      <w:bookmarkStart w:id="74" w:name="_Toc172725711"/>
      <w:bookmarkStart w:id="75" w:name="_Toc175668827"/>
      <w:bookmarkStart w:id="76" w:name="_Toc175673017"/>
      <w:bookmarkStart w:id="77" w:name="_Toc205479930"/>
      <w:r>
        <w:rPr>
          <w:rFonts w:hint="eastAsia"/>
        </w:rPr>
        <w:t>测试工具</w:t>
      </w:r>
      <w:bookmarkEnd w:id="74"/>
      <w:bookmarkEnd w:id="75"/>
      <w:bookmarkEnd w:id="76"/>
      <w:bookmarkEnd w:id="77"/>
    </w:p>
    <w:p w14:paraId="46872108" w14:textId="77777777" w:rsidR="000F7C8B" w:rsidRDefault="000F7C8B" w:rsidP="000F7C8B">
      <w:pPr>
        <w:pStyle w:val="afff6"/>
        <w:spacing w:before="120" w:after="120"/>
      </w:pPr>
      <w:r>
        <w:rPr>
          <w:rFonts w:hint="eastAsia"/>
        </w:rPr>
        <w:t>接口协议分析模块</w:t>
      </w:r>
    </w:p>
    <w:p w14:paraId="490B125D" w14:textId="2D4E656A" w:rsidR="000F7C8B" w:rsidRDefault="000F7C8B" w:rsidP="000F7C8B">
      <w:pPr>
        <w:pStyle w:val="affffffffffff8"/>
      </w:pPr>
      <w:r>
        <w:rPr>
          <w:rFonts w:hint="eastAsia"/>
        </w:rPr>
        <w:t>接口协议分析模块能与端子系统、边子系统、云子系统连接，获取并解析子系统之间的数据流、控制流</w:t>
      </w:r>
      <w:r w:rsidR="00255FD8">
        <w:rPr>
          <w:rFonts w:hint="eastAsia"/>
        </w:rPr>
        <w:t>、模型流的请求参数和返回参数，</w:t>
      </w:r>
      <w:r>
        <w:rPr>
          <w:rFonts w:hint="eastAsia"/>
        </w:rPr>
        <w:t>在接口测试中用于分析请求和响应是否符合预期。</w:t>
      </w:r>
      <w:r w:rsidR="00867001">
        <w:rPr>
          <w:rFonts w:hint="eastAsia"/>
        </w:rPr>
        <w:t>可模拟不同角色以分别</w:t>
      </w:r>
      <w:r w:rsidR="00867001" w:rsidRPr="00867001">
        <w:rPr>
          <w:rFonts w:hint="eastAsia"/>
        </w:rPr>
        <w:t>对端、边、云子系统</w:t>
      </w:r>
      <w:r w:rsidR="00867001">
        <w:rPr>
          <w:rFonts w:hint="eastAsia"/>
        </w:rPr>
        <w:t>进行</w:t>
      </w:r>
      <w:r w:rsidR="00867001" w:rsidRPr="00867001">
        <w:rPr>
          <w:rFonts w:hint="eastAsia"/>
        </w:rPr>
        <w:t>测试</w:t>
      </w:r>
      <w:r w:rsidR="00867001">
        <w:rPr>
          <w:rFonts w:hint="eastAsia"/>
        </w:rPr>
        <w:t>。</w:t>
      </w:r>
    </w:p>
    <w:p w14:paraId="4308420D" w14:textId="339566AE" w:rsidR="00D63256" w:rsidRPr="00D63256" w:rsidRDefault="00827B52" w:rsidP="000F7C8B">
      <w:pPr>
        <w:pStyle w:val="affffffffffff8"/>
      </w:pPr>
      <w:r>
        <w:rPr>
          <w:rFonts w:hint="eastAsia"/>
        </w:rPr>
        <w:t>接口协议分析模块的工作流程为：</w:t>
      </w:r>
      <w:r w:rsidR="00D63256" w:rsidRPr="00D63256">
        <w:rPr>
          <w:rFonts w:hint="eastAsia"/>
        </w:rPr>
        <w:t>首先</w:t>
      </w:r>
      <w:r w:rsidR="003C5FDF">
        <w:rPr>
          <w:rFonts w:hint="eastAsia"/>
        </w:rPr>
        <w:t>确定受测对象的数量，多受测对象</w:t>
      </w:r>
      <w:r w:rsidR="005252B6">
        <w:rPr>
          <w:rFonts w:hint="eastAsia"/>
        </w:rPr>
        <w:t>分别分配资源进行</w:t>
      </w:r>
      <w:r w:rsidR="003C5FDF">
        <w:rPr>
          <w:rFonts w:hint="eastAsia"/>
        </w:rPr>
        <w:t>并行测试</w:t>
      </w:r>
      <w:r w:rsidR="004B465F">
        <w:rPr>
          <w:rFonts w:hint="eastAsia"/>
        </w:rPr>
        <w:t>；其次</w:t>
      </w:r>
      <w:r w:rsidR="00792C06">
        <w:rPr>
          <w:rFonts w:hint="eastAsia"/>
        </w:rPr>
        <w:t>按照</w:t>
      </w:r>
      <w:r w:rsidR="001A688B">
        <w:rPr>
          <w:rFonts w:hint="eastAsia"/>
        </w:rPr>
        <w:t>不同的受测子系统，分别配置受测子系统和接口协议分析模块的参数</w:t>
      </w:r>
      <w:r w:rsidR="001F5228">
        <w:rPr>
          <w:rFonts w:hint="eastAsia"/>
        </w:rPr>
        <w:t>（包括：</w:t>
      </w:r>
      <w:r w:rsidR="001F5228" w:rsidRPr="001F5228">
        <w:rPr>
          <w:rFonts w:hint="eastAsia"/>
        </w:rPr>
        <w:t>设备ID</w:t>
      </w:r>
      <w:r w:rsidR="001F5228">
        <w:rPr>
          <w:rFonts w:hint="eastAsia"/>
        </w:rPr>
        <w:t>、用户名、密码、</w:t>
      </w:r>
      <w:r w:rsidR="001F5228" w:rsidRPr="001F5228">
        <w:rPr>
          <w:rFonts w:hint="eastAsia"/>
        </w:rPr>
        <w:t>设备类型</w:t>
      </w:r>
      <w:r w:rsidR="001F5228">
        <w:rPr>
          <w:rFonts w:hint="eastAsia"/>
        </w:rPr>
        <w:t>、IP和端口等）</w:t>
      </w:r>
      <w:r w:rsidR="001A688B">
        <w:rPr>
          <w:rFonts w:hint="eastAsia"/>
        </w:rPr>
        <w:t>，用于登录鉴权，以便</w:t>
      </w:r>
      <w:r w:rsidR="00D63256" w:rsidRPr="00D63256">
        <w:rPr>
          <w:rFonts w:hint="eastAsia"/>
        </w:rPr>
        <w:t>建立受测</w:t>
      </w:r>
      <w:r w:rsidR="00D63256">
        <w:rPr>
          <w:rFonts w:hint="eastAsia"/>
        </w:rPr>
        <w:t>子系统</w:t>
      </w:r>
      <w:r w:rsidR="001A688B">
        <w:rPr>
          <w:rFonts w:hint="eastAsia"/>
        </w:rPr>
        <w:t>和</w:t>
      </w:r>
      <w:r w:rsidR="00076C0B">
        <w:rPr>
          <w:rFonts w:hint="eastAsia"/>
        </w:rPr>
        <w:t>接口协议分析模块</w:t>
      </w:r>
      <w:r w:rsidR="001A688B">
        <w:rPr>
          <w:rFonts w:hint="eastAsia"/>
        </w:rPr>
        <w:t>之间的网络连接；</w:t>
      </w:r>
      <w:r w:rsidR="004B465F">
        <w:rPr>
          <w:rFonts w:hint="eastAsia"/>
        </w:rPr>
        <w:t>接着</w:t>
      </w:r>
      <w:r w:rsidR="00D63256" w:rsidRPr="00D63256">
        <w:rPr>
          <w:rFonts w:hint="eastAsia"/>
        </w:rPr>
        <w:t>加载</w:t>
      </w:r>
      <w:r w:rsidR="00792C06" w:rsidRPr="00792C06">
        <w:rPr>
          <w:rFonts w:hint="eastAsia"/>
        </w:rPr>
        <w:t>包括接口URI、请求参数和响应参数</w:t>
      </w:r>
      <w:r w:rsidR="00792C06">
        <w:rPr>
          <w:rFonts w:hint="eastAsia"/>
        </w:rPr>
        <w:t>等</w:t>
      </w:r>
      <w:r w:rsidR="0057387C">
        <w:rPr>
          <w:rFonts w:hint="eastAsia"/>
        </w:rPr>
        <w:t>信息</w:t>
      </w:r>
      <w:r w:rsidR="00792C06">
        <w:rPr>
          <w:rFonts w:hint="eastAsia"/>
        </w:rPr>
        <w:t>的</w:t>
      </w:r>
      <w:r w:rsidR="00D63256" w:rsidRPr="00D63256">
        <w:rPr>
          <w:rFonts w:hint="eastAsia"/>
        </w:rPr>
        <w:t>接口配置文件</w:t>
      </w:r>
      <w:r w:rsidR="00792C06">
        <w:rPr>
          <w:rFonts w:hint="eastAsia"/>
        </w:rPr>
        <w:t>，</w:t>
      </w:r>
      <w:r w:rsidR="00D63256" w:rsidRPr="00D63256">
        <w:rPr>
          <w:rFonts w:hint="eastAsia"/>
        </w:rPr>
        <w:t>选择受测</w:t>
      </w:r>
      <w:r w:rsidR="00D63256">
        <w:rPr>
          <w:rFonts w:hint="eastAsia"/>
        </w:rPr>
        <w:t>子系统</w:t>
      </w:r>
      <w:r w:rsidR="00D63256" w:rsidRPr="00D63256">
        <w:rPr>
          <w:rFonts w:hint="eastAsia"/>
        </w:rPr>
        <w:t>的受测接口</w:t>
      </w:r>
      <w:r w:rsidR="00792C06">
        <w:rPr>
          <w:rFonts w:hint="eastAsia"/>
        </w:rPr>
        <w:t>（包括：</w:t>
      </w:r>
      <w:r>
        <w:rPr>
          <w:rFonts w:hint="eastAsia"/>
        </w:rPr>
        <w:t>数据上报接口、控制下发接口、协同接口、</w:t>
      </w:r>
      <w:r w:rsidR="00792C06" w:rsidRPr="00792C06">
        <w:rPr>
          <w:rFonts w:hint="eastAsia"/>
        </w:rPr>
        <w:t>其他接口</w:t>
      </w:r>
      <w:r>
        <w:rPr>
          <w:rFonts w:hint="eastAsia"/>
        </w:rPr>
        <w:t>或自定义扩展接口</w:t>
      </w:r>
      <w:r w:rsidR="00792C06">
        <w:rPr>
          <w:rFonts w:hint="eastAsia"/>
        </w:rPr>
        <w:t>）</w:t>
      </w:r>
      <w:r w:rsidR="00A95445">
        <w:rPr>
          <w:rFonts w:hint="eastAsia"/>
        </w:rPr>
        <w:t>，加载受测接口的接口依赖关系；</w:t>
      </w:r>
      <w:r w:rsidR="0057387C">
        <w:rPr>
          <w:rFonts w:hint="eastAsia"/>
        </w:rPr>
        <w:t>然后按照接口定义及其依赖关系</w:t>
      </w:r>
      <w:r w:rsidR="00D63256" w:rsidRPr="00D63256">
        <w:rPr>
          <w:rFonts w:hint="eastAsia"/>
        </w:rPr>
        <w:t>对受测接口进行</w:t>
      </w:r>
      <w:r w:rsidR="0057387C">
        <w:rPr>
          <w:rFonts w:hint="eastAsia"/>
        </w:rPr>
        <w:t>分组</w:t>
      </w:r>
      <w:r w:rsidR="00356E3C">
        <w:rPr>
          <w:rFonts w:hint="eastAsia"/>
        </w:rPr>
        <w:t>，同一分组的受测接口进行串行</w:t>
      </w:r>
      <w:r w:rsidR="00A95445">
        <w:rPr>
          <w:rFonts w:hint="eastAsia"/>
        </w:rPr>
        <w:t>测试；</w:t>
      </w:r>
      <w:r w:rsidR="0057387C">
        <w:rPr>
          <w:rFonts w:hint="eastAsia"/>
        </w:rPr>
        <w:t>最后</w:t>
      </w:r>
      <w:r w:rsidR="00AE5705">
        <w:rPr>
          <w:rFonts w:hint="eastAsia"/>
        </w:rPr>
        <w:t>按照预定协议和接口定义对测试结果进行校验</w:t>
      </w:r>
      <w:r w:rsidR="00D63256" w:rsidRPr="00D63256">
        <w:rPr>
          <w:rFonts w:hint="eastAsia"/>
        </w:rPr>
        <w:t>，</w:t>
      </w:r>
      <w:r w:rsidR="00AE5705" w:rsidRPr="00AE5705">
        <w:rPr>
          <w:rFonts w:hint="eastAsia"/>
        </w:rPr>
        <w:t>校验参数包括参数名称、参数长度、参数类型和参数范围</w:t>
      </w:r>
      <w:r w:rsidR="00856680">
        <w:rPr>
          <w:rFonts w:hint="eastAsia"/>
        </w:rPr>
        <w:t>，输出接口测试</w:t>
      </w:r>
      <w:r w:rsidR="009772B0">
        <w:rPr>
          <w:rFonts w:hint="eastAsia"/>
        </w:rPr>
        <w:t>结果</w:t>
      </w:r>
      <w:r w:rsidR="00D63256">
        <w:rPr>
          <w:rFonts w:hint="eastAsia"/>
        </w:rPr>
        <w:t>。</w:t>
      </w:r>
    </w:p>
    <w:p w14:paraId="48CC4730" w14:textId="77777777" w:rsidR="000F7C8B" w:rsidRDefault="000F7C8B" w:rsidP="000F7C8B">
      <w:pPr>
        <w:pStyle w:val="afff6"/>
        <w:spacing w:before="120" w:after="120"/>
      </w:pPr>
      <w:r>
        <w:rPr>
          <w:rFonts w:hint="eastAsia"/>
        </w:rPr>
        <w:t>测试系统</w:t>
      </w:r>
    </w:p>
    <w:p w14:paraId="5FD3C843" w14:textId="6303D0A7" w:rsidR="000F7C8B" w:rsidRDefault="000F7C8B" w:rsidP="000F7C8B">
      <w:pPr>
        <w:pStyle w:val="affffffffffff8"/>
      </w:pPr>
      <w:r>
        <w:rPr>
          <w:rFonts w:hint="eastAsia"/>
        </w:rPr>
        <w:t>测试系统作为系统测试工具，具备端、边、云子系统的服务。在功能测试规范中用于验证子系统的功能是否符合预期。</w:t>
      </w:r>
    </w:p>
    <w:p w14:paraId="3C7E4D12" w14:textId="77777777" w:rsidR="000F7C8B" w:rsidRDefault="000F7C8B" w:rsidP="000F7C8B">
      <w:pPr>
        <w:pStyle w:val="afff4"/>
        <w:spacing w:before="240" w:after="240"/>
      </w:pPr>
      <w:bookmarkStart w:id="78" w:name="_Toc172725712"/>
      <w:bookmarkStart w:id="79" w:name="_Toc175668828"/>
      <w:bookmarkStart w:id="80" w:name="_Toc175673018"/>
      <w:bookmarkStart w:id="81" w:name="_Toc205479931"/>
      <w:r>
        <w:rPr>
          <w:rFonts w:hint="eastAsia"/>
        </w:rPr>
        <w:t>接口测试规范</w:t>
      </w:r>
      <w:bookmarkEnd w:id="78"/>
      <w:bookmarkEnd w:id="79"/>
      <w:bookmarkEnd w:id="80"/>
      <w:bookmarkEnd w:id="81"/>
    </w:p>
    <w:p w14:paraId="545F7DA9" w14:textId="77777777" w:rsidR="000F7C8B" w:rsidRDefault="000F7C8B" w:rsidP="000F7C8B">
      <w:pPr>
        <w:pStyle w:val="afff5"/>
        <w:spacing w:before="120" w:after="120"/>
      </w:pPr>
      <w:bookmarkStart w:id="82" w:name="_Toc172725713"/>
      <w:bookmarkStart w:id="83" w:name="_Toc175668829"/>
      <w:bookmarkStart w:id="84" w:name="_Toc175673019"/>
      <w:bookmarkStart w:id="85" w:name="_Toc205479932"/>
      <w:r>
        <w:rPr>
          <w:rFonts w:hint="eastAsia"/>
        </w:rPr>
        <w:t>概述</w:t>
      </w:r>
      <w:bookmarkEnd w:id="82"/>
      <w:bookmarkEnd w:id="83"/>
      <w:bookmarkEnd w:id="84"/>
      <w:bookmarkEnd w:id="85"/>
    </w:p>
    <w:p w14:paraId="6E64993A" w14:textId="72BBBEC5" w:rsidR="000F7C8B" w:rsidRDefault="000F7C8B" w:rsidP="0066277D">
      <w:pPr>
        <w:pStyle w:val="afff6"/>
        <w:spacing w:before="120" w:after="120"/>
      </w:pPr>
      <w:bookmarkStart w:id="86" w:name="_Toc175668830"/>
      <w:bookmarkStart w:id="87" w:name="_Toc175673020"/>
      <w:r>
        <w:rPr>
          <w:rFonts w:hint="eastAsia"/>
        </w:rPr>
        <w:t>测试内容</w:t>
      </w:r>
      <w:bookmarkEnd w:id="86"/>
      <w:bookmarkEnd w:id="87"/>
    </w:p>
    <w:p w14:paraId="2457484C" w14:textId="214558D9" w:rsidR="000F7C8B" w:rsidRPr="00D64475" w:rsidRDefault="000F7C8B" w:rsidP="000F7C8B">
      <w:pPr>
        <w:pStyle w:val="affffffffffff8"/>
        <w:widowControl w:val="0"/>
      </w:pPr>
      <w:r w:rsidRPr="00D64475">
        <w:rPr>
          <w:rFonts w:hint="eastAsia"/>
        </w:rPr>
        <w:t>数字视网膜</w:t>
      </w:r>
      <w:r>
        <w:rPr>
          <w:rFonts w:hint="eastAsia"/>
        </w:rPr>
        <w:t>接口</w:t>
      </w:r>
      <w:r w:rsidRPr="00D64475">
        <w:rPr>
          <w:rFonts w:hint="eastAsia"/>
        </w:rPr>
        <w:t>测试包括：</w:t>
      </w:r>
      <w:r>
        <w:rPr>
          <w:rFonts w:hint="eastAsia"/>
        </w:rPr>
        <w:t>数据上报接口、控制下发接口、</w:t>
      </w:r>
      <w:r w:rsidR="001A3ECF">
        <w:rPr>
          <w:rFonts w:hint="eastAsia"/>
        </w:rPr>
        <w:t>协同接口</w:t>
      </w:r>
      <w:r w:rsidR="00466B52">
        <w:rPr>
          <w:rFonts w:hint="eastAsia"/>
        </w:rPr>
        <w:t>和</w:t>
      </w:r>
      <w:r>
        <w:rPr>
          <w:rFonts w:hint="eastAsia"/>
        </w:rPr>
        <w:t>其他接口</w:t>
      </w:r>
      <w:r w:rsidRPr="00D64475">
        <w:rPr>
          <w:rFonts w:hint="eastAsia"/>
        </w:rPr>
        <w:t>。</w:t>
      </w:r>
      <w:r w:rsidR="008E758B">
        <w:rPr>
          <w:rFonts w:hint="eastAsia"/>
        </w:rPr>
        <w:t>各子系统的</w:t>
      </w:r>
      <w:r w:rsidR="008E758B" w:rsidRPr="005F296A">
        <w:rPr>
          <w:rFonts w:hint="eastAsia"/>
        </w:rPr>
        <w:t>接口</w:t>
      </w:r>
      <w:r w:rsidR="008E758B">
        <w:rPr>
          <w:rFonts w:hint="eastAsia"/>
        </w:rPr>
        <w:t>测试角色</w:t>
      </w:r>
      <w:r w:rsidR="008E758B" w:rsidRPr="005F296A">
        <w:rPr>
          <w:rFonts w:hint="eastAsia"/>
        </w:rPr>
        <w:t>见附录A</w:t>
      </w:r>
      <w:r w:rsidR="008E758B">
        <w:rPr>
          <w:rFonts w:hint="eastAsia"/>
        </w:rPr>
        <w:t>。</w:t>
      </w:r>
    </w:p>
    <w:p w14:paraId="083F8AA7" w14:textId="77777777" w:rsidR="000F7C8B" w:rsidRDefault="000F7C8B" w:rsidP="000F7C8B">
      <w:pPr>
        <w:pStyle w:val="afff6"/>
        <w:spacing w:before="120" w:after="120"/>
      </w:pPr>
      <w:r>
        <w:rPr>
          <w:rFonts w:hint="eastAsia"/>
        </w:rPr>
        <w:t>测试配置</w:t>
      </w:r>
    </w:p>
    <w:p w14:paraId="08B6CAC4" w14:textId="7C4EEA3F" w:rsidR="000F7C8B" w:rsidRPr="006B3AA2" w:rsidRDefault="000F7C8B" w:rsidP="000F7C8B">
      <w:pPr>
        <w:pStyle w:val="affffffffffff8"/>
        <w:widowControl w:val="0"/>
      </w:pPr>
      <w:r w:rsidRPr="00ED6965">
        <w:rPr>
          <w:rFonts w:hint="eastAsia"/>
        </w:rPr>
        <w:lastRenderedPageBreak/>
        <w:t>测试前，按照厂家声明的文件将</w:t>
      </w:r>
      <w:r w:rsidR="00220E56">
        <w:rPr>
          <w:rFonts w:hint="eastAsia"/>
        </w:rPr>
        <w:t>受测</w:t>
      </w:r>
      <w:r>
        <w:rPr>
          <w:rFonts w:hint="eastAsia"/>
        </w:rPr>
        <w:t>子</w:t>
      </w:r>
      <w:r w:rsidRPr="00ED6965">
        <w:rPr>
          <w:rFonts w:hint="eastAsia"/>
        </w:rPr>
        <w:t>系统（</w:t>
      </w:r>
      <w:r>
        <w:rPr>
          <w:rFonts w:hint="eastAsia"/>
        </w:rPr>
        <w:t>端子系统/边子系统/云子系统</w:t>
      </w:r>
      <w:r w:rsidRPr="00ED6965">
        <w:rPr>
          <w:rFonts w:hint="eastAsia"/>
        </w:rPr>
        <w:t>）安装和部署完毕，</w:t>
      </w:r>
      <w:r>
        <w:rPr>
          <w:rFonts w:hint="eastAsia"/>
        </w:rPr>
        <w:t>并与接口测试工具互联互通</w:t>
      </w:r>
      <w:r w:rsidRPr="00ED6965">
        <w:rPr>
          <w:rFonts w:hint="eastAsia"/>
        </w:rPr>
        <w:t>，测试环境网络正常。测试电脑具备对</w:t>
      </w:r>
      <w:r w:rsidR="00220E56">
        <w:rPr>
          <w:rFonts w:hint="eastAsia"/>
        </w:rPr>
        <w:t>受测</w:t>
      </w:r>
      <w:r>
        <w:rPr>
          <w:rFonts w:hint="eastAsia"/>
        </w:rPr>
        <w:t>子</w:t>
      </w:r>
      <w:r w:rsidRPr="00ED6965">
        <w:rPr>
          <w:rFonts w:hint="eastAsia"/>
        </w:rPr>
        <w:t>系统与</w:t>
      </w:r>
      <w:r>
        <w:rPr>
          <w:rFonts w:hint="eastAsia"/>
        </w:rPr>
        <w:t>接口</w:t>
      </w:r>
      <w:r w:rsidR="00C02E8E">
        <w:rPr>
          <w:rFonts w:hint="eastAsia"/>
        </w:rPr>
        <w:t>协议分析模块</w:t>
      </w:r>
      <w:r w:rsidRPr="00ED6965">
        <w:rPr>
          <w:rFonts w:hint="eastAsia"/>
        </w:rPr>
        <w:t>进行操作的能力</w:t>
      </w:r>
      <w:r>
        <w:rPr>
          <w:rFonts w:hint="eastAsia"/>
        </w:rPr>
        <w:t>。</w:t>
      </w:r>
    </w:p>
    <w:p w14:paraId="678D671D" w14:textId="77777777" w:rsidR="000F7C8B" w:rsidRDefault="000F7C8B" w:rsidP="000F7C8B">
      <w:pPr>
        <w:pStyle w:val="afff6"/>
        <w:spacing w:before="120" w:after="120"/>
      </w:pPr>
      <w:r>
        <w:rPr>
          <w:rFonts w:hint="eastAsia"/>
        </w:rPr>
        <w:t>测试数据</w:t>
      </w:r>
    </w:p>
    <w:p w14:paraId="36B9C04B" w14:textId="77777777" w:rsidR="000F7C8B" w:rsidRDefault="000F7C8B" w:rsidP="000F7C8B">
      <w:pPr>
        <w:pStyle w:val="affffffffffff8"/>
        <w:widowControl w:val="0"/>
      </w:pPr>
      <w:r>
        <w:rPr>
          <w:rFonts w:hint="eastAsia"/>
        </w:rPr>
        <w:t>用于接口测试的数据要求如下：</w:t>
      </w:r>
    </w:p>
    <w:p w14:paraId="0F12C149" w14:textId="77777777" w:rsidR="000F7C8B" w:rsidRDefault="000F7C8B" w:rsidP="00E540E4">
      <w:pPr>
        <w:pStyle w:val="affffffffffff8"/>
        <w:widowControl w:val="0"/>
        <w:numPr>
          <w:ilvl w:val="0"/>
          <w:numId w:val="37"/>
        </w:numPr>
        <w:ind w:firstLineChars="0"/>
      </w:pPr>
      <w:r>
        <w:rPr>
          <w:rFonts w:hint="eastAsia"/>
        </w:rPr>
        <w:t>应优先考虑接口的正常调用，传递正确的参数，包括地址、方法、数据等；</w:t>
      </w:r>
    </w:p>
    <w:p w14:paraId="5D8DBE4C" w14:textId="77777777" w:rsidR="000F7C8B" w:rsidRDefault="000F7C8B" w:rsidP="00E540E4">
      <w:pPr>
        <w:pStyle w:val="affffffffffff8"/>
        <w:widowControl w:val="0"/>
        <w:numPr>
          <w:ilvl w:val="0"/>
          <w:numId w:val="37"/>
        </w:numPr>
        <w:ind w:firstLineChars="0"/>
      </w:pPr>
      <w:r>
        <w:rPr>
          <w:rFonts w:hint="eastAsia"/>
        </w:rPr>
        <w:t>查询类接口的测试，应有符合查询条件的结果返回；</w:t>
      </w:r>
    </w:p>
    <w:p w14:paraId="21CA4CF7" w14:textId="77777777" w:rsidR="000F7C8B" w:rsidRPr="00AF6D5C" w:rsidRDefault="000F7C8B" w:rsidP="00E540E4">
      <w:pPr>
        <w:pStyle w:val="affffffffffff8"/>
        <w:widowControl w:val="0"/>
        <w:numPr>
          <w:ilvl w:val="0"/>
          <w:numId w:val="37"/>
        </w:numPr>
        <w:ind w:firstLineChars="0"/>
      </w:pPr>
      <w:r>
        <w:rPr>
          <w:rFonts w:hint="eastAsia"/>
        </w:rPr>
        <w:t>宜使用真实场景数据。</w:t>
      </w:r>
    </w:p>
    <w:p w14:paraId="68F77406" w14:textId="77777777" w:rsidR="000F7C8B" w:rsidRDefault="000F7C8B" w:rsidP="000F7C8B">
      <w:pPr>
        <w:pStyle w:val="afff5"/>
        <w:spacing w:before="120" w:after="120"/>
      </w:pPr>
      <w:bookmarkStart w:id="88" w:name="_Toc88837474"/>
      <w:bookmarkStart w:id="89" w:name="_Toc172725714"/>
      <w:bookmarkStart w:id="90" w:name="_Toc175668831"/>
      <w:bookmarkStart w:id="91" w:name="_Toc175673021"/>
      <w:bookmarkStart w:id="92" w:name="_Toc205479933"/>
      <w:r>
        <w:t>数据上报接口</w:t>
      </w:r>
      <w:bookmarkEnd w:id="88"/>
      <w:bookmarkEnd w:id="89"/>
      <w:bookmarkEnd w:id="90"/>
      <w:bookmarkEnd w:id="91"/>
      <w:bookmarkEnd w:id="92"/>
    </w:p>
    <w:p w14:paraId="782AF147" w14:textId="77777777" w:rsidR="000F7C8B" w:rsidRDefault="000F7C8B" w:rsidP="000F7C8B">
      <w:pPr>
        <w:pStyle w:val="afff6"/>
        <w:spacing w:before="120" w:after="120"/>
      </w:pPr>
      <w:r>
        <w:t>S-I-001</w:t>
      </w:r>
      <w:r w:rsidRPr="001C13AB">
        <w:t>0</w:t>
      </w:r>
      <w:r>
        <w:t xml:space="preserve"> </w:t>
      </w:r>
      <w:r>
        <w:rPr>
          <w:rFonts w:hint="eastAsia"/>
        </w:rPr>
        <w:t>登录接口</w:t>
      </w:r>
    </w:p>
    <w:p w14:paraId="22772E9A" w14:textId="1C16BFE8" w:rsidR="000F7C8B" w:rsidRDefault="003A3900" w:rsidP="000F7C8B">
      <w:pPr>
        <w:pStyle w:val="affffffffffff8"/>
        <w:widowControl w:val="0"/>
      </w:pPr>
      <w:r>
        <w:rPr>
          <w:rFonts w:hint="eastAsia"/>
        </w:rPr>
        <w:t>本测试项</w:t>
      </w:r>
      <w:r w:rsidR="000F7C8B">
        <w:rPr>
          <w:rFonts w:hint="eastAsia"/>
        </w:rPr>
        <w:t>测试由端子系统向云子系统或边子系统发起登录的过程，测试方法和预期结果如下：</w:t>
      </w:r>
    </w:p>
    <w:p w14:paraId="51437C85" w14:textId="77777777" w:rsidR="000F7C8B" w:rsidRDefault="000F7C8B" w:rsidP="00E540E4">
      <w:pPr>
        <w:pStyle w:val="affffffffffff8"/>
        <w:widowControl w:val="0"/>
        <w:numPr>
          <w:ilvl w:val="0"/>
          <w:numId w:val="58"/>
        </w:numPr>
        <w:ind w:firstLineChars="0"/>
      </w:pPr>
      <w:r>
        <w:rPr>
          <w:rFonts w:hint="eastAsia"/>
        </w:rPr>
        <w:t>测试方法</w:t>
      </w:r>
    </w:p>
    <w:p w14:paraId="250CEB76" w14:textId="5156CB98" w:rsidR="000F7C8B" w:rsidRDefault="000F7C8B" w:rsidP="00E540E4">
      <w:pPr>
        <w:pStyle w:val="affffffffffff8"/>
        <w:widowControl w:val="0"/>
        <w:numPr>
          <w:ilvl w:val="1"/>
          <w:numId w:val="60"/>
        </w:numPr>
        <w:ind w:firstLineChars="0"/>
      </w:pPr>
      <w:r>
        <w:rPr>
          <w:rFonts w:hint="eastAsia"/>
        </w:rPr>
        <w:t>端子系统作为登录方，发起登录请求，请求中携带</w:t>
      </w:r>
      <w:r w:rsidR="005D350D">
        <w:rPr>
          <w:rFonts w:hint="eastAsia"/>
        </w:rPr>
        <w:t>设备ID、用户名、密码等信息</w:t>
      </w:r>
      <w:r>
        <w:rPr>
          <w:rFonts w:hint="eastAsia"/>
        </w:rPr>
        <w:t>；</w:t>
      </w:r>
    </w:p>
    <w:p w14:paraId="7BB1CBFB" w14:textId="77777777" w:rsidR="000F7C8B" w:rsidRDefault="000F7C8B" w:rsidP="00E540E4">
      <w:pPr>
        <w:pStyle w:val="affffffffffff8"/>
        <w:widowControl w:val="0"/>
        <w:numPr>
          <w:ilvl w:val="1"/>
          <w:numId w:val="60"/>
        </w:numPr>
        <w:ind w:firstLineChars="0"/>
      </w:pPr>
      <w:r>
        <w:rPr>
          <w:rFonts w:hint="eastAsia"/>
        </w:rPr>
        <w:t>边子系统或云子系统作为服务方，收到登录请求，处理后回复是否登录成功的状态码，登录成功的情况下返回TOKEN值；</w:t>
      </w:r>
    </w:p>
    <w:p w14:paraId="6EEB4C46" w14:textId="77777777" w:rsidR="000F7C8B" w:rsidRDefault="000F7C8B" w:rsidP="00E540E4">
      <w:pPr>
        <w:pStyle w:val="affffffffffff8"/>
        <w:widowControl w:val="0"/>
        <w:numPr>
          <w:ilvl w:val="1"/>
          <w:numId w:val="60"/>
        </w:numPr>
        <w:ind w:firstLineChars="0"/>
      </w:pPr>
      <w:r>
        <w:rPr>
          <w:rFonts w:hint="eastAsia"/>
        </w:rPr>
        <w:t>登录方携带该TOKEN信息发起WSS连接请求，服务方回复WSS连接响应。</w:t>
      </w:r>
    </w:p>
    <w:p w14:paraId="43B81A3B" w14:textId="77777777" w:rsidR="000F7C8B" w:rsidRDefault="000F7C8B" w:rsidP="00E540E4">
      <w:pPr>
        <w:pStyle w:val="affffffffffff8"/>
        <w:widowControl w:val="0"/>
        <w:numPr>
          <w:ilvl w:val="0"/>
          <w:numId w:val="58"/>
        </w:numPr>
        <w:ind w:firstLineChars="0"/>
      </w:pPr>
      <w:r>
        <w:rPr>
          <w:rFonts w:hint="eastAsia"/>
        </w:rPr>
        <w:t>预期结果</w:t>
      </w:r>
    </w:p>
    <w:p w14:paraId="08D30FB8" w14:textId="68EB1704" w:rsidR="000F7C8B" w:rsidRDefault="000F7C8B" w:rsidP="00B104D2">
      <w:pPr>
        <w:pStyle w:val="affffffffffff8"/>
        <w:widowControl w:val="0"/>
        <w:numPr>
          <w:ilvl w:val="0"/>
          <w:numId w:val="61"/>
        </w:numPr>
        <w:ind w:firstLineChars="0"/>
      </w:pPr>
      <w:r>
        <w:rPr>
          <w:rFonts w:hint="eastAsia"/>
        </w:rPr>
        <w:t>登录方登录成功；</w:t>
      </w:r>
    </w:p>
    <w:p w14:paraId="240EC7DC" w14:textId="62ED2C66" w:rsidR="000F7C8B" w:rsidRDefault="000F7C8B" w:rsidP="00E540E4">
      <w:pPr>
        <w:pStyle w:val="affffffffffff8"/>
        <w:widowControl w:val="0"/>
        <w:numPr>
          <w:ilvl w:val="0"/>
          <w:numId w:val="61"/>
        </w:numPr>
        <w:ind w:firstLineChars="0"/>
      </w:pPr>
      <w:r>
        <w:rPr>
          <w:rFonts w:hint="eastAsia"/>
        </w:rPr>
        <w:t>服务方返回TOKEN值</w:t>
      </w:r>
      <w:r w:rsidR="000A4B68">
        <w:rPr>
          <w:rFonts w:hint="eastAsia"/>
        </w:rPr>
        <w:t>，登录接口的请求和响应</w:t>
      </w:r>
      <w:r w:rsidR="000A4B68" w:rsidRPr="00B104D2">
        <w:rPr>
          <w:rFonts w:hint="eastAsia"/>
        </w:rPr>
        <w:t>符合T/AI 116.1—2021中9.2.1的规定</w:t>
      </w:r>
      <w:r>
        <w:rPr>
          <w:rFonts w:hint="eastAsia"/>
        </w:rPr>
        <w:t>；</w:t>
      </w:r>
    </w:p>
    <w:p w14:paraId="6615F75F" w14:textId="77777777" w:rsidR="000F7C8B" w:rsidRDefault="000F7C8B" w:rsidP="00E540E4">
      <w:pPr>
        <w:pStyle w:val="affffffffffff8"/>
        <w:widowControl w:val="0"/>
        <w:numPr>
          <w:ilvl w:val="0"/>
          <w:numId w:val="61"/>
        </w:numPr>
        <w:ind w:firstLineChars="0"/>
      </w:pPr>
      <w:r>
        <w:rPr>
          <w:rFonts w:hint="eastAsia"/>
        </w:rPr>
        <w:t>WSS连接成功。</w:t>
      </w:r>
    </w:p>
    <w:p w14:paraId="73BFD70B" w14:textId="77777777" w:rsidR="000F7C8B" w:rsidRDefault="000F7C8B" w:rsidP="000F7C8B">
      <w:pPr>
        <w:pStyle w:val="afff6"/>
        <w:spacing w:before="120" w:after="120"/>
      </w:pPr>
      <w:r>
        <w:t>S-I-002</w:t>
      </w:r>
      <w:r w:rsidRPr="001C13AB">
        <w:t>0</w:t>
      </w:r>
      <w:r>
        <w:t xml:space="preserve"> </w:t>
      </w:r>
      <w:r>
        <w:rPr>
          <w:rFonts w:hint="eastAsia"/>
        </w:rPr>
        <w:t>注销接口</w:t>
      </w:r>
    </w:p>
    <w:p w14:paraId="21A9B18A" w14:textId="64103232" w:rsidR="000F7C8B" w:rsidRDefault="003A3900" w:rsidP="000F7C8B">
      <w:pPr>
        <w:pStyle w:val="affffffffffff8"/>
        <w:widowControl w:val="0"/>
      </w:pPr>
      <w:r>
        <w:rPr>
          <w:rFonts w:hint="eastAsia"/>
        </w:rPr>
        <w:t>本测试项</w:t>
      </w:r>
      <w:r w:rsidR="000F7C8B">
        <w:rPr>
          <w:rFonts w:hint="eastAsia"/>
        </w:rPr>
        <w:t>测试由端子系统向云子系统或边子系统发起注销的过程，测试方法和预期结果如下：</w:t>
      </w:r>
    </w:p>
    <w:p w14:paraId="060CCE62" w14:textId="77777777" w:rsidR="000F7C8B" w:rsidRDefault="000F7C8B" w:rsidP="00E540E4">
      <w:pPr>
        <w:pStyle w:val="affffffffffff8"/>
        <w:widowControl w:val="0"/>
        <w:numPr>
          <w:ilvl w:val="0"/>
          <w:numId w:val="38"/>
        </w:numPr>
        <w:ind w:firstLineChars="0"/>
      </w:pPr>
      <w:r>
        <w:rPr>
          <w:rFonts w:hint="eastAsia"/>
        </w:rPr>
        <w:t>测试方法</w:t>
      </w:r>
    </w:p>
    <w:p w14:paraId="34563183" w14:textId="77777777" w:rsidR="000F7C8B" w:rsidRDefault="000F7C8B" w:rsidP="00E540E4">
      <w:pPr>
        <w:pStyle w:val="affffffffffff8"/>
        <w:widowControl w:val="0"/>
        <w:numPr>
          <w:ilvl w:val="1"/>
          <w:numId w:val="62"/>
        </w:numPr>
        <w:ind w:firstLineChars="0"/>
      </w:pPr>
      <w:r>
        <w:rPr>
          <w:rFonts w:hint="eastAsia"/>
        </w:rPr>
        <w:t>端子系统作为登录方，发起注销请求，请求中</w:t>
      </w:r>
      <w:r w:rsidRPr="0099536A">
        <w:rPr>
          <w:rFonts w:hint="eastAsia"/>
        </w:rPr>
        <w:t>携带已登录成功的设备DeviceID信息</w:t>
      </w:r>
      <w:r>
        <w:rPr>
          <w:rFonts w:hint="eastAsia"/>
        </w:rPr>
        <w:t>；</w:t>
      </w:r>
    </w:p>
    <w:p w14:paraId="69B632FF" w14:textId="77777777" w:rsidR="000F7C8B" w:rsidRDefault="000F7C8B" w:rsidP="00E540E4">
      <w:pPr>
        <w:pStyle w:val="affffffffffff8"/>
        <w:widowControl w:val="0"/>
        <w:numPr>
          <w:ilvl w:val="1"/>
          <w:numId w:val="62"/>
        </w:numPr>
        <w:ind w:firstLineChars="0"/>
      </w:pPr>
      <w:r>
        <w:rPr>
          <w:rFonts w:hint="eastAsia"/>
        </w:rPr>
        <w:t>边子系统或云子系统作为服务方，收到注销请求，处理后回复是否注销成功的状态码；</w:t>
      </w:r>
    </w:p>
    <w:p w14:paraId="0DCF5AA0" w14:textId="77777777" w:rsidR="000F7C8B" w:rsidRDefault="000F7C8B" w:rsidP="00E540E4">
      <w:pPr>
        <w:pStyle w:val="affffffffffff8"/>
        <w:widowControl w:val="0"/>
        <w:numPr>
          <w:ilvl w:val="1"/>
          <w:numId w:val="62"/>
        </w:numPr>
        <w:ind w:firstLineChars="0"/>
      </w:pPr>
      <w:r>
        <w:rPr>
          <w:rFonts w:hint="eastAsia"/>
        </w:rPr>
        <w:t>注销成功后，登录方断开与服务方的WSS连接和HTTPS连接。</w:t>
      </w:r>
    </w:p>
    <w:p w14:paraId="5ED30BAC" w14:textId="77777777" w:rsidR="000F7C8B" w:rsidRDefault="000F7C8B" w:rsidP="00E540E4">
      <w:pPr>
        <w:pStyle w:val="affffffffffff8"/>
        <w:widowControl w:val="0"/>
        <w:numPr>
          <w:ilvl w:val="0"/>
          <w:numId w:val="38"/>
        </w:numPr>
        <w:ind w:firstLineChars="0"/>
      </w:pPr>
      <w:r>
        <w:rPr>
          <w:rFonts w:hint="eastAsia"/>
        </w:rPr>
        <w:t>预期结果</w:t>
      </w:r>
    </w:p>
    <w:p w14:paraId="6173AEC2" w14:textId="4CB57B3D" w:rsidR="000F7C8B" w:rsidRDefault="000F7C8B" w:rsidP="00CD69E3">
      <w:pPr>
        <w:pStyle w:val="affffffffffff8"/>
        <w:widowControl w:val="0"/>
        <w:numPr>
          <w:ilvl w:val="0"/>
          <w:numId w:val="63"/>
        </w:numPr>
        <w:ind w:firstLineChars="0"/>
      </w:pPr>
      <w:r>
        <w:rPr>
          <w:rFonts w:hint="eastAsia"/>
        </w:rPr>
        <w:t>注销成功</w:t>
      </w:r>
      <w:r w:rsidR="00CD69E3">
        <w:rPr>
          <w:rFonts w:hint="eastAsia"/>
        </w:rPr>
        <w:t>，</w:t>
      </w:r>
      <w:r w:rsidR="00CD69E3" w:rsidRPr="00CD69E3">
        <w:rPr>
          <w:rFonts w:hint="eastAsia"/>
        </w:rPr>
        <w:t>注销接口</w:t>
      </w:r>
      <w:r w:rsidR="00CD69E3">
        <w:rPr>
          <w:rFonts w:hint="eastAsia"/>
        </w:rPr>
        <w:t>的请求和响应</w:t>
      </w:r>
      <w:r w:rsidR="00CD69E3" w:rsidRPr="00CD69E3">
        <w:rPr>
          <w:rFonts w:hint="eastAsia"/>
        </w:rPr>
        <w:t>符合T/AI 116.1—2021中9.2.2的规定</w:t>
      </w:r>
      <w:r>
        <w:rPr>
          <w:rFonts w:hint="eastAsia"/>
        </w:rPr>
        <w:t>；</w:t>
      </w:r>
    </w:p>
    <w:p w14:paraId="2E042A2F" w14:textId="6945A175" w:rsidR="000F7C8B" w:rsidRPr="00C108D4" w:rsidRDefault="000F7C8B" w:rsidP="00E540E4">
      <w:pPr>
        <w:pStyle w:val="affffffffffff8"/>
        <w:widowControl w:val="0"/>
        <w:numPr>
          <w:ilvl w:val="0"/>
          <w:numId w:val="63"/>
        </w:numPr>
        <w:ind w:firstLineChars="0"/>
      </w:pPr>
      <w:r>
        <w:rPr>
          <w:rFonts w:hint="eastAsia"/>
        </w:rPr>
        <w:t>登录方与服务方的WSS连接和HTTPS连接断开</w:t>
      </w:r>
      <w:r w:rsidR="008104B1">
        <w:rPr>
          <w:rFonts w:hint="eastAsia"/>
        </w:rPr>
        <w:t>。</w:t>
      </w:r>
    </w:p>
    <w:p w14:paraId="70D32184" w14:textId="77777777" w:rsidR="000F7C8B" w:rsidRDefault="000F7C8B" w:rsidP="000F7C8B">
      <w:pPr>
        <w:pStyle w:val="afff6"/>
        <w:spacing w:before="120" w:after="120"/>
      </w:pPr>
      <w:r>
        <w:t>S-I-003</w:t>
      </w:r>
      <w:r w:rsidRPr="001C13AB">
        <w:t>0</w:t>
      </w:r>
      <w:r>
        <w:t xml:space="preserve"> </w:t>
      </w:r>
      <w:r>
        <w:rPr>
          <w:rFonts w:hint="eastAsia"/>
        </w:rPr>
        <w:t>保活接口</w:t>
      </w:r>
    </w:p>
    <w:p w14:paraId="6EB9B9FD" w14:textId="4ADA29C2" w:rsidR="000F7C8B" w:rsidRDefault="003A3900" w:rsidP="000F7C8B">
      <w:pPr>
        <w:pStyle w:val="affffffffffff8"/>
        <w:widowControl w:val="0"/>
      </w:pPr>
      <w:r>
        <w:rPr>
          <w:rFonts w:hint="eastAsia"/>
        </w:rPr>
        <w:t>本测试项</w:t>
      </w:r>
      <w:r w:rsidR="000F7C8B">
        <w:rPr>
          <w:rFonts w:hint="eastAsia"/>
        </w:rPr>
        <w:t>测试由端子系统向云子系统或边子系统发起保活的过程，测试方法和预期结果如下：</w:t>
      </w:r>
    </w:p>
    <w:p w14:paraId="6621149F" w14:textId="77777777" w:rsidR="000F7C8B" w:rsidRDefault="000F7C8B" w:rsidP="00E540E4">
      <w:pPr>
        <w:pStyle w:val="affffffffffff8"/>
        <w:widowControl w:val="0"/>
        <w:numPr>
          <w:ilvl w:val="0"/>
          <w:numId w:val="39"/>
        </w:numPr>
        <w:ind w:firstLineChars="0"/>
      </w:pPr>
      <w:r>
        <w:rPr>
          <w:rFonts w:hint="eastAsia"/>
        </w:rPr>
        <w:t>测试方法</w:t>
      </w:r>
    </w:p>
    <w:p w14:paraId="1E20FF64" w14:textId="77777777" w:rsidR="000F7C8B" w:rsidRDefault="000F7C8B" w:rsidP="00E540E4">
      <w:pPr>
        <w:pStyle w:val="affffffffffff8"/>
        <w:widowControl w:val="0"/>
        <w:numPr>
          <w:ilvl w:val="1"/>
          <w:numId w:val="64"/>
        </w:numPr>
        <w:ind w:firstLineChars="0"/>
      </w:pPr>
      <w:r>
        <w:rPr>
          <w:rFonts w:hint="eastAsia"/>
        </w:rPr>
        <w:t>端子系统作为登录方，发起保活请求，请求中</w:t>
      </w:r>
      <w:r w:rsidRPr="0099536A">
        <w:rPr>
          <w:rFonts w:hint="eastAsia"/>
        </w:rPr>
        <w:t>携带已登录成功的设备DeviceID信息</w:t>
      </w:r>
      <w:r>
        <w:rPr>
          <w:rFonts w:hint="eastAsia"/>
        </w:rPr>
        <w:t>；</w:t>
      </w:r>
    </w:p>
    <w:p w14:paraId="72F25AD2" w14:textId="77777777" w:rsidR="000F7C8B" w:rsidRDefault="000F7C8B" w:rsidP="00E540E4">
      <w:pPr>
        <w:pStyle w:val="affffffffffff8"/>
        <w:widowControl w:val="0"/>
        <w:numPr>
          <w:ilvl w:val="1"/>
          <w:numId w:val="64"/>
        </w:numPr>
        <w:ind w:firstLineChars="0"/>
      </w:pPr>
      <w:r>
        <w:rPr>
          <w:rFonts w:hint="eastAsia"/>
        </w:rPr>
        <w:t>边子系统或云子系统作为服务方，收到保活请求，处理后回复是否保活成功的状态码。</w:t>
      </w:r>
    </w:p>
    <w:p w14:paraId="3BBB3940" w14:textId="77777777" w:rsidR="000F7C8B" w:rsidRDefault="000F7C8B" w:rsidP="00E540E4">
      <w:pPr>
        <w:pStyle w:val="affffffffffff8"/>
        <w:widowControl w:val="0"/>
        <w:numPr>
          <w:ilvl w:val="0"/>
          <w:numId w:val="39"/>
        </w:numPr>
        <w:ind w:firstLineChars="0"/>
      </w:pPr>
      <w:r>
        <w:rPr>
          <w:rFonts w:hint="eastAsia"/>
        </w:rPr>
        <w:t>预期结果</w:t>
      </w:r>
    </w:p>
    <w:p w14:paraId="18902CE9" w14:textId="08E29764" w:rsidR="000F7C8B" w:rsidRDefault="000F7C8B" w:rsidP="000F7C8B">
      <w:pPr>
        <w:pStyle w:val="affffffffffff8"/>
        <w:widowControl w:val="0"/>
        <w:ind w:left="840" w:firstLineChars="0" w:firstLine="0"/>
      </w:pPr>
      <w:r>
        <w:rPr>
          <w:rFonts w:hint="eastAsia"/>
        </w:rPr>
        <w:t>保活成功</w:t>
      </w:r>
      <w:r w:rsidR="00D315DE">
        <w:rPr>
          <w:rFonts w:hint="eastAsia"/>
        </w:rPr>
        <w:t>，保活</w:t>
      </w:r>
      <w:r w:rsidR="00D315DE" w:rsidRPr="00CD69E3">
        <w:rPr>
          <w:rFonts w:hint="eastAsia"/>
        </w:rPr>
        <w:t>接口</w:t>
      </w:r>
      <w:r w:rsidR="00D315DE">
        <w:rPr>
          <w:rFonts w:hint="eastAsia"/>
        </w:rPr>
        <w:t>的请求和响应</w:t>
      </w:r>
      <w:r w:rsidR="00D315DE" w:rsidRPr="00CD69E3">
        <w:rPr>
          <w:rFonts w:hint="eastAsia"/>
        </w:rPr>
        <w:t>符合T/AI 116.1—2021中</w:t>
      </w:r>
      <w:r w:rsidR="006553E0">
        <w:rPr>
          <w:rFonts w:hint="eastAsia"/>
        </w:rPr>
        <w:t>9.2.</w:t>
      </w:r>
      <w:r w:rsidR="006553E0">
        <w:t>3</w:t>
      </w:r>
      <w:r w:rsidR="00D315DE" w:rsidRPr="00CD69E3">
        <w:rPr>
          <w:rFonts w:hint="eastAsia"/>
        </w:rPr>
        <w:t>的规定</w:t>
      </w:r>
      <w:r>
        <w:rPr>
          <w:rFonts w:hint="eastAsia"/>
        </w:rPr>
        <w:t>。</w:t>
      </w:r>
    </w:p>
    <w:p w14:paraId="6E17A642" w14:textId="679458C6" w:rsidR="000F7C8B" w:rsidRDefault="000B4D11" w:rsidP="000F7C8B">
      <w:pPr>
        <w:pStyle w:val="afff6"/>
        <w:spacing w:before="120" w:after="120"/>
      </w:pPr>
      <w:r>
        <w:t>S-I-004</w:t>
      </w:r>
      <w:r w:rsidRPr="001C13AB">
        <w:t>0</w:t>
      </w:r>
      <w:r>
        <w:t xml:space="preserve"> </w:t>
      </w:r>
      <w:r w:rsidR="000F7C8B">
        <w:rPr>
          <w:rFonts w:hint="eastAsia"/>
        </w:rPr>
        <w:t>设备状态上报接口</w:t>
      </w:r>
    </w:p>
    <w:p w14:paraId="4299BE3E" w14:textId="77777777" w:rsidR="000F7C8B" w:rsidRDefault="000F7C8B" w:rsidP="00E540E4">
      <w:pPr>
        <w:pStyle w:val="affffffffffff8"/>
        <w:widowControl w:val="0"/>
        <w:numPr>
          <w:ilvl w:val="0"/>
          <w:numId w:val="40"/>
        </w:numPr>
        <w:ind w:firstLineChars="0"/>
      </w:pPr>
      <w:r>
        <w:rPr>
          <w:rFonts w:hint="eastAsia"/>
        </w:rPr>
        <w:t>测试方法</w:t>
      </w:r>
    </w:p>
    <w:p w14:paraId="1F241A41" w14:textId="118B22DD" w:rsidR="000F7C8B" w:rsidRDefault="000F7C8B" w:rsidP="00E540E4">
      <w:pPr>
        <w:pStyle w:val="affffffffffff8"/>
        <w:widowControl w:val="0"/>
        <w:numPr>
          <w:ilvl w:val="1"/>
          <w:numId w:val="65"/>
        </w:numPr>
        <w:ind w:firstLineChars="0"/>
      </w:pPr>
      <w:r>
        <w:rPr>
          <w:rFonts w:hint="eastAsia"/>
        </w:rPr>
        <w:t>端子系统</w:t>
      </w:r>
      <w:r w:rsidR="00874528">
        <w:rPr>
          <w:rFonts w:hint="eastAsia"/>
        </w:rPr>
        <w:t>或边子系统</w:t>
      </w:r>
      <w:r>
        <w:rPr>
          <w:rFonts w:hint="eastAsia"/>
        </w:rPr>
        <w:t>作为状态上报方，发起状态上报请求，请求中携带</w:t>
      </w:r>
      <w:r w:rsidR="005F58A4">
        <w:rPr>
          <w:rFonts w:hint="eastAsia"/>
        </w:rPr>
        <w:t>设备ID、设备状态、当前时间等信息</w:t>
      </w:r>
      <w:r>
        <w:rPr>
          <w:rFonts w:hint="eastAsia"/>
        </w:rPr>
        <w:t>；</w:t>
      </w:r>
    </w:p>
    <w:p w14:paraId="470FFF43" w14:textId="77777777" w:rsidR="000F7C8B" w:rsidRDefault="000F7C8B" w:rsidP="00E540E4">
      <w:pPr>
        <w:pStyle w:val="affffffffffff8"/>
        <w:widowControl w:val="0"/>
        <w:numPr>
          <w:ilvl w:val="1"/>
          <w:numId w:val="65"/>
        </w:numPr>
        <w:ind w:firstLineChars="0"/>
      </w:pPr>
      <w:r>
        <w:rPr>
          <w:rFonts w:hint="eastAsia"/>
        </w:rPr>
        <w:t>边子系统或云子系统作为状态接收方，收到状态上报请求，处理后回复是否上报成功的状态码。</w:t>
      </w:r>
    </w:p>
    <w:p w14:paraId="4BC08A66" w14:textId="77777777" w:rsidR="000F7C8B" w:rsidRDefault="000F7C8B" w:rsidP="00E540E4">
      <w:pPr>
        <w:pStyle w:val="affffffffffff8"/>
        <w:widowControl w:val="0"/>
        <w:numPr>
          <w:ilvl w:val="0"/>
          <w:numId w:val="40"/>
        </w:numPr>
        <w:ind w:firstLineChars="0"/>
      </w:pPr>
      <w:r>
        <w:rPr>
          <w:rFonts w:hint="eastAsia"/>
        </w:rPr>
        <w:t>预期结果</w:t>
      </w:r>
    </w:p>
    <w:p w14:paraId="348A5BD3" w14:textId="0278D7AB" w:rsidR="000F7C8B" w:rsidRDefault="000F7C8B" w:rsidP="000F7C8B">
      <w:pPr>
        <w:pStyle w:val="affffffffffff8"/>
        <w:widowControl w:val="0"/>
        <w:ind w:left="840" w:firstLineChars="0" w:firstLine="0"/>
      </w:pPr>
      <w:r>
        <w:rPr>
          <w:rFonts w:hint="eastAsia"/>
        </w:rPr>
        <w:t>端子系统</w:t>
      </w:r>
      <w:r w:rsidR="00874528">
        <w:rPr>
          <w:rFonts w:hint="eastAsia"/>
        </w:rPr>
        <w:t>或边子系统</w:t>
      </w:r>
      <w:r>
        <w:rPr>
          <w:rFonts w:hint="eastAsia"/>
        </w:rPr>
        <w:t>状态上报成功</w:t>
      </w:r>
      <w:r w:rsidR="003A39A4">
        <w:rPr>
          <w:rFonts w:hint="eastAsia"/>
        </w:rPr>
        <w:t>，</w:t>
      </w:r>
      <w:r w:rsidR="003A39A4" w:rsidRPr="003A39A4">
        <w:rPr>
          <w:rFonts w:hint="eastAsia"/>
        </w:rPr>
        <w:t>状态上报接口</w:t>
      </w:r>
      <w:r w:rsidR="003A39A4">
        <w:rPr>
          <w:rFonts w:hint="eastAsia"/>
        </w:rPr>
        <w:t>的请求和响应</w:t>
      </w:r>
      <w:r w:rsidR="003A39A4" w:rsidRPr="003A39A4">
        <w:rPr>
          <w:rFonts w:hint="eastAsia"/>
        </w:rPr>
        <w:t>符合T/AI 116.1—2021中</w:t>
      </w:r>
      <w:r w:rsidR="003A39A4" w:rsidRPr="003A39A4">
        <w:rPr>
          <w:rFonts w:hint="eastAsia"/>
        </w:rPr>
        <w:lastRenderedPageBreak/>
        <w:t>9.2.4的规定</w:t>
      </w:r>
      <w:r>
        <w:rPr>
          <w:rFonts w:hint="eastAsia"/>
        </w:rPr>
        <w:t>。</w:t>
      </w:r>
    </w:p>
    <w:p w14:paraId="2CC731A9" w14:textId="7EC77FB0" w:rsidR="000F7C8B" w:rsidRPr="000A524B" w:rsidRDefault="000F7C8B" w:rsidP="003A39A4">
      <w:pPr>
        <w:pStyle w:val="afff6"/>
        <w:spacing w:before="120" w:after="120"/>
      </w:pPr>
      <w:r>
        <w:t>S-I-00</w:t>
      </w:r>
      <w:r w:rsidR="00AD6C61">
        <w:t>5</w:t>
      </w:r>
      <w:r w:rsidRPr="001C13AB">
        <w:t>0</w:t>
      </w:r>
      <w:r>
        <w:t xml:space="preserve"> </w:t>
      </w:r>
      <w:r>
        <w:rPr>
          <w:rFonts w:hint="eastAsia"/>
        </w:rPr>
        <w:t>算法模型查询接口</w:t>
      </w:r>
    </w:p>
    <w:p w14:paraId="70C8FE94" w14:textId="1F919A99" w:rsidR="000F7C8B" w:rsidRDefault="003A3900" w:rsidP="000F7C8B">
      <w:pPr>
        <w:pStyle w:val="affffffffffff8"/>
        <w:widowControl w:val="0"/>
      </w:pPr>
      <w:r>
        <w:rPr>
          <w:rFonts w:hint="eastAsia"/>
        </w:rPr>
        <w:t>本测试项</w:t>
      </w:r>
      <w:r w:rsidR="000F7C8B">
        <w:rPr>
          <w:rFonts w:hint="eastAsia"/>
        </w:rPr>
        <w:t>测试由端子系统或边子系统发起算法模型查询的过程，包含三种情况：</w:t>
      </w:r>
      <w:r w:rsidR="000F7C8B" w:rsidRPr="00EC3D77">
        <w:rPr>
          <w:rFonts w:hint="eastAsia"/>
        </w:rPr>
        <w:t>边</w:t>
      </w:r>
      <w:r w:rsidR="000F7C8B">
        <w:rPr>
          <w:rFonts w:hint="eastAsia"/>
        </w:rPr>
        <w:t>子系统</w:t>
      </w:r>
      <w:r w:rsidR="000F7C8B" w:rsidRPr="00EC3D77">
        <w:rPr>
          <w:rFonts w:hint="eastAsia"/>
        </w:rPr>
        <w:t>向云</w:t>
      </w:r>
      <w:r w:rsidR="000F7C8B">
        <w:rPr>
          <w:rFonts w:hint="eastAsia"/>
        </w:rPr>
        <w:t>子系统发起算法模型查询请求，端子系统向云子系统发起算法模型查询请求，端子系统向边子系统发起算法模型查询请求。测试方法和预期结果如下：</w:t>
      </w:r>
    </w:p>
    <w:p w14:paraId="69DB59F7" w14:textId="77777777" w:rsidR="000F7C8B" w:rsidRDefault="000F7C8B" w:rsidP="00E540E4">
      <w:pPr>
        <w:pStyle w:val="affffffffffff8"/>
        <w:widowControl w:val="0"/>
        <w:numPr>
          <w:ilvl w:val="0"/>
          <w:numId w:val="41"/>
        </w:numPr>
        <w:ind w:firstLineChars="0"/>
      </w:pPr>
      <w:r>
        <w:rPr>
          <w:rFonts w:hint="eastAsia"/>
        </w:rPr>
        <w:t>测试方法</w:t>
      </w:r>
    </w:p>
    <w:p w14:paraId="1F174FA5" w14:textId="7CFB72D3" w:rsidR="000F7C8B" w:rsidRDefault="000F7C8B" w:rsidP="005B501A">
      <w:pPr>
        <w:pStyle w:val="affffffffffff8"/>
        <w:widowControl w:val="0"/>
        <w:numPr>
          <w:ilvl w:val="1"/>
          <w:numId w:val="66"/>
        </w:numPr>
        <w:ind w:firstLineChars="0"/>
      </w:pPr>
      <w:r>
        <w:rPr>
          <w:rFonts w:hint="eastAsia"/>
        </w:rPr>
        <w:t>端子系统或边子系统作为模型查询方，发起请求，请求中携带</w:t>
      </w:r>
      <w:r w:rsidR="0006227D">
        <w:rPr>
          <w:rFonts w:hint="eastAsia"/>
        </w:rPr>
        <w:t>设备ID、设备类型等信息</w:t>
      </w:r>
      <w:r>
        <w:rPr>
          <w:rFonts w:hint="eastAsia"/>
        </w:rPr>
        <w:t>；</w:t>
      </w:r>
    </w:p>
    <w:p w14:paraId="5C572A88" w14:textId="77777777" w:rsidR="000F7C8B" w:rsidRDefault="000F7C8B" w:rsidP="005B501A">
      <w:pPr>
        <w:pStyle w:val="affffffffffff8"/>
        <w:widowControl w:val="0"/>
        <w:numPr>
          <w:ilvl w:val="1"/>
          <w:numId w:val="66"/>
        </w:numPr>
        <w:ind w:firstLineChars="0"/>
      </w:pPr>
      <w:r>
        <w:rPr>
          <w:rFonts w:hint="eastAsia"/>
        </w:rPr>
        <w:t>边子系统或云子系统作为模型发送方，收到请求，处理后回复是否查询成功的状态码，返回符合查询条件的算法模型列表。</w:t>
      </w:r>
    </w:p>
    <w:p w14:paraId="5B3265DE" w14:textId="77777777" w:rsidR="000F7C8B" w:rsidRDefault="000F7C8B" w:rsidP="00E540E4">
      <w:pPr>
        <w:pStyle w:val="affffffffffff8"/>
        <w:widowControl w:val="0"/>
        <w:numPr>
          <w:ilvl w:val="0"/>
          <w:numId w:val="41"/>
        </w:numPr>
        <w:ind w:firstLineChars="0"/>
      </w:pPr>
      <w:r>
        <w:rPr>
          <w:rFonts w:hint="eastAsia"/>
        </w:rPr>
        <w:t>预期结果</w:t>
      </w:r>
    </w:p>
    <w:p w14:paraId="377AD46F" w14:textId="408713A8" w:rsidR="000F7C8B" w:rsidRDefault="000F7C8B" w:rsidP="000F7C8B">
      <w:pPr>
        <w:pStyle w:val="affffffffffff8"/>
        <w:widowControl w:val="0"/>
        <w:ind w:left="840" w:firstLineChars="0" w:firstLine="0"/>
      </w:pPr>
      <w:r>
        <w:rPr>
          <w:rFonts w:hint="eastAsia"/>
        </w:rPr>
        <w:t>算法模型查询成功，返回的模型列表符合查询条件</w:t>
      </w:r>
      <w:r w:rsidR="0006227D">
        <w:rPr>
          <w:rFonts w:hint="eastAsia"/>
        </w:rPr>
        <w:t>，算法模型查询</w:t>
      </w:r>
      <w:r w:rsidR="0006227D" w:rsidRPr="00CD69E3">
        <w:rPr>
          <w:rFonts w:hint="eastAsia"/>
        </w:rPr>
        <w:t>接口</w:t>
      </w:r>
      <w:r w:rsidR="0006227D">
        <w:rPr>
          <w:rFonts w:hint="eastAsia"/>
        </w:rPr>
        <w:t>的请求和响应</w:t>
      </w:r>
      <w:r w:rsidR="0006227D" w:rsidRPr="00CD69E3">
        <w:rPr>
          <w:rFonts w:hint="eastAsia"/>
        </w:rPr>
        <w:t>符合T/AI 116.1—2021中</w:t>
      </w:r>
      <w:r w:rsidR="0006227D">
        <w:rPr>
          <w:rFonts w:hint="eastAsia"/>
        </w:rPr>
        <w:t>9.2.</w:t>
      </w:r>
      <w:r w:rsidR="0006227D">
        <w:t>5</w:t>
      </w:r>
      <w:r w:rsidR="0006227D" w:rsidRPr="00CD69E3">
        <w:rPr>
          <w:rFonts w:hint="eastAsia"/>
        </w:rPr>
        <w:t>的规定</w:t>
      </w:r>
      <w:r>
        <w:rPr>
          <w:rFonts w:hint="eastAsia"/>
        </w:rPr>
        <w:t>。</w:t>
      </w:r>
    </w:p>
    <w:p w14:paraId="7E34778B" w14:textId="77777777" w:rsidR="000F7C8B" w:rsidRDefault="000F7C8B" w:rsidP="000F7C8B">
      <w:pPr>
        <w:pStyle w:val="afff6"/>
        <w:spacing w:before="120" w:after="120"/>
      </w:pPr>
      <w:r>
        <w:rPr>
          <w:rFonts w:hint="eastAsia"/>
        </w:rPr>
        <w:t>结构化数据上报接口</w:t>
      </w:r>
    </w:p>
    <w:p w14:paraId="05FDB5EE" w14:textId="3EBCDE71" w:rsidR="000F7C8B" w:rsidRDefault="000F7C8B" w:rsidP="000F7C8B">
      <w:pPr>
        <w:pStyle w:val="afff7"/>
        <w:spacing w:before="120" w:after="120"/>
        <w:rPr>
          <w:noProof/>
        </w:rPr>
      </w:pPr>
      <w:r>
        <w:t>S-I-00</w:t>
      </w:r>
      <w:r w:rsidR="00AD6C61">
        <w:t>6</w:t>
      </w:r>
      <w:r w:rsidRPr="001C13AB">
        <w:t>0</w:t>
      </w:r>
      <w:r>
        <w:t xml:space="preserve"> </w:t>
      </w:r>
      <w:r>
        <w:rPr>
          <w:rFonts w:hint="eastAsia"/>
          <w:noProof/>
        </w:rPr>
        <w:t>结构化图片信息</w:t>
      </w:r>
      <w:r w:rsidR="009614D0">
        <w:rPr>
          <w:rFonts w:hint="eastAsia"/>
          <w:noProof/>
        </w:rPr>
        <w:t>上报</w:t>
      </w:r>
    </w:p>
    <w:p w14:paraId="713911D2" w14:textId="77777777" w:rsidR="000F7C8B" w:rsidRDefault="000F7C8B" w:rsidP="00E540E4">
      <w:pPr>
        <w:pStyle w:val="affffffffffff8"/>
        <w:widowControl w:val="0"/>
        <w:numPr>
          <w:ilvl w:val="0"/>
          <w:numId w:val="42"/>
        </w:numPr>
        <w:ind w:firstLineChars="0"/>
      </w:pPr>
      <w:r>
        <w:rPr>
          <w:rFonts w:hint="eastAsia"/>
        </w:rPr>
        <w:t>测试方法</w:t>
      </w:r>
    </w:p>
    <w:p w14:paraId="356DA57E" w14:textId="7A393CB4" w:rsidR="000F7C8B" w:rsidRDefault="000F7C8B" w:rsidP="005B501A">
      <w:pPr>
        <w:pStyle w:val="affffffffffff8"/>
        <w:widowControl w:val="0"/>
        <w:numPr>
          <w:ilvl w:val="1"/>
          <w:numId w:val="67"/>
        </w:numPr>
        <w:ind w:firstLineChars="0"/>
      </w:pPr>
      <w:r>
        <w:rPr>
          <w:rFonts w:hint="eastAsia"/>
        </w:rPr>
        <w:t>端子系统或边子系统作为数据上报方，发起请求，请求中携带</w:t>
      </w:r>
      <w:r w:rsidR="00BA1A51">
        <w:rPr>
          <w:rFonts w:hint="eastAsia"/>
        </w:rPr>
        <w:t>设备ID、图片ID、图片URL、图像文件格式、</w:t>
      </w:r>
      <w:r w:rsidR="00F431C1">
        <w:rPr>
          <w:rFonts w:hint="eastAsia"/>
        </w:rPr>
        <w:t>时间戳</w:t>
      </w:r>
      <w:r w:rsidR="00BA1A51">
        <w:rPr>
          <w:rFonts w:hint="eastAsia"/>
        </w:rPr>
        <w:t>等信息</w:t>
      </w:r>
      <w:r>
        <w:rPr>
          <w:rFonts w:hint="eastAsia"/>
        </w:rPr>
        <w:t>；</w:t>
      </w:r>
    </w:p>
    <w:p w14:paraId="4A72A485" w14:textId="77777777" w:rsidR="000F7C8B" w:rsidRDefault="000F7C8B" w:rsidP="005B501A">
      <w:pPr>
        <w:pStyle w:val="affffffffffff8"/>
        <w:widowControl w:val="0"/>
        <w:numPr>
          <w:ilvl w:val="1"/>
          <w:numId w:val="67"/>
        </w:numPr>
        <w:ind w:firstLineChars="0"/>
      </w:pPr>
      <w:r>
        <w:rPr>
          <w:rFonts w:hint="eastAsia"/>
        </w:rPr>
        <w:t>边子系统或云子系统作为数据接收方，收到请求，处理后回复是否上报成功的状态码。</w:t>
      </w:r>
    </w:p>
    <w:p w14:paraId="2B1E62AD" w14:textId="77777777" w:rsidR="000F7C8B" w:rsidRDefault="000F7C8B" w:rsidP="00E540E4">
      <w:pPr>
        <w:pStyle w:val="affffffffffff8"/>
        <w:widowControl w:val="0"/>
        <w:numPr>
          <w:ilvl w:val="0"/>
          <w:numId w:val="42"/>
        </w:numPr>
        <w:ind w:firstLineChars="0"/>
      </w:pPr>
      <w:r>
        <w:rPr>
          <w:rFonts w:hint="eastAsia"/>
        </w:rPr>
        <w:t>预期结果</w:t>
      </w:r>
    </w:p>
    <w:p w14:paraId="47BC50F4" w14:textId="4B7D133E" w:rsidR="000F7C8B" w:rsidRDefault="000F7C8B" w:rsidP="000F7C8B">
      <w:pPr>
        <w:pStyle w:val="affffffffffff8"/>
        <w:widowControl w:val="0"/>
        <w:ind w:left="840" w:firstLineChars="0" w:firstLine="0"/>
      </w:pPr>
      <w:r>
        <w:rPr>
          <w:rFonts w:hint="eastAsia"/>
        </w:rPr>
        <w:t>结构化图片信息</w:t>
      </w:r>
      <w:r w:rsidR="00733F16">
        <w:rPr>
          <w:rFonts w:hint="eastAsia"/>
        </w:rPr>
        <w:t>上报</w:t>
      </w:r>
      <w:r>
        <w:rPr>
          <w:rFonts w:hint="eastAsia"/>
        </w:rPr>
        <w:t>成功</w:t>
      </w:r>
      <w:r w:rsidR="00A15B10">
        <w:rPr>
          <w:rFonts w:hint="eastAsia"/>
        </w:rPr>
        <w:t>，结构化图片信息</w:t>
      </w:r>
      <w:r w:rsidR="00733F16">
        <w:rPr>
          <w:rFonts w:hint="eastAsia"/>
        </w:rPr>
        <w:t>上报</w:t>
      </w:r>
      <w:r w:rsidR="00A15B10">
        <w:rPr>
          <w:rFonts w:hint="eastAsia"/>
        </w:rPr>
        <w:t>接口的请求和响应</w:t>
      </w:r>
      <w:r w:rsidR="00A15B10" w:rsidRPr="00CD69E3">
        <w:rPr>
          <w:rFonts w:hint="eastAsia"/>
        </w:rPr>
        <w:t>符合T/AI 116.1—2021中</w:t>
      </w:r>
      <w:r w:rsidR="00A15B10">
        <w:rPr>
          <w:rFonts w:hint="eastAsia"/>
        </w:rPr>
        <w:t>9.2.</w:t>
      </w:r>
      <w:r w:rsidR="00A15B10">
        <w:t>6.1</w:t>
      </w:r>
      <w:r w:rsidR="00A15B10" w:rsidRPr="00CD69E3">
        <w:rPr>
          <w:rFonts w:hint="eastAsia"/>
        </w:rPr>
        <w:t>的规定</w:t>
      </w:r>
      <w:r>
        <w:rPr>
          <w:rFonts w:hint="eastAsia"/>
        </w:rPr>
        <w:t>。</w:t>
      </w:r>
    </w:p>
    <w:p w14:paraId="1E7A6CC5" w14:textId="6EAE5E67" w:rsidR="000F7C8B" w:rsidRDefault="000F7C8B" w:rsidP="000F7C8B">
      <w:pPr>
        <w:pStyle w:val="afff7"/>
        <w:spacing w:before="120" w:after="120"/>
        <w:rPr>
          <w:rFonts w:ascii="宋体"/>
          <w:noProof/>
        </w:rPr>
      </w:pPr>
      <w:r>
        <w:t>S-I-00</w:t>
      </w:r>
      <w:r w:rsidR="00AD6C61">
        <w:t>7</w:t>
      </w:r>
      <w:r w:rsidRPr="001C13AB">
        <w:t>0</w:t>
      </w:r>
      <w:r>
        <w:t xml:space="preserve"> </w:t>
      </w:r>
      <w:r>
        <w:rPr>
          <w:rFonts w:ascii="宋体" w:hint="eastAsia"/>
          <w:noProof/>
        </w:rPr>
        <w:t>结构化</w:t>
      </w:r>
      <w:r>
        <w:rPr>
          <w:rFonts w:hint="eastAsia"/>
        </w:rPr>
        <w:t>视频片段</w:t>
      </w:r>
      <w:r>
        <w:rPr>
          <w:rFonts w:ascii="宋体" w:hint="eastAsia"/>
          <w:noProof/>
        </w:rPr>
        <w:t>信息</w:t>
      </w:r>
      <w:r w:rsidR="009614D0">
        <w:rPr>
          <w:rFonts w:ascii="宋体" w:hint="eastAsia"/>
          <w:noProof/>
        </w:rPr>
        <w:t>上报</w:t>
      </w:r>
    </w:p>
    <w:p w14:paraId="59AB8A05" w14:textId="77777777" w:rsidR="000F7C8B" w:rsidRDefault="000F7C8B" w:rsidP="005B501A">
      <w:pPr>
        <w:pStyle w:val="affffffffffff8"/>
        <w:widowControl w:val="0"/>
        <w:numPr>
          <w:ilvl w:val="0"/>
          <w:numId w:val="68"/>
        </w:numPr>
        <w:ind w:firstLineChars="0"/>
      </w:pPr>
      <w:r>
        <w:rPr>
          <w:rFonts w:hint="eastAsia"/>
        </w:rPr>
        <w:t>测试方法</w:t>
      </w:r>
    </w:p>
    <w:p w14:paraId="24DAD475" w14:textId="17F042C5" w:rsidR="000F7C8B" w:rsidRDefault="000F7C8B" w:rsidP="005B501A">
      <w:pPr>
        <w:pStyle w:val="affffffffffff8"/>
        <w:widowControl w:val="0"/>
        <w:numPr>
          <w:ilvl w:val="0"/>
          <w:numId w:val="69"/>
        </w:numPr>
        <w:ind w:firstLineChars="0"/>
      </w:pPr>
      <w:r>
        <w:rPr>
          <w:rFonts w:hint="eastAsia"/>
        </w:rPr>
        <w:t>端子系统或边子系统作为数据上报方，发起请求，请求中携带</w:t>
      </w:r>
      <w:r w:rsidR="00EF39FE" w:rsidRPr="00EF39FE">
        <w:rPr>
          <w:rFonts w:hint="eastAsia"/>
        </w:rPr>
        <w:t>设备ID、视频ID、视频URL、视频文件格式、视频编码格式</w:t>
      </w:r>
      <w:r w:rsidR="00EF39FE">
        <w:rPr>
          <w:rFonts w:hint="eastAsia"/>
        </w:rPr>
        <w:t>等信息</w:t>
      </w:r>
      <w:r>
        <w:rPr>
          <w:rFonts w:hint="eastAsia"/>
        </w:rPr>
        <w:t>；</w:t>
      </w:r>
    </w:p>
    <w:p w14:paraId="7A1562E5" w14:textId="77777777" w:rsidR="000F7C8B" w:rsidRDefault="000F7C8B" w:rsidP="005B501A">
      <w:pPr>
        <w:pStyle w:val="affffffffffff8"/>
        <w:widowControl w:val="0"/>
        <w:numPr>
          <w:ilvl w:val="0"/>
          <w:numId w:val="69"/>
        </w:numPr>
        <w:ind w:firstLineChars="0"/>
      </w:pPr>
      <w:r>
        <w:rPr>
          <w:rFonts w:hint="eastAsia"/>
        </w:rPr>
        <w:t>边子系统或云子系统作为数据接收方，收到请求，处理后回复是否上报成功的状态码。</w:t>
      </w:r>
    </w:p>
    <w:p w14:paraId="217FD597" w14:textId="77777777" w:rsidR="000F7C8B" w:rsidRDefault="000F7C8B" w:rsidP="005B501A">
      <w:pPr>
        <w:pStyle w:val="affffffffffff8"/>
        <w:widowControl w:val="0"/>
        <w:numPr>
          <w:ilvl w:val="0"/>
          <w:numId w:val="67"/>
        </w:numPr>
        <w:ind w:firstLineChars="0"/>
      </w:pPr>
      <w:r>
        <w:rPr>
          <w:rFonts w:hint="eastAsia"/>
        </w:rPr>
        <w:t>预期结果</w:t>
      </w:r>
    </w:p>
    <w:p w14:paraId="4031D8FF" w14:textId="78C10E1E" w:rsidR="000F7C8B" w:rsidRDefault="000F7C8B" w:rsidP="000F7C8B">
      <w:pPr>
        <w:pStyle w:val="affffffffffff8"/>
        <w:widowControl w:val="0"/>
        <w:ind w:left="840" w:firstLineChars="0" w:firstLine="0"/>
      </w:pPr>
      <w:r>
        <w:rPr>
          <w:rFonts w:hint="eastAsia"/>
        </w:rPr>
        <w:t>结构化视频片段信息</w:t>
      </w:r>
      <w:r w:rsidR="00733F16">
        <w:rPr>
          <w:rFonts w:hint="eastAsia"/>
        </w:rPr>
        <w:t>上报</w:t>
      </w:r>
      <w:r>
        <w:rPr>
          <w:rFonts w:hint="eastAsia"/>
        </w:rPr>
        <w:t>成功</w:t>
      </w:r>
      <w:r w:rsidR="00FD4BD5">
        <w:rPr>
          <w:rFonts w:hint="eastAsia"/>
        </w:rPr>
        <w:t>，结构化视频片段信息</w:t>
      </w:r>
      <w:r w:rsidR="00733F16">
        <w:rPr>
          <w:rFonts w:hint="eastAsia"/>
        </w:rPr>
        <w:t>上报</w:t>
      </w:r>
      <w:r w:rsidR="00FD4BD5">
        <w:rPr>
          <w:rFonts w:hint="eastAsia"/>
        </w:rPr>
        <w:t>接口的请求和响应</w:t>
      </w:r>
      <w:r w:rsidR="00FD4BD5" w:rsidRPr="00CD69E3">
        <w:rPr>
          <w:rFonts w:hint="eastAsia"/>
        </w:rPr>
        <w:t>符合T/AI 116.1—2021中</w:t>
      </w:r>
      <w:r w:rsidR="00FD4BD5">
        <w:rPr>
          <w:rFonts w:hint="eastAsia"/>
        </w:rPr>
        <w:t>9.2.</w:t>
      </w:r>
      <w:r w:rsidR="00FD4BD5">
        <w:t>6.2</w:t>
      </w:r>
      <w:r w:rsidR="00FD4BD5" w:rsidRPr="00CD69E3">
        <w:rPr>
          <w:rFonts w:hint="eastAsia"/>
        </w:rPr>
        <w:t>的规定</w:t>
      </w:r>
      <w:r>
        <w:rPr>
          <w:rFonts w:hint="eastAsia"/>
        </w:rPr>
        <w:t>。</w:t>
      </w:r>
    </w:p>
    <w:p w14:paraId="535E91FE" w14:textId="32688EF4" w:rsidR="000F7C8B" w:rsidRDefault="000F7C8B" w:rsidP="000F7C8B">
      <w:pPr>
        <w:pStyle w:val="afff7"/>
        <w:spacing w:before="120" w:after="120"/>
      </w:pPr>
      <w:r>
        <w:t>S-I-00</w:t>
      </w:r>
      <w:r w:rsidR="00AD6C61">
        <w:t>8</w:t>
      </w:r>
      <w:r w:rsidRPr="001C13AB">
        <w:t>0</w:t>
      </w:r>
      <w:r>
        <w:t xml:space="preserve"> </w:t>
      </w:r>
      <w:r>
        <w:rPr>
          <w:rFonts w:ascii="宋体" w:hint="eastAsia"/>
          <w:noProof/>
        </w:rPr>
        <w:t>结构化</w:t>
      </w:r>
      <w:r>
        <w:rPr>
          <w:rFonts w:hint="eastAsia"/>
        </w:rPr>
        <w:t>特征信息</w:t>
      </w:r>
      <w:r w:rsidR="009614D0">
        <w:rPr>
          <w:rFonts w:ascii="宋体" w:hint="eastAsia"/>
          <w:noProof/>
        </w:rPr>
        <w:t>上报</w:t>
      </w:r>
    </w:p>
    <w:p w14:paraId="6E139191" w14:textId="77777777" w:rsidR="000F7C8B" w:rsidRDefault="000F7C8B" w:rsidP="00E540E4">
      <w:pPr>
        <w:pStyle w:val="affffffffffff8"/>
        <w:widowControl w:val="0"/>
        <w:numPr>
          <w:ilvl w:val="0"/>
          <w:numId w:val="43"/>
        </w:numPr>
        <w:ind w:firstLineChars="0"/>
      </w:pPr>
      <w:r>
        <w:rPr>
          <w:rFonts w:hint="eastAsia"/>
        </w:rPr>
        <w:t>测试方法</w:t>
      </w:r>
    </w:p>
    <w:p w14:paraId="7FC44EC6" w14:textId="637BED4A" w:rsidR="000F7C8B" w:rsidRDefault="000F7C8B" w:rsidP="005B501A">
      <w:pPr>
        <w:pStyle w:val="affffffffffff8"/>
        <w:widowControl w:val="0"/>
        <w:numPr>
          <w:ilvl w:val="1"/>
          <w:numId w:val="70"/>
        </w:numPr>
        <w:ind w:firstLineChars="0"/>
      </w:pPr>
      <w:r>
        <w:rPr>
          <w:rFonts w:hint="eastAsia"/>
        </w:rPr>
        <w:t>端子系统或边子系统作为数据上报方，发起请求，请求中携带</w:t>
      </w:r>
      <w:r w:rsidR="00540823" w:rsidRPr="00540823">
        <w:rPr>
          <w:rFonts w:hint="eastAsia"/>
        </w:rPr>
        <w:t>设备ID、算法版本、算法ID、时间戳、特征URL/特征数据</w:t>
      </w:r>
      <w:r w:rsidR="00540823">
        <w:rPr>
          <w:rFonts w:hint="eastAsia"/>
        </w:rPr>
        <w:t>等信息</w:t>
      </w:r>
      <w:r>
        <w:rPr>
          <w:rFonts w:hint="eastAsia"/>
        </w:rPr>
        <w:t>；</w:t>
      </w:r>
    </w:p>
    <w:p w14:paraId="290EFFBC" w14:textId="77777777" w:rsidR="000F7C8B" w:rsidRDefault="000F7C8B" w:rsidP="005B501A">
      <w:pPr>
        <w:pStyle w:val="affffffffffff8"/>
        <w:widowControl w:val="0"/>
        <w:numPr>
          <w:ilvl w:val="1"/>
          <w:numId w:val="70"/>
        </w:numPr>
        <w:ind w:firstLineChars="0"/>
      </w:pPr>
      <w:r>
        <w:rPr>
          <w:rFonts w:hint="eastAsia"/>
        </w:rPr>
        <w:t>边子系统或云子系统作为数据接收方，收到请求，处理后回复是否上报成功的状态码。</w:t>
      </w:r>
    </w:p>
    <w:p w14:paraId="3F75A83D" w14:textId="77777777" w:rsidR="000F7C8B" w:rsidRDefault="000F7C8B" w:rsidP="00E540E4">
      <w:pPr>
        <w:pStyle w:val="affffffffffff8"/>
        <w:widowControl w:val="0"/>
        <w:numPr>
          <w:ilvl w:val="0"/>
          <w:numId w:val="43"/>
        </w:numPr>
        <w:ind w:firstLineChars="0"/>
      </w:pPr>
      <w:r>
        <w:rPr>
          <w:rFonts w:hint="eastAsia"/>
        </w:rPr>
        <w:t>预期结果</w:t>
      </w:r>
    </w:p>
    <w:p w14:paraId="1FC3F6F1" w14:textId="4324FF2D" w:rsidR="000F7C8B" w:rsidRDefault="000F7C8B" w:rsidP="000F7C8B">
      <w:pPr>
        <w:pStyle w:val="affffffffffff8"/>
        <w:widowControl w:val="0"/>
        <w:ind w:left="840" w:firstLineChars="0" w:firstLine="0"/>
      </w:pPr>
      <w:r>
        <w:rPr>
          <w:rFonts w:hint="eastAsia"/>
        </w:rPr>
        <w:t>结构化特征信息</w:t>
      </w:r>
      <w:r w:rsidR="00733F16">
        <w:rPr>
          <w:rFonts w:hint="eastAsia"/>
        </w:rPr>
        <w:t>上报</w:t>
      </w:r>
      <w:r>
        <w:rPr>
          <w:rFonts w:hint="eastAsia"/>
        </w:rPr>
        <w:t>成功</w:t>
      </w:r>
      <w:r w:rsidR="001F0EC9">
        <w:rPr>
          <w:rFonts w:hint="eastAsia"/>
        </w:rPr>
        <w:t>，结构化特征信息</w:t>
      </w:r>
      <w:r w:rsidR="00733F16">
        <w:rPr>
          <w:rFonts w:hint="eastAsia"/>
        </w:rPr>
        <w:t>上报</w:t>
      </w:r>
      <w:r w:rsidR="001F0EC9">
        <w:rPr>
          <w:rFonts w:hint="eastAsia"/>
        </w:rPr>
        <w:t>接口的请求和响应</w:t>
      </w:r>
      <w:r w:rsidR="001F0EC9" w:rsidRPr="00CD69E3">
        <w:rPr>
          <w:rFonts w:hint="eastAsia"/>
        </w:rPr>
        <w:t>符合T/AI 116.1—2021中</w:t>
      </w:r>
      <w:r w:rsidR="001F0EC9">
        <w:rPr>
          <w:rFonts w:hint="eastAsia"/>
        </w:rPr>
        <w:t>9.2.</w:t>
      </w:r>
      <w:r w:rsidR="001F0EC9">
        <w:t>6.</w:t>
      </w:r>
      <w:r w:rsidR="00AE5DD5">
        <w:t>3</w:t>
      </w:r>
      <w:r w:rsidR="001F0EC9" w:rsidRPr="00CD69E3">
        <w:rPr>
          <w:rFonts w:hint="eastAsia"/>
        </w:rPr>
        <w:t>的规定</w:t>
      </w:r>
      <w:r>
        <w:rPr>
          <w:rFonts w:hint="eastAsia"/>
        </w:rPr>
        <w:t>。</w:t>
      </w:r>
    </w:p>
    <w:p w14:paraId="3BE539AB" w14:textId="7040F217" w:rsidR="000F7C8B" w:rsidRDefault="000F7C8B" w:rsidP="000F7C8B">
      <w:pPr>
        <w:pStyle w:val="afff7"/>
        <w:spacing w:before="120" w:after="120"/>
      </w:pPr>
      <w:r>
        <w:t>S-I-0</w:t>
      </w:r>
      <w:r w:rsidR="00AD6C61">
        <w:t>09</w:t>
      </w:r>
      <w:r w:rsidRPr="001C13AB">
        <w:t>0</w:t>
      </w:r>
      <w:r>
        <w:t xml:space="preserve"> </w:t>
      </w:r>
      <w:r>
        <w:rPr>
          <w:rFonts w:ascii="宋体" w:hint="eastAsia"/>
          <w:noProof/>
        </w:rPr>
        <w:t>结构化</w:t>
      </w:r>
      <w:r>
        <w:rPr>
          <w:rFonts w:hint="eastAsia"/>
        </w:rPr>
        <w:t>算法结果信息</w:t>
      </w:r>
      <w:r w:rsidR="009614D0">
        <w:rPr>
          <w:rFonts w:ascii="宋体" w:hint="eastAsia"/>
          <w:noProof/>
        </w:rPr>
        <w:t>上报</w:t>
      </w:r>
    </w:p>
    <w:p w14:paraId="63E21ED9" w14:textId="77777777" w:rsidR="000F7C8B" w:rsidRDefault="000F7C8B" w:rsidP="00E540E4">
      <w:pPr>
        <w:pStyle w:val="affffffffffff8"/>
        <w:widowControl w:val="0"/>
        <w:numPr>
          <w:ilvl w:val="0"/>
          <w:numId w:val="44"/>
        </w:numPr>
        <w:ind w:firstLineChars="0"/>
      </w:pPr>
      <w:r>
        <w:rPr>
          <w:rFonts w:hint="eastAsia"/>
        </w:rPr>
        <w:t>测试方法</w:t>
      </w:r>
    </w:p>
    <w:p w14:paraId="74C660D7" w14:textId="484B7680" w:rsidR="000F7C8B" w:rsidRDefault="000F7C8B" w:rsidP="005B501A">
      <w:pPr>
        <w:pStyle w:val="affffffffffff8"/>
        <w:widowControl w:val="0"/>
        <w:numPr>
          <w:ilvl w:val="1"/>
          <w:numId w:val="71"/>
        </w:numPr>
        <w:ind w:firstLineChars="0"/>
      </w:pPr>
      <w:r>
        <w:rPr>
          <w:rFonts w:hint="eastAsia"/>
        </w:rPr>
        <w:t>端子系统或边子系统作为数据上报方，发起请求，请求中携带</w:t>
      </w:r>
      <w:r w:rsidR="00F431C1" w:rsidRPr="00F431C1">
        <w:rPr>
          <w:rFonts w:hint="eastAsia"/>
        </w:rPr>
        <w:t>设备ID、算法ID、算法版本、算法结果类型、时间戳、算法结果数据</w:t>
      </w:r>
      <w:r w:rsidR="00F431C1">
        <w:rPr>
          <w:rFonts w:hint="eastAsia"/>
        </w:rPr>
        <w:t>等信息</w:t>
      </w:r>
      <w:r>
        <w:rPr>
          <w:rFonts w:hint="eastAsia"/>
        </w:rPr>
        <w:t>；</w:t>
      </w:r>
    </w:p>
    <w:p w14:paraId="797E1B87" w14:textId="77777777" w:rsidR="000F7C8B" w:rsidRDefault="000F7C8B" w:rsidP="005B501A">
      <w:pPr>
        <w:pStyle w:val="affffffffffff8"/>
        <w:widowControl w:val="0"/>
        <w:numPr>
          <w:ilvl w:val="1"/>
          <w:numId w:val="71"/>
        </w:numPr>
        <w:ind w:firstLineChars="0"/>
      </w:pPr>
      <w:r>
        <w:rPr>
          <w:rFonts w:hint="eastAsia"/>
        </w:rPr>
        <w:t>边子系统或云子系统作为数据接收方，收到请求，处理后回复是否上报成功的状态码。</w:t>
      </w:r>
    </w:p>
    <w:p w14:paraId="75F2FAF5" w14:textId="77777777" w:rsidR="000F7C8B" w:rsidRDefault="000F7C8B" w:rsidP="005B501A">
      <w:pPr>
        <w:pStyle w:val="affffffffffff8"/>
        <w:widowControl w:val="0"/>
        <w:numPr>
          <w:ilvl w:val="0"/>
          <w:numId w:val="71"/>
        </w:numPr>
        <w:ind w:firstLineChars="0"/>
      </w:pPr>
      <w:r>
        <w:rPr>
          <w:rFonts w:hint="eastAsia"/>
        </w:rPr>
        <w:t>预期结果</w:t>
      </w:r>
    </w:p>
    <w:p w14:paraId="05927F05" w14:textId="51688564" w:rsidR="000F7C8B" w:rsidRDefault="000F7C8B" w:rsidP="000F7C8B">
      <w:pPr>
        <w:pStyle w:val="affffffffffff8"/>
        <w:widowControl w:val="0"/>
        <w:ind w:left="840" w:firstLineChars="0" w:firstLine="0"/>
      </w:pPr>
      <w:r>
        <w:rPr>
          <w:rFonts w:hint="eastAsia"/>
        </w:rPr>
        <w:t>结构化算法结果信息</w:t>
      </w:r>
      <w:r w:rsidR="00733F16">
        <w:rPr>
          <w:rFonts w:hint="eastAsia"/>
        </w:rPr>
        <w:t>上报</w:t>
      </w:r>
      <w:r>
        <w:rPr>
          <w:rFonts w:hint="eastAsia"/>
        </w:rPr>
        <w:t>成功</w:t>
      </w:r>
      <w:r w:rsidR="00AE5DD5">
        <w:rPr>
          <w:rFonts w:hint="eastAsia"/>
        </w:rPr>
        <w:t>，结构化算法结果信息</w:t>
      </w:r>
      <w:r w:rsidR="00733F16">
        <w:rPr>
          <w:rFonts w:hint="eastAsia"/>
        </w:rPr>
        <w:t>上报</w:t>
      </w:r>
      <w:r w:rsidR="00AE5DD5">
        <w:rPr>
          <w:rFonts w:hint="eastAsia"/>
        </w:rPr>
        <w:t>接口的请求和响应</w:t>
      </w:r>
      <w:r w:rsidR="00AE5DD5" w:rsidRPr="00CD69E3">
        <w:rPr>
          <w:rFonts w:hint="eastAsia"/>
        </w:rPr>
        <w:t>符合T/AI 116.1—</w:t>
      </w:r>
      <w:r w:rsidR="00AE5DD5" w:rsidRPr="00CD69E3">
        <w:rPr>
          <w:rFonts w:hint="eastAsia"/>
        </w:rPr>
        <w:lastRenderedPageBreak/>
        <w:t>2021中</w:t>
      </w:r>
      <w:r w:rsidR="00AE5DD5">
        <w:rPr>
          <w:rFonts w:hint="eastAsia"/>
        </w:rPr>
        <w:t>9.2.</w:t>
      </w:r>
      <w:r w:rsidR="00AE5DD5">
        <w:t>6.</w:t>
      </w:r>
      <w:r w:rsidR="00E40831">
        <w:t>4</w:t>
      </w:r>
      <w:r w:rsidR="00AE5DD5" w:rsidRPr="00CD69E3">
        <w:rPr>
          <w:rFonts w:hint="eastAsia"/>
        </w:rPr>
        <w:t>的规定</w:t>
      </w:r>
      <w:r>
        <w:rPr>
          <w:rFonts w:hint="eastAsia"/>
        </w:rPr>
        <w:t>。</w:t>
      </w:r>
    </w:p>
    <w:p w14:paraId="601F9996" w14:textId="77777777" w:rsidR="000F7C8B" w:rsidRDefault="000F7C8B" w:rsidP="000F7C8B">
      <w:pPr>
        <w:pStyle w:val="afff6"/>
        <w:spacing w:before="120" w:after="120"/>
      </w:pPr>
      <w:r>
        <w:rPr>
          <w:rFonts w:hint="eastAsia"/>
        </w:rPr>
        <w:t>非结构化数据上报接口</w:t>
      </w:r>
    </w:p>
    <w:p w14:paraId="2DA61FF3" w14:textId="22E0512F" w:rsidR="000F7C8B" w:rsidRDefault="000F7C8B" w:rsidP="000F7C8B">
      <w:pPr>
        <w:pStyle w:val="afff7"/>
        <w:spacing w:before="120" w:after="120"/>
      </w:pPr>
      <w:r>
        <w:t>S-I-01</w:t>
      </w:r>
      <w:r w:rsidR="00AD6C61">
        <w:t>0</w:t>
      </w:r>
      <w:r w:rsidRPr="001C13AB">
        <w:t>0</w:t>
      </w:r>
      <w:r>
        <w:t xml:space="preserve"> </w:t>
      </w:r>
      <w:r>
        <w:rPr>
          <w:rFonts w:hint="eastAsia"/>
        </w:rPr>
        <w:t>非结构化图片数据</w:t>
      </w:r>
      <w:r w:rsidR="00733F16">
        <w:rPr>
          <w:rFonts w:hint="eastAsia"/>
        </w:rPr>
        <w:t>上报</w:t>
      </w:r>
    </w:p>
    <w:p w14:paraId="59248BFC" w14:textId="77777777" w:rsidR="000F7C8B" w:rsidRDefault="000F7C8B" w:rsidP="00E540E4">
      <w:pPr>
        <w:pStyle w:val="affffffffffff8"/>
        <w:widowControl w:val="0"/>
        <w:numPr>
          <w:ilvl w:val="0"/>
          <w:numId w:val="45"/>
        </w:numPr>
        <w:ind w:firstLineChars="0"/>
      </w:pPr>
      <w:r>
        <w:rPr>
          <w:rFonts w:hint="eastAsia"/>
        </w:rPr>
        <w:t>测试方法</w:t>
      </w:r>
    </w:p>
    <w:p w14:paraId="6A1B3329" w14:textId="14F4C7D3" w:rsidR="000F7C8B" w:rsidRDefault="000F7C8B" w:rsidP="005B501A">
      <w:pPr>
        <w:pStyle w:val="affffffffffff8"/>
        <w:widowControl w:val="0"/>
        <w:numPr>
          <w:ilvl w:val="1"/>
          <w:numId w:val="72"/>
        </w:numPr>
        <w:ind w:firstLineChars="0"/>
      </w:pPr>
      <w:r>
        <w:rPr>
          <w:rFonts w:hint="eastAsia"/>
        </w:rPr>
        <w:t>端子系统或边子系统作为数据上报方，发起请求，请求中携带</w:t>
      </w:r>
      <w:r w:rsidR="006A15BD">
        <w:rPr>
          <w:rFonts w:hint="eastAsia"/>
        </w:rPr>
        <w:t>图片数据</w:t>
      </w:r>
      <w:r>
        <w:rPr>
          <w:rFonts w:hint="eastAsia"/>
        </w:rPr>
        <w:t>；</w:t>
      </w:r>
    </w:p>
    <w:p w14:paraId="3086AC53" w14:textId="77777777" w:rsidR="000F7C8B" w:rsidRDefault="000F7C8B" w:rsidP="005B501A">
      <w:pPr>
        <w:pStyle w:val="affffffffffff8"/>
        <w:widowControl w:val="0"/>
        <w:numPr>
          <w:ilvl w:val="1"/>
          <w:numId w:val="72"/>
        </w:numPr>
        <w:ind w:firstLineChars="0"/>
      </w:pPr>
      <w:r>
        <w:rPr>
          <w:rFonts w:hint="eastAsia"/>
        </w:rPr>
        <w:t>边子系统或云子系统作为数据接收方，收到请求，处理后回复是否上报成功的状态码，返回上报的图片URL和图片ID值。</w:t>
      </w:r>
    </w:p>
    <w:p w14:paraId="69076436" w14:textId="77777777" w:rsidR="000F7C8B" w:rsidRDefault="000F7C8B" w:rsidP="00E540E4">
      <w:pPr>
        <w:pStyle w:val="affffffffffff8"/>
        <w:widowControl w:val="0"/>
        <w:numPr>
          <w:ilvl w:val="0"/>
          <w:numId w:val="45"/>
        </w:numPr>
        <w:ind w:firstLineChars="0"/>
      </w:pPr>
      <w:r>
        <w:rPr>
          <w:rFonts w:hint="eastAsia"/>
        </w:rPr>
        <w:t>预期结果</w:t>
      </w:r>
    </w:p>
    <w:p w14:paraId="5B9C6CDE" w14:textId="5AF22643" w:rsidR="000F7C8B" w:rsidRDefault="000F7C8B" w:rsidP="005B501A">
      <w:pPr>
        <w:pStyle w:val="affffffffffff8"/>
        <w:widowControl w:val="0"/>
        <w:numPr>
          <w:ilvl w:val="0"/>
          <w:numId w:val="73"/>
        </w:numPr>
        <w:ind w:firstLineChars="0"/>
      </w:pPr>
      <w:r>
        <w:rPr>
          <w:rFonts w:hint="eastAsia"/>
        </w:rPr>
        <w:t>非结构化图片数据</w:t>
      </w:r>
      <w:r w:rsidR="00B278CE">
        <w:rPr>
          <w:rFonts w:hint="eastAsia"/>
        </w:rPr>
        <w:t>上报</w:t>
      </w:r>
      <w:r>
        <w:rPr>
          <w:rFonts w:hint="eastAsia"/>
        </w:rPr>
        <w:t>成功；</w:t>
      </w:r>
    </w:p>
    <w:p w14:paraId="1B096727" w14:textId="6144D68D" w:rsidR="000F7C8B" w:rsidRDefault="000F7C8B" w:rsidP="005B501A">
      <w:pPr>
        <w:pStyle w:val="affffffffffff8"/>
        <w:widowControl w:val="0"/>
        <w:numPr>
          <w:ilvl w:val="0"/>
          <w:numId w:val="73"/>
        </w:numPr>
        <w:ind w:firstLineChars="0"/>
      </w:pPr>
      <w:r>
        <w:rPr>
          <w:rFonts w:hint="eastAsia"/>
        </w:rPr>
        <w:t>接收方返回上报的图片URL和图片ID值</w:t>
      </w:r>
      <w:r w:rsidR="006228F5">
        <w:rPr>
          <w:rFonts w:hint="eastAsia"/>
        </w:rPr>
        <w:t>，非结构化图片数据</w:t>
      </w:r>
      <w:r w:rsidR="00BB1AFD">
        <w:rPr>
          <w:rFonts w:hint="eastAsia"/>
        </w:rPr>
        <w:t>上报</w:t>
      </w:r>
      <w:r w:rsidR="006228F5">
        <w:rPr>
          <w:rFonts w:hint="eastAsia"/>
        </w:rPr>
        <w:t>接口的请求和响应</w:t>
      </w:r>
      <w:r w:rsidR="006228F5" w:rsidRPr="00CD69E3">
        <w:rPr>
          <w:rFonts w:hint="eastAsia"/>
        </w:rPr>
        <w:t>符合T/AI 116.1—2021中</w:t>
      </w:r>
      <w:r w:rsidR="006228F5">
        <w:rPr>
          <w:rFonts w:hint="eastAsia"/>
        </w:rPr>
        <w:t>9.2.</w:t>
      </w:r>
      <w:r w:rsidR="006228F5">
        <w:t>7.1</w:t>
      </w:r>
      <w:r w:rsidR="006228F5" w:rsidRPr="00CD69E3">
        <w:rPr>
          <w:rFonts w:hint="eastAsia"/>
        </w:rPr>
        <w:t>的规定</w:t>
      </w:r>
      <w:r>
        <w:rPr>
          <w:rFonts w:hint="eastAsia"/>
        </w:rPr>
        <w:t>。</w:t>
      </w:r>
    </w:p>
    <w:p w14:paraId="52C7093A" w14:textId="12974E8B" w:rsidR="000F7C8B" w:rsidRDefault="000F7C8B" w:rsidP="000F7C8B">
      <w:pPr>
        <w:pStyle w:val="afff7"/>
        <w:spacing w:before="120" w:after="120"/>
      </w:pPr>
      <w:r>
        <w:t>S-I-01</w:t>
      </w:r>
      <w:r w:rsidR="00AD6C61">
        <w:t>1</w:t>
      </w:r>
      <w:r w:rsidRPr="001C13AB">
        <w:t>0</w:t>
      </w:r>
      <w:r>
        <w:t xml:space="preserve"> </w:t>
      </w:r>
      <w:r>
        <w:rPr>
          <w:rFonts w:hint="eastAsia"/>
        </w:rPr>
        <w:t>非结构化视频片段数据</w:t>
      </w:r>
      <w:r w:rsidR="00733F16">
        <w:rPr>
          <w:rFonts w:hint="eastAsia"/>
        </w:rPr>
        <w:t>上报</w:t>
      </w:r>
    </w:p>
    <w:p w14:paraId="38B9C98B" w14:textId="77777777" w:rsidR="000F7C8B" w:rsidRDefault="000F7C8B" w:rsidP="00E540E4">
      <w:pPr>
        <w:pStyle w:val="affffffffffff8"/>
        <w:widowControl w:val="0"/>
        <w:numPr>
          <w:ilvl w:val="0"/>
          <w:numId w:val="46"/>
        </w:numPr>
        <w:ind w:firstLineChars="0"/>
      </w:pPr>
      <w:r>
        <w:rPr>
          <w:rFonts w:hint="eastAsia"/>
        </w:rPr>
        <w:t>测试方法</w:t>
      </w:r>
    </w:p>
    <w:p w14:paraId="4A759A4F" w14:textId="2A654C1F" w:rsidR="000F7C8B" w:rsidRDefault="000F7C8B" w:rsidP="005B501A">
      <w:pPr>
        <w:pStyle w:val="affffffffffff8"/>
        <w:widowControl w:val="0"/>
        <w:numPr>
          <w:ilvl w:val="1"/>
          <w:numId w:val="74"/>
        </w:numPr>
        <w:ind w:firstLineChars="0"/>
      </w:pPr>
      <w:r>
        <w:rPr>
          <w:rFonts w:hint="eastAsia"/>
        </w:rPr>
        <w:t>端子系统或边子系统作为数据上报方，发起请求，请求中携带</w:t>
      </w:r>
      <w:r w:rsidR="003E3BC7">
        <w:rPr>
          <w:rFonts w:hint="eastAsia"/>
        </w:rPr>
        <w:t>视频片段数据</w:t>
      </w:r>
      <w:r>
        <w:rPr>
          <w:rFonts w:hint="eastAsia"/>
        </w:rPr>
        <w:t>；</w:t>
      </w:r>
    </w:p>
    <w:p w14:paraId="1CADA71D" w14:textId="77777777" w:rsidR="000F7C8B" w:rsidRDefault="000F7C8B" w:rsidP="005B501A">
      <w:pPr>
        <w:pStyle w:val="affffffffffff8"/>
        <w:widowControl w:val="0"/>
        <w:numPr>
          <w:ilvl w:val="1"/>
          <w:numId w:val="74"/>
        </w:numPr>
        <w:ind w:firstLineChars="0"/>
      </w:pPr>
      <w:r>
        <w:rPr>
          <w:rFonts w:hint="eastAsia"/>
        </w:rPr>
        <w:t>边子系统或云子系统作为数据接收方，收到请求，处理后回复是否上报成功的状态码，返回上报的视频URL和视频ID值。</w:t>
      </w:r>
    </w:p>
    <w:p w14:paraId="010ED8E0" w14:textId="77777777" w:rsidR="000F7C8B" w:rsidRDefault="000F7C8B" w:rsidP="00E540E4">
      <w:pPr>
        <w:pStyle w:val="affffffffffff8"/>
        <w:widowControl w:val="0"/>
        <w:numPr>
          <w:ilvl w:val="0"/>
          <w:numId w:val="46"/>
        </w:numPr>
        <w:ind w:firstLineChars="0"/>
      </w:pPr>
      <w:r>
        <w:rPr>
          <w:rFonts w:hint="eastAsia"/>
        </w:rPr>
        <w:t>预期结果</w:t>
      </w:r>
    </w:p>
    <w:p w14:paraId="31A2B80E" w14:textId="13AB7051" w:rsidR="000F7C8B" w:rsidRDefault="000F7C8B" w:rsidP="005B501A">
      <w:pPr>
        <w:pStyle w:val="affffffffffff8"/>
        <w:widowControl w:val="0"/>
        <w:numPr>
          <w:ilvl w:val="0"/>
          <w:numId w:val="75"/>
        </w:numPr>
        <w:ind w:firstLineChars="0"/>
      </w:pPr>
      <w:r>
        <w:rPr>
          <w:rFonts w:hint="eastAsia"/>
        </w:rPr>
        <w:t>非结构化视频片段数据</w:t>
      </w:r>
      <w:r w:rsidR="00733F16">
        <w:rPr>
          <w:rFonts w:hint="eastAsia"/>
        </w:rPr>
        <w:t>上报</w:t>
      </w:r>
      <w:r>
        <w:rPr>
          <w:rFonts w:hint="eastAsia"/>
        </w:rPr>
        <w:t>成功；</w:t>
      </w:r>
    </w:p>
    <w:p w14:paraId="4A7BD125" w14:textId="38636526" w:rsidR="000F7C8B" w:rsidRDefault="000F7C8B" w:rsidP="005B501A">
      <w:pPr>
        <w:pStyle w:val="affffffffffff8"/>
        <w:widowControl w:val="0"/>
        <w:numPr>
          <w:ilvl w:val="0"/>
          <w:numId w:val="75"/>
        </w:numPr>
        <w:ind w:firstLineChars="0"/>
      </w:pPr>
      <w:r>
        <w:rPr>
          <w:rFonts w:hint="eastAsia"/>
        </w:rPr>
        <w:t>接收方返回上报的视频URL和视频ID值</w:t>
      </w:r>
      <w:r w:rsidR="003E3BC7">
        <w:rPr>
          <w:rFonts w:hint="eastAsia"/>
        </w:rPr>
        <w:t>，非结构化视频片段数据</w:t>
      </w:r>
      <w:r w:rsidR="00733F16">
        <w:rPr>
          <w:rFonts w:hint="eastAsia"/>
        </w:rPr>
        <w:t>上报</w:t>
      </w:r>
      <w:r w:rsidR="003E3BC7">
        <w:rPr>
          <w:rFonts w:hint="eastAsia"/>
        </w:rPr>
        <w:t>接口的请求和响应</w:t>
      </w:r>
      <w:r w:rsidR="003E3BC7" w:rsidRPr="00CD69E3">
        <w:rPr>
          <w:rFonts w:hint="eastAsia"/>
        </w:rPr>
        <w:t>符合T/AI 116.1—2021中</w:t>
      </w:r>
      <w:r w:rsidR="003E3BC7">
        <w:rPr>
          <w:rFonts w:hint="eastAsia"/>
        </w:rPr>
        <w:t>9.2.</w:t>
      </w:r>
      <w:r w:rsidR="003E3BC7">
        <w:t>7.3</w:t>
      </w:r>
      <w:r w:rsidR="003E3BC7" w:rsidRPr="00CD69E3">
        <w:rPr>
          <w:rFonts w:hint="eastAsia"/>
        </w:rPr>
        <w:t>的规定</w:t>
      </w:r>
      <w:r>
        <w:rPr>
          <w:rFonts w:hint="eastAsia"/>
        </w:rPr>
        <w:t>。</w:t>
      </w:r>
    </w:p>
    <w:p w14:paraId="0B13588A" w14:textId="51ACF580" w:rsidR="000F7C8B" w:rsidRDefault="000F7C8B" w:rsidP="000F7C8B">
      <w:pPr>
        <w:pStyle w:val="afff7"/>
        <w:spacing w:before="120" w:after="120"/>
      </w:pPr>
      <w:r>
        <w:t>S-I-01</w:t>
      </w:r>
      <w:r w:rsidR="00AD6C61">
        <w:t>2</w:t>
      </w:r>
      <w:r w:rsidRPr="001C13AB">
        <w:t>0</w:t>
      </w:r>
      <w:r>
        <w:t xml:space="preserve"> </w:t>
      </w:r>
      <w:r>
        <w:rPr>
          <w:rFonts w:hint="eastAsia"/>
        </w:rPr>
        <w:t>非结构化特征数据</w:t>
      </w:r>
      <w:r w:rsidR="00733F16">
        <w:rPr>
          <w:rFonts w:hint="eastAsia"/>
        </w:rPr>
        <w:t>上报</w:t>
      </w:r>
    </w:p>
    <w:p w14:paraId="00386B12" w14:textId="77777777" w:rsidR="000F7C8B" w:rsidRDefault="000F7C8B" w:rsidP="00E540E4">
      <w:pPr>
        <w:pStyle w:val="affffffffffff8"/>
        <w:widowControl w:val="0"/>
        <w:numPr>
          <w:ilvl w:val="0"/>
          <w:numId w:val="47"/>
        </w:numPr>
        <w:ind w:firstLineChars="0"/>
      </w:pPr>
      <w:r>
        <w:rPr>
          <w:rFonts w:hint="eastAsia"/>
        </w:rPr>
        <w:t>测试方法</w:t>
      </w:r>
    </w:p>
    <w:p w14:paraId="0F704937" w14:textId="3B2A903A" w:rsidR="000F7C8B" w:rsidRDefault="000F7C8B" w:rsidP="005B501A">
      <w:pPr>
        <w:pStyle w:val="affffffffffff8"/>
        <w:widowControl w:val="0"/>
        <w:numPr>
          <w:ilvl w:val="1"/>
          <w:numId w:val="76"/>
        </w:numPr>
        <w:ind w:firstLineChars="0"/>
      </w:pPr>
      <w:r>
        <w:rPr>
          <w:rFonts w:hint="eastAsia"/>
        </w:rPr>
        <w:t>端子系统或边子系统作为数据上报方，发起请求，请求中携带</w:t>
      </w:r>
      <w:r w:rsidR="006A15BD">
        <w:rPr>
          <w:rFonts w:hint="eastAsia"/>
        </w:rPr>
        <w:t>特征数据</w:t>
      </w:r>
      <w:r>
        <w:rPr>
          <w:rFonts w:hint="eastAsia"/>
        </w:rPr>
        <w:t>；</w:t>
      </w:r>
    </w:p>
    <w:p w14:paraId="61B574E2" w14:textId="69486C97" w:rsidR="000F7C8B" w:rsidRDefault="000F7C8B" w:rsidP="005B501A">
      <w:pPr>
        <w:pStyle w:val="affffffffffff8"/>
        <w:widowControl w:val="0"/>
        <w:numPr>
          <w:ilvl w:val="1"/>
          <w:numId w:val="76"/>
        </w:numPr>
        <w:ind w:firstLineChars="0"/>
      </w:pPr>
      <w:r>
        <w:rPr>
          <w:rFonts w:hint="eastAsia"/>
        </w:rPr>
        <w:t>边子系统或云子系统作为数据接收方，收到请求，处理后回复是否上报成功的状态码，返回上报的</w:t>
      </w:r>
      <w:r w:rsidR="00881B3D">
        <w:rPr>
          <w:rFonts w:hint="eastAsia"/>
        </w:rPr>
        <w:t>资源</w:t>
      </w:r>
      <w:r>
        <w:rPr>
          <w:rFonts w:hint="eastAsia"/>
        </w:rPr>
        <w:t>URL和特征ID值。</w:t>
      </w:r>
    </w:p>
    <w:p w14:paraId="520C19D2" w14:textId="77777777" w:rsidR="000F7C8B" w:rsidRDefault="000F7C8B" w:rsidP="00E540E4">
      <w:pPr>
        <w:pStyle w:val="affffffffffff8"/>
        <w:widowControl w:val="0"/>
        <w:numPr>
          <w:ilvl w:val="0"/>
          <w:numId w:val="47"/>
        </w:numPr>
        <w:ind w:firstLineChars="0"/>
      </w:pPr>
      <w:r>
        <w:rPr>
          <w:rFonts w:hint="eastAsia"/>
        </w:rPr>
        <w:t>预期结果</w:t>
      </w:r>
    </w:p>
    <w:p w14:paraId="3547736B" w14:textId="649FB96C" w:rsidR="000F7C8B" w:rsidRDefault="000F7C8B" w:rsidP="005B501A">
      <w:pPr>
        <w:pStyle w:val="affffffffffff8"/>
        <w:widowControl w:val="0"/>
        <w:numPr>
          <w:ilvl w:val="0"/>
          <w:numId w:val="77"/>
        </w:numPr>
        <w:ind w:firstLineChars="0"/>
      </w:pPr>
      <w:r>
        <w:rPr>
          <w:rFonts w:hint="eastAsia"/>
        </w:rPr>
        <w:t>非结构化特征数据</w:t>
      </w:r>
      <w:r w:rsidR="00733F16">
        <w:rPr>
          <w:rFonts w:hint="eastAsia"/>
        </w:rPr>
        <w:t>上报</w:t>
      </w:r>
      <w:r>
        <w:rPr>
          <w:rFonts w:hint="eastAsia"/>
        </w:rPr>
        <w:t>成功；</w:t>
      </w:r>
    </w:p>
    <w:p w14:paraId="11239974" w14:textId="388A6997" w:rsidR="000F7C8B" w:rsidRDefault="000F7C8B" w:rsidP="005B501A">
      <w:pPr>
        <w:pStyle w:val="affffffffffff8"/>
        <w:widowControl w:val="0"/>
        <w:numPr>
          <w:ilvl w:val="0"/>
          <w:numId w:val="77"/>
        </w:numPr>
        <w:ind w:firstLineChars="0"/>
      </w:pPr>
      <w:r>
        <w:rPr>
          <w:rFonts w:hint="eastAsia"/>
        </w:rPr>
        <w:t>接收方返回上报的</w:t>
      </w:r>
      <w:r w:rsidR="00881B3D">
        <w:rPr>
          <w:rFonts w:hint="eastAsia"/>
        </w:rPr>
        <w:t>资源</w:t>
      </w:r>
      <w:r>
        <w:rPr>
          <w:rFonts w:hint="eastAsia"/>
        </w:rPr>
        <w:t>URL和特征ID值</w:t>
      </w:r>
      <w:r w:rsidR="001E6C20">
        <w:rPr>
          <w:rFonts w:hint="eastAsia"/>
        </w:rPr>
        <w:t>，非结构化特征数据</w:t>
      </w:r>
      <w:r w:rsidR="00733F16">
        <w:rPr>
          <w:rFonts w:hint="eastAsia"/>
        </w:rPr>
        <w:t>上报</w:t>
      </w:r>
      <w:r w:rsidR="001E6C20">
        <w:rPr>
          <w:rFonts w:hint="eastAsia"/>
        </w:rPr>
        <w:t>接口的请求和响应</w:t>
      </w:r>
      <w:r w:rsidR="001E6C20" w:rsidRPr="00CD69E3">
        <w:rPr>
          <w:rFonts w:hint="eastAsia"/>
        </w:rPr>
        <w:t>符合T/AI 116.1—2021中</w:t>
      </w:r>
      <w:r w:rsidR="001E6C20">
        <w:rPr>
          <w:rFonts w:hint="eastAsia"/>
        </w:rPr>
        <w:t>9.2.</w:t>
      </w:r>
      <w:r w:rsidR="001E6C20">
        <w:t>7.4</w:t>
      </w:r>
      <w:r w:rsidR="001E6C20" w:rsidRPr="00CD69E3">
        <w:rPr>
          <w:rFonts w:hint="eastAsia"/>
        </w:rPr>
        <w:t>的规定</w:t>
      </w:r>
      <w:r>
        <w:rPr>
          <w:rFonts w:hint="eastAsia"/>
        </w:rPr>
        <w:t>。</w:t>
      </w:r>
    </w:p>
    <w:p w14:paraId="1DC2B8DB" w14:textId="77777777" w:rsidR="000F7C8B" w:rsidRDefault="000F7C8B" w:rsidP="000F7C8B">
      <w:pPr>
        <w:pStyle w:val="afff6"/>
        <w:spacing w:before="120" w:after="120"/>
      </w:pPr>
      <w:r>
        <w:rPr>
          <w:rFonts w:hint="eastAsia"/>
        </w:rPr>
        <w:t>数据打包上报接口</w:t>
      </w:r>
    </w:p>
    <w:p w14:paraId="25C7C028" w14:textId="23F59573" w:rsidR="000F7C8B" w:rsidRDefault="000F7C8B" w:rsidP="000F7C8B">
      <w:pPr>
        <w:pStyle w:val="afff7"/>
        <w:spacing w:before="120" w:after="120"/>
      </w:pPr>
      <w:r>
        <w:t>S-I-01</w:t>
      </w:r>
      <w:r w:rsidR="00AD6C61">
        <w:t>3</w:t>
      </w:r>
      <w:r w:rsidRPr="001C13AB">
        <w:t>0</w:t>
      </w:r>
      <w:r>
        <w:t xml:space="preserve"> </w:t>
      </w:r>
      <w:r>
        <w:rPr>
          <w:rFonts w:hint="eastAsia"/>
        </w:rPr>
        <w:t>图片及结构化信息打包上报</w:t>
      </w:r>
    </w:p>
    <w:p w14:paraId="7B238735" w14:textId="77777777" w:rsidR="000F7C8B" w:rsidRDefault="000F7C8B" w:rsidP="00E540E4">
      <w:pPr>
        <w:pStyle w:val="affffffffffff8"/>
        <w:widowControl w:val="0"/>
        <w:numPr>
          <w:ilvl w:val="0"/>
          <w:numId w:val="48"/>
        </w:numPr>
        <w:ind w:firstLineChars="0"/>
      </w:pPr>
      <w:r>
        <w:rPr>
          <w:rFonts w:hint="eastAsia"/>
        </w:rPr>
        <w:t>测试方法</w:t>
      </w:r>
    </w:p>
    <w:p w14:paraId="1D0703CD" w14:textId="76CC5F3A" w:rsidR="000F7C8B" w:rsidRDefault="000F7C8B" w:rsidP="005B501A">
      <w:pPr>
        <w:pStyle w:val="affffffffffff8"/>
        <w:widowControl w:val="0"/>
        <w:numPr>
          <w:ilvl w:val="1"/>
          <w:numId w:val="78"/>
        </w:numPr>
        <w:ind w:firstLineChars="0"/>
      </w:pPr>
      <w:r>
        <w:rPr>
          <w:rFonts w:hint="eastAsia"/>
        </w:rPr>
        <w:t>端子系统或边子系统作为数据上报方，发起请求，请求中携带</w:t>
      </w:r>
      <w:r w:rsidR="00E95E35">
        <w:rPr>
          <w:rFonts w:hint="eastAsia"/>
        </w:rPr>
        <w:t>设备ID、</w:t>
      </w:r>
      <w:r w:rsidR="001C579D">
        <w:rPr>
          <w:rFonts w:hint="eastAsia"/>
        </w:rPr>
        <w:t>图片结构化信息</w:t>
      </w:r>
      <w:r w:rsidR="00E95E35">
        <w:rPr>
          <w:rFonts w:hint="eastAsia"/>
        </w:rPr>
        <w:t>、</w:t>
      </w:r>
      <w:r w:rsidR="001C579D">
        <w:rPr>
          <w:rFonts w:hint="eastAsia"/>
        </w:rPr>
        <w:t>图片二进制数据</w:t>
      </w:r>
      <w:r>
        <w:rPr>
          <w:rFonts w:hint="eastAsia"/>
        </w:rPr>
        <w:t>；</w:t>
      </w:r>
    </w:p>
    <w:p w14:paraId="31299994" w14:textId="77777777" w:rsidR="000F7C8B" w:rsidRDefault="000F7C8B" w:rsidP="005B501A">
      <w:pPr>
        <w:pStyle w:val="affffffffffff8"/>
        <w:widowControl w:val="0"/>
        <w:numPr>
          <w:ilvl w:val="1"/>
          <w:numId w:val="78"/>
        </w:numPr>
        <w:ind w:firstLineChars="0"/>
      </w:pPr>
      <w:r>
        <w:rPr>
          <w:rFonts w:hint="eastAsia"/>
        </w:rPr>
        <w:t>边子系统或云子系统作为数据接收方，收到请求，处理后回复是否上报成功的状态码。</w:t>
      </w:r>
    </w:p>
    <w:p w14:paraId="68860D85" w14:textId="77777777" w:rsidR="000F7C8B" w:rsidRDefault="000F7C8B" w:rsidP="00E540E4">
      <w:pPr>
        <w:pStyle w:val="affffffffffff8"/>
        <w:widowControl w:val="0"/>
        <w:numPr>
          <w:ilvl w:val="0"/>
          <w:numId w:val="48"/>
        </w:numPr>
        <w:ind w:firstLineChars="0"/>
      </w:pPr>
      <w:r>
        <w:rPr>
          <w:rFonts w:hint="eastAsia"/>
        </w:rPr>
        <w:t>预期结果</w:t>
      </w:r>
    </w:p>
    <w:p w14:paraId="79C191C9" w14:textId="0E9C9E48" w:rsidR="000F7C8B" w:rsidRPr="00B43B45" w:rsidRDefault="000F7C8B" w:rsidP="000F7C8B">
      <w:pPr>
        <w:pStyle w:val="affffffffffff8"/>
        <w:widowControl w:val="0"/>
        <w:ind w:left="840" w:firstLineChars="0" w:firstLine="0"/>
      </w:pPr>
      <w:r>
        <w:rPr>
          <w:rFonts w:hint="eastAsia"/>
        </w:rPr>
        <w:t>图片及结构化信息打包上报成功</w:t>
      </w:r>
      <w:r w:rsidR="00CD7580">
        <w:rPr>
          <w:rFonts w:hint="eastAsia"/>
        </w:rPr>
        <w:t>，图片及结构化信息打包上报接口的请求和响应</w:t>
      </w:r>
      <w:r w:rsidR="00CD7580" w:rsidRPr="00CD69E3">
        <w:rPr>
          <w:rFonts w:hint="eastAsia"/>
        </w:rPr>
        <w:t>符合T/AI 116.1—2021中</w:t>
      </w:r>
      <w:r w:rsidR="00CD7580">
        <w:rPr>
          <w:rFonts w:hint="eastAsia"/>
        </w:rPr>
        <w:t>9.2.</w:t>
      </w:r>
      <w:r w:rsidR="00FF53FE">
        <w:t>8</w:t>
      </w:r>
      <w:r w:rsidR="00CD7580">
        <w:t>.</w:t>
      </w:r>
      <w:r w:rsidR="00FF53FE">
        <w:t>1</w:t>
      </w:r>
      <w:r w:rsidR="00CD7580" w:rsidRPr="00CD69E3">
        <w:rPr>
          <w:rFonts w:hint="eastAsia"/>
        </w:rPr>
        <w:t>的规定</w:t>
      </w:r>
      <w:r>
        <w:rPr>
          <w:rFonts w:hint="eastAsia"/>
        </w:rPr>
        <w:t>。</w:t>
      </w:r>
    </w:p>
    <w:p w14:paraId="1202D07F" w14:textId="1F731CB2" w:rsidR="000F7C8B" w:rsidRDefault="000F7C8B" w:rsidP="000F7C8B">
      <w:pPr>
        <w:pStyle w:val="afff7"/>
        <w:spacing w:before="120" w:after="120"/>
      </w:pPr>
      <w:r>
        <w:t>S-I-01</w:t>
      </w:r>
      <w:r w:rsidR="00AD6C61">
        <w:t>4</w:t>
      </w:r>
      <w:r w:rsidRPr="001C13AB">
        <w:t>0</w:t>
      </w:r>
      <w:r>
        <w:t xml:space="preserve"> </w:t>
      </w:r>
      <w:r>
        <w:rPr>
          <w:rFonts w:hint="eastAsia"/>
        </w:rPr>
        <w:t>视频片段及结构化信息打包上报</w:t>
      </w:r>
    </w:p>
    <w:p w14:paraId="11055103" w14:textId="77777777" w:rsidR="000F7C8B" w:rsidRDefault="000F7C8B" w:rsidP="00E540E4">
      <w:pPr>
        <w:pStyle w:val="affffffffffff8"/>
        <w:widowControl w:val="0"/>
        <w:numPr>
          <w:ilvl w:val="0"/>
          <w:numId w:val="49"/>
        </w:numPr>
        <w:ind w:firstLineChars="0"/>
      </w:pPr>
      <w:r>
        <w:rPr>
          <w:rFonts w:hint="eastAsia"/>
        </w:rPr>
        <w:t>测试方法</w:t>
      </w:r>
    </w:p>
    <w:p w14:paraId="14018E66" w14:textId="127AA27A" w:rsidR="000F7C8B" w:rsidRDefault="000F7C8B" w:rsidP="005B501A">
      <w:pPr>
        <w:pStyle w:val="affffffffffff8"/>
        <w:widowControl w:val="0"/>
        <w:numPr>
          <w:ilvl w:val="1"/>
          <w:numId w:val="79"/>
        </w:numPr>
        <w:ind w:firstLineChars="0"/>
      </w:pPr>
      <w:r>
        <w:rPr>
          <w:rFonts w:hint="eastAsia"/>
        </w:rPr>
        <w:t>端子系统或边子系统作为数据上报方，发起请求，请求中携带</w:t>
      </w:r>
      <w:r w:rsidR="00E95E35">
        <w:rPr>
          <w:rFonts w:hint="eastAsia"/>
        </w:rPr>
        <w:t>设备ID、视频相关结构化信息、视频片段二进制数据</w:t>
      </w:r>
      <w:r>
        <w:rPr>
          <w:rFonts w:hint="eastAsia"/>
        </w:rPr>
        <w:t>；</w:t>
      </w:r>
    </w:p>
    <w:p w14:paraId="1AC09C46" w14:textId="77777777" w:rsidR="000F7C8B" w:rsidRDefault="000F7C8B" w:rsidP="005B501A">
      <w:pPr>
        <w:pStyle w:val="affffffffffff8"/>
        <w:widowControl w:val="0"/>
        <w:numPr>
          <w:ilvl w:val="1"/>
          <w:numId w:val="79"/>
        </w:numPr>
        <w:ind w:firstLineChars="0"/>
      </w:pPr>
      <w:r>
        <w:rPr>
          <w:rFonts w:hint="eastAsia"/>
        </w:rPr>
        <w:t>边子系统或云子系统作为数据接收方，收到请求，处理后回复是否上报成功的状态码。</w:t>
      </w:r>
    </w:p>
    <w:p w14:paraId="252E05DA" w14:textId="77777777" w:rsidR="000F7C8B" w:rsidRDefault="000F7C8B" w:rsidP="00E540E4">
      <w:pPr>
        <w:pStyle w:val="affffffffffff8"/>
        <w:widowControl w:val="0"/>
        <w:numPr>
          <w:ilvl w:val="0"/>
          <w:numId w:val="49"/>
        </w:numPr>
        <w:ind w:firstLineChars="0"/>
      </w:pPr>
      <w:r>
        <w:rPr>
          <w:rFonts w:hint="eastAsia"/>
        </w:rPr>
        <w:t>预期结果</w:t>
      </w:r>
    </w:p>
    <w:p w14:paraId="71A3367D" w14:textId="02591D1A" w:rsidR="000F7C8B" w:rsidRPr="00B43B45" w:rsidRDefault="000F7C8B" w:rsidP="000F7C8B">
      <w:pPr>
        <w:pStyle w:val="affffffffffff8"/>
        <w:widowControl w:val="0"/>
        <w:ind w:left="840" w:firstLineChars="0" w:firstLine="0"/>
      </w:pPr>
      <w:r>
        <w:rPr>
          <w:rFonts w:hint="eastAsia"/>
        </w:rPr>
        <w:lastRenderedPageBreak/>
        <w:t>视频片段及结构化信息打包上报成功</w:t>
      </w:r>
      <w:r w:rsidR="00227BDC">
        <w:rPr>
          <w:rFonts w:hint="eastAsia"/>
        </w:rPr>
        <w:t>，视频片段及结构化信息打包上报接口的请求和响应</w:t>
      </w:r>
      <w:r w:rsidR="00227BDC" w:rsidRPr="00CD69E3">
        <w:rPr>
          <w:rFonts w:hint="eastAsia"/>
        </w:rPr>
        <w:t>符合T/AI 116.1—2021中</w:t>
      </w:r>
      <w:r w:rsidR="00227BDC">
        <w:rPr>
          <w:rFonts w:hint="eastAsia"/>
        </w:rPr>
        <w:t>9.2.</w:t>
      </w:r>
      <w:r w:rsidR="00227BDC">
        <w:t>8.2</w:t>
      </w:r>
      <w:r w:rsidR="00227BDC" w:rsidRPr="00CD69E3">
        <w:rPr>
          <w:rFonts w:hint="eastAsia"/>
        </w:rPr>
        <w:t>的规定</w:t>
      </w:r>
      <w:r>
        <w:rPr>
          <w:rFonts w:hint="eastAsia"/>
        </w:rPr>
        <w:t>。</w:t>
      </w:r>
    </w:p>
    <w:p w14:paraId="1D6E3F64" w14:textId="77777777" w:rsidR="000F7C8B" w:rsidRDefault="000F7C8B" w:rsidP="000F7C8B">
      <w:pPr>
        <w:pStyle w:val="afff5"/>
        <w:spacing w:before="120" w:after="120"/>
      </w:pPr>
      <w:bookmarkStart w:id="93" w:name="_Toc103938088"/>
      <w:bookmarkStart w:id="94" w:name="_Toc172725715"/>
      <w:bookmarkStart w:id="95" w:name="_Toc175668832"/>
      <w:bookmarkStart w:id="96" w:name="_Toc175673022"/>
      <w:bookmarkStart w:id="97" w:name="_Toc205479934"/>
      <w:r>
        <w:rPr>
          <w:rFonts w:hint="eastAsia"/>
        </w:rPr>
        <w:t>控制下发接口</w:t>
      </w:r>
      <w:bookmarkEnd w:id="93"/>
      <w:bookmarkEnd w:id="94"/>
      <w:bookmarkEnd w:id="95"/>
      <w:bookmarkEnd w:id="96"/>
      <w:bookmarkEnd w:id="97"/>
    </w:p>
    <w:p w14:paraId="29829B0C" w14:textId="1E2089D2" w:rsidR="000F7C8B" w:rsidRDefault="000F7C8B" w:rsidP="000F7C8B">
      <w:pPr>
        <w:pStyle w:val="afff6"/>
        <w:spacing w:before="120" w:after="120"/>
        <w:rPr>
          <w:noProof/>
        </w:rPr>
      </w:pPr>
      <w:r>
        <w:t>S-I-01</w:t>
      </w:r>
      <w:r w:rsidR="00AD6C61">
        <w:t>5</w:t>
      </w:r>
      <w:r w:rsidRPr="001C13AB">
        <w:t>0</w:t>
      </w:r>
      <w:r>
        <w:t xml:space="preserve"> </w:t>
      </w:r>
      <w:r w:rsidRPr="00BC484B">
        <w:rPr>
          <w:rFonts w:hint="eastAsia"/>
          <w:noProof/>
        </w:rPr>
        <w:t>设备基础配置参数下发接口</w:t>
      </w:r>
    </w:p>
    <w:p w14:paraId="1282EC49" w14:textId="7345C5F1"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43324B">
        <w:rPr>
          <w:rFonts w:hint="eastAsia"/>
        </w:rPr>
        <w:t>相应的</w:t>
      </w:r>
      <w:r w:rsidR="00622C2B">
        <w:rPr>
          <w:rFonts w:hint="eastAsia"/>
        </w:rPr>
        <w:t>边子系统或</w:t>
      </w:r>
      <w:r w:rsidR="000F7C8B">
        <w:rPr>
          <w:rFonts w:hint="eastAsia"/>
        </w:rPr>
        <w:t>端子系统下发基础配置参数的过程，测试方法和预期结果如下：</w:t>
      </w:r>
    </w:p>
    <w:p w14:paraId="43AF6697" w14:textId="77777777" w:rsidR="000F7C8B" w:rsidRDefault="000F7C8B" w:rsidP="00E540E4">
      <w:pPr>
        <w:pStyle w:val="affffffffffff8"/>
        <w:widowControl w:val="0"/>
        <w:numPr>
          <w:ilvl w:val="0"/>
          <w:numId w:val="50"/>
        </w:numPr>
        <w:ind w:firstLineChars="0"/>
      </w:pPr>
      <w:r>
        <w:rPr>
          <w:rFonts w:hint="eastAsia"/>
        </w:rPr>
        <w:t>测试方法</w:t>
      </w:r>
    </w:p>
    <w:p w14:paraId="3AFF7FEE" w14:textId="6EAE1538" w:rsidR="000F7C8B" w:rsidRDefault="000F7C8B" w:rsidP="005B501A">
      <w:pPr>
        <w:pStyle w:val="affffffffffff8"/>
        <w:widowControl w:val="0"/>
        <w:numPr>
          <w:ilvl w:val="1"/>
          <w:numId w:val="80"/>
        </w:numPr>
        <w:ind w:firstLineChars="0"/>
      </w:pPr>
      <w:r>
        <w:rPr>
          <w:rFonts w:hint="eastAsia"/>
        </w:rPr>
        <w:t>云子系统或边子系统作为配置下发方，发起</w:t>
      </w:r>
      <w:r w:rsidRPr="00D47084">
        <w:rPr>
          <w:rFonts w:hint="eastAsia"/>
        </w:rPr>
        <w:t>包含设备IP地址、经度、纬度、视频流地址等信息的</w:t>
      </w:r>
      <w:r>
        <w:rPr>
          <w:rFonts w:hint="eastAsia"/>
        </w:rPr>
        <w:t>下发指令；</w:t>
      </w:r>
    </w:p>
    <w:p w14:paraId="76DB9577" w14:textId="279FFCEA" w:rsidR="000F7C8B" w:rsidRDefault="00622C2B" w:rsidP="005B501A">
      <w:pPr>
        <w:pStyle w:val="affffffffffff8"/>
        <w:widowControl w:val="0"/>
        <w:numPr>
          <w:ilvl w:val="1"/>
          <w:numId w:val="80"/>
        </w:numPr>
        <w:ind w:firstLineChars="0"/>
      </w:pPr>
      <w:r>
        <w:rPr>
          <w:rFonts w:hint="eastAsia"/>
        </w:rPr>
        <w:t>边子系统或</w:t>
      </w:r>
      <w:r w:rsidR="000F7C8B">
        <w:rPr>
          <w:rFonts w:hint="eastAsia"/>
        </w:rPr>
        <w:t>端子系统作为配置接收方，收到指令，处理后回复指令是否执行成功的状态码。</w:t>
      </w:r>
    </w:p>
    <w:p w14:paraId="288FA5BE" w14:textId="77777777" w:rsidR="000F7C8B" w:rsidRDefault="000F7C8B" w:rsidP="00E540E4">
      <w:pPr>
        <w:pStyle w:val="affffffffffff8"/>
        <w:widowControl w:val="0"/>
        <w:numPr>
          <w:ilvl w:val="0"/>
          <w:numId w:val="50"/>
        </w:numPr>
        <w:ind w:firstLineChars="0"/>
      </w:pPr>
      <w:r>
        <w:rPr>
          <w:rFonts w:hint="eastAsia"/>
        </w:rPr>
        <w:t>预期结果</w:t>
      </w:r>
    </w:p>
    <w:p w14:paraId="29D62F8F" w14:textId="6350C02B" w:rsidR="000F7C8B" w:rsidRPr="00B43B45" w:rsidRDefault="000F7C8B" w:rsidP="000F7C8B">
      <w:pPr>
        <w:pStyle w:val="affffffffffff8"/>
        <w:widowControl w:val="0"/>
        <w:ind w:left="840" w:firstLineChars="0" w:firstLine="0"/>
      </w:pPr>
      <w:r>
        <w:rPr>
          <w:rFonts w:hint="eastAsia"/>
        </w:rPr>
        <w:t>设备基础配置参数下发指令执行成功</w:t>
      </w:r>
      <w:r w:rsidR="000A4C25">
        <w:rPr>
          <w:rFonts w:hint="eastAsia"/>
        </w:rPr>
        <w:t>，设备基础配置参数下发接口的请求和响应</w:t>
      </w:r>
      <w:r w:rsidR="000A4C25" w:rsidRPr="00CD69E3">
        <w:rPr>
          <w:rFonts w:hint="eastAsia"/>
        </w:rPr>
        <w:t>符合T/AI 116.1—2021中</w:t>
      </w:r>
      <w:r w:rsidR="000A4C25">
        <w:rPr>
          <w:rFonts w:hint="eastAsia"/>
        </w:rPr>
        <w:t>9.</w:t>
      </w:r>
      <w:r w:rsidR="000A4C25">
        <w:t>3</w:t>
      </w:r>
      <w:r w:rsidR="000A4C25">
        <w:rPr>
          <w:rFonts w:hint="eastAsia"/>
        </w:rPr>
        <w:t>.</w:t>
      </w:r>
      <w:r w:rsidR="000A4C25">
        <w:t>1</w:t>
      </w:r>
      <w:r w:rsidR="000A4C25" w:rsidRPr="00CD69E3">
        <w:rPr>
          <w:rFonts w:hint="eastAsia"/>
        </w:rPr>
        <w:t>的规定</w:t>
      </w:r>
      <w:r>
        <w:rPr>
          <w:rFonts w:hint="eastAsia"/>
        </w:rPr>
        <w:t>。</w:t>
      </w:r>
    </w:p>
    <w:p w14:paraId="18EB4A02" w14:textId="6153F6C2" w:rsidR="000F7C8B" w:rsidRPr="003C6D40" w:rsidRDefault="000F7C8B" w:rsidP="000F7C8B">
      <w:pPr>
        <w:pStyle w:val="afff6"/>
        <w:spacing w:before="120" w:after="120"/>
      </w:pPr>
      <w:r>
        <w:t>S-I-01</w:t>
      </w:r>
      <w:r w:rsidR="00AD6C61">
        <w:t>6</w:t>
      </w:r>
      <w:r w:rsidRPr="001C13AB">
        <w:t>0</w:t>
      </w:r>
      <w:r>
        <w:t xml:space="preserve"> </w:t>
      </w:r>
      <w:r w:rsidRPr="003C6D40">
        <w:rPr>
          <w:rFonts w:hint="eastAsia"/>
        </w:rPr>
        <w:t>功能定义下发接口</w:t>
      </w:r>
    </w:p>
    <w:p w14:paraId="1582E607" w14:textId="418E61A4"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003105">
        <w:rPr>
          <w:rFonts w:hint="eastAsia"/>
        </w:rPr>
        <w:t>边子系统或</w:t>
      </w:r>
      <w:r w:rsidR="000F7C8B">
        <w:rPr>
          <w:rFonts w:hint="eastAsia"/>
        </w:rPr>
        <w:t>端子系统下发功能定义的过程，测试方法和预期结果如下：</w:t>
      </w:r>
    </w:p>
    <w:p w14:paraId="59BF4FF7" w14:textId="77777777" w:rsidR="000F7C8B" w:rsidRDefault="000F7C8B" w:rsidP="00E540E4">
      <w:pPr>
        <w:pStyle w:val="affffffffffff8"/>
        <w:widowControl w:val="0"/>
        <w:numPr>
          <w:ilvl w:val="0"/>
          <w:numId w:val="51"/>
        </w:numPr>
        <w:ind w:firstLineChars="0"/>
      </w:pPr>
      <w:r>
        <w:rPr>
          <w:rFonts w:hint="eastAsia"/>
        </w:rPr>
        <w:t>测试方法</w:t>
      </w:r>
    </w:p>
    <w:p w14:paraId="1B6BA421" w14:textId="71AE2673" w:rsidR="000F7C8B" w:rsidRDefault="000F7C8B" w:rsidP="005B501A">
      <w:pPr>
        <w:pStyle w:val="affffffffffff8"/>
        <w:widowControl w:val="0"/>
        <w:numPr>
          <w:ilvl w:val="1"/>
          <w:numId w:val="81"/>
        </w:numPr>
        <w:ind w:firstLineChars="0"/>
      </w:pPr>
      <w:r>
        <w:rPr>
          <w:rFonts w:hint="eastAsia"/>
        </w:rPr>
        <w:t>云子系统或边子系统作为指令发送方，发起</w:t>
      </w:r>
      <w:r w:rsidRPr="00D47084">
        <w:rPr>
          <w:rFonts w:hint="eastAsia"/>
        </w:rPr>
        <w:t>包含</w:t>
      </w:r>
      <w:r w:rsidRPr="00066E67">
        <w:rPr>
          <w:rFonts w:hint="eastAsia"/>
        </w:rPr>
        <w:t>是否输出视频流、是否输出特征流、是否输出算法结果</w:t>
      </w:r>
      <w:r w:rsidRPr="00D47084">
        <w:rPr>
          <w:rFonts w:hint="eastAsia"/>
        </w:rPr>
        <w:t>等信息的</w:t>
      </w:r>
      <w:r>
        <w:rPr>
          <w:rFonts w:hint="eastAsia"/>
        </w:rPr>
        <w:t>下发指令；</w:t>
      </w:r>
    </w:p>
    <w:p w14:paraId="0B8440F6" w14:textId="71D773FB" w:rsidR="000F7C8B" w:rsidRDefault="00003105" w:rsidP="005B501A">
      <w:pPr>
        <w:pStyle w:val="affffffffffff8"/>
        <w:widowControl w:val="0"/>
        <w:numPr>
          <w:ilvl w:val="1"/>
          <w:numId w:val="81"/>
        </w:numPr>
        <w:ind w:firstLineChars="0"/>
      </w:pPr>
      <w:r>
        <w:rPr>
          <w:rFonts w:hint="eastAsia"/>
        </w:rPr>
        <w:t>边子系统或</w:t>
      </w:r>
      <w:r w:rsidR="000F7C8B">
        <w:rPr>
          <w:rFonts w:hint="eastAsia"/>
        </w:rPr>
        <w:t>端子系统作为指令接收方，收到指令，处理后回复指令是否执行成功的状态码。</w:t>
      </w:r>
    </w:p>
    <w:p w14:paraId="639D1A9E" w14:textId="77777777" w:rsidR="000F7C8B" w:rsidRDefault="000F7C8B" w:rsidP="00E540E4">
      <w:pPr>
        <w:pStyle w:val="affffffffffff8"/>
        <w:widowControl w:val="0"/>
        <w:numPr>
          <w:ilvl w:val="0"/>
          <w:numId w:val="51"/>
        </w:numPr>
        <w:ind w:firstLineChars="0"/>
      </w:pPr>
      <w:r>
        <w:rPr>
          <w:rFonts w:hint="eastAsia"/>
        </w:rPr>
        <w:t>预期结果</w:t>
      </w:r>
    </w:p>
    <w:p w14:paraId="1D1318B6" w14:textId="2F6BA368" w:rsidR="000F7C8B" w:rsidRPr="00B43B45" w:rsidRDefault="000F7C8B" w:rsidP="000F7C8B">
      <w:pPr>
        <w:pStyle w:val="affffffffffff8"/>
        <w:widowControl w:val="0"/>
        <w:ind w:left="840" w:firstLineChars="0" w:firstLine="0"/>
      </w:pPr>
      <w:r>
        <w:rPr>
          <w:rFonts w:hint="eastAsia"/>
        </w:rPr>
        <w:t>功能定义下发指令执行成功</w:t>
      </w:r>
      <w:r w:rsidR="005A36E0">
        <w:rPr>
          <w:rFonts w:hint="eastAsia"/>
        </w:rPr>
        <w:t>，功能定义下发接口的请求和响应</w:t>
      </w:r>
      <w:r w:rsidR="005A36E0" w:rsidRPr="00CD69E3">
        <w:rPr>
          <w:rFonts w:hint="eastAsia"/>
        </w:rPr>
        <w:t>符合T/AI 116.1—2021中</w:t>
      </w:r>
      <w:r w:rsidR="005A36E0">
        <w:rPr>
          <w:rFonts w:hint="eastAsia"/>
        </w:rPr>
        <w:t>9.</w:t>
      </w:r>
      <w:r w:rsidR="005A36E0">
        <w:t>3</w:t>
      </w:r>
      <w:r w:rsidR="005A36E0">
        <w:rPr>
          <w:rFonts w:hint="eastAsia"/>
        </w:rPr>
        <w:t>.</w:t>
      </w:r>
      <w:r w:rsidR="009F616D">
        <w:t>2</w:t>
      </w:r>
      <w:r w:rsidR="005A36E0" w:rsidRPr="00CD69E3">
        <w:rPr>
          <w:rFonts w:hint="eastAsia"/>
        </w:rPr>
        <w:t>的规定</w:t>
      </w:r>
      <w:r>
        <w:rPr>
          <w:rFonts w:hint="eastAsia"/>
        </w:rPr>
        <w:t>。</w:t>
      </w:r>
    </w:p>
    <w:p w14:paraId="00A7B485" w14:textId="6D2E5687" w:rsidR="000F7C8B" w:rsidRDefault="000F7C8B" w:rsidP="000F7C8B">
      <w:pPr>
        <w:pStyle w:val="afff6"/>
        <w:spacing w:before="120" w:after="120"/>
        <w:rPr>
          <w:noProof/>
        </w:rPr>
      </w:pPr>
      <w:r>
        <w:t>S-I-01</w:t>
      </w:r>
      <w:r w:rsidR="00AD6C61">
        <w:t>7</w:t>
      </w:r>
      <w:r w:rsidRPr="001C13AB">
        <w:t>0</w:t>
      </w:r>
      <w:r>
        <w:t xml:space="preserve"> </w:t>
      </w:r>
      <w:r>
        <w:rPr>
          <w:rFonts w:hint="eastAsia"/>
          <w:noProof/>
        </w:rPr>
        <w:t>设备算法模型下发接口</w:t>
      </w:r>
    </w:p>
    <w:p w14:paraId="3CC500D9" w14:textId="7C6CEF7A"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D605DE">
        <w:rPr>
          <w:rFonts w:hint="eastAsia"/>
        </w:rPr>
        <w:t>边子系统或</w:t>
      </w:r>
      <w:r w:rsidR="000F7C8B">
        <w:rPr>
          <w:rFonts w:hint="eastAsia"/>
        </w:rPr>
        <w:t>端子系统下发算法模型的过程，测试方法和预期结果如下：</w:t>
      </w:r>
    </w:p>
    <w:p w14:paraId="6CBE56F4" w14:textId="77777777" w:rsidR="000F7C8B" w:rsidRDefault="000F7C8B" w:rsidP="00E540E4">
      <w:pPr>
        <w:pStyle w:val="affffffffffff8"/>
        <w:widowControl w:val="0"/>
        <w:numPr>
          <w:ilvl w:val="0"/>
          <w:numId w:val="52"/>
        </w:numPr>
        <w:ind w:firstLineChars="0"/>
      </w:pPr>
      <w:r>
        <w:rPr>
          <w:rFonts w:hint="eastAsia"/>
        </w:rPr>
        <w:t>测试方法</w:t>
      </w:r>
    </w:p>
    <w:p w14:paraId="5D1AB6F0" w14:textId="677C254A" w:rsidR="000F7C8B" w:rsidRDefault="000F7C8B" w:rsidP="005B501A">
      <w:pPr>
        <w:pStyle w:val="affffffffffff8"/>
        <w:widowControl w:val="0"/>
        <w:numPr>
          <w:ilvl w:val="1"/>
          <w:numId w:val="82"/>
        </w:numPr>
        <w:ind w:firstLineChars="0"/>
      </w:pPr>
      <w:r>
        <w:rPr>
          <w:rFonts w:hint="eastAsia"/>
        </w:rPr>
        <w:t>云子系统或边子系统作为指令发送方，发起</w:t>
      </w:r>
      <w:r w:rsidRPr="00D47084">
        <w:rPr>
          <w:rFonts w:hint="eastAsia"/>
        </w:rPr>
        <w:t>包含</w:t>
      </w:r>
      <w:r>
        <w:rPr>
          <w:rFonts w:hint="eastAsia"/>
        </w:rPr>
        <w:t>算法实例</w:t>
      </w:r>
      <w:r w:rsidRPr="00D47084">
        <w:rPr>
          <w:rFonts w:hint="eastAsia"/>
        </w:rPr>
        <w:t>信息的</w:t>
      </w:r>
      <w:r>
        <w:rPr>
          <w:rFonts w:hint="eastAsia"/>
        </w:rPr>
        <w:t>下发指令；</w:t>
      </w:r>
    </w:p>
    <w:p w14:paraId="64E90F65" w14:textId="579B006A" w:rsidR="000F7C8B" w:rsidRDefault="00D605DE" w:rsidP="005B501A">
      <w:pPr>
        <w:pStyle w:val="affffffffffff8"/>
        <w:widowControl w:val="0"/>
        <w:numPr>
          <w:ilvl w:val="1"/>
          <w:numId w:val="82"/>
        </w:numPr>
        <w:ind w:firstLineChars="0"/>
      </w:pPr>
      <w:r>
        <w:rPr>
          <w:rFonts w:hint="eastAsia"/>
        </w:rPr>
        <w:t>边子系统或</w:t>
      </w:r>
      <w:r w:rsidR="000F7C8B">
        <w:rPr>
          <w:rFonts w:hint="eastAsia"/>
        </w:rPr>
        <w:t>端子系统作为指令接收方，收到指令，处理后回复指令是否执行成功的状态码。</w:t>
      </w:r>
    </w:p>
    <w:p w14:paraId="7676B3D1" w14:textId="77777777" w:rsidR="000F7C8B" w:rsidRDefault="000F7C8B" w:rsidP="00E540E4">
      <w:pPr>
        <w:pStyle w:val="affffffffffff8"/>
        <w:widowControl w:val="0"/>
        <w:numPr>
          <w:ilvl w:val="0"/>
          <w:numId w:val="52"/>
        </w:numPr>
        <w:ind w:firstLineChars="0"/>
      </w:pPr>
      <w:r>
        <w:rPr>
          <w:rFonts w:hint="eastAsia"/>
        </w:rPr>
        <w:t>预期结果</w:t>
      </w:r>
    </w:p>
    <w:p w14:paraId="42DD4A11" w14:textId="7483442E" w:rsidR="000F7C8B" w:rsidRPr="00B43B45" w:rsidRDefault="000F7C8B" w:rsidP="000F7C8B">
      <w:pPr>
        <w:pStyle w:val="affffffffffff8"/>
        <w:widowControl w:val="0"/>
        <w:ind w:left="840" w:firstLineChars="0" w:firstLine="0"/>
      </w:pPr>
      <w:r>
        <w:rPr>
          <w:rFonts w:hint="eastAsia"/>
        </w:rPr>
        <w:t>设备算法模型下发指令执行成功</w:t>
      </w:r>
      <w:r w:rsidR="00D605DE">
        <w:rPr>
          <w:rFonts w:hint="eastAsia"/>
        </w:rPr>
        <w:t>，设备算法模型下发接口的请求和响应</w:t>
      </w:r>
      <w:r w:rsidR="00D605DE" w:rsidRPr="00CD69E3">
        <w:rPr>
          <w:rFonts w:hint="eastAsia"/>
        </w:rPr>
        <w:t>符合T/AI 116.1—2021中</w:t>
      </w:r>
      <w:r w:rsidR="00D605DE">
        <w:rPr>
          <w:rFonts w:hint="eastAsia"/>
        </w:rPr>
        <w:t>9.</w:t>
      </w:r>
      <w:r w:rsidR="00D605DE">
        <w:t>3</w:t>
      </w:r>
      <w:r w:rsidR="00D605DE">
        <w:rPr>
          <w:rFonts w:hint="eastAsia"/>
        </w:rPr>
        <w:t>.</w:t>
      </w:r>
      <w:r w:rsidR="00D605DE">
        <w:t>3</w:t>
      </w:r>
      <w:r w:rsidR="00D605DE" w:rsidRPr="00CD69E3">
        <w:rPr>
          <w:rFonts w:hint="eastAsia"/>
        </w:rPr>
        <w:t>的规定</w:t>
      </w:r>
      <w:r>
        <w:rPr>
          <w:rFonts w:hint="eastAsia"/>
        </w:rPr>
        <w:t>。</w:t>
      </w:r>
    </w:p>
    <w:p w14:paraId="3E6F52CE" w14:textId="25BA6205" w:rsidR="000F7C8B" w:rsidRPr="003C6D40" w:rsidRDefault="000F7C8B" w:rsidP="000F7C8B">
      <w:pPr>
        <w:pStyle w:val="afff6"/>
        <w:spacing w:before="120" w:after="120"/>
      </w:pPr>
      <w:r>
        <w:t>S-I-01</w:t>
      </w:r>
      <w:r w:rsidR="00AD6C61">
        <w:t>8</w:t>
      </w:r>
      <w:r w:rsidRPr="001C13AB">
        <w:t>0</w:t>
      </w:r>
      <w:r>
        <w:t xml:space="preserve"> </w:t>
      </w:r>
      <w:r w:rsidRPr="003C6D40">
        <w:rPr>
          <w:rFonts w:hint="eastAsia"/>
        </w:rPr>
        <w:t>视频查询接口</w:t>
      </w:r>
    </w:p>
    <w:p w14:paraId="4FC88080" w14:textId="09F4CC53" w:rsidR="000F7C8B" w:rsidRPr="00D7653A" w:rsidRDefault="003A3900" w:rsidP="000F7C8B">
      <w:pPr>
        <w:pStyle w:val="affffffffffff8"/>
        <w:widowControl w:val="0"/>
      </w:pPr>
      <w:r>
        <w:rPr>
          <w:rFonts w:hint="eastAsia"/>
        </w:rPr>
        <w:t>本测试项</w:t>
      </w:r>
      <w:r w:rsidR="000F7C8B">
        <w:rPr>
          <w:rFonts w:hint="eastAsia"/>
        </w:rPr>
        <w:t>测试由云子系统对边子系统下发视频查询以备按需调取视频的过程，测试方法和预期结果如下：</w:t>
      </w:r>
    </w:p>
    <w:p w14:paraId="59F69C45" w14:textId="77777777" w:rsidR="000F7C8B" w:rsidRDefault="000F7C8B" w:rsidP="00E540E4">
      <w:pPr>
        <w:pStyle w:val="affffffffffff8"/>
        <w:widowControl w:val="0"/>
        <w:numPr>
          <w:ilvl w:val="0"/>
          <w:numId w:val="53"/>
        </w:numPr>
        <w:ind w:firstLineChars="0"/>
      </w:pPr>
      <w:r>
        <w:rPr>
          <w:rFonts w:hint="eastAsia"/>
        </w:rPr>
        <w:t>测试方法</w:t>
      </w:r>
    </w:p>
    <w:p w14:paraId="64D5E0E0" w14:textId="4564EA02" w:rsidR="000F7C8B" w:rsidRDefault="000F7C8B" w:rsidP="005B501A">
      <w:pPr>
        <w:pStyle w:val="affffffffffff8"/>
        <w:widowControl w:val="0"/>
        <w:numPr>
          <w:ilvl w:val="1"/>
          <w:numId w:val="83"/>
        </w:numPr>
        <w:ind w:firstLineChars="0"/>
      </w:pPr>
      <w:r>
        <w:rPr>
          <w:rFonts w:hint="eastAsia"/>
        </w:rPr>
        <w:t>云子系统作为指令发送方，发起</w:t>
      </w:r>
      <w:r w:rsidRPr="00D47084">
        <w:rPr>
          <w:rFonts w:hint="eastAsia"/>
        </w:rPr>
        <w:t>包含</w:t>
      </w:r>
      <w:r w:rsidRPr="00D546EF">
        <w:rPr>
          <w:rFonts w:hint="eastAsia"/>
        </w:rPr>
        <w:t>待查设备ID、查询经度、查询纬度、开始时间、结束时间等</w:t>
      </w:r>
      <w:r w:rsidRPr="00D47084">
        <w:rPr>
          <w:rFonts w:hint="eastAsia"/>
        </w:rPr>
        <w:t>信息的</w:t>
      </w:r>
      <w:r>
        <w:rPr>
          <w:rFonts w:hint="eastAsia"/>
        </w:rPr>
        <w:t>下发指令；</w:t>
      </w:r>
    </w:p>
    <w:p w14:paraId="7C20DB18" w14:textId="77777777" w:rsidR="000F7C8B" w:rsidRDefault="000F7C8B" w:rsidP="005B501A">
      <w:pPr>
        <w:pStyle w:val="affffffffffff8"/>
        <w:widowControl w:val="0"/>
        <w:numPr>
          <w:ilvl w:val="1"/>
          <w:numId w:val="83"/>
        </w:numPr>
        <w:ind w:firstLineChars="0"/>
      </w:pPr>
      <w:r>
        <w:rPr>
          <w:rFonts w:hint="eastAsia"/>
        </w:rPr>
        <w:t>边子系统作为指令接收方，收到指令，处理后回复指令是否执行成功的状态码，</w:t>
      </w:r>
      <w:r w:rsidRPr="00D546EF">
        <w:rPr>
          <w:rFonts w:hint="eastAsia"/>
        </w:rPr>
        <w:t>返回与查询条件匹配的视频信息列表。</w:t>
      </w:r>
    </w:p>
    <w:p w14:paraId="2CFC859C" w14:textId="77777777" w:rsidR="000F7C8B" w:rsidRDefault="000F7C8B" w:rsidP="00E540E4">
      <w:pPr>
        <w:pStyle w:val="affffffffffff8"/>
        <w:widowControl w:val="0"/>
        <w:numPr>
          <w:ilvl w:val="0"/>
          <w:numId w:val="53"/>
        </w:numPr>
        <w:ind w:firstLineChars="0"/>
      </w:pPr>
      <w:r>
        <w:rPr>
          <w:rFonts w:hint="eastAsia"/>
        </w:rPr>
        <w:t>预期结果</w:t>
      </w:r>
    </w:p>
    <w:p w14:paraId="6E9E837E" w14:textId="77777777" w:rsidR="000F7C8B" w:rsidRDefault="000F7C8B" w:rsidP="005B501A">
      <w:pPr>
        <w:pStyle w:val="affffffffffff8"/>
        <w:widowControl w:val="0"/>
        <w:numPr>
          <w:ilvl w:val="0"/>
          <w:numId w:val="84"/>
        </w:numPr>
        <w:ind w:firstLineChars="0"/>
      </w:pPr>
      <w:r>
        <w:rPr>
          <w:rFonts w:hint="eastAsia"/>
        </w:rPr>
        <w:t>视频查询指令执行成功；</w:t>
      </w:r>
    </w:p>
    <w:p w14:paraId="52276019" w14:textId="392939A4" w:rsidR="000F7C8B" w:rsidRPr="00B43B45" w:rsidRDefault="000F7C8B" w:rsidP="005B501A">
      <w:pPr>
        <w:pStyle w:val="affffffffffff8"/>
        <w:widowControl w:val="0"/>
        <w:numPr>
          <w:ilvl w:val="0"/>
          <w:numId w:val="84"/>
        </w:numPr>
        <w:ind w:firstLineChars="0"/>
      </w:pPr>
      <w:r>
        <w:rPr>
          <w:rFonts w:hint="eastAsia"/>
        </w:rPr>
        <w:t>返回与查询条件匹配的视频信息列表</w:t>
      </w:r>
      <w:r w:rsidR="000A3278">
        <w:rPr>
          <w:rFonts w:hint="eastAsia"/>
        </w:rPr>
        <w:t>，视频查询接口的请求和响应</w:t>
      </w:r>
      <w:r w:rsidR="000A3278" w:rsidRPr="00CD69E3">
        <w:rPr>
          <w:rFonts w:hint="eastAsia"/>
        </w:rPr>
        <w:t>符合T/AI 116.1—2021中</w:t>
      </w:r>
      <w:r w:rsidR="000A3278">
        <w:rPr>
          <w:rFonts w:hint="eastAsia"/>
        </w:rPr>
        <w:t>9.</w:t>
      </w:r>
      <w:r w:rsidR="000A3278">
        <w:t>3</w:t>
      </w:r>
      <w:r w:rsidR="000A3278">
        <w:rPr>
          <w:rFonts w:hint="eastAsia"/>
        </w:rPr>
        <w:t>.</w:t>
      </w:r>
      <w:r w:rsidR="00AB3FC2">
        <w:t>4</w:t>
      </w:r>
      <w:r w:rsidR="000A3278" w:rsidRPr="00CD69E3">
        <w:rPr>
          <w:rFonts w:hint="eastAsia"/>
        </w:rPr>
        <w:t>的规定</w:t>
      </w:r>
      <w:r>
        <w:rPr>
          <w:rFonts w:hint="eastAsia"/>
        </w:rPr>
        <w:t>。</w:t>
      </w:r>
    </w:p>
    <w:p w14:paraId="4B9E8B81" w14:textId="7A4F1FB9" w:rsidR="000F7C8B" w:rsidRPr="003C6D40" w:rsidRDefault="000F7C8B" w:rsidP="000F7C8B">
      <w:pPr>
        <w:pStyle w:val="afff6"/>
        <w:spacing w:before="120" w:after="120"/>
      </w:pPr>
      <w:r>
        <w:t>S-I-0</w:t>
      </w:r>
      <w:r w:rsidR="00AD6C61">
        <w:t>19</w:t>
      </w:r>
      <w:r w:rsidRPr="001C13AB">
        <w:t>0</w:t>
      </w:r>
      <w:r>
        <w:t xml:space="preserve"> </w:t>
      </w:r>
      <w:r w:rsidRPr="003C6D40">
        <w:rPr>
          <w:rFonts w:hint="eastAsia"/>
        </w:rPr>
        <w:t>图片查询接口</w:t>
      </w:r>
    </w:p>
    <w:p w14:paraId="1C5AA756" w14:textId="6CB66743" w:rsidR="000F7C8B" w:rsidRPr="00D7653A" w:rsidRDefault="003A3900" w:rsidP="000F7C8B">
      <w:pPr>
        <w:pStyle w:val="affffffffffff8"/>
        <w:widowControl w:val="0"/>
      </w:pPr>
      <w:r>
        <w:rPr>
          <w:rFonts w:hint="eastAsia"/>
        </w:rPr>
        <w:lastRenderedPageBreak/>
        <w:t>本测试项</w:t>
      </w:r>
      <w:r w:rsidR="000F7C8B">
        <w:rPr>
          <w:rFonts w:hint="eastAsia"/>
        </w:rPr>
        <w:t>测试由云子系统对边子系统下发图片查询以备按需调取图片的过程，测试方法和预期结果如下：</w:t>
      </w:r>
    </w:p>
    <w:p w14:paraId="5CD24F0E" w14:textId="77777777" w:rsidR="000F7C8B" w:rsidRDefault="000F7C8B" w:rsidP="00E540E4">
      <w:pPr>
        <w:pStyle w:val="affffffffffff8"/>
        <w:widowControl w:val="0"/>
        <w:numPr>
          <w:ilvl w:val="0"/>
          <w:numId w:val="54"/>
        </w:numPr>
        <w:ind w:firstLineChars="0"/>
      </w:pPr>
      <w:r>
        <w:rPr>
          <w:rFonts w:hint="eastAsia"/>
        </w:rPr>
        <w:t>测试方法</w:t>
      </w:r>
    </w:p>
    <w:p w14:paraId="0B2FAA80" w14:textId="077AF1C0" w:rsidR="000F7C8B" w:rsidRDefault="000F7C8B" w:rsidP="005B501A">
      <w:pPr>
        <w:pStyle w:val="affffffffffff8"/>
        <w:widowControl w:val="0"/>
        <w:numPr>
          <w:ilvl w:val="1"/>
          <w:numId w:val="85"/>
        </w:numPr>
        <w:ind w:firstLineChars="0"/>
      </w:pPr>
      <w:r>
        <w:rPr>
          <w:rFonts w:hint="eastAsia"/>
        </w:rPr>
        <w:t>云子系统作为指令发送方，发起</w:t>
      </w:r>
      <w:r w:rsidRPr="00D47084">
        <w:rPr>
          <w:rFonts w:hint="eastAsia"/>
        </w:rPr>
        <w:t>包含</w:t>
      </w:r>
      <w:r w:rsidRPr="00D546EF">
        <w:rPr>
          <w:rFonts w:hint="eastAsia"/>
        </w:rPr>
        <w:t>待查设备ID、查询经度、查询纬度、开始时间、结束时间等</w:t>
      </w:r>
      <w:r w:rsidRPr="00D47084">
        <w:rPr>
          <w:rFonts w:hint="eastAsia"/>
        </w:rPr>
        <w:t>信息的</w:t>
      </w:r>
      <w:r>
        <w:rPr>
          <w:rFonts w:hint="eastAsia"/>
        </w:rPr>
        <w:t>下发指令；</w:t>
      </w:r>
    </w:p>
    <w:p w14:paraId="3EAC9EE2" w14:textId="77777777" w:rsidR="000F7C8B" w:rsidRDefault="000F7C8B" w:rsidP="005B501A">
      <w:pPr>
        <w:pStyle w:val="affffffffffff8"/>
        <w:widowControl w:val="0"/>
        <w:numPr>
          <w:ilvl w:val="1"/>
          <w:numId w:val="85"/>
        </w:numPr>
        <w:ind w:firstLineChars="0"/>
      </w:pPr>
      <w:r>
        <w:rPr>
          <w:rFonts w:hint="eastAsia"/>
        </w:rPr>
        <w:t>边子系统作为指令接收方，收到指令，处理后回复指令是否执行成功的状态码，</w:t>
      </w:r>
      <w:r w:rsidRPr="00D546EF">
        <w:rPr>
          <w:rFonts w:hint="eastAsia"/>
        </w:rPr>
        <w:t>返回与查询条件匹配的</w:t>
      </w:r>
      <w:r>
        <w:rPr>
          <w:rFonts w:hint="eastAsia"/>
        </w:rPr>
        <w:t>图片</w:t>
      </w:r>
      <w:r w:rsidRPr="00D546EF">
        <w:rPr>
          <w:rFonts w:hint="eastAsia"/>
        </w:rPr>
        <w:t>信息列表。</w:t>
      </w:r>
    </w:p>
    <w:p w14:paraId="6AC96EA7" w14:textId="77777777" w:rsidR="000F7C8B" w:rsidRDefault="000F7C8B" w:rsidP="00E540E4">
      <w:pPr>
        <w:pStyle w:val="affffffffffff8"/>
        <w:widowControl w:val="0"/>
        <w:numPr>
          <w:ilvl w:val="0"/>
          <w:numId w:val="54"/>
        </w:numPr>
        <w:ind w:firstLineChars="0"/>
      </w:pPr>
      <w:r>
        <w:rPr>
          <w:rFonts w:hint="eastAsia"/>
        </w:rPr>
        <w:t>预期结果</w:t>
      </w:r>
    </w:p>
    <w:p w14:paraId="4CA6DFA6" w14:textId="77777777" w:rsidR="000F7C8B" w:rsidRDefault="000F7C8B" w:rsidP="005B501A">
      <w:pPr>
        <w:pStyle w:val="affffffffffff8"/>
        <w:widowControl w:val="0"/>
        <w:numPr>
          <w:ilvl w:val="0"/>
          <w:numId w:val="86"/>
        </w:numPr>
        <w:ind w:firstLineChars="0"/>
      </w:pPr>
      <w:r>
        <w:rPr>
          <w:rFonts w:hint="eastAsia"/>
        </w:rPr>
        <w:t>图片查询指令执行成功；</w:t>
      </w:r>
    </w:p>
    <w:p w14:paraId="38DEBB32" w14:textId="3A910AE8" w:rsidR="000F7C8B" w:rsidRPr="00B43B45" w:rsidRDefault="000F7C8B" w:rsidP="005B501A">
      <w:pPr>
        <w:pStyle w:val="affffffffffff8"/>
        <w:widowControl w:val="0"/>
        <w:numPr>
          <w:ilvl w:val="0"/>
          <w:numId w:val="86"/>
        </w:numPr>
        <w:ind w:firstLineChars="0"/>
      </w:pPr>
      <w:r>
        <w:rPr>
          <w:rFonts w:hint="eastAsia"/>
        </w:rPr>
        <w:t>返回与查询条件匹配的图片信息列表</w:t>
      </w:r>
      <w:r w:rsidR="00E82DB9">
        <w:rPr>
          <w:rFonts w:hint="eastAsia"/>
        </w:rPr>
        <w:t>，图片查询接口的请求和响应</w:t>
      </w:r>
      <w:r w:rsidR="00E82DB9" w:rsidRPr="00CD69E3">
        <w:rPr>
          <w:rFonts w:hint="eastAsia"/>
        </w:rPr>
        <w:t>符合T/AI 116.1—2021中</w:t>
      </w:r>
      <w:r w:rsidR="00E82DB9">
        <w:rPr>
          <w:rFonts w:hint="eastAsia"/>
        </w:rPr>
        <w:t>9.</w:t>
      </w:r>
      <w:r w:rsidR="00E82DB9">
        <w:t>3</w:t>
      </w:r>
      <w:r w:rsidR="00E82DB9">
        <w:rPr>
          <w:rFonts w:hint="eastAsia"/>
        </w:rPr>
        <w:t>.</w:t>
      </w:r>
      <w:r w:rsidR="00E82DB9">
        <w:t>5</w:t>
      </w:r>
      <w:r w:rsidR="00E82DB9" w:rsidRPr="00CD69E3">
        <w:rPr>
          <w:rFonts w:hint="eastAsia"/>
        </w:rPr>
        <w:t>的规定</w:t>
      </w:r>
      <w:r>
        <w:rPr>
          <w:rFonts w:hint="eastAsia"/>
        </w:rPr>
        <w:t>。</w:t>
      </w:r>
    </w:p>
    <w:p w14:paraId="53C0497A" w14:textId="4880E81B" w:rsidR="000F7C8B" w:rsidRDefault="000F7C8B" w:rsidP="000F7C8B">
      <w:pPr>
        <w:pStyle w:val="afff6"/>
        <w:spacing w:before="120" w:after="120"/>
        <w:rPr>
          <w:rFonts w:ascii="宋体" w:eastAsia="宋体"/>
          <w:noProof/>
        </w:rPr>
      </w:pPr>
      <w:r>
        <w:t>S-I-02</w:t>
      </w:r>
      <w:r w:rsidR="00AD6C61">
        <w:t>0</w:t>
      </w:r>
      <w:r w:rsidRPr="001C13AB">
        <w:t>0</w:t>
      </w:r>
      <w:r w:rsidR="00831BCC">
        <w:t xml:space="preserve"> </w:t>
      </w:r>
      <w:r w:rsidRPr="003C6D40">
        <w:rPr>
          <w:rFonts w:hint="eastAsia"/>
        </w:rPr>
        <w:t>算法结果查询接口</w:t>
      </w:r>
    </w:p>
    <w:p w14:paraId="12CF9EC5" w14:textId="3C66656F" w:rsidR="000F7C8B" w:rsidRPr="00D7653A" w:rsidRDefault="003A3900" w:rsidP="000F7C8B">
      <w:pPr>
        <w:pStyle w:val="affffffffffff8"/>
        <w:widowControl w:val="0"/>
      </w:pPr>
      <w:r>
        <w:rPr>
          <w:rFonts w:hint="eastAsia"/>
        </w:rPr>
        <w:t>本测试项</w:t>
      </w:r>
      <w:r w:rsidR="000F7C8B">
        <w:rPr>
          <w:rFonts w:hint="eastAsia"/>
        </w:rPr>
        <w:t>测试由云子系统对边子系统下发算法结果查询以备按需调取算法结果的过程，测试方法和预期结果如下：</w:t>
      </w:r>
    </w:p>
    <w:p w14:paraId="420AB00D" w14:textId="77777777" w:rsidR="000F7C8B" w:rsidRDefault="000F7C8B" w:rsidP="00E540E4">
      <w:pPr>
        <w:pStyle w:val="affffffffffff8"/>
        <w:widowControl w:val="0"/>
        <w:numPr>
          <w:ilvl w:val="0"/>
          <w:numId w:val="56"/>
        </w:numPr>
        <w:ind w:firstLineChars="0"/>
      </w:pPr>
      <w:r>
        <w:rPr>
          <w:rFonts w:hint="eastAsia"/>
        </w:rPr>
        <w:t>测试方法</w:t>
      </w:r>
    </w:p>
    <w:p w14:paraId="2F10BD50" w14:textId="55E99E7C" w:rsidR="000F7C8B" w:rsidRDefault="000F7C8B" w:rsidP="005B501A">
      <w:pPr>
        <w:pStyle w:val="affffffffffff8"/>
        <w:widowControl w:val="0"/>
        <w:numPr>
          <w:ilvl w:val="1"/>
          <w:numId w:val="87"/>
        </w:numPr>
        <w:ind w:firstLineChars="0"/>
      </w:pPr>
      <w:r>
        <w:rPr>
          <w:rFonts w:hint="eastAsia"/>
        </w:rPr>
        <w:t>云子系统作为指令发送方，发起包含</w:t>
      </w:r>
      <w:r w:rsidRPr="00923A55">
        <w:rPr>
          <w:rFonts w:hint="eastAsia"/>
        </w:rPr>
        <w:t>算法ID、算法版本、算法结果类型、待查设备ID、查询经度、查询纬度、开始时间、结束时间</w:t>
      </w:r>
      <w:r w:rsidRPr="00D546EF">
        <w:rPr>
          <w:rFonts w:hint="eastAsia"/>
        </w:rPr>
        <w:t>等</w:t>
      </w:r>
      <w:r w:rsidRPr="00D47084">
        <w:rPr>
          <w:rFonts w:hint="eastAsia"/>
        </w:rPr>
        <w:t>信息的</w:t>
      </w:r>
      <w:r>
        <w:rPr>
          <w:rFonts w:hint="eastAsia"/>
        </w:rPr>
        <w:t>下发指令；</w:t>
      </w:r>
    </w:p>
    <w:p w14:paraId="303B70B1" w14:textId="77777777" w:rsidR="000F7C8B" w:rsidRDefault="000F7C8B" w:rsidP="005B501A">
      <w:pPr>
        <w:pStyle w:val="affffffffffff8"/>
        <w:widowControl w:val="0"/>
        <w:numPr>
          <w:ilvl w:val="1"/>
          <w:numId w:val="87"/>
        </w:numPr>
        <w:ind w:firstLineChars="0"/>
      </w:pPr>
      <w:r>
        <w:rPr>
          <w:rFonts w:hint="eastAsia"/>
        </w:rPr>
        <w:t>边子系统作为指令接收方，收到指令，处理后回复指令是否执行成功的状态码，</w:t>
      </w:r>
      <w:r w:rsidRPr="00D546EF">
        <w:rPr>
          <w:rFonts w:hint="eastAsia"/>
        </w:rPr>
        <w:t>返回与查询条件匹配的</w:t>
      </w:r>
      <w:r>
        <w:rPr>
          <w:rFonts w:hint="eastAsia"/>
        </w:rPr>
        <w:t>算法结果</w:t>
      </w:r>
      <w:r w:rsidRPr="00D546EF">
        <w:rPr>
          <w:rFonts w:hint="eastAsia"/>
        </w:rPr>
        <w:t>信息列表。</w:t>
      </w:r>
    </w:p>
    <w:p w14:paraId="4838A31F" w14:textId="77777777" w:rsidR="000F7C8B" w:rsidRDefault="000F7C8B" w:rsidP="00E540E4">
      <w:pPr>
        <w:pStyle w:val="affffffffffff8"/>
        <w:widowControl w:val="0"/>
        <w:numPr>
          <w:ilvl w:val="0"/>
          <w:numId w:val="56"/>
        </w:numPr>
        <w:ind w:firstLineChars="0"/>
      </w:pPr>
      <w:r>
        <w:rPr>
          <w:rFonts w:hint="eastAsia"/>
        </w:rPr>
        <w:t>预期结果</w:t>
      </w:r>
    </w:p>
    <w:p w14:paraId="3FD6C7A2" w14:textId="77777777" w:rsidR="000F7C8B" w:rsidRDefault="000F7C8B" w:rsidP="005B501A">
      <w:pPr>
        <w:pStyle w:val="affffffffffff8"/>
        <w:widowControl w:val="0"/>
        <w:numPr>
          <w:ilvl w:val="0"/>
          <w:numId w:val="88"/>
        </w:numPr>
        <w:ind w:firstLineChars="0"/>
      </w:pPr>
      <w:r>
        <w:rPr>
          <w:rFonts w:hint="eastAsia"/>
        </w:rPr>
        <w:t>算法结果查询指令执行成功；</w:t>
      </w:r>
    </w:p>
    <w:p w14:paraId="2DB576DB" w14:textId="247F4D89" w:rsidR="000F7C8B" w:rsidRPr="00B43B45" w:rsidRDefault="000F7C8B" w:rsidP="005B501A">
      <w:pPr>
        <w:pStyle w:val="affffffffffff8"/>
        <w:widowControl w:val="0"/>
        <w:numPr>
          <w:ilvl w:val="0"/>
          <w:numId w:val="88"/>
        </w:numPr>
        <w:ind w:firstLineChars="0"/>
      </w:pPr>
      <w:r>
        <w:rPr>
          <w:rFonts w:hint="eastAsia"/>
        </w:rPr>
        <w:t>返回与查询条件匹配的算法结果信息列表</w:t>
      </w:r>
      <w:r w:rsidR="004A377C">
        <w:rPr>
          <w:rFonts w:hint="eastAsia"/>
        </w:rPr>
        <w:t>，算法结果查询接口的请求和响应</w:t>
      </w:r>
      <w:r w:rsidR="004A377C" w:rsidRPr="00CD69E3">
        <w:rPr>
          <w:rFonts w:hint="eastAsia"/>
        </w:rPr>
        <w:t>符合T/AI 116.1—2021中</w:t>
      </w:r>
      <w:r w:rsidR="004A377C">
        <w:rPr>
          <w:rFonts w:hint="eastAsia"/>
        </w:rPr>
        <w:t>9.</w:t>
      </w:r>
      <w:r w:rsidR="004A377C">
        <w:t>3</w:t>
      </w:r>
      <w:r w:rsidR="004A377C">
        <w:rPr>
          <w:rFonts w:hint="eastAsia"/>
        </w:rPr>
        <w:t>.</w:t>
      </w:r>
      <w:r w:rsidR="00A44A20">
        <w:t>6</w:t>
      </w:r>
      <w:r w:rsidR="004A377C" w:rsidRPr="00CD69E3">
        <w:rPr>
          <w:rFonts w:hint="eastAsia"/>
        </w:rPr>
        <w:t>的规定</w:t>
      </w:r>
      <w:r>
        <w:rPr>
          <w:rFonts w:hint="eastAsia"/>
        </w:rPr>
        <w:t>。</w:t>
      </w:r>
    </w:p>
    <w:p w14:paraId="259D83B4" w14:textId="14551CDE" w:rsidR="000F7C8B" w:rsidRDefault="000F7C8B" w:rsidP="000F7C8B">
      <w:pPr>
        <w:pStyle w:val="afff6"/>
        <w:spacing w:before="120" w:after="120"/>
        <w:rPr>
          <w:noProof/>
        </w:rPr>
      </w:pPr>
      <w:r>
        <w:t>S-I-02</w:t>
      </w:r>
      <w:r w:rsidR="00AD6C61">
        <w:t>1</w:t>
      </w:r>
      <w:r w:rsidRPr="001C13AB">
        <w:t>0</w:t>
      </w:r>
      <w:r w:rsidR="00831BCC">
        <w:t xml:space="preserve"> </w:t>
      </w:r>
      <w:r>
        <w:rPr>
          <w:rFonts w:hint="eastAsia"/>
          <w:noProof/>
        </w:rPr>
        <w:t>设备状态查询接口</w:t>
      </w:r>
    </w:p>
    <w:p w14:paraId="26D2698F" w14:textId="333BEC0C"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0773CC">
        <w:rPr>
          <w:rFonts w:hint="eastAsia"/>
        </w:rPr>
        <w:t>边子系统或</w:t>
      </w:r>
      <w:r w:rsidR="000F7C8B">
        <w:rPr>
          <w:rFonts w:hint="eastAsia"/>
        </w:rPr>
        <w:t>端子系统下发设备状态查询的过程，测试方法和预期结果如下：</w:t>
      </w:r>
    </w:p>
    <w:p w14:paraId="71284C44" w14:textId="77777777" w:rsidR="000F7C8B" w:rsidRDefault="000F7C8B" w:rsidP="00E540E4">
      <w:pPr>
        <w:pStyle w:val="affffffffffff8"/>
        <w:widowControl w:val="0"/>
        <w:numPr>
          <w:ilvl w:val="0"/>
          <w:numId w:val="55"/>
        </w:numPr>
        <w:ind w:firstLineChars="0"/>
      </w:pPr>
      <w:r>
        <w:rPr>
          <w:rFonts w:hint="eastAsia"/>
        </w:rPr>
        <w:t>测试方法</w:t>
      </w:r>
    </w:p>
    <w:p w14:paraId="3202CB2F" w14:textId="7A68DAE5" w:rsidR="000F7C8B" w:rsidRDefault="000F7C8B" w:rsidP="005B501A">
      <w:pPr>
        <w:pStyle w:val="affffffffffff8"/>
        <w:widowControl w:val="0"/>
        <w:numPr>
          <w:ilvl w:val="1"/>
          <w:numId w:val="89"/>
        </w:numPr>
        <w:ind w:firstLineChars="0"/>
      </w:pPr>
      <w:r>
        <w:rPr>
          <w:rFonts w:hint="eastAsia"/>
        </w:rPr>
        <w:t>云子系统或边子系统作为指令发送方，发起包含</w:t>
      </w:r>
      <w:r w:rsidRPr="006D02FC">
        <w:rPr>
          <w:rFonts w:hint="eastAsia"/>
        </w:rPr>
        <w:t>查询经度、纬度、设备状态</w:t>
      </w:r>
      <w:r w:rsidRPr="00D546EF">
        <w:rPr>
          <w:rFonts w:hint="eastAsia"/>
        </w:rPr>
        <w:t>等</w:t>
      </w:r>
      <w:r w:rsidRPr="00D47084">
        <w:rPr>
          <w:rFonts w:hint="eastAsia"/>
        </w:rPr>
        <w:t>信息的</w:t>
      </w:r>
      <w:r>
        <w:rPr>
          <w:rFonts w:hint="eastAsia"/>
        </w:rPr>
        <w:t>下发指令；</w:t>
      </w:r>
    </w:p>
    <w:p w14:paraId="303994EE" w14:textId="66067C94" w:rsidR="000F7C8B" w:rsidRDefault="000773CC" w:rsidP="005B501A">
      <w:pPr>
        <w:pStyle w:val="affffffffffff8"/>
        <w:widowControl w:val="0"/>
        <w:numPr>
          <w:ilvl w:val="1"/>
          <w:numId w:val="89"/>
        </w:numPr>
        <w:ind w:firstLineChars="0"/>
      </w:pPr>
      <w:r>
        <w:rPr>
          <w:rFonts w:hint="eastAsia"/>
        </w:rPr>
        <w:t>边子系统或</w:t>
      </w:r>
      <w:r w:rsidR="000F7C8B">
        <w:rPr>
          <w:rFonts w:hint="eastAsia"/>
        </w:rPr>
        <w:t>端子系统作为指令接收方，收到指令，处理后回复指令是否执行成功的状态码，</w:t>
      </w:r>
      <w:r w:rsidR="000F7C8B" w:rsidRPr="00D546EF">
        <w:rPr>
          <w:rFonts w:hint="eastAsia"/>
        </w:rPr>
        <w:t>返回与查询条件匹配的</w:t>
      </w:r>
      <w:r w:rsidR="000F7C8B">
        <w:rPr>
          <w:rFonts w:hint="eastAsia"/>
        </w:rPr>
        <w:t>设备状态</w:t>
      </w:r>
      <w:r w:rsidR="000F7C8B" w:rsidRPr="00D546EF">
        <w:rPr>
          <w:rFonts w:hint="eastAsia"/>
        </w:rPr>
        <w:t>信息列表。</w:t>
      </w:r>
    </w:p>
    <w:p w14:paraId="64EE04F0" w14:textId="77777777" w:rsidR="000F7C8B" w:rsidRDefault="000F7C8B" w:rsidP="00E540E4">
      <w:pPr>
        <w:pStyle w:val="affffffffffff8"/>
        <w:widowControl w:val="0"/>
        <w:numPr>
          <w:ilvl w:val="0"/>
          <w:numId w:val="55"/>
        </w:numPr>
        <w:ind w:firstLineChars="0"/>
      </w:pPr>
      <w:r>
        <w:rPr>
          <w:rFonts w:hint="eastAsia"/>
        </w:rPr>
        <w:t>预期结果</w:t>
      </w:r>
    </w:p>
    <w:p w14:paraId="1A40475A" w14:textId="77777777" w:rsidR="000F7C8B" w:rsidRDefault="000F7C8B" w:rsidP="005B501A">
      <w:pPr>
        <w:pStyle w:val="affffffffffff8"/>
        <w:widowControl w:val="0"/>
        <w:numPr>
          <w:ilvl w:val="0"/>
          <w:numId w:val="90"/>
        </w:numPr>
        <w:ind w:firstLineChars="0"/>
      </w:pPr>
      <w:r>
        <w:rPr>
          <w:rFonts w:hint="eastAsia"/>
        </w:rPr>
        <w:t>设备状态查询指令执行成功；</w:t>
      </w:r>
    </w:p>
    <w:p w14:paraId="2EFE0B35" w14:textId="3E7CFB14" w:rsidR="000F7C8B" w:rsidRPr="00B43B45" w:rsidRDefault="000F7C8B" w:rsidP="005B501A">
      <w:pPr>
        <w:pStyle w:val="affffffffffff8"/>
        <w:widowControl w:val="0"/>
        <w:numPr>
          <w:ilvl w:val="0"/>
          <w:numId w:val="90"/>
        </w:numPr>
        <w:ind w:firstLineChars="0"/>
      </w:pPr>
      <w:r>
        <w:rPr>
          <w:rFonts w:hint="eastAsia"/>
        </w:rPr>
        <w:t>返回与查询条件匹配的设备状态信息列表</w:t>
      </w:r>
      <w:r w:rsidR="00CF281E">
        <w:rPr>
          <w:rFonts w:hint="eastAsia"/>
        </w:rPr>
        <w:t>，设备状态查询接口的请求和响应</w:t>
      </w:r>
      <w:r w:rsidR="00CF281E" w:rsidRPr="00CD69E3">
        <w:rPr>
          <w:rFonts w:hint="eastAsia"/>
        </w:rPr>
        <w:t>符合T/AI 116.1—2021中</w:t>
      </w:r>
      <w:r w:rsidR="00CF281E">
        <w:rPr>
          <w:rFonts w:hint="eastAsia"/>
        </w:rPr>
        <w:t>9.</w:t>
      </w:r>
      <w:r w:rsidR="00CF281E">
        <w:t>3</w:t>
      </w:r>
      <w:r w:rsidR="00CF281E">
        <w:rPr>
          <w:rFonts w:hint="eastAsia"/>
        </w:rPr>
        <w:t>.</w:t>
      </w:r>
      <w:r w:rsidR="00CF281E">
        <w:t>7</w:t>
      </w:r>
      <w:r w:rsidR="00CF281E" w:rsidRPr="00CD69E3">
        <w:rPr>
          <w:rFonts w:hint="eastAsia"/>
        </w:rPr>
        <w:t>的规定</w:t>
      </w:r>
      <w:r>
        <w:rPr>
          <w:rFonts w:hint="eastAsia"/>
        </w:rPr>
        <w:t>。</w:t>
      </w:r>
    </w:p>
    <w:p w14:paraId="6300BCFB" w14:textId="204127F3" w:rsidR="000F7C8B" w:rsidRDefault="000F7C8B" w:rsidP="000F7C8B">
      <w:pPr>
        <w:pStyle w:val="afff6"/>
        <w:spacing w:before="120" w:after="120"/>
        <w:rPr>
          <w:noProof/>
        </w:rPr>
      </w:pPr>
      <w:r>
        <w:t>S-I-02</w:t>
      </w:r>
      <w:r w:rsidR="00AD6C61">
        <w:t>2</w:t>
      </w:r>
      <w:r w:rsidRPr="001C13AB">
        <w:t>0</w:t>
      </w:r>
      <w:r w:rsidR="00831BCC">
        <w:t xml:space="preserve"> </w:t>
      </w:r>
      <w:r>
        <w:rPr>
          <w:rFonts w:hint="eastAsia"/>
          <w:noProof/>
        </w:rPr>
        <w:t>设备重启下发接口</w:t>
      </w:r>
    </w:p>
    <w:p w14:paraId="2E5EC306" w14:textId="23A15AC0"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0773CC">
        <w:rPr>
          <w:rFonts w:hint="eastAsia"/>
        </w:rPr>
        <w:t>边子系统或</w:t>
      </w:r>
      <w:r w:rsidR="000F7C8B">
        <w:rPr>
          <w:rFonts w:hint="eastAsia"/>
        </w:rPr>
        <w:t>端子系统下发设备重启指令的过程，测试方法和预期结果如下：</w:t>
      </w:r>
    </w:p>
    <w:p w14:paraId="046C8EDB" w14:textId="77777777" w:rsidR="000F7C8B" w:rsidRDefault="000F7C8B" w:rsidP="00E540E4">
      <w:pPr>
        <w:pStyle w:val="affffffffffff8"/>
        <w:widowControl w:val="0"/>
        <w:numPr>
          <w:ilvl w:val="0"/>
          <w:numId w:val="57"/>
        </w:numPr>
        <w:ind w:firstLineChars="0"/>
      </w:pPr>
      <w:r>
        <w:rPr>
          <w:rFonts w:hint="eastAsia"/>
        </w:rPr>
        <w:t>测试方法</w:t>
      </w:r>
    </w:p>
    <w:p w14:paraId="53B11A95" w14:textId="24127CB5" w:rsidR="000F7C8B" w:rsidRDefault="000F7C8B" w:rsidP="005B501A">
      <w:pPr>
        <w:pStyle w:val="affffffffffff8"/>
        <w:widowControl w:val="0"/>
        <w:numPr>
          <w:ilvl w:val="1"/>
          <w:numId w:val="91"/>
        </w:numPr>
        <w:ind w:firstLineChars="0"/>
      </w:pPr>
      <w:r>
        <w:rPr>
          <w:rFonts w:hint="eastAsia"/>
        </w:rPr>
        <w:t>云子系统或边子系统作为指令发送方，发起包含重启延时时间</w:t>
      </w:r>
      <w:r w:rsidRPr="00D47084">
        <w:rPr>
          <w:rFonts w:hint="eastAsia"/>
        </w:rPr>
        <w:t>信息的</w:t>
      </w:r>
      <w:r>
        <w:rPr>
          <w:rFonts w:hint="eastAsia"/>
        </w:rPr>
        <w:t>下发指令；</w:t>
      </w:r>
    </w:p>
    <w:p w14:paraId="4C55BAB8" w14:textId="60529531" w:rsidR="000F7C8B" w:rsidRDefault="000773CC" w:rsidP="005B501A">
      <w:pPr>
        <w:pStyle w:val="affffffffffff8"/>
        <w:widowControl w:val="0"/>
        <w:numPr>
          <w:ilvl w:val="1"/>
          <w:numId w:val="91"/>
        </w:numPr>
        <w:ind w:firstLineChars="0"/>
      </w:pPr>
      <w:r>
        <w:rPr>
          <w:rFonts w:hint="eastAsia"/>
        </w:rPr>
        <w:t>边子系统或</w:t>
      </w:r>
      <w:r w:rsidR="000F7C8B">
        <w:rPr>
          <w:rFonts w:hint="eastAsia"/>
        </w:rPr>
        <w:t>端子系统作为指令接收方，收到指令，处理后回复指令是否执行成功的状态码</w:t>
      </w:r>
      <w:r w:rsidR="000F7C8B" w:rsidRPr="00D546EF">
        <w:rPr>
          <w:rFonts w:hint="eastAsia"/>
        </w:rPr>
        <w:t>。</w:t>
      </w:r>
    </w:p>
    <w:p w14:paraId="5EE506F9" w14:textId="77777777" w:rsidR="000F7C8B" w:rsidRDefault="000F7C8B" w:rsidP="00E540E4">
      <w:pPr>
        <w:pStyle w:val="affffffffffff8"/>
        <w:widowControl w:val="0"/>
        <w:numPr>
          <w:ilvl w:val="0"/>
          <w:numId w:val="57"/>
        </w:numPr>
        <w:ind w:firstLineChars="0"/>
      </w:pPr>
      <w:r>
        <w:rPr>
          <w:rFonts w:hint="eastAsia"/>
        </w:rPr>
        <w:t>预期结果</w:t>
      </w:r>
    </w:p>
    <w:p w14:paraId="13495B12" w14:textId="76FC3F4A" w:rsidR="000F7C8B" w:rsidRPr="00B43B45" w:rsidRDefault="000F7C8B" w:rsidP="000F7C8B">
      <w:pPr>
        <w:pStyle w:val="affffffffffff8"/>
        <w:widowControl w:val="0"/>
        <w:ind w:left="840" w:firstLineChars="0" w:firstLine="0"/>
      </w:pPr>
      <w:r>
        <w:rPr>
          <w:rFonts w:hint="eastAsia"/>
        </w:rPr>
        <w:t>设备重启下发指令执行成功</w:t>
      </w:r>
      <w:r w:rsidR="002C31F9">
        <w:rPr>
          <w:rFonts w:hint="eastAsia"/>
        </w:rPr>
        <w:t>，设备重启下发接口的请求和响应</w:t>
      </w:r>
      <w:r w:rsidR="002C31F9" w:rsidRPr="00CD69E3">
        <w:rPr>
          <w:rFonts w:hint="eastAsia"/>
        </w:rPr>
        <w:t>符合T/AI 116.1—2021中</w:t>
      </w:r>
      <w:r w:rsidR="002C31F9">
        <w:rPr>
          <w:rFonts w:hint="eastAsia"/>
        </w:rPr>
        <w:t>9.</w:t>
      </w:r>
      <w:r w:rsidR="002C31F9">
        <w:t>3</w:t>
      </w:r>
      <w:r w:rsidR="002C31F9">
        <w:rPr>
          <w:rFonts w:hint="eastAsia"/>
        </w:rPr>
        <w:t>.</w:t>
      </w:r>
      <w:r w:rsidR="00971FA2">
        <w:t>8</w:t>
      </w:r>
      <w:r w:rsidR="002C31F9" w:rsidRPr="00CD69E3">
        <w:rPr>
          <w:rFonts w:hint="eastAsia"/>
        </w:rPr>
        <w:t>的规定</w:t>
      </w:r>
      <w:r>
        <w:rPr>
          <w:rFonts w:hint="eastAsia"/>
        </w:rPr>
        <w:t>。</w:t>
      </w:r>
    </w:p>
    <w:p w14:paraId="00378880" w14:textId="7EA64AB3" w:rsidR="000F7C8B" w:rsidRDefault="000F7C8B" w:rsidP="000F7C8B">
      <w:pPr>
        <w:pStyle w:val="afff6"/>
        <w:spacing w:before="120" w:after="120"/>
        <w:rPr>
          <w:noProof/>
        </w:rPr>
      </w:pPr>
      <w:r>
        <w:t>S-I-02</w:t>
      </w:r>
      <w:r w:rsidR="00AD6C61">
        <w:t>3</w:t>
      </w:r>
      <w:r w:rsidRPr="001C13AB">
        <w:t>0</w:t>
      </w:r>
      <w:r w:rsidR="00831BCC">
        <w:t xml:space="preserve"> </w:t>
      </w:r>
      <w:r>
        <w:rPr>
          <w:rFonts w:hint="eastAsia"/>
          <w:noProof/>
        </w:rPr>
        <w:t>设备关机下发接口</w:t>
      </w:r>
    </w:p>
    <w:p w14:paraId="6D7C4A7F" w14:textId="6223EBE2" w:rsidR="000F7C8B" w:rsidRPr="00D7653A" w:rsidRDefault="003A3900" w:rsidP="000F7C8B">
      <w:pPr>
        <w:pStyle w:val="affffffffffff8"/>
        <w:widowControl w:val="0"/>
      </w:pPr>
      <w:r>
        <w:rPr>
          <w:rFonts w:hint="eastAsia"/>
        </w:rPr>
        <w:t>本测试项</w:t>
      </w:r>
      <w:r w:rsidR="000F7C8B">
        <w:rPr>
          <w:rFonts w:hint="eastAsia"/>
        </w:rPr>
        <w:t>测试由云子系统或边子系统对</w:t>
      </w:r>
      <w:r w:rsidR="000773CC">
        <w:rPr>
          <w:rFonts w:hint="eastAsia"/>
        </w:rPr>
        <w:t>边子系统或</w:t>
      </w:r>
      <w:r w:rsidR="000F7C8B">
        <w:rPr>
          <w:rFonts w:hint="eastAsia"/>
        </w:rPr>
        <w:t>端子系统下发设备关机指令的过程，测试方法</w:t>
      </w:r>
      <w:r w:rsidR="000F7C8B">
        <w:rPr>
          <w:rFonts w:hint="eastAsia"/>
        </w:rPr>
        <w:lastRenderedPageBreak/>
        <w:t>和预期结果如下：</w:t>
      </w:r>
    </w:p>
    <w:p w14:paraId="5442EC96" w14:textId="77777777" w:rsidR="000F7C8B" w:rsidRDefault="000F7C8B" w:rsidP="00E540E4">
      <w:pPr>
        <w:pStyle w:val="affffffffffff8"/>
        <w:widowControl w:val="0"/>
        <w:numPr>
          <w:ilvl w:val="0"/>
          <w:numId w:val="59"/>
        </w:numPr>
        <w:ind w:firstLineChars="0"/>
      </w:pPr>
      <w:r>
        <w:rPr>
          <w:rFonts w:hint="eastAsia"/>
        </w:rPr>
        <w:t>测试方法</w:t>
      </w:r>
    </w:p>
    <w:p w14:paraId="267B27DC" w14:textId="4E6EFF99" w:rsidR="000F7C8B" w:rsidRDefault="000F7C8B" w:rsidP="005B501A">
      <w:pPr>
        <w:pStyle w:val="affffffffffff8"/>
        <w:widowControl w:val="0"/>
        <w:numPr>
          <w:ilvl w:val="1"/>
          <w:numId w:val="92"/>
        </w:numPr>
        <w:ind w:firstLineChars="0"/>
      </w:pPr>
      <w:r>
        <w:rPr>
          <w:rFonts w:hint="eastAsia"/>
        </w:rPr>
        <w:t>云子系统或边子系统作为指令发送方，发起包含关机延时时间</w:t>
      </w:r>
      <w:r w:rsidRPr="00D47084">
        <w:rPr>
          <w:rFonts w:hint="eastAsia"/>
        </w:rPr>
        <w:t>信息的</w:t>
      </w:r>
      <w:r>
        <w:rPr>
          <w:rFonts w:hint="eastAsia"/>
        </w:rPr>
        <w:t>下发指令；</w:t>
      </w:r>
    </w:p>
    <w:p w14:paraId="5DB4F5F1" w14:textId="3CD71B8A" w:rsidR="000F7C8B" w:rsidRDefault="000773CC" w:rsidP="005B501A">
      <w:pPr>
        <w:pStyle w:val="affffffffffff8"/>
        <w:widowControl w:val="0"/>
        <w:numPr>
          <w:ilvl w:val="1"/>
          <w:numId w:val="92"/>
        </w:numPr>
        <w:ind w:firstLineChars="0"/>
      </w:pPr>
      <w:r>
        <w:rPr>
          <w:rFonts w:hint="eastAsia"/>
        </w:rPr>
        <w:t>边子系统或</w:t>
      </w:r>
      <w:r w:rsidR="000F7C8B">
        <w:rPr>
          <w:rFonts w:hint="eastAsia"/>
        </w:rPr>
        <w:t>端子系统作为指令接收方，收到指令，处理后回复指令是否执行成功的状态码</w:t>
      </w:r>
      <w:r w:rsidR="000F7C8B" w:rsidRPr="00D546EF">
        <w:rPr>
          <w:rFonts w:hint="eastAsia"/>
        </w:rPr>
        <w:t>。</w:t>
      </w:r>
    </w:p>
    <w:p w14:paraId="597CA752" w14:textId="77777777" w:rsidR="000F7C8B" w:rsidRDefault="000F7C8B" w:rsidP="00E540E4">
      <w:pPr>
        <w:pStyle w:val="affffffffffff8"/>
        <w:widowControl w:val="0"/>
        <w:numPr>
          <w:ilvl w:val="0"/>
          <w:numId w:val="59"/>
        </w:numPr>
        <w:ind w:firstLineChars="0"/>
      </w:pPr>
      <w:r>
        <w:rPr>
          <w:rFonts w:hint="eastAsia"/>
        </w:rPr>
        <w:t>预期结果</w:t>
      </w:r>
    </w:p>
    <w:p w14:paraId="1E2BD958" w14:textId="704127AF" w:rsidR="000F7C8B" w:rsidRDefault="000F7C8B" w:rsidP="000F7C8B">
      <w:pPr>
        <w:pStyle w:val="affffffffffff8"/>
        <w:widowControl w:val="0"/>
        <w:ind w:left="840" w:firstLineChars="0" w:firstLine="0"/>
      </w:pPr>
      <w:r>
        <w:rPr>
          <w:rFonts w:hint="eastAsia"/>
        </w:rPr>
        <w:t>设备关机下发指令执行成功</w:t>
      </w:r>
      <w:r w:rsidR="007F6BB4">
        <w:rPr>
          <w:rFonts w:hint="eastAsia"/>
        </w:rPr>
        <w:t>，设备关机下发接口的请求和响应</w:t>
      </w:r>
      <w:r w:rsidR="007F6BB4" w:rsidRPr="00CD69E3">
        <w:rPr>
          <w:rFonts w:hint="eastAsia"/>
        </w:rPr>
        <w:t>符合T/AI 116.1—2021中</w:t>
      </w:r>
      <w:r w:rsidR="007F6BB4">
        <w:rPr>
          <w:rFonts w:hint="eastAsia"/>
        </w:rPr>
        <w:t>9.</w:t>
      </w:r>
      <w:r w:rsidR="007F6BB4">
        <w:t>3</w:t>
      </w:r>
      <w:r w:rsidR="007F6BB4">
        <w:rPr>
          <w:rFonts w:hint="eastAsia"/>
        </w:rPr>
        <w:t>.</w:t>
      </w:r>
      <w:r w:rsidR="007F6BB4">
        <w:t>9</w:t>
      </w:r>
      <w:r w:rsidR="007F6BB4" w:rsidRPr="00CD69E3">
        <w:rPr>
          <w:rFonts w:hint="eastAsia"/>
        </w:rPr>
        <w:t>的规定</w:t>
      </w:r>
      <w:r>
        <w:rPr>
          <w:rFonts w:hint="eastAsia"/>
        </w:rPr>
        <w:t>。</w:t>
      </w:r>
    </w:p>
    <w:p w14:paraId="133DD5AB" w14:textId="77777777" w:rsidR="000F7C8B" w:rsidRDefault="000F7C8B" w:rsidP="000F7C8B">
      <w:pPr>
        <w:pStyle w:val="afff5"/>
        <w:spacing w:before="120" w:after="120"/>
      </w:pPr>
      <w:bookmarkStart w:id="98" w:name="_Toc172725716"/>
      <w:bookmarkStart w:id="99" w:name="_Toc175668833"/>
      <w:bookmarkStart w:id="100" w:name="_Toc175673023"/>
      <w:bookmarkStart w:id="101" w:name="_Toc205479935"/>
      <w:r>
        <w:rPr>
          <w:rFonts w:hint="eastAsia"/>
        </w:rPr>
        <w:t>协同接口</w:t>
      </w:r>
      <w:bookmarkEnd w:id="98"/>
      <w:bookmarkEnd w:id="99"/>
      <w:bookmarkEnd w:id="100"/>
      <w:bookmarkEnd w:id="101"/>
    </w:p>
    <w:p w14:paraId="563BC9EE" w14:textId="77777777" w:rsidR="000F7C8B" w:rsidRDefault="000F7C8B" w:rsidP="000F7C8B">
      <w:pPr>
        <w:pStyle w:val="afff6"/>
        <w:spacing w:before="120" w:after="120"/>
      </w:pPr>
      <w:r>
        <w:rPr>
          <w:rFonts w:hint="eastAsia"/>
        </w:rPr>
        <w:t>设备资源查询接口</w:t>
      </w:r>
    </w:p>
    <w:p w14:paraId="4BB92901" w14:textId="4AB83F07" w:rsidR="000F7C8B" w:rsidRDefault="000F7C8B" w:rsidP="000F7C8B">
      <w:pPr>
        <w:pStyle w:val="afff7"/>
        <w:spacing w:before="120" w:after="120"/>
      </w:pPr>
      <w:r w:rsidRPr="001C13AB">
        <w:t>S-I-0</w:t>
      </w:r>
      <w:r>
        <w:t>2</w:t>
      </w:r>
      <w:r w:rsidR="00AD6C61">
        <w:t>4</w:t>
      </w:r>
      <w:r w:rsidRPr="001C13AB">
        <w:t>0</w:t>
      </w:r>
      <w:r>
        <w:t xml:space="preserve"> </w:t>
      </w:r>
      <w:r w:rsidRPr="002C1AFD">
        <w:rPr>
          <w:rFonts w:hint="eastAsia"/>
        </w:rPr>
        <w:t>设备总量资源查询接口</w:t>
      </w:r>
    </w:p>
    <w:p w14:paraId="1966E44E" w14:textId="77777777" w:rsidR="000F7C8B" w:rsidRDefault="000F7C8B" w:rsidP="005B501A">
      <w:pPr>
        <w:pStyle w:val="affffffffffff8"/>
        <w:widowControl w:val="0"/>
        <w:numPr>
          <w:ilvl w:val="0"/>
          <w:numId w:val="247"/>
        </w:numPr>
        <w:ind w:firstLineChars="0"/>
      </w:pPr>
      <w:r>
        <w:rPr>
          <w:rFonts w:hint="eastAsia"/>
        </w:rPr>
        <w:t>测试方法</w:t>
      </w:r>
    </w:p>
    <w:p w14:paraId="1B514F1E" w14:textId="5306A9A2" w:rsidR="000F7C8B" w:rsidRDefault="000F7C8B" w:rsidP="005B501A">
      <w:pPr>
        <w:pStyle w:val="affffffffffff8"/>
        <w:widowControl w:val="0"/>
        <w:numPr>
          <w:ilvl w:val="0"/>
          <w:numId w:val="248"/>
        </w:numPr>
        <w:ind w:firstLineChars="0"/>
      </w:pPr>
      <w:r>
        <w:rPr>
          <w:rFonts w:hint="eastAsia"/>
        </w:rPr>
        <w:t>协同调度方作为指令发送方，发起</w:t>
      </w:r>
      <w:r w:rsidRPr="00D47084">
        <w:rPr>
          <w:rFonts w:hint="eastAsia"/>
        </w:rPr>
        <w:t>包含</w:t>
      </w:r>
      <w:r>
        <w:rPr>
          <w:rFonts w:hint="eastAsia"/>
        </w:rPr>
        <w:t>设备ID列表</w:t>
      </w:r>
      <w:r w:rsidRPr="00066E67">
        <w:rPr>
          <w:rFonts w:hint="eastAsia"/>
        </w:rPr>
        <w:t>、是否</w:t>
      </w:r>
      <w:r>
        <w:rPr>
          <w:rFonts w:hint="eastAsia"/>
        </w:rPr>
        <w:t>逐级查询</w:t>
      </w:r>
      <w:r w:rsidRPr="00066E67">
        <w:rPr>
          <w:rFonts w:hint="eastAsia"/>
        </w:rPr>
        <w:t>、</w:t>
      </w:r>
      <w:r>
        <w:rPr>
          <w:rFonts w:hint="eastAsia"/>
        </w:rPr>
        <w:t>经纬度范围</w:t>
      </w:r>
      <w:r w:rsidRPr="00D47084">
        <w:rPr>
          <w:rFonts w:hint="eastAsia"/>
        </w:rPr>
        <w:t>等信息的</w:t>
      </w:r>
      <w:r>
        <w:rPr>
          <w:rFonts w:hint="eastAsia"/>
        </w:rPr>
        <w:t>设备总量资源查询下发指令；</w:t>
      </w:r>
    </w:p>
    <w:p w14:paraId="1954F004" w14:textId="77777777" w:rsidR="000F7C8B" w:rsidRDefault="000F7C8B" w:rsidP="005B501A">
      <w:pPr>
        <w:pStyle w:val="affffffffffff8"/>
        <w:widowControl w:val="0"/>
        <w:numPr>
          <w:ilvl w:val="0"/>
          <w:numId w:val="248"/>
        </w:numPr>
        <w:ind w:firstLineChars="0"/>
      </w:pPr>
      <w:r>
        <w:rPr>
          <w:rFonts w:hint="eastAsia"/>
        </w:rPr>
        <w:t>协同执行方作为指令接收方，收到指令，处理后回复指令是否执行成功的状态码。</w:t>
      </w:r>
    </w:p>
    <w:p w14:paraId="6A88932E" w14:textId="77777777" w:rsidR="000F7C8B" w:rsidRDefault="000F7C8B" w:rsidP="005B501A">
      <w:pPr>
        <w:pStyle w:val="affffffffffff8"/>
        <w:widowControl w:val="0"/>
        <w:numPr>
          <w:ilvl w:val="0"/>
          <w:numId w:val="247"/>
        </w:numPr>
        <w:ind w:firstLineChars="0"/>
      </w:pPr>
      <w:r>
        <w:rPr>
          <w:rFonts w:hint="eastAsia"/>
        </w:rPr>
        <w:t>预期结果</w:t>
      </w:r>
    </w:p>
    <w:p w14:paraId="148341BA" w14:textId="41240F1A" w:rsidR="000F7C8B" w:rsidRPr="00926EDD" w:rsidRDefault="000F7C8B" w:rsidP="000F7C8B">
      <w:pPr>
        <w:pStyle w:val="affffffffffff8"/>
        <w:widowControl w:val="0"/>
        <w:ind w:left="840" w:firstLineChars="0" w:firstLine="0"/>
      </w:pPr>
      <w:r>
        <w:rPr>
          <w:rFonts w:hint="eastAsia"/>
        </w:rPr>
        <w:t>设备总量资源查询成功，返回符合查询条件的总量资源信息列表</w:t>
      </w:r>
      <w:r w:rsidR="00370030">
        <w:rPr>
          <w:rFonts w:hint="eastAsia"/>
        </w:rPr>
        <w:t>，设备总量资源查询接口的请求和响应</w:t>
      </w:r>
      <w:r w:rsidR="00370030" w:rsidRPr="00CD69E3">
        <w:rPr>
          <w:rFonts w:hint="eastAsia"/>
        </w:rPr>
        <w:t>符合</w:t>
      </w:r>
      <w:r w:rsidR="00370030">
        <w:rPr>
          <w:rFonts w:hint="eastAsia"/>
        </w:rPr>
        <w:t xml:space="preserve">T/AI </w:t>
      </w:r>
      <w:r w:rsidR="005D68E1">
        <w:rPr>
          <w:rFonts w:hint="eastAsia"/>
        </w:rPr>
        <w:t>116.6—202x</w:t>
      </w:r>
      <w:r w:rsidR="00370030" w:rsidRPr="00CD69E3">
        <w:rPr>
          <w:rFonts w:hint="eastAsia"/>
        </w:rPr>
        <w:t>中</w:t>
      </w:r>
      <w:r w:rsidR="00370030">
        <w:rPr>
          <w:rFonts w:hint="eastAsia"/>
        </w:rPr>
        <w:t>9.</w:t>
      </w:r>
      <w:r w:rsidR="00370030">
        <w:t>2</w:t>
      </w:r>
      <w:r w:rsidR="00370030">
        <w:rPr>
          <w:rFonts w:hint="eastAsia"/>
        </w:rPr>
        <w:t>.</w:t>
      </w:r>
      <w:r w:rsidR="00370030">
        <w:t>2.1</w:t>
      </w:r>
      <w:r w:rsidR="00370030" w:rsidRPr="00CD69E3">
        <w:rPr>
          <w:rFonts w:hint="eastAsia"/>
        </w:rPr>
        <w:t>的规定</w:t>
      </w:r>
      <w:r>
        <w:rPr>
          <w:rFonts w:hint="eastAsia"/>
        </w:rPr>
        <w:t>。</w:t>
      </w:r>
    </w:p>
    <w:p w14:paraId="0A7D3346" w14:textId="577F15C7" w:rsidR="000F7C8B" w:rsidRDefault="000F7C8B" w:rsidP="000F7C8B">
      <w:pPr>
        <w:pStyle w:val="afff7"/>
        <w:spacing w:before="120" w:after="120"/>
      </w:pPr>
      <w:r>
        <w:t>S-I-02</w:t>
      </w:r>
      <w:r w:rsidR="00AD6C61">
        <w:t>5</w:t>
      </w:r>
      <w:r w:rsidRPr="001C13AB">
        <w:t>0</w:t>
      </w:r>
      <w:r>
        <w:t xml:space="preserve"> </w:t>
      </w:r>
      <w:r w:rsidRPr="002C1AFD">
        <w:rPr>
          <w:rFonts w:hint="eastAsia"/>
        </w:rPr>
        <w:t>设备可用资源查询接口</w:t>
      </w:r>
    </w:p>
    <w:p w14:paraId="0024A879" w14:textId="77777777" w:rsidR="000F7C8B" w:rsidRDefault="000F7C8B" w:rsidP="005B501A">
      <w:pPr>
        <w:pStyle w:val="affffffffffff8"/>
        <w:widowControl w:val="0"/>
        <w:numPr>
          <w:ilvl w:val="0"/>
          <w:numId w:val="245"/>
        </w:numPr>
        <w:ind w:firstLineChars="0"/>
      </w:pPr>
      <w:r>
        <w:rPr>
          <w:rFonts w:hint="eastAsia"/>
        </w:rPr>
        <w:t>测试方法</w:t>
      </w:r>
    </w:p>
    <w:p w14:paraId="195FEB99" w14:textId="10728809" w:rsidR="000F7C8B" w:rsidRDefault="000F7C8B" w:rsidP="005B501A">
      <w:pPr>
        <w:pStyle w:val="affffffffffff8"/>
        <w:widowControl w:val="0"/>
        <w:numPr>
          <w:ilvl w:val="0"/>
          <w:numId w:val="246"/>
        </w:numPr>
        <w:ind w:firstLineChars="0"/>
      </w:pPr>
      <w:r>
        <w:rPr>
          <w:rFonts w:hint="eastAsia"/>
        </w:rPr>
        <w:t>协同调度方作为指令发送方，发起</w:t>
      </w:r>
      <w:r w:rsidRPr="00D47084">
        <w:rPr>
          <w:rFonts w:hint="eastAsia"/>
        </w:rPr>
        <w:t>包含</w:t>
      </w:r>
      <w:r>
        <w:rPr>
          <w:rFonts w:hint="eastAsia"/>
        </w:rPr>
        <w:t>设备ID列表</w:t>
      </w:r>
      <w:r w:rsidRPr="00066E67">
        <w:rPr>
          <w:rFonts w:hint="eastAsia"/>
        </w:rPr>
        <w:t>、是否</w:t>
      </w:r>
      <w:r>
        <w:rPr>
          <w:rFonts w:hint="eastAsia"/>
        </w:rPr>
        <w:t>逐级查询</w:t>
      </w:r>
      <w:r w:rsidRPr="00066E67">
        <w:rPr>
          <w:rFonts w:hint="eastAsia"/>
        </w:rPr>
        <w:t>、</w:t>
      </w:r>
      <w:r>
        <w:rPr>
          <w:rFonts w:hint="eastAsia"/>
        </w:rPr>
        <w:t>经纬度范围</w:t>
      </w:r>
      <w:r w:rsidRPr="00D47084">
        <w:rPr>
          <w:rFonts w:hint="eastAsia"/>
        </w:rPr>
        <w:t>等信息的</w:t>
      </w:r>
      <w:r>
        <w:rPr>
          <w:rFonts w:hint="eastAsia"/>
        </w:rPr>
        <w:t>设备可用资源查询下发指令；</w:t>
      </w:r>
    </w:p>
    <w:p w14:paraId="0FDE048F" w14:textId="77777777" w:rsidR="000F7C8B" w:rsidRDefault="000F7C8B" w:rsidP="005B501A">
      <w:pPr>
        <w:pStyle w:val="affffffffffff8"/>
        <w:widowControl w:val="0"/>
        <w:numPr>
          <w:ilvl w:val="0"/>
          <w:numId w:val="246"/>
        </w:numPr>
        <w:ind w:firstLineChars="0"/>
      </w:pPr>
      <w:r>
        <w:rPr>
          <w:rFonts w:hint="eastAsia"/>
        </w:rPr>
        <w:t>协同执行方作为指令接收方，收到指令，处理后回复指令是否执行成功的状态码。</w:t>
      </w:r>
    </w:p>
    <w:p w14:paraId="536197BA" w14:textId="77777777" w:rsidR="000F7C8B" w:rsidRDefault="000F7C8B" w:rsidP="005B501A">
      <w:pPr>
        <w:pStyle w:val="affffffffffff8"/>
        <w:widowControl w:val="0"/>
        <w:numPr>
          <w:ilvl w:val="0"/>
          <w:numId w:val="245"/>
        </w:numPr>
        <w:ind w:firstLineChars="0"/>
      </w:pPr>
      <w:r>
        <w:rPr>
          <w:rFonts w:hint="eastAsia"/>
        </w:rPr>
        <w:t>预期结果</w:t>
      </w:r>
    </w:p>
    <w:p w14:paraId="6206AC4A" w14:textId="22F9C633" w:rsidR="000F7C8B" w:rsidRDefault="000F7C8B" w:rsidP="000F7C8B">
      <w:pPr>
        <w:pStyle w:val="affffffffffff8"/>
        <w:widowControl w:val="0"/>
        <w:ind w:left="840" w:firstLineChars="0" w:firstLine="0"/>
      </w:pPr>
      <w:r>
        <w:rPr>
          <w:rFonts w:hint="eastAsia"/>
        </w:rPr>
        <w:t>设备可用资源查询成功，返回符合查询条件的可用资源信息列表</w:t>
      </w:r>
      <w:r w:rsidR="00DC7B22">
        <w:rPr>
          <w:rFonts w:hint="eastAsia"/>
        </w:rPr>
        <w:t>，设备可用资源查询接口的请求和响应</w:t>
      </w:r>
      <w:r w:rsidR="00DC7B22" w:rsidRPr="00CD69E3">
        <w:rPr>
          <w:rFonts w:hint="eastAsia"/>
        </w:rPr>
        <w:t>符合</w:t>
      </w:r>
      <w:r w:rsidR="00DC7B22">
        <w:rPr>
          <w:rFonts w:hint="eastAsia"/>
        </w:rPr>
        <w:t xml:space="preserve">T/AI </w:t>
      </w:r>
      <w:r w:rsidR="005D68E1">
        <w:rPr>
          <w:rFonts w:hint="eastAsia"/>
        </w:rPr>
        <w:t>116.6—202x</w:t>
      </w:r>
      <w:r w:rsidR="00DC7B22" w:rsidRPr="00CD69E3">
        <w:rPr>
          <w:rFonts w:hint="eastAsia"/>
        </w:rPr>
        <w:t>中</w:t>
      </w:r>
      <w:r w:rsidR="00DC7B22">
        <w:rPr>
          <w:rFonts w:hint="eastAsia"/>
        </w:rPr>
        <w:t>9.</w:t>
      </w:r>
      <w:r w:rsidR="00DC7B22">
        <w:t>2</w:t>
      </w:r>
      <w:r w:rsidR="00DC7B22">
        <w:rPr>
          <w:rFonts w:hint="eastAsia"/>
        </w:rPr>
        <w:t>.</w:t>
      </w:r>
      <w:r w:rsidR="00DC7B22">
        <w:t>2.2</w:t>
      </w:r>
      <w:r w:rsidR="00DC7B22" w:rsidRPr="00CD69E3">
        <w:rPr>
          <w:rFonts w:hint="eastAsia"/>
        </w:rPr>
        <w:t>的规定</w:t>
      </w:r>
      <w:r>
        <w:rPr>
          <w:rFonts w:hint="eastAsia"/>
        </w:rPr>
        <w:t>。</w:t>
      </w:r>
    </w:p>
    <w:p w14:paraId="4F644B03" w14:textId="77777777" w:rsidR="00167738" w:rsidRDefault="00167738" w:rsidP="00167738">
      <w:pPr>
        <w:pStyle w:val="afff6"/>
        <w:spacing w:before="120" w:after="120"/>
      </w:pPr>
      <w:r>
        <w:rPr>
          <w:rFonts w:hint="eastAsia"/>
        </w:rPr>
        <w:t>设备资源上报接口</w:t>
      </w:r>
    </w:p>
    <w:p w14:paraId="416D5879" w14:textId="1F3462D2" w:rsidR="00167738" w:rsidRDefault="00167738" w:rsidP="00167738">
      <w:pPr>
        <w:pStyle w:val="afff7"/>
        <w:spacing w:before="120" w:after="120"/>
      </w:pPr>
      <w:r>
        <w:t>S-I-02</w:t>
      </w:r>
      <w:r w:rsidR="00AD6C61">
        <w:t>6</w:t>
      </w:r>
      <w:r w:rsidRPr="001C13AB">
        <w:t>0</w:t>
      </w:r>
      <w:r>
        <w:t xml:space="preserve"> </w:t>
      </w:r>
      <w:r w:rsidRPr="004C1467">
        <w:rPr>
          <w:rFonts w:hint="eastAsia"/>
        </w:rPr>
        <w:t>设备总量资源上报接口</w:t>
      </w:r>
    </w:p>
    <w:p w14:paraId="1AE7FB71" w14:textId="77777777" w:rsidR="00167738" w:rsidRDefault="00167738" w:rsidP="005B501A">
      <w:pPr>
        <w:pStyle w:val="affffffffffff8"/>
        <w:widowControl w:val="0"/>
        <w:numPr>
          <w:ilvl w:val="0"/>
          <w:numId w:val="249"/>
        </w:numPr>
        <w:ind w:firstLineChars="0"/>
      </w:pPr>
      <w:r>
        <w:rPr>
          <w:rFonts w:hint="eastAsia"/>
        </w:rPr>
        <w:t>测试方法</w:t>
      </w:r>
    </w:p>
    <w:p w14:paraId="50A5DD97" w14:textId="08850CC1" w:rsidR="00167738" w:rsidRDefault="00167738" w:rsidP="005B501A">
      <w:pPr>
        <w:pStyle w:val="affffffffffff8"/>
        <w:widowControl w:val="0"/>
        <w:numPr>
          <w:ilvl w:val="0"/>
          <w:numId w:val="250"/>
        </w:numPr>
        <w:ind w:firstLineChars="0"/>
      </w:pPr>
      <w:r>
        <w:rPr>
          <w:rFonts w:hint="eastAsia"/>
        </w:rPr>
        <w:t>协同执行方作为资源上报方，发起设备总量资源上报请求，请求中携带</w:t>
      </w:r>
      <w:r w:rsidRPr="00A47B60">
        <w:rPr>
          <w:rFonts w:hint="eastAsia"/>
        </w:rPr>
        <w:t>总量通用资源、总量计算资源、总量视频处理资源等信息</w:t>
      </w:r>
      <w:r>
        <w:rPr>
          <w:rFonts w:hint="eastAsia"/>
        </w:rPr>
        <w:t>；</w:t>
      </w:r>
    </w:p>
    <w:p w14:paraId="0632C4E6" w14:textId="77777777" w:rsidR="00167738" w:rsidRDefault="00167738" w:rsidP="005B501A">
      <w:pPr>
        <w:pStyle w:val="affffffffffff8"/>
        <w:widowControl w:val="0"/>
        <w:numPr>
          <w:ilvl w:val="0"/>
          <w:numId w:val="250"/>
        </w:numPr>
        <w:ind w:firstLineChars="0"/>
      </w:pPr>
      <w:r>
        <w:rPr>
          <w:rFonts w:hint="eastAsia"/>
        </w:rPr>
        <w:t>协同调度方作为指令接收方，收到指令，处理后回复指令是否执行成功的状态码。</w:t>
      </w:r>
    </w:p>
    <w:p w14:paraId="64B85344" w14:textId="77777777" w:rsidR="00167738" w:rsidRDefault="00167738" w:rsidP="005B501A">
      <w:pPr>
        <w:pStyle w:val="affffffffffff8"/>
        <w:widowControl w:val="0"/>
        <w:numPr>
          <w:ilvl w:val="0"/>
          <w:numId w:val="249"/>
        </w:numPr>
        <w:ind w:firstLineChars="0"/>
      </w:pPr>
      <w:r>
        <w:rPr>
          <w:rFonts w:hint="eastAsia"/>
        </w:rPr>
        <w:t>预期结果</w:t>
      </w:r>
    </w:p>
    <w:p w14:paraId="0E5F3BE3" w14:textId="53A4C599" w:rsidR="00167738" w:rsidRPr="00926EDD" w:rsidRDefault="00167738" w:rsidP="00167738">
      <w:pPr>
        <w:pStyle w:val="affffffffffff8"/>
        <w:widowControl w:val="0"/>
        <w:ind w:left="840" w:firstLineChars="0" w:firstLine="0"/>
      </w:pPr>
      <w:r>
        <w:rPr>
          <w:rFonts w:hint="eastAsia"/>
        </w:rPr>
        <w:t>设备总量资源上报成功</w:t>
      </w:r>
      <w:r w:rsidR="00344520">
        <w:rPr>
          <w:rFonts w:hint="eastAsia"/>
        </w:rPr>
        <w:t>，设备总量资源上报接口的请求和响应</w:t>
      </w:r>
      <w:r w:rsidR="00344520" w:rsidRPr="00CD69E3">
        <w:rPr>
          <w:rFonts w:hint="eastAsia"/>
        </w:rPr>
        <w:t>符合</w:t>
      </w:r>
      <w:r w:rsidR="00344520">
        <w:rPr>
          <w:rFonts w:hint="eastAsia"/>
        </w:rPr>
        <w:t xml:space="preserve">T/AI </w:t>
      </w:r>
      <w:r w:rsidR="005D68E1">
        <w:rPr>
          <w:rFonts w:hint="eastAsia"/>
        </w:rPr>
        <w:t>116.6—202x</w:t>
      </w:r>
      <w:r w:rsidR="00344520" w:rsidRPr="00CD69E3">
        <w:rPr>
          <w:rFonts w:hint="eastAsia"/>
        </w:rPr>
        <w:t>中</w:t>
      </w:r>
      <w:r w:rsidR="00344520">
        <w:rPr>
          <w:rFonts w:hint="eastAsia"/>
        </w:rPr>
        <w:t>9.</w:t>
      </w:r>
      <w:r w:rsidR="00344520">
        <w:t>3</w:t>
      </w:r>
      <w:r w:rsidR="00344520">
        <w:rPr>
          <w:rFonts w:hint="eastAsia"/>
        </w:rPr>
        <w:t>.</w:t>
      </w:r>
      <w:r w:rsidR="00344520">
        <w:t>2.1</w:t>
      </w:r>
      <w:r w:rsidR="00344520" w:rsidRPr="00CD69E3">
        <w:rPr>
          <w:rFonts w:hint="eastAsia"/>
        </w:rPr>
        <w:t>的规定</w:t>
      </w:r>
      <w:r>
        <w:rPr>
          <w:rFonts w:hint="eastAsia"/>
        </w:rPr>
        <w:t>。</w:t>
      </w:r>
    </w:p>
    <w:p w14:paraId="76892151" w14:textId="37BFE10A" w:rsidR="00167738" w:rsidRDefault="00167738" w:rsidP="00167738">
      <w:pPr>
        <w:pStyle w:val="afff7"/>
        <w:spacing w:before="120" w:after="120"/>
      </w:pPr>
      <w:r>
        <w:t>S-I-02</w:t>
      </w:r>
      <w:r w:rsidR="00AD6C61">
        <w:t>7</w:t>
      </w:r>
      <w:r w:rsidRPr="001C13AB">
        <w:t>0</w:t>
      </w:r>
      <w:r>
        <w:t xml:space="preserve"> </w:t>
      </w:r>
      <w:r w:rsidRPr="004C1467">
        <w:rPr>
          <w:rFonts w:hint="eastAsia"/>
        </w:rPr>
        <w:t>设备可用资源上报接口</w:t>
      </w:r>
    </w:p>
    <w:p w14:paraId="05D026ED" w14:textId="77777777" w:rsidR="00167738" w:rsidRDefault="00167738" w:rsidP="005B501A">
      <w:pPr>
        <w:pStyle w:val="affffffffffff8"/>
        <w:widowControl w:val="0"/>
        <w:numPr>
          <w:ilvl w:val="0"/>
          <w:numId w:val="243"/>
        </w:numPr>
        <w:ind w:firstLineChars="0"/>
      </w:pPr>
      <w:r>
        <w:rPr>
          <w:rFonts w:hint="eastAsia"/>
        </w:rPr>
        <w:t>测试方法</w:t>
      </w:r>
    </w:p>
    <w:p w14:paraId="1D720760" w14:textId="1B5E8FFE" w:rsidR="00167738" w:rsidRDefault="00167738" w:rsidP="005B501A">
      <w:pPr>
        <w:pStyle w:val="affffffffffff8"/>
        <w:widowControl w:val="0"/>
        <w:numPr>
          <w:ilvl w:val="0"/>
          <w:numId w:val="244"/>
        </w:numPr>
        <w:ind w:firstLineChars="0"/>
      </w:pPr>
      <w:r>
        <w:rPr>
          <w:rFonts w:hint="eastAsia"/>
        </w:rPr>
        <w:t>协同执行方作为资源上报方，发起设备可用资源上报请求，请求中携带可用</w:t>
      </w:r>
      <w:r w:rsidRPr="00A47B60">
        <w:rPr>
          <w:rFonts w:hint="eastAsia"/>
        </w:rPr>
        <w:t>通用资源、</w:t>
      </w:r>
      <w:r>
        <w:rPr>
          <w:rFonts w:hint="eastAsia"/>
        </w:rPr>
        <w:t>可用</w:t>
      </w:r>
      <w:r w:rsidRPr="00A47B60">
        <w:rPr>
          <w:rFonts w:hint="eastAsia"/>
        </w:rPr>
        <w:t>计算资源、</w:t>
      </w:r>
      <w:r>
        <w:rPr>
          <w:rFonts w:hint="eastAsia"/>
        </w:rPr>
        <w:t>可用</w:t>
      </w:r>
      <w:r w:rsidRPr="00A47B60">
        <w:rPr>
          <w:rFonts w:hint="eastAsia"/>
        </w:rPr>
        <w:t>视频处理资源等信息</w:t>
      </w:r>
      <w:r>
        <w:rPr>
          <w:rFonts w:hint="eastAsia"/>
        </w:rPr>
        <w:t>，具体参数参考</w:t>
      </w:r>
      <w:r>
        <w:rPr>
          <w:rFonts w:hint="eastAsia"/>
          <w:color w:val="000000" w:themeColor="text1"/>
        </w:rPr>
        <w:t xml:space="preserve">T/AI </w:t>
      </w:r>
      <w:r w:rsidR="005D68E1">
        <w:rPr>
          <w:rFonts w:hint="eastAsia"/>
          <w:color w:val="000000" w:themeColor="text1"/>
        </w:rPr>
        <w:t>116.6—202x</w:t>
      </w:r>
      <w:r w:rsidRPr="00E16F85">
        <w:rPr>
          <w:rFonts w:hint="eastAsia"/>
          <w:color w:val="000000" w:themeColor="text1"/>
        </w:rPr>
        <w:t>中表</w:t>
      </w:r>
      <w:r w:rsidRPr="00E16F85">
        <w:rPr>
          <w:color w:val="000000" w:themeColor="text1"/>
        </w:rPr>
        <w:t>12</w:t>
      </w:r>
      <w:r>
        <w:rPr>
          <w:rFonts w:hint="eastAsia"/>
        </w:rPr>
        <w:t>的规定；</w:t>
      </w:r>
    </w:p>
    <w:p w14:paraId="3A91A6F9" w14:textId="77777777" w:rsidR="00167738" w:rsidRDefault="00167738" w:rsidP="005B501A">
      <w:pPr>
        <w:pStyle w:val="affffffffffff8"/>
        <w:widowControl w:val="0"/>
        <w:numPr>
          <w:ilvl w:val="0"/>
          <w:numId w:val="244"/>
        </w:numPr>
        <w:ind w:firstLineChars="0"/>
      </w:pPr>
      <w:r>
        <w:rPr>
          <w:rFonts w:hint="eastAsia"/>
        </w:rPr>
        <w:t>协同调度方作为指令接收方，收到指令，处理后回复指令是否执行成功的状态码。</w:t>
      </w:r>
    </w:p>
    <w:p w14:paraId="00BF61AC" w14:textId="77777777" w:rsidR="00167738" w:rsidRDefault="00167738" w:rsidP="005B501A">
      <w:pPr>
        <w:pStyle w:val="affffffffffff8"/>
        <w:widowControl w:val="0"/>
        <w:numPr>
          <w:ilvl w:val="0"/>
          <w:numId w:val="243"/>
        </w:numPr>
        <w:ind w:firstLineChars="0"/>
      </w:pPr>
      <w:r>
        <w:rPr>
          <w:rFonts w:hint="eastAsia"/>
        </w:rPr>
        <w:t>预期结果</w:t>
      </w:r>
    </w:p>
    <w:p w14:paraId="4912B456" w14:textId="05248EA0" w:rsidR="00167738" w:rsidRPr="0013781C" w:rsidRDefault="00167738" w:rsidP="00167738">
      <w:pPr>
        <w:pStyle w:val="affffffffffff8"/>
        <w:widowControl w:val="0"/>
        <w:ind w:left="840" w:firstLineChars="0" w:firstLine="0"/>
      </w:pPr>
      <w:r>
        <w:rPr>
          <w:rFonts w:hint="eastAsia"/>
        </w:rPr>
        <w:t>设备可用资源上报成功</w:t>
      </w:r>
      <w:r w:rsidR="00364AE6">
        <w:rPr>
          <w:rFonts w:hint="eastAsia"/>
        </w:rPr>
        <w:t>，设备可用资源上报接口的请求和响应</w:t>
      </w:r>
      <w:r w:rsidR="00364AE6" w:rsidRPr="00CD69E3">
        <w:rPr>
          <w:rFonts w:hint="eastAsia"/>
        </w:rPr>
        <w:t>符合</w:t>
      </w:r>
      <w:r w:rsidR="00364AE6">
        <w:rPr>
          <w:rFonts w:hint="eastAsia"/>
        </w:rPr>
        <w:t xml:space="preserve">T/AI </w:t>
      </w:r>
      <w:r w:rsidR="005D68E1">
        <w:rPr>
          <w:rFonts w:hint="eastAsia"/>
        </w:rPr>
        <w:t>116.6—202x</w:t>
      </w:r>
      <w:r w:rsidR="00364AE6" w:rsidRPr="00CD69E3">
        <w:rPr>
          <w:rFonts w:hint="eastAsia"/>
        </w:rPr>
        <w:t>中</w:t>
      </w:r>
      <w:r w:rsidR="00364AE6">
        <w:rPr>
          <w:rFonts w:hint="eastAsia"/>
        </w:rPr>
        <w:t>9.</w:t>
      </w:r>
      <w:r w:rsidR="00364AE6">
        <w:t>3</w:t>
      </w:r>
      <w:r w:rsidR="00364AE6">
        <w:rPr>
          <w:rFonts w:hint="eastAsia"/>
        </w:rPr>
        <w:t>.</w:t>
      </w:r>
      <w:r w:rsidR="00364AE6">
        <w:t>2.2</w:t>
      </w:r>
      <w:r w:rsidR="00364AE6" w:rsidRPr="00CD69E3">
        <w:rPr>
          <w:rFonts w:hint="eastAsia"/>
        </w:rPr>
        <w:t>的规定</w:t>
      </w:r>
      <w:r>
        <w:rPr>
          <w:rFonts w:hint="eastAsia"/>
        </w:rPr>
        <w:t>。</w:t>
      </w:r>
    </w:p>
    <w:p w14:paraId="350C909D" w14:textId="572912CD" w:rsidR="000F7C8B" w:rsidRDefault="000F7C8B" w:rsidP="000F7C8B">
      <w:pPr>
        <w:pStyle w:val="afff6"/>
        <w:spacing w:before="120" w:after="120"/>
      </w:pPr>
      <w:r>
        <w:t>S-I-02</w:t>
      </w:r>
      <w:r w:rsidR="00AD6C61">
        <w:t>8</w:t>
      </w:r>
      <w:r w:rsidRPr="004F0FC0">
        <w:t>0</w:t>
      </w:r>
      <w:r>
        <w:t xml:space="preserve"> </w:t>
      </w:r>
      <w:r>
        <w:rPr>
          <w:rFonts w:hint="eastAsia"/>
        </w:rPr>
        <w:t>设备算法信息查询接口</w:t>
      </w:r>
    </w:p>
    <w:p w14:paraId="3E14A8EF" w14:textId="56D16463" w:rsidR="000F7C8B" w:rsidRPr="00EE2DD2" w:rsidRDefault="003A3900" w:rsidP="000F7C8B">
      <w:pPr>
        <w:pStyle w:val="affffffffffff8"/>
        <w:widowControl w:val="0"/>
      </w:pPr>
      <w:r>
        <w:rPr>
          <w:rFonts w:hint="eastAsia"/>
        </w:rPr>
        <w:lastRenderedPageBreak/>
        <w:t>本测试项</w:t>
      </w:r>
      <w:r w:rsidR="000F7C8B" w:rsidRPr="00EE2DD2">
        <w:rPr>
          <w:rFonts w:hint="eastAsia"/>
        </w:rPr>
        <w:t>测试由</w:t>
      </w:r>
      <w:r w:rsidR="000F7C8B">
        <w:rPr>
          <w:rFonts w:hint="eastAsia"/>
        </w:rPr>
        <w:t>协同调度方往协同执行方发起算法信息查询</w:t>
      </w:r>
      <w:r w:rsidR="000F7C8B" w:rsidRPr="00EE2DD2">
        <w:rPr>
          <w:rFonts w:hint="eastAsia"/>
        </w:rPr>
        <w:t>的过程，测试方法和预期结果如下：</w:t>
      </w:r>
    </w:p>
    <w:p w14:paraId="39A1A0C2" w14:textId="77777777" w:rsidR="000F7C8B" w:rsidRDefault="000F7C8B" w:rsidP="005B501A">
      <w:pPr>
        <w:pStyle w:val="affffffffffff8"/>
        <w:widowControl w:val="0"/>
        <w:numPr>
          <w:ilvl w:val="0"/>
          <w:numId w:val="231"/>
        </w:numPr>
        <w:ind w:firstLineChars="0"/>
      </w:pPr>
      <w:r>
        <w:rPr>
          <w:rFonts w:hint="eastAsia"/>
        </w:rPr>
        <w:t>测试方法</w:t>
      </w:r>
    </w:p>
    <w:p w14:paraId="08A0F458" w14:textId="275DC695" w:rsidR="000F7C8B" w:rsidRDefault="000F7C8B" w:rsidP="005B501A">
      <w:pPr>
        <w:pStyle w:val="affffffffffff8"/>
        <w:widowControl w:val="0"/>
        <w:numPr>
          <w:ilvl w:val="0"/>
          <w:numId w:val="232"/>
        </w:numPr>
        <w:ind w:firstLineChars="0"/>
      </w:pPr>
      <w:r>
        <w:rPr>
          <w:rFonts w:hint="eastAsia"/>
        </w:rPr>
        <w:t>协同调度方作为指令发送方，发起</w:t>
      </w:r>
      <w:r w:rsidRPr="00D47084">
        <w:rPr>
          <w:rFonts w:hint="eastAsia"/>
        </w:rPr>
        <w:t>包含</w:t>
      </w:r>
      <w:r>
        <w:rPr>
          <w:rFonts w:hint="eastAsia"/>
        </w:rPr>
        <w:t>设备ID</w:t>
      </w:r>
      <w:r w:rsidRPr="00066E67">
        <w:rPr>
          <w:rFonts w:hint="eastAsia"/>
        </w:rPr>
        <w:t>、是否</w:t>
      </w:r>
      <w:r>
        <w:rPr>
          <w:rFonts w:hint="eastAsia"/>
        </w:rPr>
        <w:t>逐级查询</w:t>
      </w:r>
      <w:r w:rsidRPr="00D47084">
        <w:rPr>
          <w:rFonts w:hint="eastAsia"/>
        </w:rPr>
        <w:t>的</w:t>
      </w:r>
      <w:r>
        <w:rPr>
          <w:rFonts w:hint="eastAsia"/>
        </w:rPr>
        <w:t>设备算法信息查询指令；</w:t>
      </w:r>
    </w:p>
    <w:p w14:paraId="21CA7A7C" w14:textId="77777777" w:rsidR="000F7C8B" w:rsidRDefault="000F7C8B" w:rsidP="005B501A">
      <w:pPr>
        <w:pStyle w:val="affffffffffff8"/>
        <w:widowControl w:val="0"/>
        <w:numPr>
          <w:ilvl w:val="0"/>
          <w:numId w:val="232"/>
        </w:numPr>
        <w:ind w:firstLineChars="0"/>
      </w:pPr>
      <w:r>
        <w:rPr>
          <w:rFonts w:hint="eastAsia"/>
        </w:rPr>
        <w:t>协同执行方作为指令接收方，收到指令，处理后回复指令是否执行成功的状态码，返回查询结果信息。</w:t>
      </w:r>
    </w:p>
    <w:p w14:paraId="0FBA35EF" w14:textId="77777777" w:rsidR="000F7C8B" w:rsidRDefault="000F7C8B" w:rsidP="005B501A">
      <w:pPr>
        <w:pStyle w:val="affffffffffff8"/>
        <w:widowControl w:val="0"/>
        <w:numPr>
          <w:ilvl w:val="0"/>
          <w:numId w:val="231"/>
        </w:numPr>
        <w:ind w:firstLineChars="0"/>
      </w:pPr>
      <w:r>
        <w:rPr>
          <w:rFonts w:hint="eastAsia"/>
        </w:rPr>
        <w:t>预期结果</w:t>
      </w:r>
    </w:p>
    <w:p w14:paraId="75B3DAE0" w14:textId="33B69366" w:rsidR="000F7C8B" w:rsidRDefault="000F7C8B" w:rsidP="000F7C8B">
      <w:pPr>
        <w:pStyle w:val="affffffffffff8"/>
        <w:widowControl w:val="0"/>
        <w:ind w:left="840" w:firstLineChars="0" w:firstLine="0"/>
      </w:pPr>
      <w:r>
        <w:rPr>
          <w:rFonts w:hint="eastAsia"/>
        </w:rPr>
        <w:t>设备算法信息查询成功，返回符合查询条件的设备算法信息列表，包含：算法ID、算法类型、算法版本、算法状态等</w:t>
      </w:r>
      <w:r w:rsidR="0091192F">
        <w:rPr>
          <w:rFonts w:hint="eastAsia"/>
        </w:rPr>
        <w:t>；设备算法信息查询接口的请求和响应</w:t>
      </w:r>
      <w:r w:rsidR="0091192F" w:rsidRPr="00CD69E3">
        <w:rPr>
          <w:rFonts w:hint="eastAsia"/>
        </w:rPr>
        <w:t>符合</w:t>
      </w:r>
      <w:r w:rsidR="0091192F">
        <w:rPr>
          <w:rFonts w:hint="eastAsia"/>
        </w:rPr>
        <w:t xml:space="preserve">T/AI </w:t>
      </w:r>
      <w:r w:rsidR="005D68E1">
        <w:rPr>
          <w:rFonts w:hint="eastAsia"/>
        </w:rPr>
        <w:t>116.6—202x</w:t>
      </w:r>
      <w:r w:rsidR="0091192F" w:rsidRPr="00CD69E3">
        <w:rPr>
          <w:rFonts w:hint="eastAsia"/>
        </w:rPr>
        <w:t>中</w:t>
      </w:r>
      <w:r w:rsidR="0091192F">
        <w:rPr>
          <w:rFonts w:hint="eastAsia"/>
        </w:rPr>
        <w:t>9.</w:t>
      </w:r>
      <w:r w:rsidR="0080623E">
        <w:t>4</w:t>
      </w:r>
      <w:r w:rsidR="0091192F" w:rsidRPr="00CD69E3">
        <w:rPr>
          <w:rFonts w:hint="eastAsia"/>
        </w:rPr>
        <w:t>的规定</w:t>
      </w:r>
      <w:r>
        <w:rPr>
          <w:rFonts w:hint="eastAsia"/>
        </w:rPr>
        <w:t>。</w:t>
      </w:r>
    </w:p>
    <w:p w14:paraId="4420EB7B" w14:textId="5DC317F7" w:rsidR="005270F9" w:rsidRDefault="005270F9" w:rsidP="000F7C8B">
      <w:pPr>
        <w:pStyle w:val="afff6"/>
        <w:spacing w:before="120" w:after="120"/>
      </w:pPr>
      <w:r>
        <w:rPr>
          <w:rFonts w:hint="eastAsia"/>
        </w:rPr>
        <w:t>S</w:t>
      </w:r>
      <w:r w:rsidR="001B3B4F">
        <w:t>-I-0</w:t>
      </w:r>
      <w:r w:rsidR="00AD6C61">
        <w:t>29</w:t>
      </w:r>
      <w:r w:rsidR="001B3B4F">
        <w:t>0</w:t>
      </w:r>
      <w:r>
        <w:t xml:space="preserve"> </w:t>
      </w:r>
      <w:r>
        <w:rPr>
          <w:rFonts w:hint="eastAsia"/>
        </w:rPr>
        <w:t>任务请求发送接口</w:t>
      </w:r>
    </w:p>
    <w:p w14:paraId="2284BF6F" w14:textId="6D6727E5" w:rsidR="005270F9" w:rsidRPr="00EE2DD2" w:rsidRDefault="003A3900" w:rsidP="005270F9">
      <w:pPr>
        <w:pStyle w:val="affffffffffff8"/>
        <w:widowControl w:val="0"/>
      </w:pPr>
      <w:r>
        <w:rPr>
          <w:rFonts w:hint="eastAsia"/>
        </w:rPr>
        <w:t>本测试项</w:t>
      </w:r>
      <w:r w:rsidR="005270F9" w:rsidRPr="00EE2DD2">
        <w:rPr>
          <w:rFonts w:hint="eastAsia"/>
        </w:rPr>
        <w:t>测试由</w:t>
      </w:r>
      <w:r w:rsidR="000C24B3">
        <w:rPr>
          <w:rFonts w:hint="eastAsia"/>
        </w:rPr>
        <w:t>任务发起</w:t>
      </w:r>
      <w:r w:rsidR="005270F9">
        <w:rPr>
          <w:rFonts w:hint="eastAsia"/>
        </w:rPr>
        <w:t>方往</w:t>
      </w:r>
      <w:r w:rsidR="000C24B3">
        <w:rPr>
          <w:rFonts w:hint="eastAsia"/>
        </w:rPr>
        <w:t>协同调度方</w:t>
      </w:r>
      <w:r w:rsidR="005270F9">
        <w:rPr>
          <w:rFonts w:hint="eastAsia"/>
        </w:rPr>
        <w:t>发起任务</w:t>
      </w:r>
      <w:r w:rsidR="000C24B3">
        <w:rPr>
          <w:rFonts w:hint="eastAsia"/>
        </w:rPr>
        <w:t>请求</w:t>
      </w:r>
      <w:r w:rsidR="005270F9" w:rsidRPr="00EE2DD2">
        <w:rPr>
          <w:rFonts w:hint="eastAsia"/>
        </w:rPr>
        <w:t>的过程，测试方法和预期结果如下：</w:t>
      </w:r>
    </w:p>
    <w:p w14:paraId="59B0BFC4" w14:textId="77777777" w:rsidR="005270F9" w:rsidRDefault="005270F9" w:rsidP="005B501A">
      <w:pPr>
        <w:pStyle w:val="affffffffffff8"/>
        <w:widowControl w:val="0"/>
        <w:numPr>
          <w:ilvl w:val="0"/>
          <w:numId w:val="233"/>
        </w:numPr>
        <w:ind w:firstLineChars="0"/>
      </w:pPr>
      <w:r>
        <w:rPr>
          <w:rFonts w:hint="eastAsia"/>
        </w:rPr>
        <w:t>测试方法</w:t>
      </w:r>
    </w:p>
    <w:p w14:paraId="6CB9B61D" w14:textId="49C5F96C" w:rsidR="005270F9" w:rsidRDefault="000C24B3" w:rsidP="005B501A">
      <w:pPr>
        <w:pStyle w:val="affffffffffff8"/>
        <w:widowControl w:val="0"/>
        <w:numPr>
          <w:ilvl w:val="0"/>
          <w:numId w:val="234"/>
        </w:numPr>
        <w:ind w:firstLineChars="0"/>
      </w:pPr>
      <w:r>
        <w:rPr>
          <w:rFonts w:hint="eastAsia"/>
        </w:rPr>
        <w:t>任务发起</w:t>
      </w:r>
      <w:r w:rsidR="005270F9">
        <w:rPr>
          <w:rFonts w:hint="eastAsia"/>
        </w:rPr>
        <w:t>方作为指令发送方，发起</w:t>
      </w:r>
      <w:r w:rsidR="005270F9" w:rsidRPr="00D47084">
        <w:rPr>
          <w:rFonts w:hint="eastAsia"/>
        </w:rPr>
        <w:t>包含</w:t>
      </w:r>
      <w:r>
        <w:rPr>
          <w:rFonts w:hint="eastAsia"/>
        </w:rPr>
        <w:t>任务名称</w:t>
      </w:r>
      <w:r w:rsidR="005270F9" w:rsidRPr="00066E67">
        <w:rPr>
          <w:rFonts w:hint="eastAsia"/>
        </w:rPr>
        <w:t>、</w:t>
      </w:r>
      <w:r>
        <w:rPr>
          <w:rFonts w:hint="eastAsia"/>
        </w:rPr>
        <w:t>发起任务请求的设备ID</w:t>
      </w:r>
      <w:r w:rsidR="005270F9" w:rsidRPr="00D47084">
        <w:rPr>
          <w:rFonts w:hint="eastAsia"/>
        </w:rPr>
        <w:t>的</w:t>
      </w:r>
      <w:r w:rsidR="005270F9">
        <w:rPr>
          <w:rFonts w:hint="eastAsia"/>
        </w:rPr>
        <w:t>指令；</w:t>
      </w:r>
    </w:p>
    <w:p w14:paraId="2B8C76AA" w14:textId="161271DF" w:rsidR="005270F9" w:rsidRDefault="005270F9" w:rsidP="005B501A">
      <w:pPr>
        <w:pStyle w:val="affffffffffff8"/>
        <w:widowControl w:val="0"/>
        <w:numPr>
          <w:ilvl w:val="0"/>
          <w:numId w:val="234"/>
        </w:numPr>
        <w:ind w:firstLineChars="0"/>
      </w:pPr>
      <w:r>
        <w:rPr>
          <w:rFonts w:hint="eastAsia"/>
        </w:rPr>
        <w:t>协同</w:t>
      </w:r>
      <w:r w:rsidR="009A735F">
        <w:rPr>
          <w:rFonts w:hint="eastAsia"/>
        </w:rPr>
        <w:t>调度</w:t>
      </w:r>
      <w:r>
        <w:rPr>
          <w:rFonts w:hint="eastAsia"/>
        </w:rPr>
        <w:t>方作为指令接收方，收到指令，处理后回复指令是否执行成功的状态码。</w:t>
      </w:r>
    </w:p>
    <w:p w14:paraId="46B1229C" w14:textId="77777777" w:rsidR="005270F9" w:rsidRDefault="005270F9" w:rsidP="005B501A">
      <w:pPr>
        <w:pStyle w:val="affffffffffff8"/>
        <w:widowControl w:val="0"/>
        <w:numPr>
          <w:ilvl w:val="0"/>
          <w:numId w:val="233"/>
        </w:numPr>
        <w:ind w:firstLineChars="0"/>
      </w:pPr>
      <w:r>
        <w:rPr>
          <w:rFonts w:hint="eastAsia"/>
        </w:rPr>
        <w:t>预期结果</w:t>
      </w:r>
    </w:p>
    <w:p w14:paraId="1DA54C3B" w14:textId="51FB36A1" w:rsidR="005270F9" w:rsidRPr="005270F9" w:rsidRDefault="009A735F" w:rsidP="00C219DC">
      <w:pPr>
        <w:pStyle w:val="affffffffffff8"/>
        <w:widowControl w:val="0"/>
        <w:ind w:left="840" w:firstLineChars="0" w:firstLine="0"/>
      </w:pPr>
      <w:r>
        <w:rPr>
          <w:rFonts w:hint="eastAsia"/>
        </w:rPr>
        <w:t>任务请求成功</w:t>
      </w:r>
      <w:r w:rsidR="00592A8B">
        <w:rPr>
          <w:rFonts w:hint="eastAsia"/>
        </w:rPr>
        <w:t>，任务请求发送接口的请求和响应</w:t>
      </w:r>
      <w:r w:rsidR="00592A8B" w:rsidRPr="00CD69E3">
        <w:rPr>
          <w:rFonts w:hint="eastAsia"/>
        </w:rPr>
        <w:t>符合</w:t>
      </w:r>
      <w:r w:rsidR="00592A8B">
        <w:rPr>
          <w:rFonts w:hint="eastAsia"/>
        </w:rPr>
        <w:t xml:space="preserve">T/AI </w:t>
      </w:r>
      <w:r w:rsidR="005D68E1">
        <w:rPr>
          <w:rFonts w:hint="eastAsia"/>
        </w:rPr>
        <w:t>116.6—202x</w:t>
      </w:r>
      <w:r w:rsidR="00592A8B" w:rsidRPr="00CD69E3">
        <w:rPr>
          <w:rFonts w:hint="eastAsia"/>
        </w:rPr>
        <w:t>中</w:t>
      </w:r>
      <w:r w:rsidR="00592A8B">
        <w:rPr>
          <w:rFonts w:hint="eastAsia"/>
        </w:rPr>
        <w:t>9.</w:t>
      </w:r>
      <w:r w:rsidR="007307A8">
        <w:t>5</w:t>
      </w:r>
      <w:r w:rsidR="00592A8B" w:rsidRPr="00CD69E3">
        <w:rPr>
          <w:rFonts w:hint="eastAsia"/>
        </w:rPr>
        <w:t>的规定</w:t>
      </w:r>
      <w:r w:rsidR="005270F9">
        <w:rPr>
          <w:rFonts w:hint="eastAsia"/>
        </w:rPr>
        <w:t>。</w:t>
      </w:r>
    </w:p>
    <w:p w14:paraId="0FE0C767" w14:textId="207B423D" w:rsidR="000F7C8B" w:rsidRDefault="000F7C8B" w:rsidP="000F7C8B">
      <w:pPr>
        <w:pStyle w:val="afff6"/>
        <w:spacing w:before="120" w:after="120"/>
      </w:pPr>
      <w:r>
        <w:t>S-I-03</w:t>
      </w:r>
      <w:r w:rsidR="00AD6C61">
        <w:t>0</w:t>
      </w:r>
      <w:r w:rsidRPr="004F0FC0">
        <w:t>0</w:t>
      </w:r>
      <w:r>
        <w:t xml:space="preserve"> </w:t>
      </w:r>
      <w:r>
        <w:rPr>
          <w:rFonts w:hint="eastAsia"/>
        </w:rPr>
        <w:t>任务调度接口</w:t>
      </w:r>
    </w:p>
    <w:p w14:paraId="3D4E6FFE" w14:textId="24244E2B" w:rsidR="000F7C8B" w:rsidRPr="00EE2DD2" w:rsidRDefault="003A3900" w:rsidP="000F7C8B">
      <w:pPr>
        <w:pStyle w:val="affffffffffff8"/>
        <w:widowControl w:val="0"/>
      </w:pPr>
      <w:r>
        <w:rPr>
          <w:rFonts w:hint="eastAsia"/>
        </w:rPr>
        <w:t>本测试项</w:t>
      </w:r>
      <w:r w:rsidR="000F7C8B" w:rsidRPr="00EE2DD2">
        <w:rPr>
          <w:rFonts w:hint="eastAsia"/>
        </w:rPr>
        <w:t>测试由</w:t>
      </w:r>
      <w:r w:rsidR="000F7C8B">
        <w:rPr>
          <w:rFonts w:hint="eastAsia"/>
        </w:rPr>
        <w:t>协同调度方往协同执行方发起任务调度</w:t>
      </w:r>
      <w:r w:rsidR="000F7C8B" w:rsidRPr="00EE2DD2">
        <w:rPr>
          <w:rFonts w:hint="eastAsia"/>
        </w:rPr>
        <w:t>的过程，测试方法和预期结果如下：</w:t>
      </w:r>
    </w:p>
    <w:p w14:paraId="052B383F" w14:textId="77777777" w:rsidR="000F7C8B" w:rsidRDefault="000F7C8B" w:rsidP="005B501A">
      <w:pPr>
        <w:pStyle w:val="affffffffffff8"/>
        <w:widowControl w:val="0"/>
        <w:numPr>
          <w:ilvl w:val="0"/>
          <w:numId w:val="540"/>
        </w:numPr>
        <w:ind w:firstLineChars="0"/>
      </w:pPr>
      <w:r>
        <w:rPr>
          <w:rFonts w:hint="eastAsia"/>
        </w:rPr>
        <w:t>测试方法</w:t>
      </w:r>
    </w:p>
    <w:p w14:paraId="66197B9C" w14:textId="03B857D6" w:rsidR="000F7C8B" w:rsidRDefault="000F7C8B" w:rsidP="005B501A">
      <w:pPr>
        <w:pStyle w:val="affffffffffff8"/>
        <w:widowControl w:val="0"/>
        <w:numPr>
          <w:ilvl w:val="0"/>
          <w:numId w:val="541"/>
        </w:numPr>
        <w:ind w:firstLineChars="0"/>
      </w:pPr>
      <w:r>
        <w:rPr>
          <w:rFonts w:hint="eastAsia"/>
        </w:rPr>
        <w:t>协同调度方作为指令发送方，发起</w:t>
      </w:r>
      <w:r w:rsidRPr="00D47084">
        <w:rPr>
          <w:rFonts w:hint="eastAsia"/>
        </w:rPr>
        <w:t>包含</w:t>
      </w:r>
      <w:r>
        <w:rPr>
          <w:rFonts w:hint="eastAsia"/>
        </w:rPr>
        <w:t>任务执行设备ID</w:t>
      </w:r>
      <w:r w:rsidRPr="00066E67">
        <w:rPr>
          <w:rFonts w:hint="eastAsia"/>
        </w:rPr>
        <w:t>、</w:t>
      </w:r>
      <w:r>
        <w:rPr>
          <w:rFonts w:hint="eastAsia"/>
        </w:rPr>
        <w:t>任务调度信息</w:t>
      </w:r>
      <w:r w:rsidRPr="00D47084">
        <w:rPr>
          <w:rFonts w:hint="eastAsia"/>
        </w:rPr>
        <w:t>的</w:t>
      </w:r>
      <w:r>
        <w:rPr>
          <w:rFonts w:hint="eastAsia"/>
        </w:rPr>
        <w:t>指令；</w:t>
      </w:r>
    </w:p>
    <w:p w14:paraId="7AA80EBF" w14:textId="77777777" w:rsidR="000F7C8B" w:rsidRDefault="000F7C8B" w:rsidP="005B501A">
      <w:pPr>
        <w:pStyle w:val="affffffffffff8"/>
        <w:widowControl w:val="0"/>
        <w:numPr>
          <w:ilvl w:val="0"/>
          <w:numId w:val="541"/>
        </w:numPr>
        <w:ind w:firstLineChars="0"/>
      </w:pPr>
      <w:r>
        <w:rPr>
          <w:rFonts w:hint="eastAsia"/>
        </w:rPr>
        <w:t>协同执行方作为指令接收方，收到指令，处理后回复指令是否执行成功的状态码。</w:t>
      </w:r>
    </w:p>
    <w:p w14:paraId="58C63014" w14:textId="77777777" w:rsidR="000F7C8B" w:rsidRDefault="000F7C8B" w:rsidP="005B501A">
      <w:pPr>
        <w:pStyle w:val="affffffffffff8"/>
        <w:widowControl w:val="0"/>
        <w:numPr>
          <w:ilvl w:val="0"/>
          <w:numId w:val="540"/>
        </w:numPr>
        <w:ind w:firstLineChars="0"/>
      </w:pPr>
      <w:r>
        <w:rPr>
          <w:rFonts w:hint="eastAsia"/>
        </w:rPr>
        <w:t>预期结果</w:t>
      </w:r>
    </w:p>
    <w:p w14:paraId="462F4BCD" w14:textId="0AFC3602" w:rsidR="000F7C8B" w:rsidRPr="00FC050B" w:rsidRDefault="000F7C8B" w:rsidP="000F7C8B">
      <w:pPr>
        <w:pStyle w:val="affffffffffff8"/>
        <w:widowControl w:val="0"/>
        <w:ind w:left="840" w:firstLineChars="0" w:firstLine="0"/>
      </w:pPr>
      <w:r>
        <w:rPr>
          <w:rFonts w:hint="eastAsia"/>
        </w:rPr>
        <w:t>任务被成功调度</w:t>
      </w:r>
      <w:r w:rsidR="00AB1209">
        <w:rPr>
          <w:rFonts w:hint="eastAsia"/>
        </w:rPr>
        <w:t>，任务调度接口的请求和响应</w:t>
      </w:r>
      <w:r w:rsidR="00AB1209" w:rsidRPr="00CD69E3">
        <w:rPr>
          <w:rFonts w:hint="eastAsia"/>
        </w:rPr>
        <w:t>符合</w:t>
      </w:r>
      <w:r w:rsidR="00AB1209">
        <w:rPr>
          <w:rFonts w:hint="eastAsia"/>
        </w:rPr>
        <w:t xml:space="preserve">T/AI </w:t>
      </w:r>
      <w:r w:rsidR="005D68E1">
        <w:rPr>
          <w:rFonts w:hint="eastAsia"/>
        </w:rPr>
        <w:t>116.6—202x</w:t>
      </w:r>
      <w:r w:rsidR="00AB1209" w:rsidRPr="00CD69E3">
        <w:rPr>
          <w:rFonts w:hint="eastAsia"/>
        </w:rPr>
        <w:t>中</w:t>
      </w:r>
      <w:r w:rsidR="00AB1209">
        <w:rPr>
          <w:rFonts w:hint="eastAsia"/>
        </w:rPr>
        <w:t>9.</w:t>
      </w:r>
      <w:r w:rsidR="00AB1209">
        <w:t>6</w:t>
      </w:r>
      <w:r w:rsidR="00AB1209" w:rsidRPr="00CD69E3">
        <w:rPr>
          <w:rFonts w:hint="eastAsia"/>
        </w:rPr>
        <w:t>的规定</w:t>
      </w:r>
      <w:r>
        <w:rPr>
          <w:rFonts w:hint="eastAsia"/>
        </w:rPr>
        <w:t>。</w:t>
      </w:r>
    </w:p>
    <w:p w14:paraId="1F7BDDD4" w14:textId="33A8DA07" w:rsidR="000F7C8B" w:rsidRDefault="000F7C8B" w:rsidP="000F7C8B">
      <w:pPr>
        <w:pStyle w:val="afff6"/>
        <w:spacing w:before="120" w:after="120"/>
      </w:pPr>
      <w:r>
        <w:t>S-I-03</w:t>
      </w:r>
      <w:r w:rsidR="00AD6C61">
        <w:t>1</w:t>
      </w:r>
      <w:r w:rsidRPr="004F0FC0">
        <w:t>0</w:t>
      </w:r>
      <w:r>
        <w:t xml:space="preserve"> </w:t>
      </w:r>
      <w:r>
        <w:rPr>
          <w:rFonts w:hint="eastAsia"/>
        </w:rPr>
        <w:t>任务控制接口</w:t>
      </w:r>
    </w:p>
    <w:p w14:paraId="6DF9C622" w14:textId="2A29CDC7" w:rsidR="000F7C8B" w:rsidRPr="00EE2DD2" w:rsidRDefault="003A3900" w:rsidP="000F7C8B">
      <w:pPr>
        <w:pStyle w:val="affffffffffff8"/>
        <w:widowControl w:val="0"/>
      </w:pPr>
      <w:r>
        <w:rPr>
          <w:rFonts w:hint="eastAsia"/>
        </w:rPr>
        <w:t>本测试项</w:t>
      </w:r>
      <w:r w:rsidR="000F7C8B" w:rsidRPr="00EE2DD2">
        <w:rPr>
          <w:rFonts w:hint="eastAsia"/>
        </w:rPr>
        <w:t>测试由</w:t>
      </w:r>
      <w:r w:rsidR="000F7C8B">
        <w:rPr>
          <w:rFonts w:hint="eastAsia"/>
        </w:rPr>
        <w:t>协同调度方往协同执行方发起任务控制</w:t>
      </w:r>
      <w:r w:rsidR="000F7C8B" w:rsidRPr="00EE2DD2">
        <w:rPr>
          <w:rFonts w:hint="eastAsia"/>
        </w:rPr>
        <w:t>的过程，测试方法和预期结果如下：</w:t>
      </w:r>
    </w:p>
    <w:p w14:paraId="2233086E" w14:textId="77777777" w:rsidR="000F7C8B" w:rsidRDefault="000F7C8B" w:rsidP="005B501A">
      <w:pPr>
        <w:pStyle w:val="affffffffffff8"/>
        <w:widowControl w:val="0"/>
        <w:numPr>
          <w:ilvl w:val="0"/>
          <w:numId w:val="235"/>
        </w:numPr>
        <w:ind w:firstLineChars="0"/>
      </w:pPr>
      <w:r>
        <w:rPr>
          <w:rFonts w:hint="eastAsia"/>
        </w:rPr>
        <w:t>测试方法</w:t>
      </w:r>
    </w:p>
    <w:p w14:paraId="1AD72407" w14:textId="11D1C856" w:rsidR="000F7C8B" w:rsidRDefault="000F7C8B" w:rsidP="005B501A">
      <w:pPr>
        <w:pStyle w:val="affffffffffff8"/>
        <w:widowControl w:val="0"/>
        <w:numPr>
          <w:ilvl w:val="0"/>
          <w:numId w:val="236"/>
        </w:numPr>
        <w:ind w:firstLineChars="0"/>
      </w:pPr>
      <w:r>
        <w:rPr>
          <w:rFonts w:hint="eastAsia"/>
        </w:rPr>
        <w:t>协同调度方作为指令发送方，发起</w:t>
      </w:r>
      <w:r w:rsidRPr="00D47084">
        <w:rPr>
          <w:rFonts w:hint="eastAsia"/>
        </w:rPr>
        <w:t>包含</w:t>
      </w:r>
      <w:r>
        <w:rPr>
          <w:rFonts w:hint="eastAsia"/>
        </w:rPr>
        <w:t>任务ID</w:t>
      </w:r>
      <w:r w:rsidRPr="00066E67">
        <w:rPr>
          <w:rFonts w:hint="eastAsia"/>
        </w:rPr>
        <w:t>、</w:t>
      </w:r>
      <w:r>
        <w:rPr>
          <w:rFonts w:hint="eastAsia"/>
        </w:rPr>
        <w:t>控制操作（例如：启动、暂停、继续运行、停止等）的指令；</w:t>
      </w:r>
    </w:p>
    <w:p w14:paraId="4A8DDFA2" w14:textId="77777777" w:rsidR="000F7C8B" w:rsidRDefault="000F7C8B" w:rsidP="005B501A">
      <w:pPr>
        <w:pStyle w:val="affffffffffff8"/>
        <w:widowControl w:val="0"/>
        <w:numPr>
          <w:ilvl w:val="0"/>
          <w:numId w:val="236"/>
        </w:numPr>
        <w:ind w:firstLineChars="0"/>
      </w:pPr>
      <w:r>
        <w:rPr>
          <w:rFonts w:hint="eastAsia"/>
        </w:rPr>
        <w:t>协同执行方作为指令接收方，收到指令，处理后回复指令是否执行成功的状态码。</w:t>
      </w:r>
    </w:p>
    <w:p w14:paraId="0CEECFFA" w14:textId="77777777" w:rsidR="000F7C8B" w:rsidRDefault="000F7C8B" w:rsidP="005B501A">
      <w:pPr>
        <w:pStyle w:val="affffffffffff8"/>
        <w:widowControl w:val="0"/>
        <w:numPr>
          <w:ilvl w:val="0"/>
          <w:numId w:val="235"/>
        </w:numPr>
        <w:ind w:firstLineChars="0"/>
      </w:pPr>
      <w:r>
        <w:rPr>
          <w:rFonts w:hint="eastAsia"/>
        </w:rPr>
        <w:t>预期结果</w:t>
      </w:r>
    </w:p>
    <w:p w14:paraId="40AD6C22" w14:textId="290918C5" w:rsidR="000F7C8B" w:rsidRPr="00FC050B" w:rsidRDefault="000F7C8B" w:rsidP="000F7C8B">
      <w:pPr>
        <w:pStyle w:val="affffffffffff8"/>
        <w:widowControl w:val="0"/>
        <w:ind w:left="840" w:firstLineChars="0" w:firstLine="0"/>
      </w:pPr>
      <w:r>
        <w:rPr>
          <w:rFonts w:hint="eastAsia"/>
        </w:rPr>
        <w:t>指令执行成功，任务可被成功</w:t>
      </w:r>
      <w:r w:rsidR="007819A4">
        <w:rPr>
          <w:rFonts w:hint="eastAsia"/>
        </w:rPr>
        <w:t>地</w:t>
      </w:r>
      <w:r>
        <w:rPr>
          <w:rFonts w:hint="eastAsia"/>
        </w:rPr>
        <w:t>启动、暂停、继续运行、停止</w:t>
      </w:r>
      <w:r w:rsidR="00360AA0">
        <w:rPr>
          <w:rFonts w:hint="eastAsia"/>
        </w:rPr>
        <w:t>，任务控制接口的请求和响应</w:t>
      </w:r>
      <w:r w:rsidR="00360AA0" w:rsidRPr="00CD69E3">
        <w:rPr>
          <w:rFonts w:hint="eastAsia"/>
        </w:rPr>
        <w:t>符合</w:t>
      </w:r>
      <w:r w:rsidR="00360AA0">
        <w:rPr>
          <w:rFonts w:hint="eastAsia"/>
        </w:rPr>
        <w:t xml:space="preserve">T/AI </w:t>
      </w:r>
      <w:r w:rsidR="005D68E1">
        <w:rPr>
          <w:rFonts w:hint="eastAsia"/>
        </w:rPr>
        <w:t>116.6—202x</w:t>
      </w:r>
      <w:r w:rsidR="00360AA0" w:rsidRPr="00CD69E3">
        <w:rPr>
          <w:rFonts w:hint="eastAsia"/>
        </w:rPr>
        <w:t>中</w:t>
      </w:r>
      <w:r w:rsidR="00360AA0">
        <w:rPr>
          <w:rFonts w:hint="eastAsia"/>
        </w:rPr>
        <w:t>9.</w:t>
      </w:r>
      <w:r w:rsidR="001371C3">
        <w:t>7</w:t>
      </w:r>
      <w:r w:rsidR="00360AA0" w:rsidRPr="00CD69E3">
        <w:rPr>
          <w:rFonts w:hint="eastAsia"/>
        </w:rPr>
        <w:t>的规定</w:t>
      </w:r>
      <w:r>
        <w:rPr>
          <w:rFonts w:hint="eastAsia"/>
        </w:rPr>
        <w:t>。</w:t>
      </w:r>
    </w:p>
    <w:p w14:paraId="581A24AC" w14:textId="6FC11D66" w:rsidR="000F7C8B" w:rsidRDefault="000F7C8B" w:rsidP="000F7C8B">
      <w:pPr>
        <w:pStyle w:val="afff6"/>
        <w:spacing w:before="120" w:after="120"/>
      </w:pPr>
      <w:r>
        <w:t>S-I-03</w:t>
      </w:r>
      <w:r w:rsidR="00AD6C61">
        <w:t>2</w:t>
      </w:r>
      <w:r w:rsidRPr="004F0FC0">
        <w:t>0</w:t>
      </w:r>
      <w:r>
        <w:t xml:space="preserve"> </w:t>
      </w:r>
      <w:r>
        <w:rPr>
          <w:rFonts w:hint="eastAsia"/>
        </w:rPr>
        <w:t>任务结果发送接口</w:t>
      </w:r>
    </w:p>
    <w:p w14:paraId="7DFDCFE5" w14:textId="3998B746" w:rsidR="000F7C8B" w:rsidRPr="00EE2DD2" w:rsidRDefault="003A3900" w:rsidP="000F7C8B">
      <w:pPr>
        <w:pStyle w:val="affffffffffff8"/>
        <w:widowControl w:val="0"/>
      </w:pPr>
      <w:r>
        <w:rPr>
          <w:rFonts w:hint="eastAsia"/>
        </w:rPr>
        <w:t>本测试项</w:t>
      </w:r>
      <w:r w:rsidR="000F7C8B" w:rsidRPr="00EE2DD2">
        <w:rPr>
          <w:rFonts w:hint="eastAsia"/>
        </w:rPr>
        <w:t>测试</w:t>
      </w:r>
      <w:r w:rsidR="000F7C8B">
        <w:rPr>
          <w:rFonts w:hint="eastAsia"/>
        </w:rPr>
        <w:t>协同调度方与协同执行方之间传输任务结果或</w:t>
      </w:r>
      <w:r w:rsidR="000F7C8B" w:rsidRPr="00D40056">
        <w:rPr>
          <w:rFonts w:hint="eastAsia"/>
        </w:rPr>
        <w:t>协同执行方之间传输任务结果</w:t>
      </w:r>
      <w:r w:rsidR="000F7C8B" w:rsidRPr="00EE2DD2">
        <w:rPr>
          <w:rFonts w:hint="eastAsia"/>
        </w:rPr>
        <w:t>的过程，测试方法和预期结果如下：</w:t>
      </w:r>
    </w:p>
    <w:p w14:paraId="0D1D763C" w14:textId="77777777" w:rsidR="000F7C8B" w:rsidRDefault="000F7C8B" w:rsidP="005B501A">
      <w:pPr>
        <w:pStyle w:val="affffffffffff8"/>
        <w:widowControl w:val="0"/>
        <w:numPr>
          <w:ilvl w:val="0"/>
          <w:numId w:val="237"/>
        </w:numPr>
        <w:ind w:firstLineChars="0"/>
      </w:pPr>
      <w:r>
        <w:rPr>
          <w:rFonts w:hint="eastAsia"/>
        </w:rPr>
        <w:t>测试方法</w:t>
      </w:r>
    </w:p>
    <w:p w14:paraId="3E4DA0F5" w14:textId="61E2C36F" w:rsidR="000F7C8B" w:rsidRDefault="000F7C8B" w:rsidP="005B501A">
      <w:pPr>
        <w:pStyle w:val="affffffffffff8"/>
        <w:widowControl w:val="0"/>
        <w:numPr>
          <w:ilvl w:val="0"/>
          <w:numId w:val="238"/>
        </w:numPr>
        <w:ind w:firstLineChars="0"/>
      </w:pPr>
      <w:r>
        <w:rPr>
          <w:rFonts w:hint="eastAsia"/>
        </w:rPr>
        <w:t>协同执行方作为结果发送方，发起</w:t>
      </w:r>
      <w:r w:rsidRPr="00D47084">
        <w:rPr>
          <w:rFonts w:hint="eastAsia"/>
        </w:rPr>
        <w:t>包含</w:t>
      </w:r>
      <w:r>
        <w:rPr>
          <w:rFonts w:hint="eastAsia"/>
        </w:rPr>
        <w:t>任务ID</w:t>
      </w:r>
      <w:r w:rsidRPr="00066E67">
        <w:rPr>
          <w:rFonts w:hint="eastAsia"/>
        </w:rPr>
        <w:t>、</w:t>
      </w:r>
      <w:r>
        <w:rPr>
          <w:rFonts w:hint="eastAsia"/>
        </w:rPr>
        <w:t>发送方设备ID、接收方设备ID、算法ID、算法版本、算法模型信息、任务执行结果数据等的请求；</w:t>
      </w:r>
    </w:p>
    <w:p w14:paraId="4324A395" w14:textId="77777777" w:rsidR="000F7C8B" w:rsidRDefault="000F7C8B" w:rsidP="005B501A">
      <w:pPr>
        <w:pStyle w:val="affffffffffff8"/>
        <w:widowControl w:val="0"/>
        <w:numPr>
          <w:ilvl w:val="0"/>
          <w:numId w:val="238"/>
        </w:numPr>
        <w:ind w:firstLineChars="0"/>
      </w:pPr>
      <w:r>
        <w:rPr>
          <w:rFonts w:hint="eastAsia"/>
        </w:rPr>
        <w:t>协同调度方或另一个协同执行方作为结果接收方，收到任务结果，处理后回复是否执行成功的状态码。</w:t>
      </w:r>
    </w:p>
    <w:p w14:paraId="663AAEBA" w14:textId="77777777" w:rsidR="000F7C8B" w:rsidRDefault="000F7C8B" w:rsidP="005B501A">
      <w:pPr>
        <w:pStyle w:val="affffffffffff8"/>
        <w:widowControl w:val="0"/>
        <w:numPr>
          <w:ilvl w:val="0"/>
          <w:numId w:val="237"/>
        </w:numPr>
        <w:ind w:firstLineChars="0"/>
      </w:pPr>
      <w:r>
        <w:rPr>
          <w:rFonts w:hint="eastAsia"/>
        </w:rPr>
        <w:t>预期结果</w:t>
      </w:r>
    </w:p>
    <w:p w14:paraId="744E0A88" w14:textId="2A7F9E23" w:rsidR="000F7C8B" w:rsidRPr="00FC050B" w:rsidRDefault="000F7C8B" w:rsidP="000F7C8B">
      <w:pPr>
        <w:pStyle w:val="affffffffffff8"/>
        <w:widowControl w:val="0"/>
        <w:ind w:left="840" w:firstLineChars="0" w:firstLine="0"/>
      </w:pPr>
      <w:r>
        <w:rPr>
          <w:rFonts w:hint="eastAsia"/>
        </w:rPr>
        <w:t>接收方成功收到任务结果</w:t>
      </w:r>
      <w:r w:rsidR="002D6338">
        <w:rPr>
          <w:rFonts w:hint="eastAsia"/>
        </w:rPr>
        <w:t>，任务结果发送接口的请求和响应</w:t>
      </w:r>
      <w:r w:rsidR="002D6338" w:rsidRPr="00CD69E3">
        <w:rPr>
          <w:rFonts w:hint="eastAsia"/>
        </w:rPr>
        <w:t>符合</w:t>
      </w:r>
      <w:r w:rsidR="002D6338">
        <w:rPr>
          <w:rFonts w:hint="eastAsia"/>
        </w:rPr>
        <w:t xml:space="preserve">T/AI </w:t>
      </w:r>
      <w:r w:rsidR="005D68E1">
        <w:rPr>
          <w:rFonts w:hint="eastAsia"/>
        </w:rPr>
        <w:t>116.6—202x</w:t>
      </w:r>
      <w:r w:rsidR="002D6338" w:rsidRPr="00CD69E3">
        <w:rPr>
          <w:rFonts w:hint="eastAsia"/>
        </w:rPr>
        <w:t>中</w:t>
      </w:r>
      <w:r w:rsidR="002D6338">
        <w:rPr>
          <w:rFonts w:hint="eastAsia"/>
        </w:rPr>
        <w:t>9.</w:t>
      </w:r>
      <w:r w:rsidR="00F0068C">
        <w:t>8</w:t>
      </w:r>
      <w:r w:rsidR="002D6338" w:rsidRPr="00CD69E3">
        <w:rPr>
          <w:rFonts w:hint="eastAsia"/>
        </w:rPr>
        <w:t>的规定</w:t>
      </w:r>
      <w:r>
        <w:rPr>
          <w:rFonts w:hint="eastAsia"/>
        </w:rPr>
        <w:t>。</w:t>
      </w:r>
    </w:p>
    <w:p w14:paraId="70F6F1FF" w14:textId="5E91D09B" w:rsidR="000F7C8B" w:rsidRDefault="000F7C8B" w:rsidP="000F7C8B">
      <w:pPr>
        <w:pStyle w:val="afff6"/>
        <w:spacing w:before="120" w:after="120"/>
      </w:pPr>
      <w:r>
        <w:t>S-I-03</w:t>
      </w:r>
      <w:r w:rsidR="00AD6C61">
        <w:t>3</w:t>
      </w:r>
      <w:r w:rsidRPr="004F0FC0">
        <w:t>0</w:t>
      </w:r>
      <w:r>
        <w:t xml:space="preserve"> </w:t>
      </w:r>
      <w:r>
        <w:rPr>
          <w:rFonts w:hint="eastAsia"/>
        </w:rPr>
        <w:t>任务状态查询接口</w:t>
      </w:r>
    </w:p>
    <w:p w14:paraId="4CAEC7BC" w14:textId="69C39B24" w:rsidR="000F7C8B" w:rsidRPr="00EE2DD2" w:rsidRDefault="003A3900" w:rsidP="000F7C8B">
      <w:pPr>
        <w:pStyle w:val="affffffffffff8"/>
        <w:widowControl w:val="0"/>
      </w:pPr>
      <w:r>
        <w:rPr>
          <w:rFonts w:hint="eastAsia"/>
        </w:rPr>
        <w:t>本测试项</w:t>
      </w:r>
      <w:r w:rsidR="000F7C8B" w:rsidRPr="00EE2DD2">
        <w:rPr>
          <w:rFonts w:hint="eastAsia"/>
        </w:rPr>
        <w:t>测试由</w:t>
      </w:r>
      <w:r w:rsidR="000F7C8B">
        <w:rPr>
          <w:rFonts w:hint="eastAsia"/>
        </w:rPr>
        <w:t>协同调度方往协同执行方发起任务状态查询</w:t>
      </w:r>
      <w:r w:rsidR="000F7C8B" w:rsidRPr="00EE2DD2">
        <w:rPr>
          <w:rFonts w:hint="eastAsia"/>
        </w:rPr>
        <w:t>的过程，测试方法和预期结果如下：</w:t>
      </w:r>
    </w:p>
    <w:p w14:paraId="68315A20" w14:textId="77777777" w:rsidR="000F7C8B" w:rsidRDefault="000F7C8B" w:rsidP="005B501A">
      <w:pPr>
        <w:pStyle w:val="affffffffffff8"/>
        <w:widowControl w:val="0"/>
        <w:numPr>
          <w:ilvl w:val="0"/>
          <w:numId w:val="239"/>
        </w:numPr>
        <w:ind w:firstLineChars="0"/>
      </w:pPr>
      <w:r>
        <w:rPr>
          <w:rFonts w:hint="eastAsia"/>
        </w:rPr>
        <w:lastRenderedPageBreak/>
        <w:t>测试方法</w:t>
      </w:r>
    </w:p>
    <w:p w14:paraId="485B6DDE" w14:textId="47A9C4A5" w:rsidR="000F7C8B" w:rsidRDefault="000F7C8B" w:rsidP="005B501A">
      <w:pPr>
        <w:pStyle w:val="affffffffffff8"/>
        <w:widowControl w:val="0"/>
        <w:numPr>
          <w:ilvl w:val="0"/>
          <w:numId w:val="240"/>
        </w:numPr>
        <w:ind w:firstLineChars="0"/>
      </w:pPr>
      <w:r>
        <w:rPr>
          <w:rFonts w:hint="eastAsia"/>
        </w:rPr>
        <w:t>协同调度方作为指令发送方，发起</w:t>
      </w:r>
      <w:r w:rsidRPr="00D47084">
        <w:rPr>
          <w:rFonts w:hint="eastAsia"/>
        </w:rPr>
        <w:t>包含</w:t>
      </w:r>
      <w:r>
        <w:rPr>
          <w:rFonts w:hint="eastAsia"/>
        </w:rPr>
        <w:t>设备ID列表、是否逐级查询的任务状态查询指令；</w:t>
      </w:r>
    </w:p>
    <w:p w14:paraId="7692BB3B" w14:textId="77777777" w:rsidR="000F7C8B" w:rsidRDefault="000F7C8B" w:rsidP="005B501A">
      <w:pPr>
        <w:pStyle w:val="affffffffffff8"/>
        <w:widowControl w:val="0"/>
        <w:numPr>
          <w:ilvl w:val="0"/>
          <w:numId w:val="240"/>
        </w:numPr>
        <w:ind w:firstLineChars="0"/>
      </w:pPr>
      <w:r>
        <w:rPr>
          <w:rFonts w:hint="eastAsia"/>
        </w:rPr>
        <w:t>协同执行方作为指令接收方，收到指令，处理后回复指令是否执行成功的状态码，返回查询结果信息。</w:t>
      </w:r>
    </w:p>
    <w:p w14:paraId="277C5712" w14:textId="77777777" w:rsidR="000F7C8B" w:rsidRDefault="000F7C8B" w:rsidP="005B501A">
      <w:pPr>
        <w:pStyle w:val="affffffffffff8"/>
        <w:widowControl w:val="0"/>
        <w:numPr>
          <w:ilvl w:val="0"/>
          <w:numId w:val="239"/>
        </w:numPr>
        <w:ind w:firstLineChars="0"/>
      </w:pPr>
      <w:r>
        <w:rPr>
          <w:rFonts w:hint="eastAsia"/>
        </w:rPr>
        <w:t>预期结果</w:t>
      </w:r>
    </w:p>
    <w:p w14:paraId="68251AF1" w14:textId="38F79E74" w:rsidR="000F7C8B" w:rsidRDefault="000F7C8B" w:rsidP="000F7C8B">
      <w:pPr>
        <w:pStyle w:val="affffffffffff8"/>
        <w:widowControl w:val="0"/>
        <w:ind w:left="840" w:firstLineChars="0" w:firstLine="0"/>
      </w:pPr>
      <w:r>
        <w:rPr>
          <w:rFonts w:hint="eastAsia"/>
        </w:rPr>
        <w:t>任务状态查询成功，返回符合查询条件的任务状态信息集合，包含：设备ID、任务ID、任务状态等</w:t>
      </w:r>
      <w:r w:rsidR="00504DAF">
        <w:rPr>
          <w:rFonts w:hint="eastAsia"/>
        </w:rPr>
        <w:t>；任务状态查询接口的请求和响应</w:t>
      </w:r>
      <w:r w:rsidR="00504DAF" w:rsidRPr="00CD69E3">
        <w:rPr>
          <w:rFonts w:hint="eastAsia"/>
        </w:rPr>
        <w:t>符合</w:t>
      </w:r>
      <w:r w:rsidR="00504DAF">
        <w:rPr>
          <w:rFonts w:hint="eastAsia"/>
        </w:rPr>
        <w:t xml:space="preserve">T/AI </w:t>
      </w:r>
      <w:r w:rsidR="005D68E1">
        <w:rPr>
          <w:rFonts w:hint="eastAsia"/>
        </w:rPr>
        <w:t>116.6—202x</w:t>
      </w:r>
      <w:r w:rsidR="00504DAF" w:rsidRPr="00CD69E3">
        <w:rPr>
          <w:rFonts w:hint="eastAsia"/>
        </w:rPr>
        <w:t>中</w:t>
      </w:r>
      <w:r w:rsidR="00504DAF">
        <w:rPr>
          <w:rFonts w:hint="eastAsia"/>
        </w:rPr>
        <w:t>9.</w:t>
      </w:r>
      <w:r w:rsidR="00943BA0">
        <w:t>9</w:t>
      </w:r>
      <w:r w:rsidR="00504DAF" w:rsidRPr="00CD69E3">
        <w:rPr>
          <w:rFonts w:hint="eastAsia"/>
        </w:rPr>
        <w:t>的规定</w:t>
      </w:r>
      <w:r>
        <w:rPr>
          <w:rFonts w:hint="eastAsia"/>
        </w:rPr>
        <w:t>。</w:t>
      </w:r>
    </w:p>
    <w:p w14:paraId="72877261" w14:textId="1AFCC292" w:rsidR="000F7C8B" w:rsidRDefault="000F7C8B" w:rsidP="000F7C8B">
      <w:pPr>
        <w:pStyle w:val="afff6"/>
        <w:spacing w:before="120" w:after="120"/>
      </w:pPr>
      <w:r>
        <w:t>S-I-03</w:t>
      </w:r>
      <w:r w:rsidR="00AD6C61">
        <w:t>4</w:t>
      </w:r>
      <w:r w:rsidRPr="004F0FC0">
        <w:t>0</w:t>
      </w:r>
      <w:r>
        <w:t xml:space="preserve"> </w:t>
      </w:r>
      <w:r>
        <w:rPr>
          <w:rFonts w:hint="eastAsia"/>
        </w:rPr>
        <w:t>任务状态上报接口</w:t>
      </w:r>
    </w:p>
    <w:p w14:paraId="513BE37B" w14:textId="449CE1C5" w:rsidR="000F7C8B" w:rsidRPr="00EE2DD2" w:rsidRDefault="003A3900" w:rsidP="000F7C8B">
      <w:pPr>
        <w:pStyle w:val="affffffffffff8"/>
        <w:widowControl w:val="0"/>
      </w:pPr>
      <w:r>
        <w:rPr>
          <w:rFonts w:hint="eastAsia"/>
        </w:rPr>
        <w:t>本测试项</w:t>
      </w:r>
      <w:r w:rsidR="000F7C8B" w:rsidRPr="00EE2DD2">
        <w:rPr>
          <w:rFonts w:hint="eastAsia"/>
        </w:rPr>
        <w:t>测试由</w:t>
      </w:r>
      <w:r w:rsidR="000F7C8B">
        <w:rPr>
          <w:rFonts w:hint="eastAsia"/>
        </w:rPr>
        <w:t>协同执行方往协同调度方上报任务状态</w:t>
      </w:r>
      <w:r w:rsidR="000F7C8B" w:rsidRPr="00EE2DD2">
        <w:rPr>
          <w:rFonts w:hint="eastAsia"/>
        </w:rPr>
        <w:t>的过程，测试方法和预期结果如下：</w:t>
      </w:r>
    </w:p>
    <w:p w14:paraId="0192C36C" w14:textId="77777777" w:rsidR="000F7C8B" w:rsidRDefault="000F7C8B" w:rsidP="005B501A">
      <w:pPr>
        <w:pStyle w:val="affffffffffff8"/>
        <w:widowControl w:val="0"/>
        <w:numPr>
          <w:ilvl w:val="0"/>
          <w:numId w:val="241"/>
        </w:numPr>
        <w:ind w:firstLineChars="0"/>
      </w:pPr>
      <w:r>
        <w:rPr>
          <w:rFonts w:hint="eastAsia"/>
        </w:rPr>
        <w:t>测试方法</w:t>
      </w:r>
    </w:p>
    <w:p w14:paraId="765FC2A0" w14:textId="71D93510" w:rsidR="000F7C8B" w:rsidRDefault="000F7C8B" w:rsidP="005B501A">
      <w:pPr>
        <w:pStyle w:val="affffffffffff8"/>
        <w:widowControl w:val="0"/>
        <w:numPr>
          <w:ilvl w:val="0"/>
          <w:numId w:val="242"/>
        </w:numPr>
        <w:ind w:firstLineChars="0"/>
      </w:pPr>
      <w:r>
        <w:rPr>
          <w:rFonts w:hint="eastAsia"/>
        </w:rPr>
        <w:t>协同执行方作为任务状态上报方，发起</w:t>
      </w:r>
      <w:r w:rsidRPr="00D47084">
        <w:rPr>
          <w:rFonts w:hint="eastAsia"/>
        </w:rPr>
        <w:t>包含</w:t>
      </w:r>
      <w:r>
        <w:rPr>
          <w:rFonts w:hint="eastAsia"/>
        </w:rPr>
        <w:t>上报设备ID、任务ID、任务状态等的任务状态上报请求；</w:t>
      </w:r>
    </w:p>
    <w:p w14:paraId="52BA5D66" w14:textId="77777777" w:rsidR="000F7C8B" w:rsidRDefault="000F7C8B" w:rsidP="005B501A">
      <w:pPr>
        <w:pStyle w:val="affffffffffff8"/>
        <w:widowControl w:val="0"/>
        <w:numPr>
          <w:ilvl w:val="0"/>
          <w:numId w:val="242"/>
        </w:numPr>
        <w:ind w:firstLineChars="0"/>
      </w:pPr>
      <w:r>
        <w:rPr>
          <w:rFonts w:hint="eastAsia"/>
        </w:rPr>
        <w:t>协同调度方作为任务状态接收方，收到任务状态上报请求，处理后回复是否上报成功的状态码。</w:t>
      </w:r>
    </w:p>
    <w:p w14:paraId="56CE33CA" w14:textId="77777777" w:rsidR="000F7C8B" w:rsidRDefault="000F7C8B" w:rsidP="005B501A">
      <w:pPr>
        <w:pStyle w:val="affffffffffff8"/>
        <w:widowControl w:val="0"/>
        <w:numPr>
          <w:ilvl w:val="0"/>
          <w:numId w:val="241"/>
        </w:numPr>
        <w:ind w:firstLineChars="0"/>
      </w:pPr>
      <w:r>
        <w:rPr>
          <w:rFonts w:hint="eastAsia"/>
        </w:rPr>
        <w:t>预期结果</w:t>
      </w:r>
    </w:p>
    <w:p w14:paraId="3FA5C398" w14:textId="7E79C2B9" w:rsidR="000F7C8B" w:rsidRDefault="000F7C8B" w:rsidP="000F7C8B">
      <w:pPr>
        <w:pStyle w:val="affffffffffff8"/>
        <w:widowControl w:val="0"/>
        <w:ind w:left="840" w:firstLineChars="0" w:firstLine="0"/>
      </w:pPr>
      <w:r>
        <w:rPr>
          <w:rFonts w:hint="eastAsia"/>
        </w:rPr>
        <w:t>协同调度方成功收到任务状态</w:t>
      </w:r>
      <w:r w:rsidR="008D30EB">
        <w:rPr>
          <w:rFonts w:hint="eastAsia"/>
        </w:rPr>
        <w:t>，任务状态上报接口的请求和响应</w:t>
      </w:r>
      <w:r w:rsidR="008D30EB" w:rsidRPr="00CD69E3">
        <w:rPr>
          <w:rFonts w:hint="eastAsia"/>
        </w:rPr>
        <w:t>符合</w:t>
      </w:r>
      <w:r w:rsidR="008D30EB">
        <w:rPr>
          <w:rFonts w:hint="eastAsia"/>
        </w:rPr>
        <w:t xml:space="preserve">T/AI </w:t>
      </w:r>
      <w:r w:rsidR="005D68E1">
        <w:rPr>
          <w:rFonts w:hint="eastAsia"/>
        </w:rPr>
        <w:t>116.6—202x</w:t>
      </w:r>
      <w:r w:rsidR="008D30EB" w:rsidRPr="00CD69E3">
        <w:rPr>
          <w:rFonts w:hint="eastAsia"/>
        </w:rPr>
        <w:t>中</w:t>
      </w:r>
      <w:r w:rsidR="008D30EB">
        <w:rPr>
          <w:rFonts w:hint="eastAsia"/>
        </w:rPr>
        <w:t>9.</w:t>
      </w:r>
      <w:r w:rsidR="00724762">
        <w:t>10</w:t>
      </w:r>
      <w:r w:rsidR="008D30EB" w:rsidRPr="00CD69E3">
        <w:rPr>
          <w:rFonts w:hint="eastAsia"/>
        </w:rPr>
        <w:t>的规定</w:t>
      </w:r>
      <w:r>
        <w:rPr>
          <w:rFonts w:hint="eastAsia"/>
        </w:rPr>
        <w:t>。</w:t>
      </w:r>
    </w:p>
    <w:p w14:paraId="554D77AF" w14:textId="77777777" w:rsidR="000F7C8B" w:rsidRDefault="000F7C8B" w:rsidP="000F7C8B">
      <w:pPr>
        <w:pStyle w:val="afff5"/>
        <w:spacing w:before="120" w:after="120"/>
      </w:pPr>
      <w:bookmarkStart w:id="102" w:name="_Toc172725717"/>
      <w:bookmarkStart w:id="103" w:name="_Toc175668834"/>
      <w:bookmarkStart w:id="104" w:name="_Toc175673024"/>
      <w:bookmarkStart w:id="105" w:name="_Toc205479936"/>
      <w:r>
        <w:rPr>
          <w:rFonts w:hint="eastAsia"/>
        </w:rPr>
        <w:t>其他</w:t>
      </w:r>
      <w:r>
        <w:t>接口</w:t>
      </w:r>
      <w:bookmarkEnd w:id="102"/>
      <w:bookmarkEnd w:id="103"/>
      <w:bookmarkEnd w:id="104"/>
      <w:bookmarkEnd w:id="105"/>
    </w:p>
    <w:p w14:paraId="17F549C5" w14:textId="6334B79D" w:rsidR="000F7C8B" w:rsidRPr="00D75C1A" w:rsidRDefault="000B4564" w:rsidP="000F7C8B">
      <w:pPr>
        <w:pStyle w:val="afff6"/>
        <w:spacing w:before="120" w:after="120"/>
      </w:pPr>
      <w:r>
        <w:rPr>
          <w:rFonts w:hint="eastAsia"/>
        </w:rPr>
        <w:t>算法模型仓库</w:t>
      </w:r>
      <w:r w:rsidR="000F7C8B">
        <w:rPr>
          <w:rFonts w:hint="eastAsia"/>
        </w:rPr>
        <w:t>接口</w:t>
      </w:r>
    </w:p>
    <w:p w14:paraId="381BD233" w14:textId="1B31F64E" w:rsidR="000F7C8B" w:rsidRDefault="000F7C8B" w:rsidP="000F7C8B">
      <w:pPr>
        <w:pStyle w:val="afff7"/>
        <w:spacing w:before="120" w:after="120"/>
      </w:pPr>
      <w:r>
        <w:t>S-I-03</w:t>
      </w:r>
      <w:r w:rsidR="00AD6C61">
        <w:t>5</w:t>
      </w:r>
      <w:r w:rsidRPr="001C13AB">
        <w:t>0</w:t>
      </w:r>
      <w:r>
        <w:t xml:space="preserve"> </w:t>
      </w:r>
      <w:r>
        <w:rPr>
          <w:rFonts w:hint="eastAsia"/>
        </w:rPr>
        <w:t>算法信息查询接口</w:t>
      </w:r>
    </w:p>
    <w:p w14:paraId="1E5BBAE2" w14:textId="51974DF7" w:rsidR="000F7C8B" w:rsidRPr="00EE2DD2" w:rsidRDefault="003A3900" w:rsidP="000F7C8B">
      <w:pPr>
        <w:pStyle w:val="affffffffffff8"/>
        <w:widowControl w:val="0"/>
      </w:pPr>
      <w:r>
        <w:rPr>
          <w:rFonts w:hint="eastAsia"/>
        </w:rPr>
        <w:t>本测试项</w:t>
      </w:r>
      <w:r w:rsidR="000F7C8B" w:rsidRPr="00EE2DD2">
        <w:rPr>
          <w:rFonts w:hint="eastAsia"/>
        </w:rPr>
        <w:t>测试由云子系统或边子系统</w:t>
      </w:r>
      <w:r w:rsidR="000F7C8B">
        <w:rPr>
          <w:rFonts w:hint="eastAsia"/>
        </w:rPr>
        <w:t>向</w:t>
      </w:r>
      <w:r w:rsidR="000B4564">
        <w:rPr>
          <w:rFonts w:hint="eastAsia"/>
        </w:rPr>
        <w:t>算法模型仓库</w:t>
      </w:r>
      <w:r w:rsidR="000F7C8B" w:rsidRPr="00EE2DD2">
        <w:rPr>
          <w:rFonts w:hint="eastAsia"/>
        </w:rPr>
        <w:t>发起</w:t>
      </w:r>
      <w:r w:rsidR="000F7C8B">
        <w:rPr>
          <w:rFonts w:hint="eastAsia"/>
        </w:rPr>
        <w:t>算法信息查询</w:t>
      </w:r>
      <w:r w:rsidR="000F7C8B" w:rsidRPr="00EE2DD2">
        <w:rPr>
          <w:rFonts w:hint="eastAsia"/>
        </w:rPr>
        <w:t>的过程，测试方法和预期结果如下：</w:t>
      </w:r>
    </w:p>
    <w:p w14:paraId="401D2719" w14:textId="77777777" w:rsidR="000F7C8B" w:rsidRDefault="000F7C8B" w:rsidP="005B501A">
      <w:pPr>
        <w:pStyle w:val="affffffffffff8"/>
        <w:widowControl w:val="0"/>
        <w:numPr>
          <w:ilvl w:val="0"/>
          <w:numId w:val="259"/>
        </w:numPr>
        <w:ind w:firstLineChars="0"/>
      </w:pPr>
      <w:r>
        <w:rPr>
          <w:rFonts w:hint="eastAsia"/>
        </w:rPr>
        <w:t>测试方法</w:t>
      </w:r>
    </w:p>
    <w:p w14:paraId="3971D05C" w14:textId="00E9174F" w:rsidR="000F7C8B" w:rsidRPr="00C85CCF" w:rsidRDefault="000F7C8B" w:rsidP="005B501A">
      <w:pPr>
        <w:pStyle w:val="affffffffffff8"/>
        <w:widowControl w:val="0"/>
        <w:numPr>
          <w:ilvl w:val="0"/>
          <w:numId w:val="260"/>
        </w:numPr>
        <w:ind w:firstLineChars="0"/>
      </w:pPr>
      <w:r>
        <w:rPr>
          <w:rFonts w:hint="eastAsia"/>
        </w:rPr>
        <w:t>云子系统或边子系统作为请求发送方，发起请求，请求中携带</w:t>
      </w:r>
      <w:r w:rsidR="00214B32">
        <w:rPr>
          <w:rFonts w:hint="eastAsia"/>
        </w:rPr>
        <w:t>算法名称或描述</w:t>
      </w:r>
      <w:r w:rsidRPr="00C85CCF">
        <w:rPr>
          <w:rFonts w:hint="eastAsia"/>
        </w:rPr>
        <w:t>；</w:t>
      </w:r>
    </w:p>
    <w:p w14:paraId="5E5330F0" w14:textId="5946C94C" w:rsidR="000F7C8B" w:rsidRDefault="000F7C8B" w:rsidP="005B501A">
      <w:pPr>
        <w:pStyle w:val="affffffffffff8"/>
        <w:widowControl w:val="0"/>
        <w:numPr>
          <w:ilvl w:val="0"/>
          <w:numId w:val="260"/>
        </w:numPr>
        <w:ind w:firstLineChars="0"/>
      </w:pPr>
      <w:r>
        <w:rPr>
          <w:rFonts w:hint="eastAsia"/>
        </w:rPr>
        <w:t>云子系统或边子系统的</w:t>
      </w:r>
      <w:r w:rsidR="000B4564">
        <w:rPr>
          <w:rFonts w:hint="eastAsia"/>
        </w:rPr>
        <w:t>算法模型仓库</w:t>
      </w:r>
      <w:r>
        <w:rPr>
          <w:rFonts w:hint="eastAsia"/>
        </w:rPr>
        <w:t>作为接收方，收到请求，处理后回复是否成功的状态码，返回查询结果。</w:t>
      </w:r>
    </w:p>
    <w:p w14:paraId="204708F6" w14:textId="77777777" w:rsidR="000F7C8B" w:rsidRDefault="000F7C8B" w:rsidP="005B501A">
      <w:pPr>
        <w:pStyle w:val="affffffffffff8"/>
        <w:widowControl w:val="0"/>
        <w:numPr>
          <w:ilvl w:val="0"/>
          <w:numId w:val="259"/>
        </w:numPr>
        <w:ind w:firstLineChars="0"/>
      </w:pPr>
      <w:r>
        <w:rPr>
          <w:rFonts w:hint="eastAsia"/>
        </w:rPr>
        <w:t>预期结果</w:t>
      </w:r>
    </w:p>
    <w:p w14:paraId="602F83EE" w14:textId="1983CEFE" w:rsidR="000F7C8B" w:rsidRDefault="000F7C8B" w:rsidP="000F7C8B">
      <w:pPr>
        <w:pStyle w:val="affffffffffff8"/>
        <w:widowControl w:val="0"/>
        <w:ind w:left="840" w:firstLineChars="0" w:firstLine="0"/>
      </w:pPr>
      <w:r>
        <w:rPr>
          <w:rFonts w:hint="eastAsia"/>
        </w:rPr>
        <w:t>返回与查询条件匹配的算法信息列表</w:t>
      </w:r>
      <w:r w:rsidR="00091CDC">
        <w:rPr>
          <w:rFonts w:hint="eastAsia"/>
        </w:rPr>
        <w:t>，</w:t>
      </w:r>
      <w:r w:rsidR="000B4564">
        <w:rPr>
          <w:rFonts w:hint="eastAsia"/>
        </w:rPr>
        <w:t>算法模型仓库</w:t>
      </w:r>
      <w:r w:rsidR="00091CDC">
        <w:rPr>
          <w:rFonts w:hint="eastAsia"/>
        </w:rPr>
        <w:t>算法信息查询接口的请求和响应</w:t>
      </w:r>
      <w:r w:rsidR="00091CDC" w:rsidRPr="00CD69E3">
        <w:rPr>
          <w:rFonts w:hint="eastAsia"/>
        </w:rPr>
        <w:t>符合</w:t>
      </w:r>
      <w:r w:rsidR="00091CDC">
        <w:rPr>
          <w:rFonts w:hint="eastAsia"/>
        </w:rPr>
        <w:t>T/AI 116.</w:t>
      </w:r>
      <w:r w:rsidR="00091CDC">
        <w:t>2</w:t>
      </w:r>
      <w:r w:rsidR="00091CDC" w:rsidRPr="00CD69E3">
        <w:rPr>
          <w:rFonts w:hint="eastAsia"/>
        </w:rPr>
        <w:t>—</w:t>
      </w:r>
      <w:r w:rsidR="00091CDC">
        <w:rPr>
          <w:rFonts w:hint="eastAsia"/>
        </w:rPr>
        <w:t>202</w:t>
      </w:r>
      <w:r w:rsidR="005D68E1">
        <w:t>x</w:t>
      </w:r>
      <w:r w:rsidR="00091CDC" w:rsidRPr="00CD69E3">
        <w:rPr>
          <w:rFonts w:hint="eastAsia"/>
        </w:rPr>
        <w:t>中</w:t>
      </w:r>
      <w:r w:rsidR="000C4C5D">
        <w:rPr>
          <w:rFonts w:hint="eastAsia"/>
        </w:rPr>
        <w:t>A</w:t>
      </w:r>
      <w:r w:rsidR="000C4C5D">
        <w:t>.1</w:t>
      </w:r>
      <w:r w:rsidR="00091CDC" w:rsidRPr="00CD69E3">
        <w:rPr>
          <w:rFonts w:hint="eastAsia"/>
        </w:rPr>
        <w:t>的规定</w:t>
      </w:r>
      <w:r>
        <w:rPr>
          <w:rFonts w:hint="eastAsia"/>
        </w:rPr>
        <w:t>。</w:t>
      </w:r>
    </w:p>
    <w:p w14:paraId="19E53501" w14:textId="66C2C422" w:rsidR="000F7C8B" w:rsidRDefault="000F7C8B" w:rsidP="000F7C8B">
      <w:pPr>
        <w:pStyle w:val="afff7"/>
        <w:spacing w:before="120" w:after="120"/>
      </w:pPr>
      <w:r>
        <w:t>S-I-03</w:t>
      </w:r>
      <w:r w:rsidR="00AD6C61">
        <w:t>6</w:t>
      </w:r>
      <w:r w:rsidRPr="001C13AB">
        <w:t>0</w:t>
      </w:r>
      <w:r>
        <w:t xml:space="preserve"> </w:t>
      </w:r>
      <w:r>
        <w:rPr>
          <w:rFonts w:hint="eastAsia"/>
        </w:rPr>
        <w:t>算法下载接口</w:t>
      </w:r>
    </w:p>
    <w:p w14:paraId="092F1E4A" w14:textId="19C0D011" w:rsidR="000F7C8B" w:rsidRPr="00EE2DD2" w:rsidRDefault="003A3900" w:rsidP="000F7C8B">
      <w:pPr>
        <w:pStyle w:val="affffffffffff8"/>
        <w:widowControl w:val="0"/>
      </w:pPr>
      <w:r>
        <w:rPr>
          <w:rFonts w:hint="eastAsia"/>
        </w:rPr>
        <w:t>本测试项</w:t>
      </w:r>
      <w:r w:rsidR="000F7C8B" w:rsidRPr="00EE2DD2">
        <w:rPr>
          <w:rFonts w:hint="eastAsia"/>
        </w:rPr>
        <w:t>测试由云子系统或边子系统</w:t>
      </w:r>
      <w:r w:rsidR="000F7C8B">
        <w:rPr>
          <w:rFonts w:hint="eastAsia"/>
        </w:rPr>
        <w:t>向</w:t>
      </w:r>
      <w:r w:rsidR="000B4564">
        <w:rPr>
          <w:rFonts w:hint="eastAsia"/>
        </w:rPr>
        <w:t>算法模型仓库</w:t>
      </w:r>
      <w:r w:rsidR="000F7C8B" w:rsidRPr="00EE2DD2">
        <w:rPr>
          <w:rFonts w:hint="eastAsia"/>
        </w:rPr>
        <w:t>发起</w:t>
      </w:r>
      <w:r w:rsidR="000F7C8B">
        <w:rPr>
          <w:rFonts w:hint="eastAsia"/>
        </w:rPr>
        <w:t>算法下载</w:t>
      </w:r>
      <w:r w:rsidR="000F7C8B" w:rsidRPr="00EE2DD2">
        <w:rPr>
          <w:rFonts w:hint="eastAsia"/>
        </w:rPr>
        <w:t>的过程，测试方法和预期结果如下：</w:t>
      </w:r>
    </w:p>
    <w:p w14:paraId="6FA9B5D3" w14:textId="77777777" w:rsidR="000F7C8B" w:rsidRDefault="000F7C8B" w:rsidP="005B501A">
      <w:pPr>
        <w:pStyle w:val="affffffffffff8"/>
        <w:widowControl w:val="0"/>
        <w:numPr>
          <w:ilvl w:val="0"/>
          <w:numId w:val="251"/>
        </w:numPr>
        <w:ind w:firstLineChars="0"/>
      </w:pPr>
      <w:r>
        <w:rPr>
          <w:rFonts w:hint="eastAsia"/>
        </w:rPr>
        <w:t>测试方法</w:t>
      </w:r>
    </w:p>
    <w:p w14:paraId="5CB161A7" w14:textId="5F575F92" w:rsidR="000F7C8B" w:rsidRPr="0039789F" w:rsidRDefault="000F7C8B" w:rsidP="005B501A">
      <w:pPr>
        <w:pStyle w:val="affffffffffff8"/>
        <w:widowControl w:val="0"/>
        <w:numPr>
          <w:ilvl w:val="0"/>
          <w:numId w:val="261"/>
        </w:numPr>
        <w:ind w:firstLineChars="0"/>
      </w:pPr>
      <w:r>
        <w:rPr>
          <w:rFonts w:hint="eastAsia"/>
        </w:rPr>
        <w:t>云子系统或边子系统作为请求发送方，发起请求，请求中携带算法包ID</w:t>
      </w:r>
      <w:r w:rsidRPr="0039789F">
        <w:rPr>
          <w:rFonts w:hint="eastAsia"/>
        </w:rPr>
        <w:t>；</w:t>
      </w:r>
    </w:p>
    <w:p w14:paraId="1BFC2334" w14:textId="47C5AC54" w:rsidR="000F7C8B" w:rsidRDefault="000F7C8B" w:rsidP="005B501A">
      <w:pPr>
        <w:pStyle w:val="affffffffffff8"/>
        <w:widowControl w:val="0"/>
        <w:numPr>
          <w:ilvl w:val="0"/>
          <w:numId w:val="261"/>
        </w:numPr>
        <w:ind w:firstLineChars="0"/>
      </w:pPr>
      <w:r>
        <w:rPr>
          <w:rFonts w:hint="eastAsia"/>
        </w:rPr>
        <w:t>云子系统或边子系统的</w:t>
      </w:r>
      <w:r w:rsidR="000B4564">
        <w:rPr>
          <w:rFonts w:hint="eastAsia"/>
        </w:rPr>
        <w:t>算法模型仓库</w:t>
      </w:r>
      <w:r>
        <w:rPr>
          <w:rFonts w:hint="eastAsia"/>
        </w:rPr>
        <w:t>作为接收方，收到请求并处理。</w:t>
      </w:r>
    </w:p>
    <w:p w14:paraId="0207A3E1" w14:textId="77777777" w:rsidR="000F7C8B" w:rsidRDefault="000F7C8B" w:rsidP="005B501A">
      <w:pPr>
        <w:pStyle w:val="affffffffffff8"/>
        <w:widowControl w:val="0"/>
        <w:numPr>
          <w:ilvl w:val="0"/>
          <w:numId w:val="251"/>
        </w:numPr>
        <w:ind w:firstLineChars="0"/>
      </w:pPr>
      <w:r>
        <w:rPr>
          <w:rFonts w:hint="eastAsia"/>
        </w:rPr>
        <w:t>预期结果</w:t>
      </w:r>
    </w:p>
    <w:p w14:paraId="7A269B3E" w14:textId="70AB6D2C" w:rsidR="000F7C8B" w:rsidRPr="00B43B45" w:rsidRDefault="000F7C8B" w:rsidP="000F7C8B">
      <w:pPr>
        <w:pStyle w:val="affffffffffff8"/>
        <w:widowControl w:val="0"/>
        <w:ind w:left="840" w:firstLineChars="0" w:firstLine="0"/>
      </w:pPr>
      <w:r>
        <w:rPr>
          <w:rFonts w:hint="eastAsia"/>
        </w:rPr>
        <w:t>算法包下载成功</w:t>
      </w:r>
      <w:r w:rsidR="002121DD">
        <w:rPr>
          <w:rFonts w:hint="eastAsia"/>
        </w:rPr>
        <w:t>，</w:t>
      </w:r>
      <w:r w:rsidR="000B4564">
        <w:rPr>
          <w:rFonts w:hint="eastAsia"/>
        </w:rPr>
        <w:t>算法模型仓库</w:t>
      </w:r>
      <w:r w:rsidR="002121DD">
        <w:rPr>
          <w:rFonts w:hint="eastAsia"/>
        </w:rPr>
        <w:t>算法下载接口的请求和响应</w:t>
      </w:r>
      <w:r w:rsidR="002121DD" w:rsidRPr="00CD69E3">
        <w:rPr>
          <w:rFonts w:hint="eastAsia"/>
        </w:rPr>
        <w:t>符合</w:t>
      </w:r>
      <w:r w:rsidR="002121DD">
        <w:rPr>
          <w:rFonts w:hint="eastAsia"/>
        </w:rPr>
        <w:t>T/AI 116.</w:t>
      </w:r>
      <w:r w:rsidR="002121DD">
        <w:t>2</w:t>
      </w:r>
      <w:r w:rsidR="002121DD" w:rsidRPr="00CD69E3">
        <w:rPr>
          <w:rFonts w:hint="eastAsia"/>
        </w:rPr>
        <w:t>—</w:t>
      </w:r>
      <w:r w:rsidR="002121DD">
        <w:rPr>
          <w:rFonts w:hint="eastAsia"/>
        </w:rPr>
        <w:t>202</w:t>
      </w:r>
      <w:r w:rsidR="005D68E1">
        <w:t>x</w:t>
      </w:r>
      <w:r w:rsidR="002121DD" w:rsidRPr="00CD69E3">
        <w:rPr>
          <w:rFonts w:hint="eastAsia"/>
        </w:rPr>
        <w:t>中</w:t>
      </w:r>
      <w:r w:rsidR="002121DD">
        <w:rPr>
          <w:rFonts w:hint="eastAsia"/>
        </w:rPr>
        <w:t>A</w:t>
      </w:r>
      <w:r w:rsidR="002121DD">
        <w:t>.2</w:t>
      </w:r>
      <w:r w:rsidR="002121DD" w:rsidRPr="00CD69E3">
        <w:rPr>
          <w:rFonts w:hint="eastAsia"/>
        </w:rPr>
        <w:t>的规定</w:t>
      </w:r>
      <w:r>
        <w:rPr>
          <w:rFonts w:hint="eastAsia"/>
        </w:rPr>
        <w:t>。</w:t>
      </w:r>
    </w:p>
    <w:p w14:paraId="361E95AF" w14:textId="58EB3639" w:rsidR="000F7C8B" w:rsidRPr="00C85CCF" w:rsidRDefault="000F7C8B" w:rsidP="000F7C8B">
      <w:pPr>
        <w:pStyle w:val="afff7"/>
        <w:spacing w:before="120" w:after="120"/>
      </w:pPr>
      <w:r>
        <w:t>S-I-03</w:t>
      </w:r>
      <w:r w:rsidR="00AD6C61">
        <w:t>7</w:t>
      </w:r>
      <w:r w:rsidRPr="001C13AB">
        <w:t>0</w:t>
      </w:r>
      <w:r>
        <w:t xml:space="preserve"> </w:t>
      </w:r>
      <w:r>
        <w:rPr>
          <w:rFonts w:hint="eastAsia"/>
        </w:rPr>
        <w:t>算法删除接口</w:t>
      </w:r>
    </w:p>
    <w:p w14:paraId="4E61243A" w14:textId="77950D76" w:rsidR="000F7C8B" w:rsidRPr="00EE2DD2" w:rsidRDefault="003A3900" w:rsidP="000F7C8B">
      <w:pPr>
        <w:pStyle w:val="affffffffffff8"/>
        <w:widowControl w:val="0"/>
      </w:pPr>
      <w:r>
        <w:rPr>
          <w:rFonts w:hint="eastAsia"/>
        </w:rPr>
        <w:t>本测试项</w:t>
      </w:r>
      <w:r w:rsidR="000F7C8B" w:rsidRPr="00EE2DD2">
        <w:rPr>
          <w:rFonts w:hint="eastAsia"/>
        </w:rPr>
        <w:t>测试由云子系统或边子系统</w:t>
      </w:r>
      <w:r w:rsidR="000F7C8B">
        <w:rPr>
          <w:rFonts w:hint="eastAsia"/>
        </w:rPr>
        <w:t>向</w:t>
      </w:r>
      <w:r w:rsidR="000B4564">
        <w:rPr>
          <w:rFonts w:hint="eastAsia"/>
        </w:rPr>
        <w:t>算法模型仓库</w:t>
      </w:r>
      <w:r w:rsidR="000F7C8B" w:rsidRPr="00EE2DD2">
        <w:rPr>
          <w:rFonts w:hint="eastAsia"/>
        </w:rPr>
        <w:t>发起</w:t>
      </w:r>
      <w:r w:rsidR="000F7C8B">
        <w:rPr>
          <w:rFonts w:hint="eastAsia"/>
        </w:rPr>
        <w:t>算法删除</w:t>
      </w:r>
      <w:r w:rsidR="000F7C8B" w:rsidRPr="00EE2DD2">
        <w:rPr>
          <w:rFonts w:hint="eastAsia"/>
        </w:rPr>
        <w:t>的过程，测试方法和预期结果如下：</w:t>
      </w:r>
    </w:p>
    <w:p w14:paraId="7FB7B41C" w14:textId="77777777" w:rsidR="000F7C8B" w:rsidRDefault="000F7C8B" w:rsidP="005B501A">
      <w:pPr>
        <w:pStyle w:val="affffffffffff8"/>
        <w:widowControl w:val="0"/>
        <w:numPr>
          <w:ilvl w:val="0"/>
          <w:numId w:val="252"/>
        </w:numPr>
        <w:ind w:firstLineChars="0"/>
      </w:pPr>
      <w:r>
        <w:rPr>
          <w:rFonts w:hint="eastAsia"/>
        </w:rPr>
        <w:t>测试方法</w:t>
      </w:r>
    </w:p>
    <w:p w14:paraId="45859DB8" w14:textId="6738FB71" w:rsidR="000F7C8B" w:rsidRPr="0039789F" w:rsidRDefault="000F7C8B" w:rsidP="005B501A">
      <w:pPr>
        <w:pStyle w:val="affffffffffff8"/>
        <w:widowControl w:val="0"/>
        <w:numPr>
          <w:ilvl w:val="0"/>
          <w:numId w:val="253"/>
        </w:numPr>
        <w:ind w:firstLineChars="0"/>
      </w:pPr>
      <w:r>
        <w:rPr>
          <w:rFonts w:hint="eastAsia"/>
        </w:rPr>
        <w:t>云子系统或边子系统作为请求发送方，发起请求，请求中携带算法ID</w:t>
      </w:r>
      <w:r w:rsidR="00737A07">
        <w:rPr>
          <w:rFonts w:hint="eastAsia"/>
        </w:rPr>
        <w:t>、算法版本、厂商标识、计算平台标识等信息</w:t>
      </w:r>
      <w:r w:rsidRPr="0039789F">
        <w:rPr>
          <w:rFonts w:hint="eastAsia"/>
        </w:rPr>
        <w:t>；</w:t>
      </w:r>
    </w:p>
    <w:p w14:paraId="320065F3" w14:textId="28BE958D" w:rsidR="000F7C8B" w:rsidRDefault="000F7C8B" w:rsidP="005B501A">
      <w:pPr>
        <w:pStyle w:val="affffffffffff8"/>
        <w:widowControl w:val="0"/>
        <w:numPr>
          <w:ilvl w:val="0"/>
          <w:numId w:val="253"/>
        </w:numPr>
        <w:ind w:firstLineChars="0"/>
      </w:pPr>
      <w:r>
        <w:rPr>
          <w:rFonts w:hint="eastAsia"/>
        </w:rPr>
        <w:t>云子系统或边子系统的</w:t>
      </w:r>
      <w:r w:rsidR="000B4564">
        <w:rPr>
          <w:rFonts w:hint="eastAsia"/>
        </w:rPr>
        <w:t>算法模型仓库</w:t>
      </w:r>
      <w:r>
        <w:rPr>
          <w:rFonts w:hint="eastAsia"/>
        </w:rPr>
        <w:t>作为接收方，收到请求，处理后回复是否成功的状态</w:t>
      </w:r>
      <w:r>
        <w:rPr>
          <w:rFonts w:hint="eastAsia"/>
        </w:rPr>
        <w:lastRenderedPageBreak/>
        <w:t>码。</w:t>
      </w:r>
    </w:p>
    <w:p w14:paraId="277D2015" w14:textId="77777777" w:rsidR="000F7C8B" w:rsidRDefault="000F7C8B" w:rsidP="005B501A">
      <w:pPr>
        <w:pStyle w:val="affffffffffff8"/>
        <w:widowControl w:val="0"/>
        <w:numPr>
          <w:ilvl w:val="0"/>
          <w:numId w:val="252"/>
        </w:numPr>
        <w:ind w:firstLineChars="0"/>
      </w:pPr>
      <w:r>
        <w:rPr>
          <w:rFonts w:hint="eastAsia"/>
        </w:rPr>
        <w:t>预期结果</w:t>
      </w:r>
    </w:p>
    <w:p w14:paraId="064489AB" w14:textId="2CB821BF" w:rsidR="000F7C8B" w:rsidRDefault="000F7C8B" w:rsidP="00FC69F0">
      <w:pPr>
        <w:pStyle w:val="affffffffffff8"/>
        <w:widowControl w:val="0"/>
        <w:ind w:left="840" w:firstLineChars="0" w:firstLine="0"/>
      </w:pPr>
      <w:r>
        <w:rPr>
          <w:rFonts w:hint="eastAsia"/>
        </w:rPr>
        <w:t>指定的算法被删除成功</w:t>
      </w:r>
      <w:r w:rsidR="00737A07">
        <w:rPr>
          <w:rFonts w:hint="eastAsia"/>
        </w:rPr>
        <w:t>，</w:t>
      </w:r>
      <w:r w:rsidR="000B4564">
        <w:rPr>
          <w:rFonts w:hint="eastAsia"/>
        </w:rPr>
        <w:t>算法模型仓库</w:t>
      </w:r>
      <w:r w:rsidR="00737A07">
        <w:rPr>
          <w:rFonts w:hint="eastAsia"/>
        </w:rPr>
        <w:t>算法删除接口的请求和响应</w:t>
      </w:r>
      <w:r w:rsidR="00737A07" w:rsidRPr="00CD69E3">
        <w:rPr>
          <w:rFonts w:hint="eastAsia"/>
        </w:rPr>
        <w:t>符合</w:t>
      </w:r>
      <w:r w:rsidR="00737A07">
        <w:rPr>
          <w:rFonts w:hint="eastAsia"/>
        </w:rPr>
        <w:t>T/AI 116.</w:t>
      </w:r>
      <w:r w:rsidR="00737A07">
        <w:t>2</w:t>
      </w:r>
      <w:r w:rsidR="00737A07" w:rsidRPr="00CD69E3">
        <w:rPr>
          <w:rFonts w:hint="eastAsia"/>
        </w:rPr>
        <w:t>—</w:t>
      </w:r>
      <w:r w:rsidR="00737A07">
        <w:rPr>
          <w:rFonts w:hint="eastAsia"/>
        </w:rPr>
        <w:t>202</w:t>
      </w:r>
      <w:r w:rsidR="005D68E1">
        <w:t>x</w:t>
      </w:r>
      <w:r w:rsidR="00737A07" w:rsidRPr="00CD69E3">
        <w:rPr>
          <w:rFonts w:hint="eastAsia"/>
        </w:rPr>
        <w:t>中</w:t>
      </w:r>
      <w:r w:rsidR="00737A07">
        <w:rPr>
          <w:rFonts w:hint="eastAsia"/>
        </w:rPr>
        <w:t>A</w:t>
      </w:r>
      <w:r w:rsidR="00737A07">
        <w:t>.</w:t>
      </w:r>
      <w:r w:rsidR="00CE3224">
        <w:t>3</w:t>
      </w:r>
      <w:r w:rsidR="00737A07" w:rsidRPr="00CD69E3">
        <w:rPr>
          <w:rFonts w:hint="eastAsia"/>
        </w:rPr>
        <w:t>的规定</w:t>
      </w:r>
      <w:r>
        <w:rPr>
          <w:rFonts w:hint="eastAsia"/>
        </w:rPr>
        <w:t>。</w:t>
      </w:r>
    </w:p>
    <w:p w14:paraId="0E6215E7" w14:textId="528C1BCC" w:rsidR="00F738E2" w:rsidRPr="00C85CCF" w:rsidRDefault="00F738E2" w:rsidP="00F738E2">
      <w:pPr>
        <w:pStyle w:val="afff7"/>
        <w:spacing w:before="120" w:after="120"/>
      </w:pPr>
      <w:r>
        <w:t>S-I-03</w:t>
      </w:r>
      <w:r w:rsidR="00AD6C61">
        <w:t>8</w:t>
      </w:r>
      <w:r w:rsidR="006A151B">
        <w:t>0</w:t>
      </w:r>
      <w:r>
        <w:t xml:space="preserve"> </w:t>
      </w:r>
      <w:r>
        <w:rPr>
          <w:rFonts w:hint="eastAsia"/>
        </w:rPr>
        <w:t>算法</w:t>
      </w:r>
      <w:r w:rsidR="00BC56F5">
        <w:rPr>
          <w:rFonts w:hint="eastAsia"/>
        </w:rPr>
        <w:t>导入</w:t>
      </w:r>
      <w:r>
        <w:rPr>
          <w:rFonts w:hint="eastAsia"/>
        </w:rPr>
        <w:t>接口</w:t>
      </w:r>
    </w:p>
    <w:p w14:paraId="63EEFBE8" w14:textId="25CF20B4" w:rsidR="00F738E2" w:rsidRPr="00EE2DD2" w:rsidRDefault="003A3900" w:rsidP="00F738E2">
      <w:pPr>
        <w:pStyle w:val="affffffffffff8"/>
        <w:widowControl w:val="0"/>
      </w:pPr>
      <w:r>
        <w:rPr>
          <w:rFonts w:hint="eastAsia"/>
        </w:rPr>
        <w:t>本测试项</w:t>
      </w:r>
      <w:r w:rsidR="00F738E2" w:rsidRPr="00EE2DD2">
        <w:rPr>
          <w:rFonts w:hint="eastAsia"/>
        </w:rPr>
        <w:t>测试由云子系统或边子系统</w:t>
      </w:r>
      <w:r w:rsidR="00F738E2">
        <w:rPr>
          <w:rFonts w:hint="eastAsia"/>
        </w:rPr>
        <w:t>向</w:t>
      </w:r>
      <w:r w:rsidR="000B4564">
        <w:rPr>
          <w:rFonts w:hint="eastAsia"/>
        </w:rPr>
        <w:t>算法模型仓库</w:t>
      </w:r>
      <w:r w:rsidR="00F738E2" w:rsidRPr="00EE2DD2">
        <w:rPr>
          <w:rFonts w:hint="eastAsia"/>
        </w:rPr>
        <w:t>发起</w:t>
      </w:r>
      <w:r w:rsidR="00F738E2">
        <w:rPr>
          <w:rFonts w:hint="eastAsia"/>
        </w:rPr>
        <w:t>算法</w:t>
      </w:r>
      <w:r w:rsidR="00BC56F5">
        <w:rPr>
          <w:rFonts w:hint="eastAsia"/>
        </w:rPr>
        <w:t>导入</w:t>
      </w:r>
      <w:r w:rsidR="00F738E2" w:rsidRPr="00EE2DD2">
        <w:rPr>
          <w:rFonts w:hint="eastAsia"/>
        </w:rPr>
        <w:t>的过程，测试方法和预期结果如下：</w:t>
      </w:r>
    </w:p>
    <w:p w14:paraId="6242EDF0" w14:textId="77777777" w:rsidR="00F738E2" w:rsidRDefault="00F738E2" w:rsidP="005B501A">
      <w:pPr>
        <w:pStyle w:val="affffffffffff8"/>
        <w:widowControl w:val="0"/>
        <w:numPr>
          <w:ilvl w:val="0"/>
          <w:numId w:val="495"/>
        </w:numPr>
        <w:ind w:firstLineChars="0"/>
      </w:pPr>
      <w:r>
        <w:rPr>
          <w:rFonts w:hint="eastAsia"/>
        </w:rPr>
        <w:t>测试方法</w:t>
      </w:r>
    </w:p>
    <w:p w14:paraId="3CAEF74A" w14:textId="26DEA5B0" w:rsidR="00F738E2" w:rsidRPr="0039789F" w:rsidRDefault="00F738E2" w:rsidP="005B501A">
      <w:pPr>
        <w:pStyle w:val="affffffffffff8"/>
        <w:widowControl w:val="0"/>
        <w:numPr>
          <w:ilvl w:val="0"/>
          <w:numId w:val="496"/>
        </w:numPr>
        <w:ind w:firstLineChars="0"/>
      </w:pPr>
      <w:r>
        <w:rPr>
          <w:rFonts w:hint="eastAsia"/>
        </w:rPr>
        <w:t>云子系统或边子系统作为请求发送方，发起请求，请求中携带</w:t>
      </w:r>
      <w:r w:rsidR="002D6750">
        <w:rPr>
          <w:rFonts w:hint="eastAsia"/>
        </w:rPr>
        <w:t>算法包文件地址</w:t>
      </w:r>
      <w:r w:rsidRPr="0039789F">
        <w:rPr>
          <w:rFonts w:hint="eastAsia"/>
        </w:rPr>
        <w:t>；</w:t>
      </w:r>
    </w:p>
    <w:p w14:paraId="1F51A954" w14:textId="015D925E" w:rsidR="00F738E2" w:rsidRDefault="00F738E2" w:rsidP="005B501A">
      <w:pPr>
        <w:pStyle w:val="affffffffffff8"/>
        <w:widowControl w:val="0"/>
        <w:numPr>
          <w:ilvl w:val="0"/>
          <w:numId w:val="496"/>
        </w:numPr>
        <w:ind w:firstLineChars="0"/>
      </w:pPr>
      <w:r>
        <w:rPr>
          <w:rFonts w:hint="eastAsia"/>
        </w:rPr>
        <w:t>云子系统或边子系统的</w:t>
      </w:r>
      <w:r w:rsidR="000B4564">
        <w:rPr>
          <w:rFonts w:hint="eastAsia"/>
        </w:rPr>
        <w:t>算法模型仓库</w:t>
      </w:r>
      <w:r>
        <w:rPr>
          <w:rFonts w:hint="eastAsia"/>
        </w:rPr>
        <w:t>作为接收方，收到请求，处理后回复是否成功的状态码。</w:t>
      </w:r>
    </w:p>
    <w:p w14:paraId="659E03EC" w14:textId="77777777" w:rsidR="00F738E2" w:rsidRDefault="00F738E2" w:rsidP="005B501A">
      <w:pPr>
        <w:pStyle w:val="affffffffffff8"/>
        <w:widowControl w:val="0"/>
        <w:numPr>
          <w:ilvl w:val="0"/>
          <w:numId w:val="495"/>
        </w:numPr>
        <w:ind w:firstLineChars="0"/>
      </w:pPr>
      <w:r>
        <w:rPr>
          <w:rFonts w:hint="eastAsia"/>
        </w:rPr>
        <w:t>预期结果</w:t>
      </w:r>
    </w:p>
    <w:p w14:paraId="7A096E44" w14:textId="5DFB0A64" w:rsidR="00F738E2" w:rsidRPr="00F738E2" w:rsidRDefault="00F738E2" w:rsidP="00FC69F0">
      <w:pPr>
        <w:pStyle w:val="affffffffffff8"/>
        <w:widowControl w:val="0"/>
        <w:ind w:left="840" w:firstLineChars="0" w:firstLine="0"/>
      </w:pPr>
      <w:r>
        <w:rPr>
          <w:rFonts w:hint="eastAsia"/>
        </w:rPr>
        <w:t>指定的算法</w:t>
      </w:r>
      <w:r w:rsidR="00B6385A">
        <w:rPr>
          <w:rFonts w:hint="eastAsia"/>
        </w:rPr>
        <w:t>可导入</w:t>
      </w:r>
      <w:r>
        <w:rPr>
          <w:rFonts w:hint="eastAsia"/>
        </w:rPr>
        <w:t>成功</w:t>
      </w:r>
      <w:r w:rsidR="00CE3224">
        <w:rPr>
          <w:rFonts w:hint="eastAsia"/>
        </w:rPr>
        <w:t>，</w:t>
      </w:r>
      <w:r w:rsidR="000B4564">
        <w:rPr>
          <w:rFonts w:hint="eastAsia"/>
        </w:rPr>
        <w:t>算法模型仓库</w:t>
      </w:r>
      <w:r w:rsidR="00CE3224">
        <w:rPr>
          <w:rFonts w:hint="eastAsia"/>
        </w:rPr>
        <w:t>算法导入接口的请求和响应</w:t>
      </w:r>
      <w:r w:rsidR="00CE3224" w:rsidRPr="00CD69E3">
        <w:rPr>
          <w:rFonts w:hint="eastAsia"/>
        </w:rPr>
        <w:t>符合</w:t>
      </w:r>
      <w:r w:rsidR="00CE3224">
        <w:rPr>
          <w:rFonts w:hint="eastAsia"/>
        </w:rPr>
        <w:t>T/AI 116.</w:t>
      </w:r>
      <w:r w:rsidR="00CE3224">
        <w:t>2</w:t>
      </w:r>
      <w:r w:rsidR="00CE3224" w:rsidRPr="00CD69E3">
        <w:rPr>
          <w:rFonts w:hint="eastAsia"/>
        </w:rPr>
        <w:t>—</w:t>
      </w:r>
      <w:r w:rsidR="00CE3224">
        <w:rPr>
          <w:rFonts w:hint="eastAsia"/>
        </w:rPr>
        <w:t>202</w:t>
      </w:r>
      <w:r w:rsidR="005D68E1">
        <w:t>x</w:t>
      </w:r>
      <w:r w:rsidR="00CE3224" w:rsidRPr="00CD69E3">
        <w:rPr>
          <w:rFonts w:hint="eastAsia"/>
        </w:rPr>
        <w:t>中</w:t>
      </w:r>
      <w:r w:rsidR="00CE3224">
        <w:rPr>
          <w:rFonts w:hint="eastAsia"/>
        </w:rPr>
        <w:t>A</w:t>
      </w:r>
      <w:r w:rsidR="00CE3224">
        <w:t>.</w:t>
      </w:r>
      <w:r w:rsidR="00D91E2F">
        <w:t>4</w:t>
      </w:r>
      <w:r w:rsidR="00CE3224" w:rsidRPr="00CD69E3">
        <w:rPr>
          <w:rFonts w:hint="eastAsia"/>
        </w:rPr>
        <w:t>的规定</w:t>
      </w:r>
      <w:r>
        <w:rPr>
          <w:rFonts w:hint="eastAsia"/>
        </w:rPr>
        <w:t>。</w:t>
      </w:r>
    </w:p>
    <w:p w14:paraId="56D8185E" w14:textId="77777777" w:rsidR="000F7C8B" w:rsidRDefault="000F7C8B" w:rsidP="000F7C8B">
      <w:pPr>
        <w:pStyle w:val="afff6"/>
        <w:spacing w:before="120" w:after="120"/>
      </w:pPr>
      <w:r>
        <w:rPr>
          <w:rFonts w:hint="eastAsia"/>
        </w:rPr>
        <w:t>数据迁移接口</w:t>
      </w:r>
    </w:p>
    <w:p w14:paraId="3B2BBD1E" w14:textId="64133AF2" w:rsidR="000F7C8B" w:rsidRDefault="000F7C8B" w:rsidP="000F7C8B">
      <w:pPr>
        <w:pStyle w:val="afff7"/>
        <w:spacing w:before="120" w:after="120"/>
      </w:pPr>
      <w:r>
        <w:t>S-I-0</w:t>
      </w:r>
      <w:r w:rsidR="00AD6C61">
        <w:t>39</w:t>
      </w:r>
      <w:r w:rsidRPr="001C13AB">
        <w:t>0</w:t>
      </w:r>
      <w:r>
        <w:t xml:space="preserve"> </w:t>
      </w:r>
      <w:r>
        <w:rPr>
          <w:rFonts w:hint="eastAsia"/>
        </w:rPr>
        <w:t>数据迁移</w:t>
      </w:r>
      <w:r w:rsidRPr="00EA23C6">
        <w:rPr>
          <w:rFonts w:hint="eastAsia"/>
        </w:rPr>
        <w:t>下发接口</w:t>
      </w:r>
    </w:p>
    <w:p w14:paraId="1803021D" w14:textId="58D535FF" w:rsidR="000F7C8B" w:rsidRPr="00EE2DD2" w:rsidRDefault="003A3900" w:rsidP="000F7C8B">
      <w:pPr>
        <w:pStyle w:val="affffffffffff8"/>
        <w:widowControl w:val="0"/>
      </w:pPr>
      <w:r>
        <w:rPr>
          <w:rFonts w:hint="eastAsia"/>
        </w:rPr>
        <w:t>本测试项</w:t>
      </w:r>
      <w:r w:rsidR="000F7C8B" w:rsidRPr="00EE2DD2">
        <w:rPr>
          <w:rFonts w:hint="eastAsia"/>
        </w:rPr>
        <w:t>测试由云子系统</w:t>
      </w:r>
      <w:r w:rsidR="000F7C8B">
        <w:rPr>
          <w:rFonts w:hint="eastAsia"/>
        </w:rPr>
        <w:t>向边子系统</w:t>
      </w:r>
      <w:r w:rsidR="000F7C8B" w:rsidRPr="00EE2DD2">
        <w:rPr>
          <w:rFonts w:hint="eastAsia"/>
        </w:rPr>
        <w:t>发起</w:t>
      </w:r>
      <w:r w:rsidR="000F7C8B">
        <w:rPr>
          <w:rFonts w:hint="eastAsia"/>
        </w:rPr>
        <w:t>数据迁移</w:t>
      </w:r>
      <w:r w:rsidR="000F7C8B" w:rsidRPr="00EE2DD2">
        <w:rPr>
          <w:rFonts w:hint="eastAsia"/>
        </w:rPr>
        <w:t>的过程，测试方法和预期结果如下：</w:t>
      </w:r>
    </w:p>
    <w:p w14:paraId="4674E0AF" w14:textId="77777777" w:rsidR="000F7C8B" w:rsidRDefault="000F7C8B" w:rsidP="005B501A">
      <w:pPr>
        <w:pStyle w:val="affffffffffff8"/>
        <w:widowControl w:val="0"/>
        <w:numPr>
          <w:ilvl w:val="0"/>
          <w:numId w:val="254"/>
        </w:numPr>
        <w:ind w:firstLineChars="0"/>
      </w:pPr>
      <w:r>
        <w:rPr>
          <w:rFonts w:hint="eastAsia"/>
        </w:rPr>
        <w:t>测试方法</w:t>
      </w:r>
    </w:p>
    <w:p w14:paraId="0CDC84BA" w14:textId="10C4883F" w:rsidR="000F7C8B" w:rsidRPr="001E3CEA" w:rsidRDefault="000F7C8B" w:rsidP="005B501A">
      <w:pPr>
        <w:pStyle w:val="affffffffffff8"/>
        <w:widowControl w:val="0"/>
        <w:numPr>
          <w:ilvl w:val="0"/>
          <w:numId w:val="255"/>
        </w:numPr>
        <w:ind w:firstLineChars="0"/>
      </w:pPr>
      <w:r>
        <w:rPr>
          <w:rFonts w:hint="eastAsia"/>
        </w:rPr>
        <w:t>云子系统作为请求发送方，发起数据迁移请求，请求中携带</w:t>
      </w:r>
      <w:r w:rsidR="00F76C27" w:rsidRPr="00F76C27">
        <w:rPr>
          <w:rFonts w:hint="eastAsia"/>
        </w:rPr>
        <w:t>目标资源池ID、存储IP、存储端口、用户名、密码、需要迁移的数据等信息</w:t>
      </w:r>
      <w:r w:rsidRPr="001E3CEA">
        <w:rPr>
          <w:rFonts w:hint="eastAsia"/>
        </w:rPr>
        <w:t>；</w:t>
      </w:r>
    </w:p>
    <w:p w14:paraId="02DC7D4F" w14:textId="77777777" w:rsidR="000F7C8B" w:rsidRDefault="000F7C8B" w:rsidP="005B501A">
      <w:pPr>
        <w:pStyle w:val="affffffffffff8"/>
        <w:widowControl w:val="0"/>
        <w:numPr>
          <w:ilvl w:val="0"/>
          <w:numId w:val="255"/>
        </w:numPr>
        <w:ind w:firstLineChars="0"/>
      </w:pPr>
      <w:r>
        <w:rPr>
          <w:rFonts w:hint="eastAsia"/>
        </w:rPr>
        <w:t>边子系统作为响应方，收到请求，处理后回复是否成功的状态码。</w:t>
      </w:r>
    </w:p>
    <w:p w14:paraId="5DF97DD2" w14:textId="77777777" w:rsidR="000F7C8B" w:rsidRDefault="000F7C8B" w:rsidP="005B501A">
      <w:pPr>
        <w:pStyle w:val="affffffffffff8"/>
        <w:widowControl w:val="0"/>
        <w:numPr>
          <w:ilvl w:val="0"/>
          <w:numId w:val="254"/>
        </w:numPr>
        <w:ind w:firstLineChars="0"/>
      </w:pPr>
      <w:r>
        <w:rPr>
          <w:rFonts w:hint="eastAsia"/>
        </w:rPr>
        <w:t>预期结果</w:t>
      </w:r>
    </w:p>
    <w:p w14:paraId="475CCDB6" w14:textId="3314139D" w:rsidR="000F7C8B" w:rsidRDefault="000F7C8B" w:rsidP="000F7C8B">
      <w:pPr>
        <w:pStyle w:val="affffffffffff8"/>
        <w:widowControl w:val="0"/>
        <w:ind w:left="840" w:firstLineChars="0" w:firstLine="0"/>
      </w:pPr>
      <w:r>
        <w:rPr>
          <w:rFonts w:hint="eastAsia"/>
        </w:rPr>
        <w:t>数据迁移任务下发成功，返回数据迁移任务ID值</w:t>
      </w:r>
      <w:r w:rsidR="00F76C27">
        <w:rPr>
          <w:rFonts w:hint="eastAsia"/>
        </w:rPr>
        <w:t>，数据迁移下发接口的请求和响应</w:t>
      </w:r>
      <w:r w:rsidR="00F76C27" w:rsidRPr="00CD69E3">
        <w:rPr>
          <w:rFonts w:hint="eastAsia"/>
        </w:rPr>
        <w:t>符合</w:t>
      </w:r>
      <w:r w:rsidR="00F76C27">
        <w:rPr>
          <w:rFonts w:hint="eastAsia"/>
        </w:rPr>
        <w:t>T/AI 116.</w:t>
      </w:r>
      <w:r w:rsidR="00F76C27">
        <w:t>9</w:t>
      </w:r>
      <w:r w:rsidR="00F76C27" w:rsidRPr="00CD69E3">
        <w:rPr>
          <w:rFonts w:hint="eastAsia"/>
        </w:rPr>
        <w:t>—</w:t>
      </w:r>
      <w:r w:rsidR="00F76C27">
        <w:rPr>
          <w:rFonts w:hint="eastAsia"/>
        </w:rPr>
        <w:t>202</w:t>
      </w:r>
      <w:r w:rsidR="00220957">
        <w:t>x</w:t>
      </w:r>
      <w:r w:rsidR="00F76C27" w:rsidRPr="00CD69E3">
        <w:rPr>
          <w:rFonts w:hint="eastAsia"/>
        </w:rPr>
        <w:t>中</w:t>
      </w:r>
      <w:r w:rsidR="00F76C27">
        <w:t>9.2.6.2</w:t>
      </w:r>
      <w:r w:rsidR="00F76C27" w:rsidRPr="00CD69E3">
        <w:rPr>
          <w:rFonts w:hint="eastAsia"/>
        </w:rPr>
        <w:t>的规定</w:t>
      </w:r>
      <w:r>
        <w:rPr>
          <w:rFonts w:hint="eastAsia"/>
        </w:rPr>
        <w:t>。</w:t>
      </w:r>
    </w:p>
    <w:p w14:paraId="4E4C9296" w14:textId="50C94DF3" w:rsidR="000F7C8B" w:rsidRDefault="000F7C8B" w:rsidP="000F7C8B">
      <w:pPr>
        <w:pStyle w:val="afff7"/>
        <w:spacing w:before="120" w:after="120"/>
      </w:pPr>
      <w:r>
        <w:t>S-I-0</w:t>
      </w:r>
      <w:r w:rsidR="006A151B">
        <w:t>4</w:t>
      </w:r>
      <w:r w:rsidR="00AD6C61">
        <w:t>0</w:t>
      </w:r>
      <w:r w:rsidRPr="001C13AB">
        <w:t>0</w:t>
      </w:r>
      <w:r>
        <w:t xml:space="preserve"> </w:t>
      </w:r>
      <w:r>
        <w:rPr>
          <w:rFonts w:hint="eastAsia"/>
        </w:rPr>
        <w:t>数据</w:t>
      </w:r>
      <w:r w:rsidRPr="00EA23C6">
        <w:rPr>
          <w:rFonts w:hint="eastAsia"/>
        </w:rPr>
        <w:t>迁移状态</w:t>
      </w:r>
      <w:r>
        <w:rPr>
          <w:rFonts w:hint="eastAsia"/>
        </w:rPr>
        <w:t>查询</w:t>
      </w:r>
      <w:r w:rsidRPr="00EA23C6">
        <w:rPr>
          <w:rFonts w:hint="eastAsia"/>
        </w:rPr>
        <w:t>接口</w:t>
      </w:r>
    </w:p>
    <w:p w14:paraId="6AA06BAB" w14:textId="463CC858" w:rsidR="000F7C8B" w:rsidRPr="00EE2DD2" w:rsidRDefault="003A3900" w:rsidP="000F7C8B">
      <w:pPr>
        <w:pStyle w:val="affffffffffff8"/>
        <w:widowControl w:val="0"/>
      </w:pPr>
      <w:r>
        <w:rPr>
          <w:rFonts w:hint="eastAsia"/>
        </w:rPr>
        <w:t>本测试项</w:t>
      </w:r>
      <w:r w:rsidR="000F7C8B" w:rsidRPr="00EE2DD2">
        <w:rPr>
          <w:rFonts w:hint="eastAsia"/>
        </w:rPr>
        <w:t>测试由云子系统</w:t>
      </w:r>
      <w:r w:rsidR="000F7C8B">
        <w:rPr>
          <w:rFonts w:hint="eastAsia"/>
        </w:rPr>
        <w:t>发起查询数据迁移任务状态</w:t>
      </w:r>
      <w:r w:rsidR="000F7C8B" w:rsidRPr="00EE2DD2">
        <w:rPr>
          <w:rFonts w:hint="eastAsia"/>
        </w:rPr>
        <w:t>的过程，测试方法和预期结果如下：</w:t>
      </w:r>
    </w:p>
    <w:p w14:paraId="274F5D88" w14:textId="77777777" w:rsidR="000F7C8B" w:rsidRDefault="000F7C8B" w:rsidP="005B501A">
      <w:pPr>
        <w:pStyle w:val="affffffffffff8"/>
        <w:widowControl w:val="0"/>
        <w:numPr>
          <w:ilvl w:val="0"/>
          <w:numId w:val="256"/>
        </w:numPr>
        <w:ind w:firstLineChars="0"/>
      </w:pPr>
      <w:r>
        <w:rPr>
          <w:rFonts w:hint="eastAsia"/>
        </w:rPr>
        <w:t>测试方法</w:t>
      </w:r>
    </w:p>
    <w:p w14:paraId="2AC3FF27" w14:textId="55C03CAA" w:rsidR="000F7C8B" w:rsidRPr="001E3CEA" w:rsidRDefault="000F7C8B" w:rsidP="005B501A">
      <w:pPr>
        <w:pStyle w:val="affffffffffff8"/>
        <w:widowControl w:val="0"/>
        <w:numPr>
          <w:ilvl w:val="0"/>
          <w:numId w:val="257"/>
        </w:numPr>
        <w:ind w:firstLineChars="0"/>
      </w:pPr>
      <w:r>
        <w:rPr>
          <w:rFonts w:hint="eastAsia"/>
        </w:rPr>
        <w:t>云子系统作为请求发送方，发起查询数据迁移任务状态的请求，请求中携带任务ID</w:t>
      </w:r>
      <w:r w:rsidRPr="001E3CEA">
        <w:rPr>
          <w:rFonts w:hint="eastAsia"/>
        </w:rPr>
        <w:t>；</w:t>
      </w:r>
    </w:p>
    <w:p w14:paraId="3C203F5A" w14:textId="77777777" w:rsidR="000F7C8B" w:rsidRDefault="000F7C8B" w:rsidP="005B501A">
      <w:pPr>
        <w:pStyle w:val="affffffffffff8"/>
        <w:widowControl w:val="0"/>
        <w:numPr>
          <w:ilvl w:val="0"/>
          <w:numId w:val="257"/>
        </w:numPr>
        <w:ind w:firstLineChars="0"/>
      </w:pPr>
      <w:r>
        <w:rPr>
          <w:rFonts w:hint="eastAsia"/>
        </w:rPr>
        <w:t>边子系统作为响应方，收到请求，处理后回复是否查询成功的状态码。</w:t>
      </w:r>
    </w:p>
    <w:p w14:paraId="0E9A61B2" w14:textId="77777777" w:rsidR="000F7C8B" w:rsidRDefault="000F7C8B" w:rsidP="005B501A">
      <w:pPr>
        <w:pStyle w:val="affffffffffff8"/>
        <w:widowControl w:val="0"/>
        <w:numPr>
          <w:ilvl w:val="0"/>
          <w:numId w:val="256"/>
        </w:numPr>
        <w:ind w:firstLineChars="0"/>
      </w:pPr>
      <w:r>
        <w:rPr>
          <w:rFonts w:hint="eastAsia"/>
        </w:rPr>
        <w:t>预期结果</w:t>
      </w:r>
    </w:p>
    <w:p w14:paraId="53A297E5" w14:textId="60FD2E6C" w:rsidR="000F7C8B" w:rsidRDefault="000F7C8B" w:rsidP="000F7C8B">
      <w:pPr>
        <w:pStyle w:val="affffffffffff8"/>
        <w:widowControl w:val="0"/>
        <w:ind w:left="840" w:firstLineChars="0" w:firstLine="0"/>
      </w:pPr>
      <w:r>
        <w:rPr>
          <w:rFonts w:hint="eastAsia"/>
        </w:rPr>
        <w:t>查询数据迁移任务状态成功，返回任务进度、任务状态等信息</w:t>
      </w:r>
      <w:r w:rsidR="00452D18">
        <w:rPr>
          <w:rFonts w:hint="eastAsia"/>
        </w:rPr>
        <w:t>，数据迁移状态查询接口的请求和响应</w:t>
      </w:r>
      <w:r w:rsidR="00452D18" w:rsidRPr="00CD69E3">
        <w:rPr>
          <w:rFonts w:hint="eastAsia"/>
        </w:rPr>
        <w:t>符合</w:t>
      </w:r>
      <w:r w:rsidR="00452D18">
        <w:rPr>
          <w:rFonts w:hint="eastAsia"/>
        </w:rPr>
        <w:t>T/AI 116.</w:t>
      </w:r>
      <w:r w:rsidR="00452D18">
        <w:t>9</w:t>
      </w:r>
      <w:r w:rsidR="00452D18" w:rsidRPr="00CD69E3">
        <w:rPr>
          <w:rFonts w:hint="eastAsia"/>
        </w:rPr>
        <w:t>—</w:t>
      </w:r>
      <w:r w:rsidR="00452D18">
        <w:rPr>
          <w:rFonts w:hint="eastAsia"/>
        </w:rPr>
        <w:t>202</w:t>
      </w:r>
      <w:r w:rsidR="00220957">
        <w:t>x</w:t>
      </w:r>
      <w:r w:rsidR="00452D18" w:rsidRPr="00CD69E3">
        <w:rPr>
          <w:rFonts w:hint="eastAsia"/>
        </w:rPr>
        <w:t>中</w:t>
      </w:r>
      <w:r w:rsidR="00452D18">
        <w:t>9.2.6.3</w:t>
      </w:r>
      <w:r w:rsidR="00452D18" w:rsidRPr="00CD69E3">
        <w:rPr>
          <w:rFonts w:hint="eastAsia"/>
        </w:rPr>
        <w:t>的规定</w:t>
      </w:r>
      <w:r>
        <w:rPr>
          <w:rFonts w:hint="eastAsia"/>
        </w:rPr>
        <w:t>。</w:t>
      </w:r>
    </w:p>
    <w:p w14:paraId="1FAA08CE" w14:textId="4AE43A59" w:rsidR="000F7C8B" w:rsidRDefault="000F7C8B" w:rsidP="000F7C8B">
      <w:pPr>
        <w:pStyle w:val="afff7"/>
        <w:spacing w:before="120" w:after="120"/>
      </w:pPr>
      <w:r>
        <w:t>S-I-04</w:t>
      </w:r>
      <w:r w:rsidR="00AD6C61">
        <w:t>1</w:t>
      </w:r>
      <w:r w:rsidRPr="001C13AB">
        <w:t>0</w:t>
      </w:r>
      <w:r>
        <w:t xml:space="preserve"> </w:t>
      </w:r>
      <w:r>
        <w:rPr>
          <w:rFonts w:hint="eastAsia"/>
        </w:rPr>
        <w:t>数据</w:t>
      </w:r>
      <w:r w:rsidRPr="00EA23C6">
        <w:rPr>
          <w:rFonts w:hint="eastAsia"/>
        </w:rPr>
        <w:t>迁移</w:t>
      </w:r>
      <w:r>
        <w:rPr>
          <w:rFonts w:hint="eastAsia"/>
        </w:rPr>
        <w:t>停止</w:t>
      </w:r>
      <w:r w:rsidRPr="00EA23C6">
        <w:rPr>
          <w:rFonts w:hint="eastAsia"/>
        </w:rPr>
        <w:t>接口</w:t>
      </w:r>
    </w:p>
    <w:p w14:paraId="59208DCB" w14:textId="0BA3630B" w:rsidR="000F7C8B" w:rsidRPr="00EE2DD2" w:rsidRDefault="003A3900" w:rsidP="000F7C8B">
      <w:pPr>
        <w:pStyle w:val="affffffffffff8"/>
        <w:widowControl w:val="0"/>
      </w:pPr>
      <w:r>
        <w:rPr>
          <w:rFonts w:hint="eastAsia"/>
        </w:rPr>
        <w:t>本测试项</w:t>
      </w:r>
      <w:r w:rsidR="000F7C8B" w:rsidRPr="00EE2DD2">
        <w:rPr>
          <w:rFonts w:hint="eastAsia"/>
        </w:rPr>
        <w:t>测试由云子系统</w:t>
      </w:r>
      <w:r w:rsidR="000F7C8B">
        <w:rPr>
          <w:rFonts w:hint="eastAsia"/>
        </w:rPr>
        <w:t>发起停止数据迁移任务</w:t>
      </w:r>
      <w:r w:rsidR="000F7C8B" w:rsidRPr="00EE2DD2">
        <w:rPr>
          <w:rFonts w:hint="eastAsia"/>
        </w:rPr>
        <w:t>的过程，测试方法和预期结果如下：</w:t>
      </w:r>
    </w:p>
    <w:p w14:paraId="50EC7F1C" w14:textId="77777777" w:rsidR="000F7C8B" w:rsidRDefault="000F7C8B" w:rsidP="005B501A">
      <w:pPr>
        <w:pStyle w:val="affffffffffff8"/>
        <w:widowControl w:val="0"/>
        <w:numPr>
          <w:ilvl w:val="0"/>
          <w:numId w:val="230"/>
        </w:numPr>
        <w:ind w:firstLineChars="0"/>
      </w:pPr>
      <w:r>
        <w:rPr>
          <w:rFonts w:hint="eastAsia"/>
        </w:rPr>
        <w:t>测试方法</w:t>
      </w:r>
    </w:p>
    <w:p w14:paraId="1BD53143" w14:textId="5D11F887" w:rsidR="000F7C8B" w:rsidRPr="001E3CEA" w:rsidRDefault="000F7C8B" w:rsidP="005B501A">
      <w:pPr>
        <w:pStyle w:val="affffffffffff8"/>
        <w:widowControl w:val="0"/>
        <w:numPr>
          <w:ilvl w:val="0"/>
          <w:numId w:val="258"/>
        </w:numPr>
        <w:ind w:firstLineChars="0"/>
      </w:pPr>
      <w:r>
        <w:rPr>
          <w:rFonts w:hint="eastAsia"/>
        </w:rPr>
        <w:t>云子系统作为请求发送方，发起停止数据迁移任务的请求，请求中携带任务ID</w:t>
      </w:r>
      <w:r w:rsidRPr="001E3CEA">
        <w:rPr>
          <w:rFonts w:hint="eastAsia"/>
        </w:rPr>
        <w:t>；</w:t>
      </w:r>
    </w:p>
    <w:p w14:paraId="5CCF93E1" w14:textId="77777777" w:rsidR="000F7C8B" w:rsidRDefault="000F7C8B" w:rsidP="005B501A">
      <w:pPr>
        <w:pStyle w:val="affffffffffff8"/>
        <w:widowControl w:val="0"/>
        <w:numPr>
          <w:ilvl w:val="0"/>
          <w:numId w:val="258"/>
        </w:numPr>
        <w:ind w:firstLineChars="0"/>
      </w:pPr>
      <w:r>
        <w:rPr>
          <w:rFonts w:hint="eastAsia"/>
        </w:rPr>
        <w:t>边子系统作为响应方，收到请求，处理后回复是否停止成功的状态码。</w:t>
      </w:r>
    </w:p>
    <w:p w14:paraId="634485F9" w14:textId="77777777" w:rsidR="000F7C8B" w:rsidRDefault="000F7C8B" w:rsidP="005B501A">
      <w:pPr>
        <w:pStyle w:val="affffffffffff8"/>
        <w:widowControl w:val="0"/>
        <w:numPr>
          <w:ilvl w:val="0"/>
          <w:numId w:val="230"/>
        </w:numPr>
        <w:ind w:firstLineChars="0"/>
      </w:pPr>
      <w:r>
        <w:rPr>
          <w:rFonts w:hint="eastAsia"/>
        </w:rPr>
        <w:t>预期结果</w:t>
      </w:r>
    </w:p>
    <w:p w14:paraId="56D4942C" w14:textId="6C9AC517" w:rsidR="000F7C8B" w:rsidRPr="007B2399" w:rsidRDefault="000F7C8B" w:rsidP="000F7C8B">
      <w:pPr>
        <w:pStyle w:val="affffffffffff8"/>
        <w:widowControl w:val="0"/>
        <w:ind w:left="840" w:firstLineChars="0" w:firstLine="0"/>
      </w:pPr>
      <w:r>
        <w:rPr>
          <w:rFonts w:hint="eastAsia"/>
        </w:rPr>
        <w:t>数据迁移任务被成功停止</w:t>
      </w:r>
      <w:r w:rsidR="003552EB">
        <w:rPr>
          <w:rFonts w:hint="eastAsia"/>
        </w:rPr>
        <w:t>，数据迁移停止接口的请求和响应</w:t>
      </w:r>
      <w:r w:rsidR="003552EB" w:rsidRPr="00CD69E3">
        <w:rPr>
          <w:rFonts w:hint="eastAsia"/>
        </w:rPr>
        <w:t>符合</w:t>
      </w:r>
      <w:r w:rsidR="003552EB">
        <w:rPr>
          <w:rFonts w:hint="eastAsia"/>
        </w:rPr>
        <w:t>T/AI 116.</w:t>
      </w:r>
      <w:r w:rsidR="003552EB">
        <w:t>9</w:t>
      </w:r>
      <w:r w:rsidR="003552EB" w:rsidRPr="00CD69E3">
        <w:rPr>
          <w:rFonts w:hint="eastAsia"/>
        </w:rPr>
        <w:t>—</w:t>
      </w:r>
      <w:r w:rsidR="003552EB">
        <w:rPr>
          <w:rFonts w:hint="eastAsia"/>
        </w:rPr>
        <w:t>202</w:t>
      </w:r>
      <w:r w:rsidR="00220957">
        <w:t>x</w:t>
      </w:r>
      <w:r w:rsidR="003552EB" w:rsidRPr="00CD69E3">
        <w:rPr>
          <w:rFonts w:hint="eastAsia"/>
        </w:rPr>
        <w:t>中</w:t>
      </w:r>
      <w:r w:rsidR="003552EB">
        <w:t>9.2.6.</w:t>
      </w:r>
      <w:r w:rsidR="00F25805">
        <w:t>4</w:t>
      </w:r>
      <w:r w:rsidR="003552EB" w:rsidRPr="00CD69E3">
        <w:rPr>
          <w:rFonts w:hint="eastAsia"/>
        </w:rPr>
        <w:t>的规定</w:t>
      </w:r>
      <w:r>
        <w:rPr>
          <w:rFonts w:hint="eastAsia"/>
        </w:rPr>
        <w:t>。</w:t>
      </w:r>
    </w:p>
    <w:p w14:paraId="34453959" w14:textId="77777777" w:rsidR="000F7C8B" w:rsidRDefault="000F7C8B" w:rsidP="000F7C8B">
      <w:pPr>
        <w:pStyle w:val="afff4"/>
        <w:spacing w:before="240" w:after="240"/>
      </w:pPr>
      <w:bookmarkStart w:id="106" w:name="_Toc172725718"/>
      <w:bookmarkStart w:id="107" w:name="_Toc175668835"/>
      <w:bookmarkStart w:id="108" w:name="_Toc175673025"/>
      <w:bookmarkStart w:id="109" w:name="_Toc205479937"/>
      <w:r>
        <w:rPr>
          <w:rFonts w:hint="eastAsia"/>
        </w:rPr>
        <w:t>功能测试规范</w:t>
      </w:r>
      <w:bookmarkEnd w:id="106"/>
      <w:bookmarkEnd w:id="107"/>
      <w:bookmarkEnd w:id="108"/>
      <w:bookmarkEnd w:id="109"/>
    </w:p>
    <w:p w14:paraId="48E4AF61" w14:textId="77777777" w:rsidR="000F7C8B" w:rsidRDefault="000F7C8B" w:rsidP="000F7C8B">
      <w:pPr>
        <w:pStyle w:val="afff5"/>
        <w:spacing w:before="120" w:after="120"/>
      </w:pPr>
      <w:bookmarkStart w:id="110" w:name="_Toc172725719"/>
      <w:bookmarkStart w:id="111" w:name="_Toc175668836"/>
      <w:bookmarkStart w:id="112" w:name="_Toc175673026"/>
      <w:bookmarkStart w:id="113" w:name="_Toc205479938"/>
      <w:r>
        <w:rPr>
          <w:rFonts w:hint="eastAsia"/>
        </w:rPr>
        <w:t>端子系统</w:t>
      </w:r>
      <w:bookmarkEnd w:id="110"/>
      <w:bookmarkEnd w:id="111"/>
      <w:bookmarkEnd w:id="112"/>
      <w:bookmarkEnd w:id="113"/>
    </w:p>
    <w:p w14:paraId="0828E5D2" w14:textId="77777777" w:rsidR="000F7C8B" w:rsidRDefault="000F7C8B" w:rsidP="000F7C8B">
      <w:pPr>
        <w:pStyle w:val="afff6"/>
        <w:spacing w:before="120" w:after="120"/>
      </w:pPr>
      <w:r>
        <w:rPr>
          <w:rFonts w:hint="eastAsia"/>
        </w:rPr>
        <w:t>概述</w:t>
      </w:r>
    </w:p>
    <w:p w14:paraId="558B7960" w14:textId="77777777" w:rsidR="000F7C8B" w:rsidRDefault="000F7C8B" w:rsidP="000F7C8B">
      <w:pPr>
        <w:pStyle w:val="afff7"/>
        <w:spacing w:before="120" w:after="120"/>
      </w:pPr>
      <w:r>
        <w:rPr>
          <w:rFonts w:hint="eastAsia"/>
        </w:rPr>
        <w:lastRenderedPageBreak/>
        <w:t>测试配置</w:t>
      </w:r>
    </w:p>
    <w:p w14:paraId="62BC30BD" w14:textId="565FCD14" w:rsidR="000F7C8B" w:rsidRDefault="000F7C8B" w:rsidP="000F7C8B">
      <w:pPr>
        <w:pStyle w:val="affffffffffff8"/>
      </w:pPr>
      <w:r w:rsidRPr="00D54CAB">
        <w:rPr>
          <w:rFonts w:hint="eastAsia"/>
        </w:rPr>
        <w:t>测试前，按照厂家声明的文件将</w:t>
      </w:r>
      <w:r w:rsidR="00220E56">
        <w:rPr>
          <w:rFonts w:hint="eastAsia"/>
        </w:rPr>
        <w:t>受测</w:t>
      </w:r>
      <w:r w:rsidRPr="00D54CAB">
        <w:rPr>
          <w:rFonts w:hint="eastAsia"/>
        </w:rPr>
        <w:t>系统</w:t>
      </w:r>
      <w:r>
        <w:rPr>
          <w:rFonts w:hint="eastAsia"/>
        </w:rPr>
        <w:t>（端子系统）</w:t>
      </w:r>
      <w:r w:rsidRPr="00D54CAB">
        <w:rPr>
          <w:rFonts w:hint="eastAsia"/>
        </w:rPr>
        <w:t>、</w:t>
      </w:r>
      <w:r>
        <w:rPr>
          <w:rFonts w:hint="eastAsia"/>
        </w:rPr>
        <w:t>测试系统（</w:t>
      </w:r>
      <w:r w:rsidRPr="00D54CAB">
        <w:rPr>
          <w:rFonts w:hint="eastAsia"/>
        </w:rPr>
        <w:t>边子系统、云子系统</w:t>
      </w:r>
      <w:r>
        <w:rPr>
          <w:rFonts w:hint="eastAsia"/>
        </w:rPr>
        <w:t>）</w:t>
      </w:r>
      <w:r w:rsidRPr="00D54CAB">
        <w:rPr>
          <w:rFonts w:hint="eastAsia"/>
        </w:rPr>
        <w:t>安装和部署完毕，</w:t>
      </w:r>
      <w:r>
        <w:rPr>
          <w:rFonts w:hint="eastAsia"/>
        </w:rPr>
        <w:t>系统</w:t>
      </w:r>
      <w:r w:rsidRPr="00D54CAB">
        <w:rPr>
          <w:rFonts w:hint="eastAsia"/>
        </w:rPr>
        <w:t>正常工作，数据正确配置并正常运行，测试环境网络正常。</w:t>
      </w:r>
      <w:r>
        <w:rPr>
          <w:rFonts w:hint="eastAsia"/>
        </w:rPr>
        <w:t>测试电脑</w:t>
      </w:r>
      <w:r w:rsidRPr="00DD4841">
        <w:rPr>
          <w:rFonts w:hint="eastAsia"/>
        </w:rPr>
        <w:t>具备对</w:t>
      </w:r>
      <w:r w:rsidR="00220E56">
        <w:rPr>
          <w:rFonts w:hint="eastAsia"/>
        </w:rPr>
        <w:t>受测</w:t>
      </w:r>
      <w:r>
        <w:rPr>
          <w:rFonts w:hint="eastAsia"/>
        </w:rPr>
        <w:t>系统与测试系统</w:t>
      </w:r>
      <w:r w:rsidRPr="00DD4841">
        <w:rPr>
          <w:rFonts w:hint="eastAsia"/>
        </w:rPr>
        <w:t>进行设备控制和参数查询修改、获取视频图像和</w:t>
      </w:r>
      <w:r>
        <w:rPr>
          <w:rFonts w:hint="eastAsia"/>
        </w:rPr>
        <w:t>测试</w:t>
      </w:r>
      <w:r w:rsidR="00636D43">
        <w:rPr>
          <w:rFonts w:hint="eastAsia"/>
        </w:rPr>
        <w:t>数据、展示结果等能力</w:t>
      </w:r>
      <w:r w:rsidRPr="00DD4841">
        <w:rPr>
          <w:rFonts w:hint="eastAsia"/>
        </w:rPr>
        <w:t>。</w:t>
      </w:r>
    </w:p>
    <w:p w14:paraId="582E964D" w14:textId="77777777" w:rsidR="000F7C8B" w:rsidRDefault="000F7C8B" w:rsidP="000F7C8B">
      <w:pPr>
        <w:pStyle w:val="afff7"/>
        <w:spacing w:before="120" w:after="120"/>
      </w:pPr>
      <w:r>
        <w:rPr>
          <w:rFonts w:hint="eastAsia"/>
        </w:rPr>
        <w:t>测试说明</w:t>
      </w:r>
    </w:p>
    <w:p w14:paraId="0E48F9A4" w14:textId="10111755" w:rsidR="000F7C8B" w:rsidRPr="0011591B" w:rsidRDefault="000F7C8B" w:rsidP="000F7C8B">
      <w:pPr>
        <w:ind w:firstLine="420"/>
        <w:rPr>
          <w:rFonts w:ascii="宋体" w:hAnsi="宋体"/>
          <w:noProof/>
          <w:color w:val="000000" w:themeColor="text1"/>
        </w:rPr>
      </w:pPr>
      <w:r w:rsidRPr="007B2586">
        <w:rPr>
          <w:rFonts w:ascii="宋体" w:hAnsi="宋体" w:hint="eastAsia"/>
          <w:noProof/>
        </w:rPr>
        <w:t>测试具体流程如下</w:t>
      </w:r>
      <w:r w:rsidRPr="006478D4">
        <w:rPr>
          <w:rFonts w:ascii="宋体" w:hAnsi="宋体" w:hint="eastAsia"/>
          <w:noProof/>
        </w:rPr>
        <w:t>：</w:t>
      </w:r>
    </w:p>
    <w:p w14:paraId="209DD11C" w14:textId="77777777" w:rsidR="000F7C8B" w:rsidRPr="007B2586" w:rsidRDefault="000F7C8B" w:rsidP="005B501A">
      <w:pPr>
        <w:pStyle w:val="affffffffffffffff5"/>
        <w:numPr>
          <w:ilvl w:val="0"/>
          <w:numId w:val="94"/>
        </w:numPr>
        <w:ind w:firstLineChars="0"/>
        <w:jc w:val="both"/>
        <w:rPr>
          <w:rFonts w:ascii="宋体" w:eastAsia="宋体" w:hAnsi="宋体"/>
          <w:noProof/>
          <w:sz w:val="21"/>
        </w:rPr>
      </w:pPr>
      <w:r w:rsidRPr="007B2586">
        <w:rPr>
          <w:rFonts w:ascii="宋体" w:eastAsia="宋体" w:hAnsi="宋体" w:hint="eastAsia"/>
          <w:noProof/>
          <w:sz w:val="21"/>
        </w:rPr>
        <w:t>准备好测试环境，包括实验室的设备、电源、照明、网络、测试电脑、测试软件等基础设施满足实验室测试环境要求。</w:t>
      </w:r>
    </w:p>
    <w:p w14:paraId="616BF26A" w14:textId="382AF66D" w:rsidR="000F7C8B" w:rsidRPr="007B2586" w:rsidRDefault="00220E56" w:rsidP="005B501A">
      <w:pPr>
        <w:pStyle w:val="affffffffffffffff5"/>
        <w:numPr>
          <w:ilvl w:val="0"/>
          <w:numId w:val="94"/>
        </w:numPr>
        <w:ind w:firstLineChars="0"/>
        <w:jc w:val="both"/>
        <w:rPr>
          <w:rFonts w:ascii="宋体" w:eastAsia="宋体" w:hAnsi="宋体"/>
          <w:noProof/>
          <w:sz w:val="21"/>
        </w:rPr>
      </w:pPr>
      <w:r>
        <w:rPr>
          <w:rFonts w:ascii="宋体" w:eastAsia="宋体" w:hAnsi="宋体" w:hint="eastAsia"/>
          <w:noProof/>
          <w:sz w:val="21"/>
        </w:rPr>
        <w:t>受测</w:t>
      </w:r>
      <w:r w:rsidR="000F7C8B" w:rsidRPr="007B2586">
        <w:rPr>
          <w:rFonts w:ascii="宋体" w:eastAsia="宋体" w:hAnsi="宋体" w:hint="eastAsia"/>
          <w:noProof/>
          <w:sz w:val="21"/>
        </w:rPr>
        <w:t>试的端设备配置IP、设备ID、用户名、密码，将</w:t>
      </w:r>
      <w:r>
        <w:rPr>
          <w:rFonts w:ascii="宋体" w:eastAsia="宋体" w:hAnsi="宋体" w:hint="eastAsia"/>
          <w:noProof/>
          <w:sz w:val="21"/>
        </w:rPr>
        <w:t>受测</w:t>
      </w:r>
      <w:r w:rsidR="000F7C8B" w:rsidRPr="007B2586">
        <w:rPr>
          <w:rFonts w:ascii="宋体" w:eastAsia="宋体" w:hAnsi="宋体" w:hint="eastAsia"/>
          <w:noProof/>
          <w:sz w:val="21"/>
        </w:rPr>
        <w:t>试系统注册连接到测试系统。</w:t>
      </w:r>
    </w:p>
    <w:p w14:paraId="053FC525" w14:textId="184B49A6" w:rsidR="000F7C8B" w:rsidRPr="007B2586" w:rsidRDefault="003A3900" w:rsidP="005B501A">
      <w:pPr>
        <w:pStyle w:val="affffffffffffffff5"/>
        <w:numPr>
          <w:ilvl w:val="0"/>
          <w:numId w:val="94"/>
        </w:numPr>
        <w:ind w:firstLineChars="0"/>
        <w:rPr>
          <w:rFonts w:ascii="宋体" w:eastAsia="宋体" w:hAnsi="宋体"/>
          <w:noProof/>
          <w:sz w:val="21"/>
        </w:rPr>
      </w:pPr>
      <w:r>
        <w:rPr>
          <w:rFonts w:ascii="宋体" w:eastAsia="宋体" w:hAnsi="宋体" w:hint="eastAsia"/>
          <w:noProof/>
          <w:sz w:val="21"/>
        </w:rPr>
        <w:t>根据不同的测试项</w:t>
      </w:r>
      <w:r w:rsidR="000F7C8B" w:rsidRPr="007B2586">
        <w:rPr>
          <w:rFonts w:ascii="宋体" w:eastAsia="宋体" w:hAnsi="宋体" w:hint="eastAsia"/>
          <w:noProof/>
          <w:sz w:val="21"/>
        </w:rPr>
        <w:t>，进行相应的测试：</w:t>
      </w:r>
    </w:p>
    <w:p w14:paraId="7A7AE0D9" w14:textId="77777777" w:rsidR="000F7C8B" w:rsidRPr="007B2586" w:rsidRDefault="000F7C8B" w:rsidP="005B501A">
      <w:pPr>
        <w:pStyle w:val="affffffffffffffff5"/>
        <w:numPr>
          <w:ilvl w:val="0"/>
          <w:numId w:val="95"/>
        </w:numPr>
        <w:ind w:firstLineChars="0"/>
        <w:jc w:val="both"/>
        <w:rPr>
          <w:rFonts w:ascii="宋体" w:eastAsia="宋体" w:hAnsi="宋体"/>
          <w:noProof/>
          <w:sz w:val="21"/>
        </w:rPr>
      </w:pPr>
      <w:r w:rsidRPr="007B2586">
        <w:rPr>
          <w:rFonts w:ascii="宋体" w:eastAsia="宋体" w:hAnsi="宋体" w:hint="eastAsia"/>
          <w:noProof/>
          <w:sz w:val="21"/>
        </w:rPr>
        <w:t>视频功能测试，进行测试系统的视频采集、视频预处理、视频OSD功能、视频编码压缩、视频传输等功能测试，记录测试结果；</w:t>
      </w:r>
    </w:p>
    <w:p w14:paraId="5710DED0" w14:textId="77777777" w:rsidR="000F7C8B" w:rsidRPr="007B2586" w:rsidRDefault="000F7C8B" w:rsidP="005B501A">
      <w:pPr>
        <w:pStyle w:val="affffffffffffffff5"/>
        <w:numPr>
          <w:ilvl w:val="0"/>
          <w:numId w:val="95"/>
        </w:numPr>
        <w:ind w:firstLineChars="0"/>
        <w:jc w:val="both"/>
        <w:rPr>
          <w:rFonts w:ascii="宋体" w:eastAsia="宋体" w:hAnsi="宋体"/>
          <w:noProof/>
          <w:sz w:val="21"/>
        </w:rPr>
      </w:pPr>
      <w:r w:rsidRPr="007B2586">
        <w:rPr>
          <w:rFonts w:ascii="宋体" w:eastAsia="宋体" w:hAnsi="宋体" w:hint="eastAsia"/>
          <w:noProof/>
          <w:sz w:val="21"/>
        </w:rPr>
        <w:t>计算单元功能测试，进行测试系统的算法支持功能、算法运行功能、算法加速功能、算法数据传输功能等项目测试，记录测试结果；</w:t>
      </w:r>
    </w:p>
    <w:p w14:paraId="3D40C6AD" w14:textId="77777777" w:rsidR="000F7C8B" w:rsidRPr="007B2586" w:rsidRDefault="000F7C8B" w:rsidP="005B501A">
      <w:pPr>
        <w:pStyle w:val="affffffffffffffff5"/>
        <w:numPr>
          <w:ilvl w:val="0"/>
          <w:numId w:val="95"/>
        </w:numPr>
        <w:ind w:firstLineChars="0"/>
        <w:jc w:val="both"/>
        <w:rPr>
          <w:rFonts w:ascii="宋体" w:eastAsia="宋体" w:hAnsi="宋体"/>
          <w:noProof/>
          <w:sz w:val="21"/>
        </w:rPr>
      </w:pPr>
      <w:r w:rsidRPr="007B2586">
        <w:rPr>
          <w:rFonts w:ascii="宋体" w:eastAsia="宋体" w:hAnsi="宋体" w:hint="eastAsia"/>
          <w:noProof/>
          <w:sz w:val="21"/>
        </w:rPr>
        <w:t>控制功能测试，进行测试系统的鉴权登录功能、时间同步、空间位置信息定位、状态上报、远程配置、功能定义、设备控制、设备资源查询、算法模型接收和拉取等功能测试，记录测试结果；</w:t>
      </w:r>
    </w:p>
    <w:p w14:paraId="7912B103" w14:textId="77777777" w:rsidR="000F7C8B" w:rsidRPr="007B2586" w:rsidRDefault="000F7C8B" w:rsidP="005B501A">
      <w:pPr>
        <w:pStyle w:val="affffffffffffffff5"/>
        <w:numPr>
          <w:ilvl w:val="0"/>
          <w:numId w:val="95"/>
        </w:numPr>
        <w:ind w:firstLineChars="0"/>
        <w:jc w:val="both"/>
        <w:rPr>
          <w:rFonts w:ascii="宋体" w:eastAsia="宋体" w:hAnsi="宋体"/>
          <w:noProof/>
          <w:sz w:val="21"/>
        </w:rPr>
      </w:pPr>
      <w:r w:rsidRPr="007B2586">
        <w:rPr>
          <w:rFonts w:ascii="宋体" w:eastAsia="宋体" w:hAnsi="宋体" w:hint="eastAsia"/>
          <w:noProof/>
          <w:sz w:val="21"/>
        </w:rPr>
        <w:t>其它功能测试，进行测试系统的网络接口功能、扩展接口功能、存储接口等功能测试，记录结果。</w:t>
      </w:r>
    </w:p>
    <w:p w14:paraId="5D1DBBF2" w14:textId="77777777" w:rsidR="000F7C8B" w:rsidRPr="007B2586" w:rsidRDefault="000F7C8B" w:rsidP="005B501A">
      <w:pPr>
        <w:pStyle w:val="affffffffffffffff5"/>
        <w:numPr>
          <w:ilvl w:val="0"/>
          <w:numId w:val="94"/>
        </w:numPr>
        <w:ind w:firstLineChars="0"/>
        <w:rPr>
          <w:rFonts w:ascii="宋体" w:eastAsia="宋体" w:hAnsi="宋体"/>
          <w:noProof/>
          <w:sz w:val="21"/>
        </w:rPr>
      </w:pPr>
      <w:r w:rsidRPr="007B2586">
        <w:rPr>
          <w:rFonts w:ascii="宋体" w:eastAsia="宋体" w:hAnsi="宋体" w:hint="eastAsia"/>
          <w:noProof/>
          <w:sz w:val="21"/>
        </w:rPr>
        <w:t>汇总测试结果，形成测试结论。</w:t>
      </w:r>
    </w:p>
    <w:p w14:paraId="16C9D333" w14:textId="77777777" w:rsidR="000F7C8B" w:rsidRDefault="000F7C8B" w:rsidP="000F7C8B">
      <w:pPr>
        <w:pStyle w:val="afff6"/>
        <w:spacing w:before="120" w:after="120"/>
      </w:pPr>
      <w:bookmarkStart w:id="114" w:name="_Toc103938087"/>
      <w:r>
        <w:rPr>
          <w:rFonts w:hint="eastAsia"/>
        </w:rPr>
        <w:t>端子系统视频处理功能测试</w:t>
      </w:r>
      <w:bookmarkEnd w:id="114"/>
    </w:p>
    <w:p w14:paraId="488DBD3C" w14:textId="20962AEB" w:rsidR="000F7C8B" w:rsidRDefault="000F7C8B" w:rsidP="000F7C8B">
      <w:pPr>
        <w:pStyle w:val="afff7"/>
        <w:spacing w:before="120" w:after="120"/>
      </w:pPr>
      <w:r w:rsidRPr="00DC32E7">
        <w:t>T-F-0010</w:t>
      </w:r>
      <w:r>
        <w:t xml:space="preserve"> </w:t>
      </w:r>
      <w:r w:rsidRPr="00202D59">
        <w:rPr>
          <w:rFonts w:hint="eastAsia"/>
        </w:rPr>
        <w:t>视频</w:t>
      </w:r>
      <w:r>
        <w:rPr>
          <w:rFonts w:hint="eastAsia"/>
        </w:rPr>
        <w:t>采集功能测试</w:t>
      </w:r>
    </w:p>
    <w:p w14:paraId="00A17986" w14:textId="3035EBC7"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的视频采集功能，测试方法和预期结果如下：</w:t>
      </w:r>
    </w:p>
    <w:p w14:paraId="4DBFAB2C" w14:textId="439DDB3B" w:rsidR="000F7C8B" w:rsidRDefault="00CA3851" w:rsidP="005B501A">
      <w:pPr>
        <w:pStyle w:val="affffffffffff8"/>
        <w:widowControl w:val="0"/>
        <w:numPr>
          <w:ilvl w:val="0"/>
          <w:numId w:val="96"/>
        </w:numPr>
        <w:ind w:firstLineChars="0"/>
      </w:pPr>
      <w:r>
        <w:rPr>
          <w:rFonts w:hint="eastAsia"/>
        </w:rPr>
        <w:t>测试方法</w:t>
      </w:r>
    </w:p>
    <w:p w14:paraId="4D16983E" w14:textId="77777777" w:rsidR="000F7C8B" w:rsidRDefault="000F7C8B" w:rsidP="00FC0875">
      <w:pPr>
        <w:pStyle w:val="affffffffffff8"/>
        <w:widowControl w:val="0"/>
        <w:ind w:left="840" w:firstLineChars="0" w:firstLine="0"/>
      </w:pPr>
      <w:r>
        <w:rPr>
          <w:rFonts w:hint="eastAsia"/>
        </w:rPr>
        <w:t>端子系统</w:t>
      </w:r>
      <w:r w:rsidRPr="0066114D">
        <w:rPr>
          <w:rFonts w:hint="eastAsia"/>
        </w:rPr>
        <w:t>通过图像传感器，或者RTP、RTSP、RTMP、HLS媒体流方式获取至少一路视频数据。</w:t>
      </w:r>
    </w:p>
    <w:p w14:paraId="76DB5EFB" w14:textId="77777777" w:rsidR="000F7C8B" w:rsidRPr="00202D59" w:rsidRDefault="000F7C8B" w:rsidP="005B501A">
      <w:pPr>
        <w:pStyle w:val="affffffffffff8"/>
        <w:widowControl w:val="0"/>
        <w:numPr>
          <w:ilvl w:val="0"/>
          <w:numId w:val="96"/>
        </w:numPr>
        <w:ind w:firstLineChars="0"/>
      </w:pPr>
      <w:r>
        <w:rPr>
          <w:rFonts w:hint="eastAsia"/>
        </w:rPr>
        <w:t>预期结果</w:t>
      </w:r>
    </w:p>
    <w:p w14:paraId="58D7C8EE" w14:textId="77777777" w:rsidR="000F7C8B" w:rsidRDefault="000F27E8" w:rsidP="00FC0875">
      <w:pPr>
        <w:pStyle w:val="affffffffffff8"/>
        <w:widowControl w:val="0"/>
        <w:ind w:left="840" w:firstLineChars="0" w:firstLine="0"/>
      </w:pPr>
      <w:r>
        <w:rPr>
          <w:rFonts w:hint="eastAsia"/>
        </w:rPr>
        <w:t>端子系统成功获取视频数据</w:t>
      </w:r>
      <w:r w:rsidR="000F7C8B">
        <w:rPr>
          <w:rFonts w:hint="eastAsia"/>
        </w:rPr>
        <w:t>。</w:t>
      </w:r>
    </w:p>
    <w:p w14:paraId="69443524" w14:textId="77777777" w:rsidR="000F7C8B" w:rsidRDefault="000F7C8B" w:rsidP="000F7C8B">
      <w:pPr>
        <w:pStyle w:val="afff7"/>
        <w:spacing w:before="120" w:after="120"/>
      </w:pPr>
      <w:bookmarkStart w:id="115" w:name="_Toc97736156"/>
      <w:bookmarkStart w:id="116" w:name="_Toc97736340"/>
      <w:r>
        <w:t>T-F-002</w:t>
      </w:r>
      <w:r w:rsidRPr="00DC32E7">
        <w:t>0</w:t>
      </w:r>
      <w:r>
        <w:t xml:space="preserve"> </w:t>
      </w:r>
      <w:r w:rsidRPr="00202D59">
        <w:rPr>
          <w:rFonts w:hint="eastAsia"/>
        </w:rPr>
        <w:t>视频编码压缩</w:t>
      </w:r>
      <w:bookmarkEnd w:id="115"/>
      <w:bookmarkEnd w:id="116"/>
      <w:r>
        <w:rPr>
          <w:rFonts w:hint="eastAsia"/>
        </w:rPr>
        <w:t>功能测试</w:t>
      </w:r>
    </w:p>
    <w:p w14:paraId="78B78862" w14:textId="4B879930"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视频编码压缩功能，测试方法和预期结果如下：</w:t>
      </w:r>
    </w:p>
    <w:p w14:paraId="33F7FD6E" w14:textId="77777777" w:rsidR="000F7C8B" w:rsidRDefault="000F7C8B" w:rsidP="005B501A">
      <w:pPr>
        <w:pStyle w:val="affffffffffff8"/>
        <w:widowControl w:val="0"/>
        <w:numPr>
          <w:ilvl w:val="0"/>
          <w:numId w:val="97"/>
        </w:numPr>
        <w:ind w:firstLineChars="0"/>
      </w:pPr>
      <w:r>
        <w:rPr>
          <w:rFonts w:hint="eastAsia"/>
        </w:rPr>
        <w:t>测试方法</w:t>
      </w:r>
    </w:p>
    <w:p w14:paraId="4BC2391B" w14:textId="79140241" w:rsidR="000F7C8B" w:rsidRDefault="000F7C8B" w:rsidP="00FC0875">
      <w:pPr>
        <w:pStyle w:val="affffffffffff8"/>
        <w:widowControl w:val="0"/>
        <w:ind w:left="840" w:firstLineChars="0" w:firstLine="0"/>
      </w:pPr>
      <w:r>
        <w:rPr>
          <w:rFonts w:hint="eastAsia"/>
        </w:rPr>
        <w:t>使用媒体播放工具，获取端子系统输出的视</w:t>
      </w:r>
      <w:r w:rsidR="00D42CD7" w:rsidRPr="00164810">
        <w:rPr>
          <w:rFonts w:hint="eastAsia"/>
        </w:rPr>
        <w:t>频</w:t>
      </w:r>
      <w:r>
        <w:rPr>
          <w:rFonts w:hint="eastAsia"/>
        </w:rPr>
        <w:t>图像</w:t>
      </w:r>
      <w:r w:rsidRPr="00164810">
        <w:rPr>
          <w:rFonts w:hint="eastAsia"/>
        </w:rPr>
        <w:t>格式</w:t>
      </w:r>
      <w:r>
        <w:rPr>
          <w:rFonts w:hint="eastAsia"/>
        </w:rPr>
        <w:t>。</w:t>
      </w:r>
    </w:p>
    <w:p w14:paraId="751599F8" w14:textId="77777777" w:rsidR="000F7C8B" w:rsidRPr="00202D59" w:rsidRDefault="000F7C8B" w:rsidP="005B501A">
      <w:pPr>
        <w:pStyle w:val="affffffffffff8"/>
        <w:widowControl w:val="0"/>
        <w:numPr>
          <w:ilvl w:val="0"/>
          <w:numId w:val="97"/>
        </w:numPr>
        <w:ind w:firstLineChars="0"/>
      </w:pPr>
      <w:r>
        <w:rPr>
          <w:rFonts w:hint="eastAsia"/>
        </w:rPr>
        <w:t>预期结果</w:t>
      </w:r>
    </w:p>
    <w:p w14:paraId="58C0C524" w14:textId="4C5FD15E" w:rsidR="000F7C8B" w:rsidRDefault="000F7C8B" w:rsidP="00FC0875">
      <w:pPr>
        <w:pStyle w:val="affffffffffff8"/>
        <w:widowControl w:val="0"/>
        <w:ind w:left="840" w:firstLineChars="0" w:firstLine="0"/>
      </w:pPr>
      <w:r>
        <w:rPr>
          <w:rFonts w:hint="eastAsia"/>
        </w:rPr>
        <w:t>视频正常播放。端子系统应支持至少一路视频编码能力，至少支持</w:t>
      </w:r>
      <w:r w:rsidRPr="00164810">
        <w:rPr>
          <w:rFonts w:hint="eastAsia"/>
        </w:rPr>
        <w:t>MJPEG、</w:t>
      </w:r>
      <w:r w:rsidR="00D2132D" w:rsidRPr="00D2132D">
        <w:rPr>
          <w:rFonts w:hint="eastAsia"/>
        </w:rPr>
        <w:t>MPEG-4、</w:t>
      </w:r>
      <w:r w:rsidRPr="00164810">
        <w:rPr>
          <w:rFonts w:hint="eastAsia"/>
        </w:rPr>
        <w:t>H.264、H.265、AVS2、AVS3</w:t>
      </w:r>
      <w:r w:rsidR="00591301">
        <w:rPr>
          <w:rFonts w:hint="eastAsia"/>
        </w:rPr>
        <w:t>等</w:t>
      </w:r>
      <w:r w:rsidRPr="00164810">
        <w:rPr>
          <w:rFonts w:hint="eastAsia"/>
        </w:rPr>
        <w:t>压缩视频图像</w:t>
      </w:r>
      <w:r>
        <w:rPr>
          <w:rFonts w:hint="eastAsia"/>
        </w:rPr>
        <w:t>的</w:t>
      </w:r>
      <w:r w:rsidRPr="00164810">
        <w:rPr>
          <w:rFonts w:hint="eastAsia"/>
        </w:rPr>
        <w:t>格式</w:t>
      </w:r>
      <w:r>
        <w:rPr>
          <w:rFonts w:hint="eastAsia"/>
        </w:rPr>
        <w:t>中的一种。</w:t>
      </w:r>
    </w:p>
    <w:p w14:paraId="7657CE44" w14:textId="1A0F8744" w:rsidR="000F7C8B" w:rsidRDefault="000F7C8B" w:rsidP="000F7C8B">
      <w:pPr>
        <w:pStyle w:val="afff7"/>
        <w:spacing w:before="120" w:after="120"/>
      </w:pPr>
      <w:r>
        <w:t>T-F-003</w:t>
      </w:r>
      <w:r w:rsidRPr="00DC32E7">
        <w:t>0</w:t>
      </w:r>
      <w:r>
        <w:t xml:space="preserve"> </w:t>
      </w:r>
      <w:r w:rsidR="00B954E6">
        <w:rPr>
          <w:rFonts w:hint="eastAsia"/>
        </w:rPr>
        <w:t>OSD</w:t>
      </w:r>
      <w:r>
        <w:rPr>
          <w:rFonts w:hint="eastAsia"/>
        </w:rPr>
        <w:t>叠加功能测试</w:t>
      </w:r>
    </w:p>
    <w:p w14:paraId="2190FEE4" w14:textId="7DD1D9EA" w:rsidR="000F7C8B" w:rsidRDefault="003A3900" w:rsidP="0073583D">
      <w:pPr>
        <w:pStyle w:val="affffffffffff8"/>
        <w:widowControl w:val="0"/>
      </w:pPr>
      <w:r>
        <w:rPr>
          <w:rFonts w:hint="eastAsia"/>
        </w:rPr>
        <w:t>本测试项</w:t>
      </w:r>
      <w:r w:rsidR="000F7C8B" w:rsidRPr="00930971">
        <w:rPr>
          <w:rFonts w:hint="eastAsia"/>
        </w:rPr>
        <w:t>测试端子系统</w:t>
      </w:r>
      <w:r w:rsidR="00B954E6">
        <w:rPr>
          <w:rFonts w:hint="eastAsia"/>
        </w:rPr>
        <w:t>OSD</w:t>
      </w:r>
      <w:r w:rsidR="000F7C8B">
        <w:rPr>
          <w:rFonts w:hint="eastAsia"/>
        </w:rPr>
        <w:t>叠加功能，测试方法和预期结果如下：</w:t>
      </w:r>
    </w:p>
    <w:p w14:paraId="528F31CA" w14:textId="77777777" w:rsidR="000F7C8B" w:rsidRDefault="000F7C8B" w:rsidP="005B501A">
      <w:pPr>
        <w:pStyle w:val="affffffffffff8"/>
        <w:widowControl w:val="0"/>
        <w:numPr>
          <w:ilvl w:val="0"/>
          <w:numId w:val="98"/>
        </w:numPr>
        <w:ind w:firstLineChars="0"/>
      </w:pPr>
      <w:r>
        <w:rPr>
          <w:rFonts w:hint="eastAsia"/>
        </w:rPr>
        <w:t>测试方法</w:t>
      </w:r>
    </w:p>
    <w:p w14:paraId="5A75FEBA" w14:textId="02C173B7" w:rsidR="000F7C8B" w:rsidRDefault="000F7C8B" w:rsidP="005B501A">
      <w:pPr>
        <w:pStyle w:val="affffffffffff8"/>
        <w:widowControl w:val="0"/>
        <w:numPr>
          <w:ilvl w:val="0"/>
          <w:numId w:val="99"/>
        </w:numPr>
        <w:ind w:firstLineChars="0"/>
      </w:pPr>
      <w:r>
        <w:rPr>
          <w:rFonts w:hint="eastAsia"/>
        </w:rPr>
        <w:t>启动端子系统</w:t>
      </w:r>
      <w:r w:rsidR="00FF69EF">
        <w:rPr>
          <w:rFonts w:hint="eastAsia"/>
        </w:rPr>
        <w:t>OSD</w:t>
      </w:r>
      <w:r>
        <w:rPr>
          <w:rFonts w:hint="eastAsia"/>
        </w:rPr>
        <w:t>叠加功能；</w:t>
      </w:r>
    </w:p>
    <w:p w14:paraId="7BBA186F" w14:textId="3B552E54" w:rsidR="000F7C8B" w:rsidRDefault="00FF69EF" w:rsidP="005B501A">
      <w:pPr>
        <w:pStyle w:val="affffffffffff8"/>
        <w:widowControl w:val="0"/>
        <w:numPr>
          <w:ilvl w:val="0"/>
          <w:numId w:val="99"/>
        </w:numPr>
        <w:ind w:firstLineChars="0"/>
      </w:pPr>
      <w:r>
        <w:rPr>
          <w:rFonts w:hint="eastAsia"/>
        </w:rPr>
        <w:t>设置OSD叠加信息，如：时间信息、位置信息或自定义信息</w:t>
      </w:r>
      <w:r w:rsidR="000F7C8B">
        <w:rPr>
          <w:rFonts w:hint="eastAsia"/>
        </w:rPr>
        <w:t>。</w:t>
      </w:r>
    </w:p>
    <w:p w14:paraId="2D48459F" w14:textId="77777777" w:rsidR="000F7C8B" w:rsidRPr="00202D59" w:rsidRDefault="000F7C8B" w:rsidP="005B501A">
      <w:pPr>
        <w:pStyle w:val="affffffffffff8"/>
        <w:widowControl w:val="0"/>
        <w:numPr>
          <w:ilvl w:val="0"/>
          <w:numId w:val="98"/>
        </w:numPr>
        <w:ind w:firstLineChars="0"/>
      </w:pPr>
      <w:r>
        <w:rPr>
          <w:rFonts w:hint="eastAsia"/>
        </w:rPr>
        <w:t>预期结果</w:t>
      </w:r>
    </w:p>
    <w:p w14:paraId="47ADD210" w14:textId="7C95D102" w:rsidR="00B4241F" w:rsidRPr="002426BF" w:rsidRDefault="00B4241F" w:rsidP="00B4241F">
      <w:pPr>
        <w:pStyle w:val="affffffffffff8"/>
        <w:widowControl w:val="0"/>
        <w:ind w:left="840" w:firstLineChars="0" w:firstLine="0"/>
      </w:pPr>
      <w:r>
        <w:rPr>
          <w:rFonts w:hint="eastAsia"/>
        </w:rPr>
        <w:t>检查OSD叠加效果，端子系统采集的图像上正确叠加设置的信息。</w:t>
      </w:r>
    </w:p>
    <w:p w14:paraId="186A0FAB" w14:textId="77777777" w:rsidR="000F7C8B" w:rsidRDefault="000F7C8B" w:rsidP="000F7C8B">
      <w:pPr>
        <w:pStyle w:val="afff7"/>
        <w:spacing w:before="120" w:after="120"/>
      </w:pPr>
      <w:bookmarkStart w:id="117" w:name="_Toc97736157"/>
      <w:bookmarkStart w:id="118" w:name="_Toc97736341"/>
      <w:r>
        <w:t>T-F-004</w:t>
      </w:r>
      <w:r w:rsidRPr="00DC32E7">
        <w:t>0</w:t>
      </w:r>
      <w:r>
        <w:t xml:space="preserve"> </w:t>
      </w:r>
      <w:r w:rsidRPr="00202D59">
        <w:rPr>
          <w:rFonts w:hint="eastAsia"/>
        </w:rPr>
        <w:t>视频流传输</w:t>
      </w:r>
      <w:bookmarkEnd w:id="117"/>
      <w:bookmarkEnd w:id="118"/>
      <w:r>
        <w:rPr>
          <w:rFonts w:hint="eastAsia"/>
        </w:rPr>
        <w:t>功能测试</w:t>
      </w:r>
    </w:p>
    <w:p w14:paraId="37E7CFF7" w14:textId="3CA79054"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的视频流传输功能，测试方法和预期结果如下：</w:t>
      </w:r>
    </w:p>
    <w:p w14:paraId="5321FD16" w14:textId="77777777" w:rsidR="000F7C8B" w:rsidRDefault="000F7C8B" w:rsidP="005B501A">
      <w:pPr>
        <w:pStyle w:val="affffffffffff8"/>
        <w:widowControl w:val="0"/>
        <w:numPr>
          <w:ilvl w:val="0"/>
          <w:numId w:val="100"/>
        </w:numPr>
        <w:ind w:firstLineChars="0"/>
      </w:pPr>
      <w:r>
        <w:rPr>
          <w:rFonts w:hint="eastAsia"/>
        </w:rPr>
        <w:lastRenderedPageBreak/>
        <w:t>测试方法</w:t>
      </w:r>
    </w:p>
    <w:p w14:paraId="59F72456" w14:textId="77777777" w:rsidR="000F7C8B" w:rsidRDefault="000F7C8B" w:rsidP="00FC0875">
      <w:pPr>
        <w:pStyle w:val="affffffffffff8"/>
        <w:widowControl w:val="0"/>
        <w:ind w:left="840" w:firstLineChars="0" w:firstLine="0"/>
      </w:pPr>
      <w:r>
        <w:rPr>
          <w:rFonts w:hint="eastAsia"/>
        </w:rPr>
        <w:t>端子系统正常登录注册到测试系统，上传视频流到测试系统，从测试系统查看播放端子系统上传的视频流</w:t>
      </w:r>
      <w:r w:rsidRPr="00930971">
        <w:rPr>
          <w:rFonts w:hint="eastAsia"/>
        </w:rPr>
        <w:t>。</w:t>
      </w:r>
    </w:p>
    <w:p w14:paraId="7939CDEE" w14:textId="77777777" w:rsidR="000F7C8B" w:rsidRPr="00202D59" w:rsidRDefault="000F7C8B" w:rsidP="005B501A">
      <w:pPr>
        <w:pStyle w:val="affffffffffff8"/>
        <w:widowControl w:val="0"/>
        <w:numPr>
          <w:ilvl w:val="0"/>
          <w:numId w:val="100"/>
        </w:numPr>
        <w:ind w:firstLineChars="0"/>
      </w:pPr>
      <w:r>
        <w:rPr>
          <w:rFonts w:hint="eastAsia"/>
        </w:rPr>
        <w:t>预期结果</w:t>
      </w:r>
    </w:p>
    <w:p w14:paraId="399E29BC" w14:textId="203DCED8" w:rsidR="000F7C8B" w:rsidRDefault="000F7C8B" w:rsidP="00FC0875">
      <w:pPr>
        <w:pStyle w:val="affffffffffff8"/>
        <w:widowControl w:val="0"/>
        <w:ind w:left="840" w:firstLineChars="0" w:firstLine="0"/>
      </w:pPr>
      <w:r>
        <w:rPr>
          <w:rFonts w:hint="eastAsia"/>
        </w:rPr>
        <w:t>测试系统能正常播放端子系统传输的视频流，</w:t>
      </w:r>
      <w:r w:rsidRPr="00370578">
        <w:rPr>
          <w:rFonts w:hint="eastAsia"/>
        </w:rPr>
        <w:t>传输流程和协议应符合T/AI 116.1—2021中8.6的规定。</w:t>
      </w:r>
    </w:p>
    <w:p w14:paraId="03B3D7F5" w14:textId="77777777" w:rsidR="00E46231" w:rsidRDefault="00F94466" w:rsidP="00E46231">
      <w:pPr>
        <w:pStyle w:val="afff7"/>
        <w:spacing w:before="120" w:after="120"/>
      </w:pPr>
      <w:r>
        <w:t>T-F-0050</w:t>
      </w:r>
      <w:r w:rsidR="00E46231">
        <w:t xml:space="preserve"> </w:t>
      </w:r>
      <w:r w:rsidR="00E46231">
        <w:rPr>
          <w:rFonts w:hint="eastAsia"/>
        </w:rPr>
        <w:t>图像编码功能测试</w:t>
      </w:r>
    </w:p>
    <w:p w14:paraId="2570907F" w14:textId="77777777" w:rsidR="00E46231" w:rsidRPr="005A47DD" w:rsidRDefault="00E46231" w:rsidP="0073583D">
      <w:pPr>
        <w:pStyle w:val="affffffffffff8"/>
        <w:widowControl w:val="0"/>
      </w:pPr>
      <w:r w:rsidRPr="005A47DD">
        <w:rPr>
          <w:rFonts w:hint="eastAsia"/>
        </w:rPr>
        <w:t>本测试项测试端子系统的图像编码功能，测试方法和预期结果如下：</w:t>
      </w:r>
    </w:p>
    <w:p w14:paraId="6A641E58" w14:textId="3062F4AA" w:rsidR="00E46231" w:rsidRPr="005A47DD" w:rsidRDefault="00CA3851" w:rsidP="005B501A">
      <w:pPr>
        <w:pStyle w:val="affffffffffff8"/>
        <w:widowControl w:val="0"/>
        <w:numPr>
          <w:ilvl w:val="0"/>
          <w:numId w:val="387"/>
        </w:numPr>
        <w:ind w:firstLineChars="0"/>
        <w:rPr>
          <w:color w:val="000000" w:themeColor="text1"/>
        </w:rPr>
      </w:pPr>
      <w:r>
        <w:rPr>
          <w:rFonts w:hint="eastAsia"/>
          <w:color w:val="000000" w:themeColor="text1"/>
        </w:rPr>
        <w:t>测试方法</w:t>
      </w:r>
    </w:p>
    <w:p w14:paraId="1DECF761" w14:textId="77777777" w:rsidR="00E46231" w:rsidRPr="005A47DD" w:rsidRDefault="00E46231" w:rsidP="005B501A">
      <w:pPr>
        <w:pStyle w:val="affffffffffff8"/>
        <w:widowControl w:val="0"/>
        <w:numPr>
          <w:ilvl w:val="0"/>
          <w:numId w:val="102"/>
        </w:numPr>
        <w:ind w:firstLineChars="0"/>
        <w:rPr>
          <w:color w:val="000000" w:themeColor="text1"/>
        </w:rPr>
      </w:pPr>
      <w:r w:rsidRPr="005A47DD">
        <w:rPr>
          <w:rFonts w:hint="eastAsia"/>
          <w:color w:val="000000" w:themeColor="text1"/>
        </w:rPr>
        <w:t>端子系统获取非压缩图像数据；</w:t>
      </w:r>
    </w:p>
    <w:p w14:paraId="26DAFCD0" w14:textId="77777777" w:rsidR="00E46231" w:rsidRPr="005A47DD" w:rsidRDefault="00E46231" w:rsidP="005B501A">
      <w:pPr>
        <w:pStyle w:val="affffffffffff8"/>
        <w:widowControl w:val="0"/>
        <w:numPr>
          <w:ilvl w:val="0"/>
          <w:numId w:val="102"/>
        </w:numPr>
        <w:ind w:firstLineChars="0"/>
        <w:rPr>
          <w:color w:val="000000" w:themeColor="text1"/>
        </w:rPr>
      </w:pPr>
      <w:r w:rsidRPr="005A47DD">
        <w:rPr>
          <w:rFonts w:hint="eastAsia"/>
          <w:color w:val="000000" w:themeColor="text1"/>
        </w:rPr>
        <w:t>端子系统执行图像压缩编码，压缩图像格式可选为JPEG或PNG等格式。</w:t>
      </w:r>
    </w:p>
    <w:p w14:paraId="3A21705C" w14:textId="11721FCE" w:rsidR="00E46231" w:rsidRPr="005A47DD" w:rsidRDefault="00CA3851" w:rsidP="005B501A">
      <w:pPr>
        <w:pStyle w:val="affffffffffff8"/>
        <w:widowControl w:val="0"/>
        <w:numPr>
          <w:ilvl w:val="0"/>
          <w:numId w:val="387"/>
        </w:numPr>
        <w:ind w:firstLineChars="0"/>
        <w:rPr>
          <w:color w:val="000000" w:themeColor="text1"/>
        </w:rPr>
      </w:pPr>
      <w:r>
        <w:rPr>
          <w:rFonts w:hint="eastAsia"/>
          <w:color w:val="000000" w:themeColor="text1"/>
        </w:rPr>
        <w:t>预期结果</w:t>
      </w:r>
    </w:p>
    <w:p w14:paraId="2FE04720" w14:textId="42E0F343" w:rsidR="00E46231" w:rsidRPr="005A47DD" w:rsidRDefault="00E46231" w:rsidP="00FC0875">
      <w:pPr>
        <w:pStyle w:val="affffffffffff8"/>
        <w:widowControl w:val="0"/>
        <w:ind w:left="840" w:firstLineChars="0" w:firstLine="0"/>
        <w:rPr>
          <w:color w:val="000000" w:themeColor="text1"/>
        </w:rPr>
      </w:pPr>
      <w:r w:rsidRPr="005A47DD">
        <w:rPr>
          <w:rFonts w:hint="eastAsia"/>
          <w:color w:val="000000" w:themeColor="text1"/>
        </w:rPr>
        <w:t>端子系统可对图像进行编码压缩处理，压缩后的图片可</w:t>
      </w:r>
      <w:r w:rsidR="00A93491">
        <w:rPr>
          <w:rFonts w:hint="eastAsia"/>
          <w:color w:val="000000" w:themeColor="text1"/>
        </w:rPr>
        <w:t>正常显示</w:t>
      </w:r>
      <w:r w:rsidRPr="005A47DD">
        <w:rPr>
          <w:rFonts w:hint="eastAsia"/>
          <w:color w:val="000000" w:themeColor="text1"/>
        </w:rPr>
        <w:t>。</w:t>
      </w:r>
    </w:p>
    <w:p w14:paraId="4A1557F6" w14:textId="77777777" w:rsidR="000F7C8B" w:rsidRDefault="000F7C8B" w:rsidP="000F7C8B">
      <w:pPr>
        <w:pStyle w:val="afff6"/>
        <w:spacing w:before="120" w:after="120"/>
      </w:pPr>
      <w:r>
        <w:rPr>
          <w:rFonts w:hint="eastAsia"/>
        </w:rPr>
        <w:t>端子系统计算单元功能测试</w:t>
      </w:r>
    </w:p>
    <w:p w14:paraId="34897310" w14:textId="213D02F8" w:rsidR="000F7C8B" w:rsidRDefault="000F7C8B" w:rsidP="000F7C8B">
      <w:pPr>
        <w:pStyle w:val="afff7"/>
        <w:spacing w:before="120" w:after="120"/>
      </w:pPr>
      <w:bookmarkStart w:id="119" w:name="_Toc97736160"/>
      <w:bookmarkStart w:id="120" w:name="_Toc97736344"/>
      <w:r>
        <w:t>T-F-00</w:t>
      </w:r>
      <w:r w:rsidR="00F94466">
        <w:t>6</w:t>
      </w:r>
      <w:r w:rsidRPr="00DC32E7">
        <w:t>0</w:t>
      </w:r>
      <w:r>
        <w:t xml:space="preserve"> </w:t>
      </w:r>
      <w:r w:rsidR="004E0034">
        <w:rPr>
          <w:rFonts w:hint="eastAsia"/>
        </w:rPr>
        <w:t>多</w:t>
      </w:r>
      <w:r w:rsidRPr="00202D59">
        <w:rPr>
          <w:rFonts w:hint="eastAsia"/>
        </w:rPr>
        <w:t>算法</w:t>
      </w:r>
      <w:bookmarkEnd w:id="119"/>
      <w:bookmarkEnd w:id="120"/>
      <w:r w:rsidR="004E0034">
        <w:rPr>
          <w:rFonts w:hint="eastAsia"/>
        </w:rPr>
        <w:t>同时运行</w:t>
      </w:r>
      <w:r>
        <w:rPr>
          <w:rFonts w:hint="eastAsia"/>
        </w:rPr>
        <w:t>功能测试</w:t>
      </w:r>
    </w:p>
    <w:p w14:paraId="180FF39F" w14:textId="7BA7D975" w:rsidR="000F7C8B" w:rsidRPr="00224C11"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w:t>
      </w:r>
      <w:r w:rsidR="00C66CEE">
        <w:rPr>
          <w:rFonts w:hint="eastAsia"/>
        </w:rPr>
        <w:t>多算法同时运行</w:t>
      </w:r>
      <w:r w:rsidR="000F7C8B">
        <w:rPr>
          <w:rFonts w:hint="eastAsia"/>
        </w:rPr>
        <w:t>功能，测试方法和预期结果如下：</w:t>
      </w:r>
    </w:p>
    <w:p w14:paraId="3701E730" w14:textId="77777777" w:rsidR="000F7C8B" w:rsidRDefault="000F7C8B" w:rsidP="005B501A">
      <w:pPr>
        <w:pStyle w:val="affffffffffff8"/>
        <w:widowControl w:val="0"/>
        <w:numPr>
          <w:ilvl w:val="0"/>
          <w:numId w:val="101"/>
        </w:numPr>
        <w:ind w:firstLineChars="0"/>
      </w:pPr>
      <w:r>
        <w:rPr>
          <w:rFonts w:hint="eastAsia"/>
        </w:rPr>
        <w:t>测试方法</w:t>
      </w:r>
    </w:p>
    <w:p w14:paraId="5F0F00C4" w14:textId="2FE67CE9" w:rsidR="000F7C8B" w:rsidRPr="00761532" w:rsidRDefault="003A1AD3" w:rsidP="005B501A">
      <w:pPr>
        <w:pStyle w:val="affffffffffff8"/>
        <w:widowControl w:val="0"/>
        <w:numPr>
          <w:ilvl w:val="0"/>
          <w:numId w:val="386"/>
        </w:numPr>
        <w:ind w:firstLineChars="0"/>
      </w:pPr>
      <w:r>
        <w:rPr>
          <w:rFonts w:hint="eastAsia"/>
        </w:rPr>
        <w:t>查</w:t>
      </w:r>
      <w:r w:rsidR="000F7C8B">
        <w:rPr>
          <w:rFonts w:hint="eastAsia"/>
        </w:rPr>
        <w:t>阅</w:t>
      </w:r>
      <w:r w:rsidR="000F7C8B" w:rsidRPr="00761532">
        <w:rPr>
          <w:rFonts w:hint="eastAsia"/>
        </w:rPr>
        <w:t>端子系统</w:t>
      </w:r>
      <w:r w:rsidR="000F7C8B">
        <w:rPr>
          <w:rFonts w:hint="eastAsia"/>
        </w:rPr>
        <w:t>厂商提供的说明文档，记录端子系统支持的算法；</w:t>
      </w:r>
    </w:p>
    <w:p w14:paraId="5D9D415C" w14:textId="23762503" w:rsidR="000F7C8B" w:rsidRDefault="00C66CEE" w:rsidP="005B501A">
      <w:pPr>
        <w:pStyle w:val="affffffffffff8"/>
        <w:widowControl w:val="0"/>
        <w:numPr>
          <w:ilvl w:val="0"/>
          <w:numId w:val="386"/>
        </w:numPr>
        <w:ind w:firstLineChars="0"/>
      </w:pPr>
      <w:r>
        <w:rPr>
          <w:rFonts w:hint="eastAsia"/>
        </w:rPr>
        <w:t>启动一个算法任务的运行；</w:t>
      </w:r>
    </w:p>
    <w:p w14:paraId="158BA5C8" w14:textId="7C08611B" w:rsidR="000F7C8B" w:rsidRDefault="00C66CEE" w:rsidP="005B501A">
      <w:pPr>
        <w:pStyle w:val="affffffffffff8"/>
        <w:widowControl w:val="0"/>
        <w:numPr>
          <w:ilvl w:val="0"/>
          <w:numId w:val="386"/>
        </w:numPr>
        <w:ind w:firstLineChars="0"/>
      </w:pPr>
      <w:r>
        <w:rPr>
          <w:rFonts w:hint="eastAsia"/>
        </w:rPr>
        <w:t>再启动另一个算法任务的运行。</w:t>
      </w:r>
    </w:p>
    <w:p w14:paraId="2963B6D6" w14:textId="77777777" w:rsidR="000F7C8B" w:rsidRDefault="000F7C8B" w:rsidP="005B501A">
      <w:pPr>
        <w:pStyle w:val="affffffffffff8"/>
        <w:widowControl w:val="0"/>
        <w:numPr>
          <w:ilvl w:val="0"/>
          <w:numId w:val="101"/>
        </w:numPr>
        <w:ind w:firstLineChars="0"/>
      </w:pPr>
      <w:r>
        <w:rPr>
          <w:rFonts w:hint="eastAsia"/>
        </w:rPr>
        <w:t>预期结果</w:t>
      </w:r>
    </w:p>
    <w:p w14:paraId="0FEFC13F" w14:textId="29361DBB" w:rsidR="00C66CEE" w:rsidRPr="001D337F" w:rsidRDefault="00C66CEE" w:rsidP="008E72A0">
      <w:pPr>
        <w:pStyle w:val="affffffffffff8"/>
        <w:widowControl w:val="0"/>
        <w:ind w:left="840" w:firstLineChars="0" w:firstLine="0"/>
      </w:pPr>
      <w:r>
        <w:rPr>
          <w:rFonts w:hint="eastAsia"/>
        </w:rPr>
        <w:t>端子系统可支持多算法同时运行，并分别输出算法结果。</w:t>
      </w:r>
    </w:p>
    <w:p w14:paraId="7E2752CF" w14:textId="589B3490" w:rsidR="000F7C8B" w:rsidRDefault="000F7C8B" w:rsidP="000F7C8B">
      <w:pPr>
        <w:pStyle w:val="afff7"/>
        <w:spacing w:before="120" w:after="120"/>
      </w:pPr>
      <w:r>
        <w:t>T-F-00</w:t>
      </w:r>
      <w:r w:rsidR="00F94466">
        <w:t>7</w:t>
      </w:r>
      <w:r w:rsidRPr="00DC32E7">
        <w:t>0</w:t>
      </w:r>
      <w:r>
        <w:t xml:space="preserve"> </w:t>
      </w:r>
      <w:r w:rsidRPr="00202D59">
        <w:rPr>
          <w:rFonts w:hint="eastAsia"/>
        </w:rPr>
        <w:t>算法</w:t>
      </w:r>
      <w:r w:rsidR="00616757">
        <w:rPr>
          <w:rFonts w:hint="eastAsia"/>
        </w:rPr>
        <w:t>动态切换</w:t>
      </w:r>
      <w:r>
        <w:rPr>
          <w:rFonts w:hint="eastAsia"/>
        </w:rPr>
        <w:t>功能测试</w:t>
      </w:r>
    </w:p>
    <w:p w14:paraId="45A0D505" w14:textId="63881BDD"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的算法</w:t>
      </w:r>
      <w:r w:rsidR="007024E0">
        <w:rPr>
          <w:rFonts w:hint="eastAsia"/>
        </w:rPr>
        <w:t>动态切换</w:t>
      </w:r>
      <w:r w:rsidR="000F7C8B">
        <w:rPr>
          <w:rFonts w:hint="eastAsia"/>
        </w:rPr>
        <w:t>功能，测试方法和预期结果如下：</w:t>
      </w:r>
    </w:p>
    <w:p w14:paraId="46190A8A" w14:textId="77777777" w:rsidR="000F7C8B" w:rsidRDefault="000F7C8B" w:rsidP="005B501A">
      <w:pPr>
        <w:pStyle w:val="affffffffffff8"/>
        <w:widowControl w:val="0"/>
        <w:numPr>
          <w:ilvl w:val="0"/>
          <w:numId w:val="105"/>
        </w:numPr>
        <w:ind w:firstLineChars="0"/>
      </w:pPr>
      <w:r>
        <w:rPr>
          <w:rFonts w:hint="eastAsia"/>
        </w:rPr>
        <w:t>测试方法</w:t>
      </w:r>
    </w:p>
    <w:p w14:paraId="49B63549" w14:textId="62C5CF58" w:rsidR="000F7C8B" w:rsidRDefault="000F7C8B" w:rsidP="005B501A">
      <w:pPr>
        <w:pStyle w:val="affffffffffff8"/>
        <w:widowControl w:val="0"/>
        <w:numPr>
          <w:ilvl w:val="0"/>
          <w:numId w:val="103"/>
        </w:numPr>
        <w:ind w:firstLineChars="0"/>
      </w:pPr>
      <w:r>
        <w:rPr>
          <w:rFonts w:hint="eastAsia"/>
        </w:rPr>
        <w:t>端子系统正常登录注册到测试系统，测试系统</w:t>
      </w:r>
      <w:r w:rsidRPr="00994AC2">
        <w:rPr>
          <w:rFonts w:hint="eastAsia"/>
        </w:rPr>
        <w:t>以算法包的形式给端子系统下发</w:t>
      </w:r>
      <w:r w:rsidR="007024E0">
        <w:rPr>
          <w:rFonts w:hint="eastAsia"/>
        </w:rPr>
        <w:t>一个</w:t>
      </w:r>
      <w:r w:rsidRPr="00994AC2">
        <w:rPr>
          <w:rFonts w:hint="eastAsia"/>
        </w:rPr>
        <w:t>算法任务</w:t>
      </w:r>
      <w:r>
        <w:rPr>
          <w:rFonts w:hint="eastAsia"/>
        </w:rPr>
        <w:t>。</w:t>
      </w:r>
    </w:p>
    <w:p w14:paraId="6C27CBDE" w14:textId="77777777" w:rsidR="000F7C8B" w:rsidRDefault="00286AE9" w:rsidP="005B501A">
      <w:pPr>
        <w:pStyle w:val="affffffffffff8"/>
        <w:widowControl w:val="0"/>
        <w:numPr>
          <w:ilvl w:val="0"/>
          <w:numId w:val="103"/>
        </w:numPr>
        <w:ind w:firstLineChars="0"/>
      </w:pPr>
      <w:r>
        <w:rPr>
          <w:rFonts w:hint="eastAsia"/>
        </w:rPr>
        <w:t>从测试系统查询端子系统算法运行状态；</w:t>
      </w:r>
    </w:p>
    <w:p w14:paraId="4DC4E415" w14:textId="0070070F" w:rsidR="00286AE9" w:rsidRDefault="00286AE9" w:rsidP="005B501A">
      <w:pPr>
        <w:pStyle w:val="affffffffffff8"/>
        <w:widowControl w:val="0"/>
        <w:numPr>
          <w:ilvl w:val="0"/>
          <w:numId w:val="103"/>
        </w:numPr>
        <w:ind w:firstLineChars="0"/>
      </w:pPr>
      <w:r w:rsidRPr="00286AE9">
        <w:rPr>
          <w:rFonts w:hint="eastAsia"/>
        </w:rPr>
        <w:t>算法任务运行一段时间，再</w:t>
      </w:r>
      <w:r w:rsidR="00616757">
        <w:rPr>
          <w:rFonts w:hint="eastAsia"/>
        </w:rPr>
        <w:t>动态切换运行另</w:t>
      </w:r>
      <w:r w:rsidRPr="00286AE9">
        <w:rPr>
          <w:rFonts w:hint="eastAsia"/>
        </w:rPr>
        <w:t>一个算法任务</w:t>
      </w:r>
      <w:r>
        <w:rPr>
          <w:rFonts w:hint="eastAsia"/>
        </w:rPr>
        <w:t>。</w:t>
      </w:r>
    </w:p>
    <w:p w14:paraId="156ECAC7" w14:textId="77777777" w:rsidR="000F7C8B" w:rsidRDefault="000F7C8B" w:rsidP="005B501A">
      <w:pPr>
        <w:pStyle w:val="affffffffffff8"/>
        <w:widowControl w:val="0"/>
        <w:numPr>
          <w:ilvl w:val="0"/>
          <w:numId w:val="105"/>
        </w:numPr>
        <w:ind w:firstLineChars="0"/>
      </w:pPr>
      <w:r>
        <w:rPr>
          <w:rFonts w:hint="eastAsia"/>
        </w:rPr>
        <w:t>预期结果</w:t>
      </w:r>
    </w:p>
    <w:p w14:paraId="56660344" w14:textId="77777777" w:rsidR="000F7C8B" w:rsidRPr="00CC7466" w:rsidRDefault="000F7C8B" w:rsidP="005B501A">
      <w:pPr>
        <w:pStyle w:val="affffffffffff8"/>
        <w:widowControl w:val="0"/>
        <w:numPr>
          <w:ilvl w:val="0"/>
          <w:numId w:val="104"/>
        </w:numPr>
        <w:ind w:firstLineChars="0"/>
      </w:pPr>
      <w:r>
        <w:rPr>
          <w:rFonts w:hint="eastAsia"/>
        </w:rPr>
        <w:t>端子系统能</w:t>
      </w:r>
      <w:r w:rsidRPr="00CC7466">
        <w:rPr>
          <w:rFonts w:hint="eastAsia"/>
        </w:rPr>
        <w:t>对算法包的接收、拆解、验证，保证算法模型的完整性，对拆解后的</w:t>
      </w:r>
      <w:r>
        <w:rPr>
          <w:rFonts w:hint="eastAsia"/>
        </w:rPr>
        <w:t>算法包进行可运行性检查，保证算法模型的可运行性，能正常运行算法；</w:t>
      </w:r>
    </w:p>
    <w:p w14:paraId="43E0C56C" w14:textId="77777777" w:rsidR="000F7C8B" w:rsidRDefault="00286AE9" w:rsidP="005B501A">
      <w:pPr>
        <w:pStyle w:val="affffffffffff8"/>
        <w:widowControl w:val="0"/>
        <w:numPr>
          <w:ilvl w:val="0"/>
          <w:numId w:val="104"/>
        </w:numPr>
        <w:ind w:firstLineChars="0"/>
      </w:pPr>
      <w:r>
        <w:rPr>
          <w:rFonts w:hint="eastAsia"/>
        </w:rPr>
        <w:t>端子系统能正常上报算法运行状态到测试系统；</w:t>
      </w:r>
    </w:p>
    <w:p w14:paraId="2102A4DE" w14:textId="2CDBC87C" w:rsidR="00286AE9" w:rsidRPr="00EF5C97" w:rsidRDefault="00286AE9" w:rsidP="005B501A">
      <w:pPr>
        <w:pStyle w:val="affffffffffff8"/>
        <w:widowControl w:val="0"/>
        <w:numPr>
          <w:ilvl w:val="0"/>
          <w:numId w:val="104"/>
        </w:numPr>
        <w:ind w:firstLineChars="0"/>
      </w:pPr>
      <w:r w:rsidRPr="00286AE9">
        <w:rPr>
          <w:rFonts w:hint="eastAsia"/>
        </w:rPr>
        <w:t>端子系统能成功动态切换运行新的算法</w:t>
      </w:r>
      <w:r w:rsidR="007024E0">
        <w:rPr>
          <w:rFonts w:hint="eastAsia"/>
        </w:rPr>
        <w:t>，原算法任务停止</w:t>
      </w:r>
      <w:r>
        <w:rPr>
          <w:rFonts w:hint="eastAsia"/>
        </w:rPr>
        <w:t>。</w:t>
      </w:r>
    </w:p>
    <w:p w14:paraId="7D7B89F3" w14:textId="7A8FBB8E" w:rsidR="000F7C8B" w:rsidRDefault="00F94466" w:rsidP="000F7C8B">
      <w:pPr>
        <w:pStyle w:val="afff7"/>
        <w:spacing w:before="120" w:after="120"/>
      </w:pPr>
      <w:r>
        <w:t>T-F-008</w:t>
      </w:r>
      <w:r w:rsidR="000F7C8B" w:rsidRPr="00DC32E7">
        <w:t>0</w:t>
      </w:r>
      <w:r w:rsidR="000F7C8B">
        <w:t xml:space="preserve"> </w:t>
      </w:r>
      <w:r w:rsidR="000F7C8B" w:rsidRPr="00202D59">
        <w:rPr>
          <w:rFonts w:hint="eastAsia"/>
        </w:rPr>
        <w:t>算法</w:t>
      </w:r>
      <w:r w:rsidR="000F7C8B">
        <w:rPr>
          <w:rFonts w:hint="eastAsia"/>
        </w:rPr>
        <w:t>数据传输功能测试</w:t>
      </w:r>
    </w:p>
    <w:p w14:paraId="07681D0D" w14:textId="1979ED96" w:rsidR="000F7C8B" w:rsidRPr="0073583D" w:rsidRDefault="003A3900" w:rsidP="0073583D">
      <w:pPr>
        <w:pStyle w:val="affffffffffff8"/>
        <w:widowControl w:val="0"/>
      </w:pPr>
      <w:r>
        <w:rPr>
          <w:rFonts w:hint="eastAsia"/>
        </w:rPr>
        <w:t>本测试项</w:t>
      </w:r>
      <w:r w:rsidR="000F7C8B" w:rsidRPr="0073583D">
        <w:rPr>
          <w:rFonts w:hint="eastAsia"/>
        </w:rPr>
        <w:t>测试端子系统的算法数据传输功能，测试方法和预期结果如下：</w:t>
      </w:r>
    </w:p>
    <w:p w14:paraId="402F333F" w14:textId="77777777" w:rsidR="000F7C8B" w:rsidRPr="001A32A3" w:rsidRDefault="000F7C8B" w:rsidP="005B501A">
      <w:pPr>
        <w:pStyle w:val="affffffffffff8"/>
        <w:widowControl w:val="0"/>
        <w:numPr>
          <w:ilvl w:val="0"/>
          <w:numId w:val="106"/>
        </w:numPr>
        <w:ind w:firstLineChars="0"/>
        <w:rPr>
          <w:rFonts w:hAnsi="宋体"/>
        </w:rPr>
      </w:pPr>
      <w:r w:rsidRPr="001A32A3">
        <w:rPr>
          <w:rFonts w:hAnsi="宋体" w:hint="eastAsia"/>
        </w:rPr>
        <w:t>测试方法</w:t>
      </w:r>
    </w:p>
    <w:p w14:paraId="6DCDC237" w14:textId="77777777" w:rsidR="000F7C8B" w:rsidRPr="001A32A3" w:rsidRDefault="000F7C8B" w:rsidP="00FC0875">
      <w:pPr>
        <w:pStyle w:val="affffffffffff8"/>
        <w:widowControl w:val="0"/>
        <w:ind w:left="840" w:firstLineChars="0" w:firstLine="0"/>
        <w:rPr>
          <w:rFonts w:hAnsi="宋体"/>
          <w:szCs w:val="21"/>
        </w:rPr>
      </w:pPr>
      <w:r w:rsidRPr="001A32A3">
        <w:rPr>
          <w:rFonts w:hAnsi="宋体" w:hint="eastAsia"/>
          <w:szCs w:val="21"/>
        </w:rPr>
        <w:t>端子系统正常登录注册到测试系统，测试系统对端子系统下发结构化算法与特征提取算法任务，从测试系统</w:t>
      </w:r>
      <w:r w:rsidRPr="001A32A3">
        <w:rPr>
          <w:rFonts w:hAnsi="宋体" w:hint="eastAsia"/>
        </w:rPr>
        <w:t>查看</w:t>
      </w:r>
      <w:r w:rsidRPr="001A32A3">
        <w:rPr>
          <w:rFonts w:hAnsi="宋体" w:hint="eastAsia"/>
          <w:szCs w:val="21"/>
        </w:rPr>
        <w:t>端子系统上报的算法结果数据与特征数据。</w:t>
      </w:r>
    </w:p>
    <w:p w14:paraId="09A09904" w14:textId="77777777" w:rsidR="000F7C8B" w:rsidRPr="001A32A3" w:rsidRDefault="000F7C8B" w:rsidP="005B501A">
      <w:pPr>
        <w:pStyle w:val="affffffffffff8"/>
        <w:widowControl w:val="0"/>
        <w:numPr>
          <w:ilvl w:val="0"/>
          <w:numId w:val="106"/>
        </w:numPr>
        <w:ind w:firstLineChars="0"/>
        <w:rPr>
          <w:rFonts w:hAnsi="宋体"/>
        </w:rPr>
      </w:pPr>
      <w:r w:rsidRPr="001A32A3">
        <w:rPr>
          <w:rFonts w:hAnsi="宋体" w:hint="eastAsia"/>
        </w:rPr>
        <w:t>预期结果</w:t>
      </w:r>
    </w:p>
    <w:p w14:paraId="711AEA9E" w14:textId="77777777" w:rsidR="000F7C8B" w:rsidRPr="001A32A3" w:rsidRDefault="000F7C8B" w:rsidP="00FC0875">
      <w:pPr>
        <w:pStyle w:val="affffffffffff8"/>
        <w:widowControl w:val="0"/>
        <w:ind w:left="840" w:firstLineChars="0" w:firstLine="0"/>
        <w:rPr>
          <w:rFonts w:hAnsi="宋体"/>
        </w:rPr>
      </w:pPr>
      <w:r w:rsidRPr="001A32A3">
        <w:rPr>
          <w:rFonts w:hAnsi="宋体" w:hint="eastAsia"/>
        </w:rPr>
        <w:t>端子系统支持将特征和结果数据输出、封装，并传输到测试系统。</w:t>
      </w:r>
      <w:r w:rsidRPr="001A32A3">
        <w:rPr>
          <w:rFonts w:hAnsi="宋体" w:hint="eastAsia"/>
          <w:szCs w:val="21"/>
        </w:rPr>
        <w:t>从测试系统能查看到端子系统上报的算法结果数据与特征数据。</w:t>
      </w:r>
    </w:p>
    <w:p w14:paraId="30A7AA22" w14:textId="77777777" w:rsidR="000F7C8B" w:rsidRDefault="000F7C8B" w:rsidP="000F7C8B">
      <w:pPr>
        <w:pStyle w:val="afff6"/>
        <w:spacing w:before="120" w:after="120"/>
      </w:pPr>
      <w:r>
        <w:rPr>
          <w:rFonts w:hint="eastAsia"/>
        </w:rPr>
        <w:t>端子系统控制功能测试</w:t>
      </w:r>
    </w:p>
    <w:p w14:paraId="69F9AC82" w14:textId="77777777" w:rsidR="000F7C8B" w:rsidRPr="00BD78A3" w:rsidRDefault="000F7C8B" w:rsidP="000F7C8B">
      <w:pPr>
        <w:pStyle w:val="afff7"/>
        <w:spacing w:before="120" w:after="120"/>
      </w:pPr>
      <w:bookmarkStart w:id="121" w:name="_Toc97736167"/>
      <w:bookmarkStart w:id="122" w:name="_Toc97736351"/>
      <w:r>
        <w:t>T-F-00</w:t>
      </w:r>
      <w:r w:rsidR="00F94466">
        <w:t>9</w:t>
      </w:r>
      <w:r w:rsidRPr="00DC32E7">
        <w:t>0</w:t>
      </w:r>
      <w:r>
        <w:t xml:space="preserve"> </w:t>
      </w:r>
      <w:r w:rsidRPr="00202D59">
        <w:t>登录鉴权</w:t>
      </w:r>
      <w:r w:rsidRPr="00202D59">
        <w:rPr>
          <w:rFonts w:hint="eastAsia"/>
        </w:rPr>
        <w:t>和</w:t>
      </w:r>
      <w:r w:rsidRPr="00202D59">
        <w:t>注销</w:t>
      </w:r>
      <w:bookmarkEnd w:id="121"/>
      <w:bookmarkEnd w:id="122"/>
      <w:r>
        <w:rPr>
          <w:rFonts w:hint="eastAsia"/>
        </w:rPr>
        <w:t>功能测试</w:t>
      </w:r>
    </w:p>
    <w:p w14:paraId="2A5BEE97" w14:textId="089D5B49" w:rsidR="000F7C8B" w:rsidRDefault="003A3900" w:rsidP="0073583D">
      <w:pPr>
        <w:pStyle w:val="affffffffffff8"/>
        <w:widowControl w:val="0"/>
      </w:pPr>
      <w:r>
        <w:rPr>
          <w:rFonts w:hint="eastAsia"/>
        </w:rPr>
        <w:lastRenderedPageBreak/>
        <w:t>本测试项</w:t>
      </w:r>
      <w:r w:rsidR="000F7C8B" w:rsidRPr="00930971">
        <w:rPr>
          <w:rFonts w:hint="eastAsia"/>
        </w:rPr>
        <w:t>测试端子系统</w:t>
      </w:r>
      <w:r w:rsidR="000F7C8B">
        <w:rPr>
          <w:rFonts w:hint="eastAsia"/>
        </w:rPr>
        <w:t>的</w:t>
      </w:r>
      <w:r w:rsidR="000F7C8B" w:rsidRPr="00BF48D0">
        <w:rPr>
          <w:rFonts w:hint="eastAsia"/>
        </w:rPr>
        <w:t>向云子系统或边子系统登录</w:t>
      </w:r>
      <w:r w:rsidR="000F7C8B">
        <w:rPr>
          <w:rFonts w:hint="eastAsia"/>
        </w:rPr>
        <w:t>鉴权和注销功能，测试方法和预期结果如下：</w:t>
      </w:r>
    </w:p>
    <w:p w14:paraId="23DCD7E5" w14:textId="77777777" w:rsidR="005F57DF" w:rsidRDefault="005F57DF" w:rsidP="005B501A">
      <w:pPr>
        <w:pStyle w:val="affffffffffff8"/>
        <w:widowControl w:val="0"/>
        <w:numPr>
          <w:ilvl w:val="0"/>
          <w:numId w:val="388"/>
        </w:numPr>
        <w:ind w:firstLineChars="0"/>
      </w:pPr>
      <w:r>
        <w:rPr>
          <w:rFonts w:hint="eastAsia"/>
        </w:rPr>
        <w:t>测试方法</w:t>
      </w:r>
    </w:p>
    <w:p w14:paraId="6A533924" w14:textId="77777777" w:rsidR="005F57DF" w:rsidRDefault="005F57DF" w:rsidP="005B501A">
      <w:pPr>
        <w:pStyle w:val="affffffffffff8"/>
        <w:widowControl w:val="0"/>
        <w:numPr>
          <w:ilvl w:val="0"/>
          <w:numId w:val="389"/>
        </w:numPr>
        <w:ind w:firstLineChars="0"/>
      </w:pPr>
      <w:r w:rsidRPr="00CC7466">
        <w:rPr>
          <w:rFonts w:hint="eastAsia"/>
        </w:rPr>
        <w:t>端子系统携带</w:t>
      </w:r>
      <w:r>
        <w:rPr>
          <w:rFonts w:hint="eastAsia"/>
        </w:rPr>
        <w:t>错误的鉴权信息（错误的用户名或者密码），向测试系统发起登录请求；</w:t>
      </w:r>
    </w:p>
    <w:p w14:paraId="15C408D3" w14:textId="77777777" w:rsidR="005F57DF" w:rsidRDefault="005F57DF" w:rsidP="005B501A">
      <w:pPr>
        <w:pStyle w:val="affffffffffff8"/>
        <w:widowControl w:val="0"/>
        <w:numPr>
          <w:ilvl w:val="0"/>
          <w:numId w:val="389"/>
        </w:numPr>
        <w:ind w:firstLineChars="0"/>
      </w:pPr>
      <w:r w:rsidRPr="00CC7466">
        <w:rPr>
          <w:rFonts w:hint="eastAsia"/>
        </w:rPr>
        <w:t>端子系统携带</w:t>
      </w:r>
      <w:r>
        <w:rPr>
          <w:rFonts w:hint="eastAsia"/>
        </w:rPr>
        <w:t>正确的鉴权信息、</w:t>
      </w:r>
      <w:r w:rsidRPr="00CC7466">
        <w:rPr>
          <w:rFonts w:hint="eastAsia"/>
        </w:rPr>
        <w:t>设备</w:t>
      </w:r>
      <w:r>
        <w:rPr>
          <w:rFonts w:hint="eastAsia"/>
        </w:rPr>
        <w:t>ID，向测试系统发起登录请求；</w:t>
      </w:r>
    </w:p>
    <w:p w14:paraId="1C934BF7" w14:textId="77777777" w:rsidR="005F57DF" w:rsidRDefault="005F57DF" w:rsidP="005B501A">
      <w:pPr>
        <w:pStyle w:val="affffffffffff8"/>
        <w:widowControl w:val="0"/>
        <w:numPr>
          <w:ilvl w:val="0"/>
          <w:numId w:val="389"/>
        </w:numPr>
        <w:ind w:firstLineChars="0"/>
      </w:pPr>
      <w:r>
        <w:rPr>
          <w:rFonts w:hint="eastAsia"/>
        </w:rPr>
        <w:t>端子系统发起注销请求；</w:t>
      </w:r>
    </w:p>
    <w:p w14:paraId="59D5F6E1" w14:textId="77777777" w:rsidR="005F57DF" w:rsidRPr="00CC7466" w:rsidRDefault="005F57DF" w:rsidP="005B501A">
      <w:pPr>
        <w:pStyle w:val="affffffffffff8"/>
        <w:widowControl w:val="0"/>
        <w:numPr>
          <w:ilvl w:val="0"/>
          <w:numId w:val="389"/>
        </w:numPr>
        <w:ind w:firstLineChars="0"/>
      </w:pPr>
      <w:r>
        <w:rPr>
          <w:rFonts w:hint="eastAsia"/>
        </w:rPr>
        <w:t>端子系统登录注册成功后，测试系统向端子系统下发重启指令。</w:t>
      </w:r>
    </w:p>
    <w:p w14:paraId="006CFFC4" w14:textId="77777777" w:rsidR="005F57DF" w:rsidRDefault="005F57DF" w:rsidP="005B501A">
      <w:pPr>
        <w:pStyle w:val="affffffffffff8"/>
        <w:widowControl w:val="0"/>
        <w:numPr>
          <w:ilvl w:val="0"/>
          <w:numId w:val="388"/>
        </w:numPr>
        <w:ind w:firstLineChars="0"/>
      </w:pPr>
      <w:r>
        <w:rPr>
          <w:rFonts w:hint="eastAsia"/>
        </w:rPr>
        <w:t>预期结果</w:t>
      </w:r>
    </w:p>
    <w:p w14:paraId="709CB680" w14:textId="77777777" w:rsidR="005F57DF" w:rsidRDefault="005F57DF" w:rsidP="005B501A">
      <w:pPr>
        <w:pStyle w:val="affffffffffff8"/>
        <w:widowControl w:val="0"/>
        <w:numPr>
          <w:ilvl w:val="0"/>
          <w:numId w:val="390"/>
        </w:numPr>
        <w:ind w:firstLineChars="0"/>
      </w:pPr>
      <w:r w:rsidRPr="00CC7466">
        <w:rPr>
          <w:rFonts w:hint="eastAsia"/>
        </w:rPr>
        <w:t>端子系统</w:t>
      </w:r>
      <w:r>
        <w:rPr>
          <w:rFonts w:hint="eastAsia"/>
        </w:rPr>
        <w:t>鉴权校验失败，</w:t>
      </w:r>
      <w:r w:rsidRPr="00CC7466">
        <w:rPr>
          <w:rFonts w:hint="eastAsia"/>
        </w:rPr>
        <w:t>登录</w:t>
      </w:r>
      <w:r>
        <w:rPr>
          <w:rFonts w:hint="eastAsia"/>
        </w:rPr>
        <w:t>测试系统失败；</w:t>
      </w:r>
    </w:p>
    <w:p w14:paraId="47124476" w14:textId="77777777" w:rsidR="005F57DF" w:rsidRDefault="005F57DF" w:rsidP="005B501A">
      <w:pPr>
        <w:pStyle w:val="affffffffffff8"/>
        <w:widowControl w:val="0"/>
        <w:numPr>
          <w:ilvl w:val="0"/>
          <w:numId w:val="390"/>
        </w:numPr>
        <w:ind w:firstLineChars="0"/>
      </w:pPr>
      <w:r>
        <w:rPr>
          <w:rFonts w:hint="eastAsia"/>
        </w:rPr>
        <w:t>端子系统登录测试系统成功；</w:t>
      </w:r>
    </w:p>
    <w:p w14:paraId="22D940E8" w14:textId="77777777" w:rsidR="005F57DF" w:rsidRDefault="005F57DF" w:rsidP="005B501A">
      <w:pPr>
        <w:pStyle w:val="affffffffffff8"/>
        <w:widowControl w:val="0"/>
        <w:numPr>
          <w:ilvl w:val="0"/>
          <w:numId w:val="390"/>
        </w:numPr>
        <w:ind w:firstLineChars="0"/>
      </w:pPr>
      <w:r>
        <w:rPr>
          <w:rFonts w:hint="eastAsia"/>
        </w:rPr>
        <w:t>端子系统成功注销，断开与测试系统的连接；</w:t>
      </w:r>
    </w:p>
    <w:p w14:paraId="039BB630" w14:textId="77777777" w:rsidR="005F57DF" w:rsidRDefault="005F57DF" w:rsidP="005B501A">
      <w:pPr>
        <w:pStyle w:val="affffffffffff8"/>
        <w:widowControl w:val="0"/>
        <w:numPr>
          <w:ilvl w:val="0"/>
          <w:numId w:val="390"/>
        </w:numPr>
        <w:ind w:firstLineChars="0"/>
      </w:pPr>
      <w:r w:rsidRPr="005F57DF">
        <w:rPr>
          <w:rFonts w:hint="eastAsia"/>
        </w:rPr>
        <w:t>端子系统收到重启指令，应向测试系统发送注销请求，再启动。</w:t>
      </w:r>
    </w:p>
    <w:p w14:paraId="07A901DE" w14:textId="77777777" w:rsidR="000F7C8B" w:rsidRDefault="00F94466" w:rsidP="000F7C8B">
      <w:pPr>
        <w:pStyle w:val="afff7"/>
        <w:spacing w:before="120" w:after="120"/>
      </w:pPr>
      <w:r>
        <w:t>T-F-010</w:t>
      </w:r>
      <w:r w:rsidR="000F7C8B" w:rsidRPr="00DC32E7">
        <w:t>0</w:t>
      </w:r>
      <w:r w:rsidR="000F7C8B">
        <w:t xml:space="preserve"> </w:t>
      </w:r>
      <w:r w:rsidR="000F7C8B">
        <w:rPr>
          <w:rFonts w:hint="eastAsia"/>
        </w:rPr>
        <w:t>时间同步功能测试</w:t>
      </w:r>
    </w:p>
    <w:p w14:paraId="79B95E7D" w14:textId="497D34E5"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的时间同步功能，测试方法和预期结果如下：</w:t>
      </w:r>
    </w:p>
    <w:p w14:paraId="576ACE21" w14:textId="77777777" w:rsidR="000F7C8B" w:rsidRDefault="000F7C8B" w:rsidP="005B501A">
      <w:pPr>
        <w:pStyle w:val="affffffffffff8"/>
        <w:widowControl w:val="0"/>
        <w:numPr>
          <w:ilvl w:val="0"/>
          <w:numId w:val="112"/>
        </w:numPr>
        <w:ind w:firstLineChars="0"/>
      </w:pPr>
      <w:r>
        <w:rPr>
          <w:rFonts w:hint="eastAsia"/>
        </w:rPr>
        <w:t>测试方法</w:t>
      </w:r>
    </w:p>
    <w:p w14:paraId="3772B768" w14:textId="4DA6F2DF" w:rsidR="000F7C8B" w:rsidRPr="00CC7466" w:rsidRDefault="000F7C8B" w:rsidP="005B501A">
      <w:pPr>
        <w:pStyle w:val="affffffffffff8"/>
        <w:widowControl w:val="0"/>
        <w:numPr>
          <w:ilvl w:val="0"/>
          <w:numId w:val="107"/>
        </w:numPr>
        <w:ind w:firstLineChars="0"/>
      </w:pPr>
      <w:r w:rsidRPr="00CC7466">
        <w:rPr>
          <w:rFonts w:hint="eastAsia"/>
        </w:rPr>
        <w:t>通过手动设置</w:t>
      </w:r>
      <w:r w:rsidR="00F368E2">
        <w:rPr>
          <w:rFonts w:hint="eastAsia"/>
        </w:rPr>
        <w:t>的方式对</w:t>
      </w:r>
      <w:r w:rsidRPr="00CC7466">
        <w:rPr>
          <w:rFonts w:hint="eastAsia"/>
        </w:rPr>
        <w:t>端子系统</w:t>
      </w:r>
      <w:r w:rsidR="00F368E2">
        <w:rPr>
          <w:rFonts w:hint="eastAsia"/>
        </w:rPr>
        <w:t>的</w:t>
      </w:r>
      <w:r w:rsidRPr="00CC7466">
        <w:rPr>
          <w:rFonts w:hint="eastAsia"/>
        </w:rPr>
        <w:t>时间</w:t>
      </w:r>
      <w:r w:rsidR="00F368E2">
        <w:rPr>
          <w:rFonts w:hint="eastAsia"/>
        </w:rPr>
        <w:t>进行同步</w:t>
      </w:r>
      <w:r w:rsidRPr="00CC7466">
        <w:rPr>
          <w:rFonts w:hint="eastAsia"/>
        </w:rPr>
        <w:t>，</w:t>
      </w:r>
      <w:r w:rsidR="00F368E2">
        <w:rPr>
          <w:rFonts w:hint="eastAsia"/>
        </w:rPr>
        <w:t>例如，后台设置</w:t>
      </w:r>
      <w:r w:rsidR="00471387">
        <w:rPr>
          <w:rFonts w:hint="eastAsia"/>
        </w:rPr>
        <w:t>、</w:t>
      </w:r>
      <w:r w:rsidR="00F368E2">
        <w:rPr>
          <w:rFonts w:hint="eastAsia"/>
        </w:rPr>
        <w:t>界面配置</w:t>
      </w:r>
      <w:r w:rsidR="00471387">
        <w:rPr>
          <w:rFonts w:hint="eastAsia"/>
        </w:rPr>
        <w:t>等</w:t>
      </w:r>
      <w:r>
        <w:rPr>
          <w:rFonts w:hint="eastAsia"/>
        </w:rPr>
        <w:t>；</w:t>
      </w:r>
    </w:p>
    <w:p w14:paraId="46F2EE71" w14:textId="676273B3" w:rsidR="000F7C8B" w:rsidRPr="00CC7466" w:rsidRDefault="00471387" w:rsidP="005B501A">
      <w:pPr>
        <w:pStyle w:val="affffffffffff8"/>
        <w:widowControl w:val="0"/>
        <w:numPr>
          <w:ilvl w:val="0"/>
          <w:numId w:val="107"/>
        </w:numPr>
        <w:ind w:firstLineChars="0"/>
      </w:pPr>
      <w:r>
        <w:rPr>
          <w:rFonts w:hint="eastAsia"/>
        </w:rPr>
        <w:t>通过自动获取的方式对</w:t>
      </w:r>
      <w:r w:rsidR="000F7C8B">
        <w:rPr>
          <w:rFonts w:hint="eastAsia"/>
        </w:rPr>
        <w:t>端子系统</w:t>
      </w:r>
      <w:r>
        <w:rPr>
          <w:rFonts w:hint="eastAsia"/>
        </w:rPr>
        <w:t>的时间进行同步，例如，卫星授时、网络授时等</w:t>
      </w:r>
      <w:r w:rsidR="000F7C8B">
        <w:rPr>
          <w:rFonts w:hint="eastAsia"/>
        </w:rPr>
        <w:t>；</w:t>
      </w:r>
    </w:p>
    <w:p w14:paraId="70B240D6" w14:textId="756537F7" w:rsidR="000F7C8B" w:rsidRPr="00CC7466" w:rsidRDefault="000F7C8B" w:rsidP="005B501A">
      <w:pPr>
        <w:pStyle w:val="affffffffffff8"/>
        <w:widowControl w:val="0"/>
        <w:numPr>
          <w:ilvl w:val="0"/>
          <w:numId w:val="107"/>
        </w:numPr>
        <w:ind w:firstLineChars="0"/>
      </w:pPr>
      <w:r w:rsidRPr="00CC7466">
        <w:rPr>
          <w:rFonts w:hint="eastAsia"/>
        </w:rPr>
        <w:t>启动端子系统结构化算法与特征提取算法</w:t>
      </w:r>
      <w:r w:rsidR="00616221">
        <w:rPr>
          <w:rFonts w:hint="eastAsia"/>
        </w:rPr>
        <w:t>的运行</w:t>
      </w:r>
      <w:r w:rsidRPr="00CC7466">
        <w:rPr>
          <w:rFonts w:hint="eastAsia"/>
        </w:rPr>
        <w:t>，对比</w:t>
      </w:r>
      <w:r w:rsidR="00616221">
        <w:rPr>
          <w:rFonts w:hint="eastAsia"/>
        </w:rPr>
        <w:t>上报的</w:t>
      </w:r>
      <w:r w:rsidR="00956017">
        <w:rPr>
          <w:rFonts w:hint="eastAsia"/>
        </w:rPr>
        <w:t>图片/特征/</w:t>
      </w:r>
      <w:r w:rsidR="00616221" w:rsidRPr="00616221">
        <w:rPr>
          <w:rFonts w:hint="eastAsia"/>
        </w:rPr>
        <w:t>算法结果数据中的时间信息与对应的视频数据时间信息</w:t>
      </w:r>
      <w:r w:rsidRPr="00CC7466">
        <w:rPr>
          <w:rFonts w:hint="eastAsia"/>
        </w:rPr>
        <w:t>。</w:t>
      </w:r>
    </w:p>
    <w:p w14:paraId="016E3F24" w14:textId="77777777" w:rsidR="000F7C8B" w:rsidRDefault="000F7C8B" w:rsidP="005B501A">
      <w:pPr>
        <w:pStyle w:val="affffffffffff8"/>
        <w:widowControl w:val="0"/>
        <w:numPr>
          <w:ilvl w:val="0"/>
          <w:numId w:val="112"/>
        </w:numPr>
        <w:ind w:firstLineChars="0"/>
      </w:pPr>
      <w:r>
        <w:rPr>
          <w:rFonts w:hint="eastAsia"/>
        </w:rPr>
        <w:t>预期结果</w:t>
      </w:r>
    </w:p>
    <w:p w14:paraId="2676BB54" w14:textId="724E0F97" w:rsidR="000F7C8B" w:rsidRPr="00CC7466" w:rsidRDefault="000F7C8B" w:rsidP="005B501A">
      <w:pPr>
        <w:pStyle w:val="affffffffffff8"/>
        <w:widowControl w:val="0"/>
        <w:numPr>
          <w:ilvl w:val="0"/>
          <w:numId w:val="108"/>
        </w:numPr>
        <w:ind w:firstLineChars="0"/>
      </w:pPr>
      <w:r w:rsidRPr="00CC7466">
        <w:rPr>
          <w:rFonts w:hint="eastAsia"/>
        </w:rPr>
        <w:t>端子系统</w:t>
      </w:r>
      <w:r w:rsidR="006904B5">
        <w:rPr>
          <w:rFonts w:hint="eastAsia"/>
        </w:rPr>
        <w:t>可通过手动设置或自动获取的方式进行时间同步</w:t>
      </w:r>
      <w:r w:rsidR="00B97CDF">
        <w:rPr>
          <w:rFonts w:hint="eastAsia"/>
        </w:rPr>
        <w:t>，</w:t>
      </w:r>
      <w:r w:rsidRPr="00CC7466">
        <w:rPr>
          <w:rFonts w:hint="eastAsia"/>
        </w:rPr>
        <w:t>端子系统与边子系统、云子系统的时间失步应小于1</w:t>
      </w:r>
      <w:r>
        <w:rPr>
          <w:rFonts w:hint="eastAsia"/>
        </w:rPr>
        <w:t>秒；</w:t>
      </w:r>
    </w:p>
    <w:p w14:paraId="33FD4DF9" w14:textId="220AA137" w:rsidR="000F7C8B" w:rsidRPr="00CC7466" w:rsidRDefault="000F7C8B" w:rsidP="005B501A">
      <w:pPr>
        <w:pStyle w:val="affffffffffff8"/>
        <w:widowControl w:val="0"/>
        <w:numPr>
          <w:ilvl w:val="0"/>
          <w:numId w:val="108"/>
        </w:numPr>
        <w:ind w:firstLineChars="0"/>
      </w:pPr>
      <w:r w:rsidRPr="00CC7466">
        <w:rPr>
          <w:rFonts w:hint="eastAsia"/>
        </w:rPr>
        <w:t>端子系统</w:t>
      </w:r>
      <w:r w:rsidR="00B911B3">
        <w:rPr>
          <w:rFonts w:hint="eastAsia"/>
        </w:rPr>
        <w:t>上报的</w:t>
      </w:r>
      <w:r w:rsidR="00956017">
        <w:rPr>
          <w:rFonts w:hint="eastAsia"/>
        </w:rPr>
        <w:t>图片/特征/</w:t>
      </w:r>
      <w:r w:rsidR="00B911B3" w:rsidRPr="00616221">
        <w:rPr>
          <w:rFonts w:hint="eastAsia"/>
        </w:rPr>
        <w:t>算法结果数据中的时间信息与对应的视频数据时间信息</w:t>
      </w:r>
      <w:r w:rsidRPr="00CC7466">
        <w:rPr>
          <w:rFonts w:hint="eastAsia"/>
        </w:rPr>
        <w:t>一致。</w:t>
      </w:r>
    </w:p>
    <w:p w14:paraId="17A515BD" w14:textId="77777777" w:rsidR="000F7C8B" w:rsidRDefault="00F94466" w:rsidP="000F7C8B">
      <w:pPr>
        <w:pStyle w:val="afff7"/>
        <w:spacing w:before="120" w:after="120"/>
      </w:pPr>
      <w:r>
        <w:t>T-F-011</w:t>
      </w:r>
      <w:r w:rsidR="000F7C8B" w:rsidRPr="00DC32E7">
        <w:t>0</w:t>
      </w:r>
      <w:r w:rsidR="000F7C8B">
        <w:t xml:space="preserve"> </w:t>
      </w:r>
      <w:r w:rsidR="000F7C8B">
        <w:rPr>
          <w:rFonts w:hint="eastAsia"/>
        </w:rPr>
        <w:t>空间位置定位功能测试</w:t>
      </w:r>
    </w:p>
    <w:p w14:paraId="333FA3B1" w14:textId="6B0DAE86"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的空间位置定位功能，测试方法和预期结果如下：</w:t>
      </w:r>
    </w:p>
    <w:p w14:paraId="2B778156" w14:textId="77777777" w:rsidR="000F7C8B" w:rsidRDefault="000F7C8B" w:rsidP="005B501A">
      <w:pPr>
        <w:pStyle w:val="affffffffffff8"/>
        <w:widowControl w:val="0"/>
        <w:numPr>
          <w:ilvl w:val="0"/>
          <w:numId w:val="111"/>
        </w:numPr>
        <w:ind w:firstLineChars="0"/>
      </w:pPr>
      <w:r>
        <w:rPr>
          <w:rFonts w:hint="eastAsia"/>
        </w:rPr>
        <w:t>测试方法</w:t>
      </w:r>
    </w:p>
    <w:p w14:paraId="22A99763" w14:textId="0E4A3151" w:rsidR="000F7C8B" w:rsidRPr="00CC7466" w:rsidRDefault="000F7C8B" w:rsidP="005B501A">
      <w:pPr>
        <w:pStyle w:val="affffffffffff8"/>
        <w:widowControl w:val="0"/>
        <w:numPr>
          <w:ilvl w:val="0"/>
          <w:numId w:val="109"/>
        </w:numPr>
        <w:ind w:firstLineChars="0"/>
      </w:pPr>
      <w:r w:rsidRPr="00CC7466">
        <w:rPr>
          <w:rFonts w:hint="eastAsia"/>
        </w:rPr>
        <w:t>通过手动</w:t>
      </w:r>
      <w:r w:rsidR="00580234">
        <w:rPr>
          <w:rFonts w:hint="eastAsia"/>
        </w:rPr>
        <w:t>的方式对</w:t>
      </w:r>
      <w:r w:rsidRPr="00CC7466">
        <w:rPr>
          <w:rFonts w:hint="eastAsia"/>
        </w:rPr>
        <w:t>端子系统</w:t>
      </w:r>
      <w:r w:rsidR="00580234">
        <w:rPr>
          <w:rFonts w:hint="eastAsia"/>
        </w:rPr>
        <w:t>的</w:t>
      </w:r>
      <w:r w:rsidRPr="00CC7466">
        <w:rPr>
          <w:rFonts w:hint="eastAsia"/>
        </w:rPr>
        <w:t>空间位置信息</w:t>
      </w:r>
      <w:r w:rsidR="00580234">
        <w:rPr>
          <w:rFonts w:hint="eastAsia"/>
        </w:rPr>
        <w:t>进行</w:t>
      </w:r>
      <w:r w:rsidR="00ED1E10">
        <w:rPr>
          <w:rFonts w:hint="eastAsia"/>
        </w:rPr>
        <w:t>设置</w:t>
      </w:r>
      <w:r w:rsidRPr="00CC7466">
        <w:rPr>
          <w:rFonts w:hint="eastAsia"/>
        </w:rPr>
        <w:t>，</w:t>
      </w:r>
      <w:r w:rsidR="00580234">
        <w:rPr>
          <w:rFonts w:hint="eastAsia"/>
        </w:rPr>
        <w:t>例如，后台设置、界面配置等</w:t>
      </w:r>
      <w:r>
        <w:rPr>
          <w:rFonts w:hint="eastAsia"/>
        </w:rPr>
        <w:t>；</w:t>
      </w:r>
    </w:p>
    <w:p w14:paraId="5F216DF4" w14:textId="533E4639" w:rsidR="000F7C8B" w:rsidRPr="00CC7466" w:rsidRDefault="00101237" w:rsidP="005B501A">
      <w:pPr>
        <w:pStyle w:val="affffffffffff8"/>
        <w:widowControl w:val="0"/>
        <w:numPr>
          <w:ilvl w:val="0"/>
          <w:numId w:val="109"/>
        </w:numPr>
        <w:ind w:firstLineChars="0"/>
      </w:pPr>
      <w:r>
        <w:rPr>
          <w:rFonts w:hint="eastAsia"/>
        </w:rPr>
        <w:t>通过自动的方式对</w:t>
      </w:r>
      <w:r w:rsidR="000F7C8B" w:rsidRPr="00CC7466">
        <w:rPr>
          <w:rFonts w:hint="eastAsia"/>
        </w:rPr>
        <w:t>端子系统</w:t>
      </w:r>
      <w:r>
        <w:rPr>
          <w:rFonts w:hint="eastAsia"/>
        </w:rPr>
        <w:t>进行空间位置定位</w:t>
      </w:r>
      <w:r w:rsidR="000F7C8B" w:rsidRPr="00CC7466">
        <w:rPr>
          <w:rFonts w:hint="eastAsia"/>
        </w:rPr>
        <w:t>，</w:t>
      </w:r>
      <w:r w:rsidR="006768CF">
        <w:rPr>
          <w:rFonts w:hint="eastAsia"/>
        </w:rPr>
        <w:t>例如，通过</w:t>
      </w:r>
      <w:r w:rsidR="006768CF" w:rsidRPr="006768CF">
        <w:rPr>
          <w:rFonts w:hint="eastAsia"/>
        </w:rPr>
        <w:t>内置GPS/BDS模块获得空间绝对位置信息</w:t>
      </w:r>
      <w:r w:rsidR="000F7C8B">
        <w:rPr>
          <w:rFonts w:hint="eastAsia"/>
        </w:rPr>
        <w:t>；</w:t>
      </w:r>
    </w:p>
    <w:p w14:paraId="2084244D" w14:textId="2185C9A7" w:rsidR="000F7C8B" w:rsidRPr="00CC7466" w:rsidRDefault="006768CF" w:rsidP="005B501A">
      <w:pPr>
        <w:pStyle w:val="affffffffffff8"/>
        <w:widowControl w:val="0"/>
        <w:numPr>
          <w:ilvl w:val="0"/>
          <w:numId w:val="109"/>
        </w:numPr>
        <w:ind w:firstLineChars="0"/>
      </w:pPr>
      <w:r w:rsidRPr="00CC7466">
        <w:rPr>
          <w:rFonts w:hint="eastAsia"/>
        </w:rPr>
        <w:t>启动端子系统结构化算法与特征提取算法</w:t>
      </w:r>
      <w:r>
        <w:rPr>
          <w:rFonts w:hint="eastAsia"/>
        </w:rPr>
        <w:t>的运行</w:t>
      </w:r>
      <w:r w:rsidRPr="00CC7466">
        <w:rPr>
          <w:rFonts w:hint="eastAsia"/>
        </w:rPr>
        <w:t>，</w:t>
      </w:r>
      <w:r>
        <w:rPr>
          <w:rFonts w:hint="eastAsia"/>
        </w:rPr>
        <w:t>对比上报的</w:t>
      </w:r>
      <w:r w:rsidR="00956017">
        <w:rPr>
          <w:rFonts w:hint="eastAsia"/>
        </w:rPr>
        <w:t>图片/特征/</w:t>
      </w:r>
      <w:r w:rsidRPr="00616221">
        <w:rPr>
          <w:rFonts w:hint="eastAsia"/>
        </w:rPr>
        <w:t>算法结果数据中的</w:t>
      </w:r>
      <w:r>
        <w:rPr>
          <w:rFonts w:hint="eastAsia"/>
        </w:rPr>
        <w:t>空间位置</w:t>
      </w:r>
      <w:r w:rsidRPr="00616221">
        <w:rPr>
          <w:rFonts w:hint="eastAsia"/>
        </w:rPr>
        <w:t>信息与对应的</w:t>
      </w:r>
      <w:r>
        <w:rPr>
          <w:rFonts w:hint="eastAsia"/>
        </w:rPr>
        <w:t>视频图像采集位置</w:t>
      </w:r>
      <w:r w:rsidRPr="00616221">
        <w:rPr>
          <w:rFonts w:hint="eastAsia"/>
        </w:rPr>
        <w:t>信息</w:t>
      </w:r>
      <w:r w:rsidR="000F7C8B" w:rsidRPr="00CC7466">
        <w:rPr>
          <w:rFonts w:hint="eastAsia"/>
        </w:rPr>
        <w:t>。</w:t>
      </w:r>
    </w:p>
    <w:p w14:paraId="08715EB7" w14:textId="77777777" w:rsidR="000F7C8B" w:rsidRDefault="000F7C8B" w:rsidP="005B501A">
      <w:pPr>
        <w:pStyle w:val="affffffffffff8"/>
        <w:widowControl w:val="0"/>
        <w:numPr>
          <w:ilvl w:val="0"/>
          <w:numId w:val="111"/>
        </w:numPr>
        <w:ind w:firstLineChars="0"/>
      </w:pPr>
      <w:r>
        <w:rPr>
          <w:rFonts w:hint="eastAsia"/>
        </w:rPr>
        <w:t>预期结果</w:t>
      </w:r>
    </w:p>
    <w:p w14:paraId="626B9DD0" w14:textId="5BC92F5B" w:rsidR="000F7C8B" w:rsidRPr="00CC7466" w:rsidRDefault="000F7C8B" w:rsidP="005B501A">
      <w:pPr>
        <w:pStyle w:val="affffffffffff8"/>
        <w:widowControl w:val="0"/>
        <w:numPr>
          <w:ilvl w:val="0"/>
          <w:numId w:val="110"/>
        </w:numPr>
        <w:ind w:firstLineChars="0"/>
      </w:pPr>
      <w:r w:rsidRPr="009C2B1A">
        <w:rPr>
          <w:rFonts w:hint="eastAsia"/>
        </w:rPr>
        <w:t>端子系统</w:t>
      </w:r>
      <w:r w:rsidR="006768CF">
        <w:rPr>
          <w:rFonts w:hint="eastAsia"/>
        </w:rPr>
        <w:t>可通过手动或自动的方式进行空间位置定位</w:t>
      </w:r>
      <w:r>
        <w:rPr>
          <w:rFonts w:hint="eastAsia"/>
        </w:rPr>
        <w:t>；</w:t>
      </w:r>
    </w:p>
    <w:p w14:paraId="55921EBD" w14:textId="502A9C09" w:rsidR="000F7C8B" w:rsidRPr="0079539A" w:rsidRDefault="000F7C8B" w:rsidP="005B501A">
      <w:pPr>
        <w:pStyle w:val="affffffffffff8"/>
        <w:widowControl w:val="0"/>
        <w:numPr>
          <w:ilvl w:val="0"/>
          <w:numId w:val="110"/>
        </w:numPr>
        <w:ind w:firstLineChars="0"/>
      </w:pPr>
      <w:r w:rsidRPr="00CC7466">
        <w:rPr>
          <w:rFonts w:hint="eastAsia"/>
        </w:rPr>
        <w:t>端子系统</w:t>
      </w:r>
      <w:r w:rsidR="004B1A23">
        <w:rPr>
          <w:rFonts w:hint="eastAsia"/>
        </w:rPr>
        <w:t>上报的</w:t>
      </w:r>
      <w:r w:rsidR="00956017">
        <w:rPr>
          <w:rFonts w:hint="eastAsia"/>
        </w:rPr>
        <w:t>图片/特征/</w:t>
      </w:r>
      <w:r w:rsidR="004B1A23" w:rsidRPr="00616221">
        <w:rPr>
          <w:rFonts w:hint="eastAsia"/>
        </w:rPr>
        <w:t>算法结果数据中的</w:t>
      </w:r>
      <w:r w:rsidR="004B1A23">
        <w:rPr>
          <w:rFonts w:hint="eastAsia"/>
        </w:rPr>
        <w:t>空间位置</w:t>
      </w:r>
      <w:r w:rsidR="004B1A23" w:rsidRPr="00616221">
        <w:rPr>
          <w:rFonts w:hint="eastAsia"/>
        </w:rPr>
        <w:t>信息与对应的</w:t>
      </w:r>
      <w:r w:rsidR="004B1A23">
        <w:rPr>
          <w:rFonts w:hint="eastAsia"/>
        </w:rPr>
        <w:t>视频图像采集位置</w:t>
      </w:r>
      <w:r w:rsidR="004B1A23" w:rsidRPr="00616221">
        <w:rPr>
          <w:rFonts w:hint="eastAsia"/>
        </w:rPr>
        <w:t>信息</w:t>
      </w:r>
      <w:r w:rsidR="004B1A23" w:rsidRPr="00CC7466">
        <w:rPr>
          <w:rFonts w:hint="eastAsia"/>
        </w:rPr>
        <w:t>一致</w:t>
      </w:r>
      <w:r w:rsidRPr="00CC7466">
        <w:rPr>
          <w:rFonts w:hint="eastAsia"/>
        </w:rPr>
        <w:t>。</w:t>
      </w:r>
    </w:p>
    <w:p w14:paraId="61B20948" w14:textId="77777777" w:rsidR="000F7C8B" w:rsidRDefault="000F7C8B" w:rsidP="000F7C8B">
      <w:pPr>
        <w:pStyle w:val="afff7"/>
        <w:spacing w:before="120" w:after="120"/>
      </w:pPr>
      <w:r>
        <w:t>T-F-01</w:t>
      </w:r>
      <w:r w:rsidR="00F94466">
        <w:t>2</w:t>
      </w:r>
      <w:r w:rsidRPr="00DC32E7">
        <w:t>0</w:t>
      </w:r>
      <w:r w:rsidR="00831BCC">
        <w:t xml:space="preserve"> </w:t>
      </w:r>
      <w:r>
        <w:rPr>
          <w:rFonts w:hint="eastAsia"/>
        </w:rPr>
        <w:t>状态上报功能测试</w:t>
      </w:r>
    </w:p>
    <w:p w14:paraId="061AFA15" w14:textId="5550B506"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的状态上报功能，测试方法和预期结果如下：</w:t>
      </w:r>
    </w:p>
    <w:p w14:paraId="53F8B2D2" w14:textId="77777777" w:rsidR="000F7C8B" w:rsidRDefault="000F7C8B" w:rsidP="005B501A">
      <w:pPr>
        <w:pStyle w:val="affffffffffff8"/>
        <w:widowControl w:val="0"/>
        <w:numPr>
          <w:ilvl w:val="0"/>
          <w:numId w:val="113"/>
        </w:numPr>
        <w:ind w:firstLineChars="0"/>
      </w:pPr>
      <w:r>
        <w:rPr>
          <w:rFonts w:hint="eastAsia"/>
        </w:rPr>
        <w:t>测试方法</w:t>
      </w:r>
    </w:p>
    <w:p w14:paraId="06F10F2A" w14:textId="77777777" w:rsidR="000F7C8B" w:rsidRDefault="000F7C8B" w:rsidP="00FC0875">
      <w:pPr>
        <w:pStyle w:val="affffffffffff8"/>
        <w:widowControl w:val="0"/>
        <w:ind w:left="840" w:firstLineChars="0" w:firstLine="0"/>
        <w:rPr>
          <w:szCs w:val="21"/>
        </w:rPr>
      </w:pPr>
      <w:r w:rsidRPr="00CA5450">
        <w:rPr>
          <w:rFonts w:hint="eastAsia"/>
        </w:rPr>
        <w:t>端子系统正常登录注册到</w:t>
      </w:r>
      <w:r>
        <w:rPr>
          <w:rFonts w:hint="eastAsia"/>
        </w:rPr>
        <w:t>测试系统</w:t>
      </w:r>
      <w:r w:rsidRPr="00CA5450">
        <w:rPr>
          <w:rFonts w:hint="eastAsia"/>
        </w:rPr>
        <w:t>，从</w:t>
      </w:r>
      <w:r>
        <w:rPr>
          <w:rFonts w:hint="eastAsia"/>
        </w:rPr>
        <w:t>测试系统查询</w:t>
      </w:r>
      <w:r w:rsidRPr="00CA5450">
        <w:rPr>
          <w:rFonts w:hint="eastAsia"/>
        </w:rPr>
        <w:t>端子系统上报</w:t>
      </w:r>
      <w:r>
        <w:rPr>
          <w:rFonts w:hint="eastAsia"/>
        </w:rPr>
        <w:t>的状态信息</w:t>
      </w:r>
      <w:r>
        <w:rPr>
          <w:rFonts w:hint="eastAsia"/>
          <w:szCs w:val="21"/>
        </w:rPr>
        <w:t>：</w:t>
      </w:r>
    </w:p>
    <w:p w14:paraId="68DF6ECF" w14:textId="77777777" w:rsidR="000F7C8B" w:rsidRDefault="00FC0875" w:rsidP="0076286D">
      <w:pPr>
        <w:spacing w:line="240" w:lineRule="auto"/>
        <w:ind w:left="840" w:firstLine="420"/>
      </w:pPr>
      <w:r>
        <w:rPr>
          <w:rFonts w:hint="eastAsia"/>
        </w:rPr>
        <w:t>——</w:t>
      </w:r>
      <w:r w:rsidR="000F7C8B">
        <w:rPr>
          <w:rFonts w:hint="eastAsia"/>
        </w:rPr>
        <w:t>端子系统的运行状态；</w:t>
      </w:r>
    </w:p>
    <w:p w14:paraId="5EAAF003" w14:textId="77777777" w:rsidR="000F7C8B" w:rsidRDefault="00FC0875" w:rsidP="00D05393">
      <w:pPr>
        <w:spacing w:line="240" w:lineRule="auto"/>
        <w:ind w:left="840" w:firstLine="420"/>
      </w:pPr>
      <w:r>
        <w:rPr>
          <w:rFonts w:hint="eastAsia"/>
        </w:rPr>
        <w:t>——</w:t>
      </w:r>
      <w:r w:rsidR="000F7C8B">
        <w:rPr>
          <w:rFonts w:hint="eastAsia"/>
        </w:rPr>
        <w:t>端子系统的设备时间；</w:t>
      </w:r>
    </w:p>
    <w:p w14:paraId="5EC683BF" w14:textId="77777777" w:rsidR="000F7C8B" w:rsidRPr="002D0039" w:rsidRDefault="00FC0875" w:rsidP="00FC0875">
      <w:pPr>
        <w:pStyle w:val="affffffffffff8"/>
        <w:widowControl w:val="0"/>
        <w:ind w:left="1260" w:firstLineChars="0" w:firstLine="0"/>
      </w:pPr>
      <w:r>
        <w:rPr>
          <w:rFonts w:hint="eastAsia"/>
        </w:rPr>
        <w:t>——</w:t>
      </w:r>
      <w:r w:rsidR="000F7C8B">
        <w:rPr>
          <w:rFonts w:hint="eastAsia"/>
        </w:rPr>
        <w:t>端子系统的</w:t>
      </w:r>
      <w:r w:rsidR="000F7C8B" w:rsidRPr="00F15F34">
        <w:rPr>
          <w:rFonts w:hint="eastAsia"/>
        </w:rPr>
        <w:t>空间位置信息</w:t>
      </w:r>
      <w:r w:rsidR="000F7C8B">
        <w:rPr>
          <w:rFonts w:hint="eastAsia"/>
        </w:rPr>
        <w:t>。</w:t>
      </w:r>
    </w:p>
    <w:p w14:paraId="00B91C5E" w14:textId="77777777" w:rsidR="000F7C8B" w:rsidRPr="00BB7E07" w:rsidRDefault="000F7C8B" w:rsidP="005B501A">
      <w:pPr>
        <w:pStyle w:val="affffffffffff8"/>
        <w:widowControl w:val="0"/>
        <w:numPr>
          <w:ilvl w:val="0"/>
          <w:numId w:val="113"/>
        </w:numPr>
        <w:ind w:firstLineChars="0"/>
        <w:rPr>
          <w:rFonts w:hAnsi="宋体"/>
        </w:rPr>
      </w:pPr>
      <w:r w:rsidRPr="00BB7E07">
        <w:rPr>
          <w:rFonts w:hAnsi="宋体" w:hint="eastAsia"/>
        </w:rPr>
        <w:t>预期结果</w:t>
      </w:r>
    </w:p>
    <w:p w14:paraId="5881FDCA" w14:textId="77777777" w:rsidR="000F7C8B" w:rsidRPr="00BB7E07" w:rsidRDefault="000F7C8B" w:rsidP="00FC0875">
      <w:pPr>
        <w:pStyle w:val="affffffffffff8"/>
        <w:widowControl w:val="0"/>
        <w:ind w:left="840" w:firstLineChars="0" w:firstLine="0"/>
        <w:rPr>
          <w:rFonts w:hAnsi="宋体"/>
          <w:szCs w:val="21"/>
        </w:rPr>
      </w:pPr>
      <w:r w:rsidRPr="00BB7E07">
        <w:rPr>
          <w:rFonts w:hAnsi="宋体" w:hint="eastAsia"/>
        </w:rPr>
        <w:t>从测试系统能正常观察到端子系统上报的状态信息，应包含：端子系统的运行状态、设备时间、空间位置信息。</w:t>
      </w:r>
    </w:p>
    <w:p w14:paraId="0DF21EB4" w14:textId="77777777" w:rsidR="000F7C8B" w:rsidRDefault="00F94466" w:rsidP="000F7C8B">
      <w:pPr>
        <w:pStyle w:val="afff7"/>
        <w:spacing w:before="120" w:after="120"/>
      </w:pPr>
      <w:r>
        <w:t>T-F-013</w:t>
      </w:r>
      <w:r w:rsidR="000F7C8B" w:rsidRPr="00DC32E7">
        <w:t>0</w:t>
      </w:r>
      <w:r w:rsidR="000F7C8B">
        <w:t xml:space="preserve"> </w:t>
      </w:r>
      <w:r w:rsidR="000F7C8B">
        <w:rPr>
          <w:rFonts w:hint="eastAsia"/>
        </w:rPr>
        <w:t>远程配置功能测试</w:t>
      </w:r>
    </w:p>
    <w:p w14:paraId="1C90A90C" w14:textId="18C774C1"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的远程配置功能，测试方法和预期结果如下：</w:t>
      </w:r>
    </w:p>
    <w:p w14:paraId="74B1FA09" w14:textId="77777777" w:rsidR="00612EDA" w:rsidRDefault="00612EDA" w:rsidP="005B501A">
      <w:pPr>
        <w:pStyle w:val="affffffffffff8"/>
        <w:widowControl w:val="0"/>
        <w:numPr>
          <w:ilvl w:val="0"/>
          <w:numId w:val="114"/>
        </w:numPr>
        <w:ind w:firstLineChars="0"/>
      </w:pPr>
      <w:r>
        <w:rPr>
          <w:rFonts w:hint="eastAsia"/>
        </w:rPr>
        <w:lastRenderedPageBreak/>
        <w:t>测试方法</w:t>
      </w:r>
    </w:p>
    <w:p w14:paraId="6AD232D0" w14:textId="77777777" w:rsidR="00612EDA" w:rsidRPr="00612EDA" w:rsidRDefault="00612EDA" w:rsidP="002F1CFE">
      <w:pPr>
        <w:pStyle w:val="affffffffffff8"/>
        <w:widowControl w:val="0"/>
        <w:ind w:left="840" w:firstLineChars="0" w:firstLine="0"/>
      </w:pPr>
      <w:r w:rsidRPr="00612EDA">
        <w:rPr>
          <w:rFonts w:hint="eastAsia"/>
          <w:szCs w:val="21"/>
        </w:rPr>
        <w:t>端子系统正常登录注册到测试系统，从测试系统向端子系统分别下发修改配置命令，获取命令执行结果：</w:t>
      </w:r>
    </w:p>
    <w:p w14:paraId="1CF44608" w14:textId="51857DE4" w:rsidR="00612EDA" w:rsidRPr="002F1CFE" w:rsidRDefault="00612EDA" w:rsidP="002F1CFE">
      <w:pPr>
        <w:pStyle w:val="affffffffffff8"/>
        <w:widowControl w:val="0"/>
        <w:ind w:left="1260" w:firstLineChars="0" w:firstLine="0"/>
      </w:pPr>
      <w:r>
        <w:rPr>
          <w:rFonts w:hint="eastAsia"/>
        </w:rPr>
        <w:t>——</w:t>
      </w:r>
      <w:r w:rsidRPr="002F1CFE">
        <w:rPr>
          <w:rFonts w:hint="eastAsia"/>
        </w:rPr>
        <w:t>修改视频分辨率命令，例如从</w:t>
      </w:r>
      <w:r w:rsidR="00280024" w:rsidRPr="00280024">
        <w:t xml:space="preserve"> 3840*2160</w:t>
      </w:r>
      <w:r w:rsidRPr="002F1CFE">
        <w:rPr>
          <w:rFonts w:hint="eastAsia"/>
        </w:rPr>
        <w:t>修改为</w:t>
      </w:r>
      <w:r w:rsidRPr="002F1CFE">
        <w:t>1920</w:t>
      </w:r>
      <w:r w:rsidRPr="002F1CFE">
        <w:rPr>
          <w:rFonts w:hint="eastAsia"/>
        </w:rPr>
        <w:t>*</w:t>
      </w:r>
      <w:r w:rsidRPr="002F1CFE">
        <w:t>1080</w:t>
      </w:r>
      <w:r w:rsidRPr="002F1CFE">
        <w:rPr>
          <w:rFonts w:hint="eastAsia"/>
        </w:rPr>
        <w:t>；</w:t>
      </w:r>
    </w:p>
    <w:p w14:paraId="622F6D1B" w14:textId="46CC90CF" w:rsidR="00612EDA" w:rsidRPr="002F1CFE" w:rsidRDefault="00612EDA" w:rsidP="002F1CFE">
      <w:pPr>
        <w:pStyle w:val="affffffffffff8"/>
        <w:widowControl w:val="0"/>
        <w:ind w:left="1260" w:firstLineChars="0" w:firstLine="0"/>
      </w:pPr>
      <w:r>
        <w:rPr>
          <w:rFonts w:hint="eastAsia"/>
        </w:rPr>
        <w:t>——</w:t>
      </w:r>
      <w:r w:rsidRPr="002F1CFE">
        <w:rPr>
          <w:rFonts w:hint="eastAsia"/>
        </w:rPr>
        <w:t>修改编码格式命令，例如从</w:t>
      </w:r>
      <w:r w:rsidR="00A168E2">
        <w:t>AVS3</w:t>
      </w:r>
      <w:r w:rsidRPr="002F1CFE">
        <w:rPr>
          <w:rFonts w:hint="eastAsia"/>
        </w:rPr>
        <w:t>修改为</w:t>
      </w:r>
      <w:r w:rsidR="00A168E2">
        <w:t>AVS2</w:t>
      </w:r>
      <w:r w:rsidRPr="002F1CFE">
        <w:rPr>
          <w:rFonts w:hint="eastAsia"/>
        </w:rPr>
        <w:t>；</w:t>
      </w:r>
    </w:p>
    <w:p w14:paraId="50799A98" w14:textId="3D08B2B8" w:rsidR="00612EDA" w:rsidRPr="002F1CFE" w:rsidRDefault="00612EDA" w:rsidP="002F1CFE">
      <w:pPr>
        <w:pStyle w:val="affffffffffff8"/>
        <w:widowControl w:val="0"/>
        <w:ind w:left="1260" w:firstLineChars="0" w:firstLine="0"/>
      </w:pPr>
      <w:r>
        <w:rPr>
          <w:rFonts w:hint="eastAsia"/>
        </w:rPr>
        <w:t>——</w:t>
      </w:r>
      <w:r w:rsidRPr="002F1CFE">
        <w:rPr>
          <w:rFonts w:hint="eastAsia"/>
        </w:rPr>
        <w:t>修改设备经纬度位置；</w:t>
      </w:r>
    </w:p>
    <w:p w14:paraId="642CA7BC" w14:textId="77777777" w:rsidR="00612EDA" w:rsidRPr="002F1CFE" w:rsidRDefault="00612EDA" w:rsidP="002F1CFE">
      <w:pPr>
        <w:pStyle w:val="affffffffffff8"/>
        <w:widowControl w:val="0"/>
        <w:ind w:left="1260" w:firstLineChars="0" w:firstLine="0"/>
      </w:pPr>
      <w:r w:rsidRPr="002F1CFE">
        <w:rPr>
          <w:rFonts w:hint="eastAsia"/>
        </w:rPr>
        <w:t>——修改设备状态上报周期，例如从5秒修改到1</w:t>
      </w:r>
      <w:r w:rsidRPr="002F1CFE">
        <w:t>0</w:t>
      </w:r>
      <w:r w:rsidRPr="002F1CFE">
        <w:rPr>
          <w:rFonts w:hint="eastAsia"/>
        </w:rPr>
        <w:t>秒。</w:t>
      </w:r>
    </w:p>
    <w:p w14:paraId="202BD46E" w14:textId="77777777" w:rsidR="00612EDA" w:rsidRDefault="00612EDA" w:rsidP="005B501A">
      <w:pPr>
        <w:pStyle w:val="affffffffffff8"/>
        <w:widowControl w:val="0"/>
        <w:numPr>
          <w:ilvl w:val="0"/>
          <w:numId w:val="114"/>
        </w:numPr>
        <w:ind w:firstLineChars="0"/>
      </w:pPr>
      <w:r>
        <w:rPr>
          <w:rFonts w:hint="eastAsia"/>
        </w:rPr>
        <w:t>预期结果</w:t>
      </w:r>
    </w:p>
    <w:p w14:paraId="4C814079" w14:textId="77777777" w:rsidR="00612EDA" w:rsidRDefault="00612EDA" w:rsidP="002F1CFE">
      <w:pPr>
        <w:pStyle w:val="affffffffffff8"/>
        <w:widowControl w:val="0"/>
        <w:ind w:left="1260" w:firstLineChars="0" w:firstLine="0"/>
      </w:pPr>
      <w:r>
        <w:rPr>
          <w:rFonts w:hint="eastAsia"/>
        </w:rPr>
        <w:t>——端子系统分辨率修改成功；</w:t>
      </w:r>
    </w:p>
    <w:p w14:paraId="15934ADC" w14:textId="77777777" w:rsidR="00612EDA" w:rsidRDefault="00612EDA" w:rsidP="002F1CFE">
      <w:pPr>
        <w:pStyle w:val="affffffffffff8"/>
        <w:widowControl w:val="0"/>
        <w:ind w:left="1260" w:firstLineChars="0" w:firstLine="0"/>
      </w:pPr>
      <w:r>
        <w:rPr>
          <w:rFonts w:hint="eastAsia"/>
        </w:rPr>
        <w:t>——端子系统视频格式修改成功；</w:t>
      </w:r>
    </w:p>
    <w:p w14:paraId="4EAB98C9" w14:textId="174725F6" w:rsidR="00612EDA" w:rsidRDefault="00612EDA" w:rsidP="002F1CFE">
      <w:pPr>
        <w:pStyle w:val="affffffffffff8"/>
        <w:widowControl w:val="0"/>
        <w:ind w:left="1260" w:firstLineChars="0" w:firstLine="0"/>
      </w:pPr>
      <w:r>
        <w:rPr>
          <w:rFonts w:hint="eastAsia"/>
        </w:rPr>
        <w:t>——端子系统空间位置修改成功，位置更新成功</w:t>
      </w:r>
      <w:r w:rsidR="00813220">
        <w:rPr>
          <w:rFonts w:hint="eastAsia"/>
        </w:rPr>
        <w:t>；</w:t>
      </w:r>
    </w:p>
    <w:p w14:paraId="28114012" w14:textId="77777777" w:rsidR="00612EDA" w:rsidRPr="002F1CFE" w:rsidRDefault="00612EDA" w:rsidP="002F1CFE">
      <w:pPr>
        <w:pStyle w:val="affffffffffff8"/>
        <w:widowControl w:val="0"/>
        <w:ind w:left="1260" w:firstLineChars="0" w:firstLine="0"/>
      </w:pPr>
      <w:r w:rsidRPr="002F1CFE">
        <w:rPr>
          <w:rFonts w:hint="eastAsia"/>
        </w:rPr>
        <w:t>——状态上报周期修改成功，例如，设备每隔1</w:t>
      </w:r>
      <w:r w:rsidRPr="002F1CFE">
        <w:t>0</w:t>
      </w:r>
      <w:r w:rsidRPr="002F1CFE">
        <w:rPr>
          <w:rFonts w:hint="eastAsia"/>
        </w:rPr>
        <w:t>秒上报一次状态信息。</w:t>
      </w:r>
    </w:p>
    <w:p w14:paraId="38D3BF57" w14:textId="77777777" w:rsidR="000F7C8B" w:rsidRDefault="000F7C8B" w:rsidP="000F7C8B">
      <w:pPr>
        <w:pStyle w:val="afff7"/>
        <w:spacing w:before="120" w:after="120"/>
      </w:pPr>
      <w:r>
        <w:t>T</w:t>
      </w:r>
      <w:r w:rsidR="00F94466">
        <w:t>-F-014</w:t>
      </w:r>
      <w:r w:rsidRPr="00DC32E7">
        <w:t>0</w:t>
      </w:r>
      <w:r>
        <w:t xml:space="preserve"> </w:t>
      </w:r>
      <w:r>
        <w:rPr>
          <w:rFonts w:hint="eastAsia"/>
        </w:rPr>
        <w:t>功能定义测试</w:t>
      </w:r>
    </w:p>
    <w:p w14:paraId="2E604D6A" w14:textId="6B9E010C"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的功能定义功能，测试方法和预期结果如下：</w:t>
      </w:r>
    </w:p>
    <w:p w14:paraId="3F86A90F" w14:textId="77777777" w:rsidR="000F7C8B" w:rsidRDefault="000F7C8B" w:rsidP="005B501A">
      <w:pPr>
        <w:pStyle w:val="affffffffffff8"/>
        <w:widowControl w:val="0"/>
        <w:numPr>
          <w:ilvl w:val="0"/>
          <w:numId w:val="115"/>
        </w:numPr>
        <w:ind w:firstLineChars="0"/>
      </w:pPr>
      <w:r>
        <w:rPr>
          <w:rFonts w:hint="eastAsia"/>
        </w:rPr>
        <w:t>测试方法</w:t>
      </w:r>
    </w:p>
    <w:p w14:paraId="2C107E37" w14:textId="35E94448" w:rsidR="000F7C8B" w:rsidRPr="00A878AB" w:rsidRDefault="000F7C8B" w:rsidP="002F1CFE">
      <w:pPr>
        <w:pStyle w:val="affffffffffff8"/>
        <w:widowControl w:val="0"/>
        <w:ind w:left="840" w:firstLineChars="0" w:firstLine="0"/>
      </w:pPr>
      <w:r w:rsidRPr="00A878AB">
        <w:rPr>
          <w:rFonts w:hint="eastAsia"/>
        </w:rPr>
        <w:t>端子系统正常登录注册到</w:t>
      </w:r>
      <w:r>
        <w:rPr>
          <w:rFonts w:hint="eastAsia"/>
        </w:rPr>
        <w:t>测试系统</w:t>
      </w:r>
      <w:r w:rsidRPr="00A878AB">
        <w:rPr>
          <w:rFonts w:hint="eastAsia"/>
        </w:rPr>
        <w:t>，从</w:t>
      </w:r>
      <w:r>
        <w:rPr>
          <w:rFonts w:hint="eastAsia"/>
        </w:rPr>
        <w:t>测试系统</w:t>
      </w:r>
      <w:r w:rsidRPr="00A878AB">
        <w:rPr>
          <w:rFonts w:hint="eastAsia"/>
        </w:rPr>
        <w:t>向端子系统分别下发</w:t>
      </w:r>
      <w:r w:rsidR="00312755">
        <w:rPr>
          <w:rFonts w:hint="eastAsia"/>
        </w:rPr>
        <w:t>下述</w:t>
      </w:r>
      <w:r w:rsidRPr="00A878AB">
        <w:rPr>
          <w:rFonts w:hint="eastAsia"/>
        </w:rPr>
        <w:t>功能定义命令，</w:t>
      </w:r>
      <w:r>
        <w:rPr>
          <w:rFonts w:hint="eastAsia"/>
        </w:rPr>
        <w:t>获取命令执行</w:t>
      </w:r>
      <w:r w:rsidRPr="00A878AB">
        <w:rPr>
          <w:rFonts w:hint="eastAsia"/>
        </w:rPr>
        <w:t>结果：</w:t>
      </w:r>
    </w:p>
    <w:p w14:paraId="0FC6CEB0" w14:textId="77777777" w:rsidR="000F7C8B" w:rsidRPr="00DD297A" w:rsidRDefault="000F7C8B" w:rsidP="005B501A">
      <w:pPr>
        <w:pStyle w:val="afffffff7"/>
        <w:numPr>
          <w:ilvl w:val="1"/>
          <w:numId w:val="357"/>
        </w:numPr>
        <w:rPr>
          <w:noProof/>
        </w:rPr>
      </w:pPr>
      <w:r w:rsidRPr="00DD297A">
        <w:rPr>
          <w:rFonts w:hint="eastAsia"/>
          <w:noProof/>
        </w:rPr>
        <w:t>启动算法加载命令，</w:t>
      </w:r>
      <w:r>
        <w:rPr>
          <w:rFonts w:hint="eastAsia"/>
        </w:rPr>
        <w:t>查询算法版本信息；</w:t>
      </w:r>
    </w:p>
    <w:p w14:paraId="58F3ED15" w14:textId="77777777" w:rsidR="000F7C8B" w:rsidRPr="00A878AB" w:rsidRDefault="000F7C8B" w:rsidP="005B501A">
      <w:pPr>
        <w:pStyle w:val="afffffff7"/>
        <w:numPr>
          <w:ilvl w:val="1"/>
          <w:numId w:val="357"/>
        </w:numPr>
        <w:rPr>
          <w:noProof/>
        </w:rPr>
      </w:pPr>
      <w:r>
        <w:rPr>
          <w:rFonts w:hint="eastAsia"/>
          <w:noProof/>
        </w:rPr>
        <w:t>启动</w:t>
      </w:r>
      <w:r w:rsidRPr="00A878AB">
        <w:rPr>
          <w:rFonts w:hint="eastAsia"/>
          <w:noProof/>
        </w:rPr>
        <w:t>算法运行</w:t>
      </w:r>
      <w:r>
        <w:rPr>
          <w:rFonts w:hint="eastAsia"/>
          <w:noProof/>
        </w:rPr>
        <w:t>命令，检查算法运行状态是否变更，验证算法是否运行；</w:t>
      </w:r>
    </w:p>
    <w:p w14:paraId="20DB32D8" w14:textId="77777777" w:rsidR="000F7C8B" w:rsidRPr="00A878AB" w:rsidRDefault="000F7C8B" w:rsidP="005B501A">
      <w:pPr>
        <w:pStyle w:val="afffffff7"/>
        <w:numPr>
          <w:ilvl w:val="1"/>
          <w:numId w:val="357"/>
        </w:numPr>
        <w:rPr>
          <w:noProof/>
        </w:rPr>
      </w:pPr>
      <w:r w:rsidRPr="00A878AB">
        <w:rPr>
          <w:rFonts w:hint="eastAsia"/>
          <w:noProof/>
        </w:rPr>
        <w:t>算法停止</w:t>
      </w:r>
      <w:r>
        <w:rPr>
          <w:rFonts w:hint="eastAsia"/>
          <w:noProof/>
        </w:rPr>
        <w:t>命令，检查算法运行状态是否变更，验证算法是否停用；</w:t>
      </w:r>
    </w:p>
    <w:p w14:paraId="1D44F49C" w14:textId="47D2F9CF" w:rsidR="000F7C8B" w:rsidRDefault="000F7C8B" w:rsidP="005B501A">
      <w:pPr>
        <w:pStyle w:val="afffffff7"/>
        <w:numPr>
          <w:ilvl w:val="1"/>
          <w:numId w:val="357"/>
        </w:numPr>
        <w:rPr>
          <w:noProof/>
        </w:rPr>
      </w:pPr>
      <w:r w:rsidRPr="00A878AB">
        <w:rPr>
          <w:rFonts w:hint="eastAsia"/>
          <w:noProof/>
        </w:rPr>
        <w:t>算法卸载</w:t>
      </w:r>
      <w:r>
        <w:rPr>
          <w:rFonts w:hint="eastAsia"/>
          <w:noProof/>
        </w:rPr>
        <w:t>命令，检查算法是否被卸载</w:t>
      </w:r>
      <w:r w:rsidR="007524FB">
        <w:rPr>
          <w:rFonts w:hint="eastAsia"/>
          <w:noProof/>
        </w:rPr>
        <w:t>。</w:t>
      </w:r>
    </w:p>
    <w:p w14:paraId="7968BD51" w14:textId="77777777" w:rsidR="000F7C8B" w:rsidRDefault="000F7C8B" w:rsidP="005B501A">
      <w:pPr>
        <w:pStyle w:val="affffffffffff8"/>
        <w:widowControl w:val="0"/>
        <w:numPr>
          <w:ilvl w:val="0"/>
          <w:numId w:val="115"/>
        </w:numPr>
        <w:ind w:firstLineChars="0"/>
      </w:pPr>
      <w:r>
        <w:rPr>
          <w:rFonts w:hint="eastAsia"/>
        </w:rPr>
        <w:t>预期结果</w:t>
      </w:r>
    </w:p>
    <w:p w14:paraId="4233B28E" w14:textId="77777777" w:rsidR="000F7C8B" w:rsidRPr="00DD297A" w:rsidRDefault="000F7C8B" w:rsidP="005B501A">
      <w:pPr>
        <w:pStyle w:val="afffffff7"/>
        <w:numPr>
          <w:ilvl w:val="1"/>
          <w:numId w:val="358"/>
        </w:numPr>
        <w:rPr>
          <w:noProof/>
        </w:rPr>
      </w:pPr>
      <w:r>
        <w:rPr>
          <w:rFonts w:hint="eastAsia"/>
          <w:noProof/>
        </w:rPr>
        <w:t>端子系统算法加载成功，版本信息符合预期；</w:t>
      </w:r>
    </w:p>
    <w:p w14:paraId="5455BB3D" w14:textId="77777777" w:rsidR="000F7C8B" w:rsidRPr="00DD297A" w:rsidRDefault="000F7C8B" w:rsidP="005B501A">
      <w:pPr>
        <w:pStyle w:val="afffffff7"/>
        <w:numPr>
          <w:ilvl w:val="1"/>
          <w:numId w:val="358"/>
        </w:numPr>
        <w:rPr>
          <w:noProof/>
        </w:rPr>
      </w:pPr>
      <w:r w:rsidRPr="00DD297A">
        <w:rPr>
          <w:rFonts w:hint="eastAsia"/>
          <w:noProof/>
        </w:rPr>
        <w:t>端子系统算法运行成功，并向测试系统上报</w:t>
      </w:r>
      <w:r w:rsidRPr="00611CFD">
        <w:rPr>
          <w:rFonts w:hint="eastAsia"/>
          <w:noProof/>
        </w:rPr>
        <w:t>执行结果</w:t>
      </w:r>
      <w:r>
        <w:rPr>
          <w:rFonts w:hint="eastAsia"/>
          <w:noProof/>
        </w:rPr>
        <w:t>；</w:t>
      </w:r>
    </w:p>
    <w:p w14:paraId="77FD0233" w14:textId="77777777" w:rsidR="000F7C8B" w:rsidRPr="00DD297A" w:rsidRDefault="000F7C8B" w:rsidP="005B501A">
      <w:pPr>
        <w:pStyle w:val="afffffff7"/>
        <w:numPr>
          <w:ilvl w:val="1"/>
          <w:numId w:val="358"/>
        </w:numPr>
        <w:rPr>
          <w:noProof/>
        </w:rPr>
      </w:pPr>
      <w:r w:rsidRPr="00DD297A">
        <w:rPr>
          <w:rFonts w:hint="eastAsia"/>
          <w:noProof/>
        </w:rPr>
        <w:t>端子系统算法停止成功，测试系统成功收到</w:t>
      </w:r>
      <w:r w:rsidRPr="00611CFD">
        <w:rPr>
          <w:rFonts w:hint="eastAsia"/>
          <w:noProof/>
        </w:rPr>
        <w:t>指令执行结果</w:t>
      </w:r>
      <w:r>
        <w:rPr>
          <w:rFonts w:hint="eastAsia"/>
          <w:noProof/>
        </w:rPr>
        <w:t>；</w:t>
      </w:r>
    </w:p>
    <w:p w14:paraId="013AB103" w14:textId="26A733DB" w:rsidR="000F7C8B" w:rsidRPr="00A878AB" w:rsidRDefault="000F7C8B" w:rsidP="005B501A">
      <w:pPr>
        <w:pStyle w:val="afffffff7"/>
        <w:numPr>
          <w:ilvl w:val="1"/>
          <w:numId w:val="358"/>
        </w:numPr>
        <w:rPr>
          <w:noProof/>
        </w:rPr>
      </w:pPr>
      <w:r w:rsidRPr="00DD297A">
        <w:rPr>
          <w:rFonts w:hint="eastAsia"/>
          <w:noProof/>
        </w:rPr>
        <w:t>端子系统算法卸载成功，并向测试系统上报</w:t>
      </w:r>
      <w:r w:rsidRPr="00611CFD">
        <w:rPr>
          <w:rFonts w:hint="eastAsia"/>
          <w:noProof/>
        </w:rPr>
        <w:t>执行结果</w:t>
      </w:r>
      <w:r w:rsidR="007524FB">
        <w:rPr>
          <w:rFonts w:hint="eastAsia"/>
          <w:noProof/>
        </w:rPr>
        <w:t>。</w:t>
      </w:r>
    </w:p>
    <w:p w14:paraId="5D2F6065" w14:textId="409927B5" w:rsidR="007524FB" w:rsidRDefault="007524FB" w:rsidP="000F7C8B">
      <w:pPr>
        <w:pStyle w:val="afff7"/>
        <w:spacing w:before="120" w:after="120"/>
      </w:pPr>
      <w:r>
        <w:rPr>
          <w:rFonts w:hint="eastAsia"/>
        </w:rPr>
        <w:t>T</w:t>
      </w:r>
      <w:r>
        <w:t>-F-01</w:t>
      </w:r>
      <w:r w:rsidR="00D31202">
        <w:t>50</w:t>
      </w:r>
      <w:r>
        <w:t xml:space="preserve"> </w:t>
      </w:r>
      <w:r w:rsidR="007616B5">
        <w:rPr>
          <w:rFonts w:hint="eastAsia"/>
        </w:rPr>
        <w:t>输出</w:t>
      </w:r>
      <w:r>
        <w:rPr>
          <w:rFonts w:hint="eastAsia"/>
        </w:rPr>
        <w:t>配置功能测试</w:t>
      </w:r>
    </w:p>
    <w:p w14:paraId="4D1CBD15" w14:textId="44B0CB5B" w:rsidR="00AE6A0C" w:rsidRDefault="003A3900" w:rsidP="00AE6A0C">
      <w:pPr>
        <w:pStyle w:val="affffffffffff8"/>
        <w:widowControl w:val="0"/>
      </w:pPr>
      <w:r>
        <w:rPr>
          <w:rFonts w:hint="eastAsia"/>
        </w:rPr>
        <w:t>本测试项</w:t>
      </w:r>
      <w:r w:rsidR="00AE6A0C" w:rsidRPr="00930971">
        <w:rPr>
          <w:rFonts w:hint="eastAsia"/>
        </w:rPr>
        <w:t>测试端子系统</w:t>
      </w:r>
      <w:r w:rsidR="00AE6A0C">
        <w:rPr>
          <w:rFonts w:hint="eastAsia"/>
        </w:rPr>
        <w:t>的输出配置功能，测试方法和预期结果如下：</w:t>
      </w:r>
    </w:p>
    <w:p w14:paraId="628EA744" w14:textId="77777777" w:rsidR="00AE6A0C" w:rsidRDefault="00AE6A0C" w:rsidP="005B501A">
      <w:pPr>
        <w:pStyle w:val="affffffffffff8"/>
        <w:widowControl w:val="0"/>
        <w:numPr>
          <w:ilvl w:val="0"/>
          <w:numId w:val="542"/>
        </w:numPr>
        <w:ind w:firstLineChars="0"/>
      </w:pPr>
      <w:r>
        <w:rPr>
          <w:rFonts w:hint="eastAsia"/>
        </w:rPr>
        <w:t>测试方法</w:t>
      </w:r>
    </w:p>
    <w:p w14:paraId="15B3D756" w14:textId="6D824A4C" w:rsidR="00AE6A0C" w:rsidRPr="00A878AB" w:rsidRDefault="00AE6A0C" w:rsidP="00AE6A0C">
      <w:pPr>
        <w:pStyle w:val="affffffffffff8"/>
        <w:widowControl w:val="0"/>
        <w:ind w:left="840" w:firstLineChars="0" w:firstLine="0"/>
      </w:pPr>
      <w:r w:rsidRPr="00A878AB">
        <w:rPr>
          <w:rFonts w:hint="eastAsia"/>
        </w:rPr>
        <w:t>端子系统正常登录注册到</w:t>
      </w:r>
      <w:r>
        <w:rPr>
          <w:rFonts w:hint="eastAsia"/>
        </w:rPr>
        <w:t>测试系统</w:t>
      </w:r>
      <w:r w:rsidRPr="00A878AB">
        <w:rPr>
          <w:rFonts w:hint="eastAsia"/>
        </w:rPr>
        <w:t>，从</w:t>
      </w:r>
      <w:r>
        <w:rPr>
          <w:rFonts w:hint="eastAsia"/>
        </w:rPr>
        <w:t>测试系统</w:t>
      </w:r>
      <w:r w:rsidRPr="00A878AB">
        <w:rPr>
          <w:rFonts w:hint="eastAsia"/>
        </w:rPr>
        <w:t>向端子系统分别下发</w:t>
      </w:r>
      <w:r w:rsidR="00312755">
        <w:rPr>
          <w:rFonts w:hint="eastAsia"/>
        </w:rPr>
        <w:t>下述</w:t>
      </w:r>
      <w:r w:rsidRPr="00A878AB">
        <w:rPr>
          <w:rFonts w:hint="eastAsia"/>
        </w:rPr>
        <w:t>功能定义命令，</w:t>
      </w:r>
      <w:r>
        <w:rPr>
          <w:rFonts w:hint="eastAsia"/>
        </w:rPr>
        <w:t>获取命令执行</w:t>
      </w:r>
      <w:r w:rsidRPr="00A878AB">
        <w:rPr>
          <w:rFonts w:hint="eastAsia"/>
        </w:rPr>
        <w:t>结果：</w:t>
      </w:r>
    </w:p>
    <w:p w14:paraId="2F58CCD8" w14:textId="12CECEB2" w:rsidR="00AE6A0C" w:rsidRPr="00DD297A" w:rsidRDefault="00312755" w:rsidP="005B501A">
      <w:pPr>
        <w:pStyle w:val="afffffff7"/>
        <w:numPr>
          <w:ilvl w:val="1"/>
          <w:numId w:val="543"/>
        </w:numPr>
        <w:rPr>
          <w:noProof/>
        </w:rPr>
      </w:pPr>
      <w:r>
        <w:rPr>
          <w:rFonts w:hint="eastAsia"/>
          <w:noProof/>
        </w:rPr>
        <w:t>设置端子系统不输出</w:t>
      </w:r>
      <w:r w:rsidRPr="00312755">
        <w:rPr>
          <w:rFonts w:hint="eastAsia"/>
          <w:noProof/>
        </w:rPr>
        <w:t>视频流、特征流、结果流</w:t>
      </w:r>
      <w:r w:rsidR="00BD7A60">
        <w:rPr>
          <w:rFonts w:hint="eastAsia"/>
          <w:noProof/>
        </w:rPr>
        <w:t>，</w:t>
      </w:r>
      <w:r w:rsidR="00BA2983" w:rsidRPr="00DD297A">
        <w:rPr>
          <w:rFonts w:hint="eastAsia"/>
          <w:noProof/>
        </w:rPr>
        <w:t>启动算法</w:t>
      </w:r>
      <w:r w:rsidR="00BA2983">
        <w:rPr>
          <w:rFonts w:hint="eastAsia"/>
          <w:noProof/>
        </w:rPr>
        <w:t>运行</w:t>
      </w:r>
      <w:r w:rsidR="00BA2983" w:rsidRPr="00DD297A">
        <w:rPr>
          <w:rFonts w:hint="eastAsia"/>
          <w:noProof/>
        </w:rPr>
        <w:t>，</w:t>
      </w:r>
      <w:r w:rsidR="00BD7A60">
        <w:rPr>
          <w:rFonts w:hint="eastAsia"/>
          <w:noProof/>
        </w:rPr>
        <w:t>从测试系统查看上报结果</w:t>
      </w:r>
      <w:r w:rsidR="00AE6A0C">
        <w:rPr>
          <w:rFonts w:hint="eastAsia"/>
        </w:rPr>
        <w:t>；</w:t>
      </w:r>
    </w:p>
    <w:p w14:paraId="7CB742B2" w14:textId="655D6B44" w:rsidR="00AE6A0C" w:rsidRPr="00A878AB" w:rsidRDefault="00312755" w:rsidP="005B501A">
      <w:pPr>
        <w:pStyle w:val="afffffff7"/>
        <w:numPr>
          <w:ilvl w:val="1"/>
          <w:numId w:val="543"/>
        </w:numPr>
        <w:rPr>
          <w:noProof/>
        </w:rPr>
      </w:pPr>
      <w:r>
        <w:rPr>
          <w:rFonts w:hint="eastAsia"/>
          <w:noProof/>
        </w:rPr>
        <w:t>设置端子系统输出</w:t>
      </w:r>
      <w:r w:rsidRPr="00312755">
        <w:rPr>
          <w:rFonts w:hint="eastAsia"/>
          <w:noProof/>
        </w:rPr>
        <w:t>视频流、特征流、结果流</w:t>
      </w:r>
      <w:r w:rsidR="00BD7A60">
        <w:rPr>
          <w:rFonts w:hint="eastAsia"/>
          <w:noProof/>
        </w:rPr>
        <w:t>，</w:t>
      </w:r>
      <w:r w:rsidR="00BA2983" w:rsidRPr="00DD297A">
        <w:rPr>
          <w:rFonts w:hint="eastAsia"/>
          <w:noProof/>
        </w:rPr>
        <w:t>启动算法</w:t>
      </w:r>
      <w:r w:rsidR="00BA2983">
        <w:rPr>
          <w:rFonts w:hint="eastAsia"/>
          <w:noProof/>
        </w:rPr>
        <w:t>运行</w:t>
      </w:r>
      <w:r w:rsidR="00BA2983" w:rsidRPr="00DD297A">
        <w:rPr>
          <w:rFonts w:hint="eastAsia"/>
          <w:noProof/>
        </w:rPr>
        <w:t>，</w:t>
      </w:r>
      <w:r w:rsidR="00BD7A60">
        <w:rPr>
          <w:rFonts w:hint="eastAsia"/>
          <w:noProof/>
        </w:rPr>
        <w:t>从测试系统查看上报结果</w:t>
      </w:r>
      <w:r>
        <w:rPr>
          <w:rFonts w:hint="eastAsia"/>
          <w:noProof/>
        </w:rPr>
        <w:t>。</w:t>
      </w:r>
    </w:p>
    <w:p w14:paraId="29B1D95E" w14:textId="77777777" w:rsidR="00AE6A0C" w:rsidRDefault="00AE6A0C" w:rsidP="005B501A">
      <w:pPr>
        <w:pStyle w:val="affffffffffff8"/>
        <w:widowControl w:val="0"/>
        <w:numPr>
          <w:ilvl w:val="0"/>
          <w:numId w:val="542"/>
        </w:numPr>
        <w:ind w:firstLineChars="0"/>
      </w:pPr>
      <w:r>
        <w:rPr>
          <w:rFonts w:hint="eastAsia"/>
        </w:rPr>
        <w:t>预期结果</w:t>
      </w:r>
    </w:p>
    <w:p w14:paraId="26ECA25F" w14:textId="579FECE2" w:rsidR="00AE6A0C" w:rsidRPr="00DD297A" w:rsidRDefault="00AE6A0C" w:rsidP="005B501A">
      <w:pPr>
        <w:pStyle w:val="afffffff7"/>
        <w:numPr>
          <w:ilvl w:val="1"/>
          <w:numId w:val="544"/>
        </w:numPr>
        <w:rPr>
          <w:noProof/>
        </w:rPr>
      </w:pPr>
      <w:r>
        <w:rPr>
          <w:rFonts w:hint="eastAsia"/>
          <w:noProof/>
        </w:rPr>
        <w:t>端子系统算法</w:t>
      </w:r>
      <w:r w:rsidR="00BD7A60">
        <w:rPr>
          <w:rFonts w:hint="eastAsia"/>
          <w:noProof/>
        </w:rPr>
        <w:t>运行成功</w:t>
      </w:r>
      <w:r>
        <w:rPr>
          <w:rFonts w:hint="eastAsia"/>
          <w:noProof/>
        </w:rPr>
        <w:t>，</w:t>
      </w:r>
      <w:r w:rsidR="00B707CD">
        <w:rPr>
          <w:rFonts w:hint="eastAsia"/>
          <w:noProof/>
        </w:rPr>
        <w:t>端子系统未上传</w:t>
      </w:r>
      <w:r w:rsidR="00B707CD" w:rsidRPr="00312755">
        <w:rPr>
          <w:rFonts w:hint="eastAsia"/>
          <w:noProof/>
        </w:rPr>
        <w:t>视频流、特征流、结果流</w:t>
      </w:r>
      <w:r>
        <w:rPr>
          <w:rFonts w:hint="eastAsia"/>
          <w:noProof/>
        </w:rPr>
        <w:t>；</w:t>
      </w:r>
    </w:p>
    <w:p w14:paraId="5F1DEB54" w14:textId="4E0A5599" w:rsidR="00AE6A0C" w:rsidRPr="00DD297A" w:rsidRDefault="00AE6A0C" w:rsidP="005B501A">
      <w:pPr>
        <w:pStyle w:val="afffffff7"/>
        <w:numPr>
          <w:ilvl w:val="1"/>
          <w:numId w:val="544"/>
        </w:numPr>
        <w:rPr>
          <w:noProof/>
        </w:rPr>
      </w:pPr>
      <w:r w:rsidRPr="00DD297A">
        <w:rPr>
          <w:rFonts w:hint="eastAsia"/>
          <w:noProof/>
        </w:rPr>
        <w:t>端子系统算法运行成功，</w:t>
      </w:r>
      <w:r w:rsidR="00B707CD">
        <w:rPr>
          <w:rFonts w:hint="eastAsia"/>
          <w:noProof/>
        </w:rPr>
        <w:t>端子系统正常上传</w:t>
      </w:r>
      <w:r w:rsidR="00B707CD" w:rsidRPr="00312755">
        <w:rPr>
          <w:rFonts w:hint="eastAsia"/>
          <w:noProof/>
        </w:rPr>
        <w:t>视频流、特征流、结果流</w:t>
      </w:r>
      <w:r w:rsidR="00312755">
        <w:rPr>
          <w:rFonts w:hint="eastAsia"/>
          <w:noProof/>
        </w:rPr>
        <w:t>。</w:t>
      </w:r>
    </w:p>
    <w:p w14:paraId="43A565DB" w14:textId="2ECC8123" w:rsidR="000F7C8B" w:rsidRDefault="00F94466" w:rsidP="000F7C8B">
      <w:pPr>
        <w:pStyle w:val="afff7"/>
        <w:spacing w:before="120" w:after="120"/>
      </w:pPr>
      <w:r>
        <w:t>T-F-01</w:t>
      </w:r>
      <w:r w:rsidR="00D31202">
        <w:t>6</w:t>
      </w:r>
      <w:r w:rsidR="000F7C8B" w:rsidRPr="00DC32E7">
        <w:t>0</w:t>
      </w:r>
      <w:r w:rsidR="000F7C8B">
        <w:t xml:space="preserve"> </w:t>
      </w:r>
      <w:r w:rsidR="000F7C8B">
        <w:rPr>
          <w:rFonts w:hint="eastAsia"/>
        </w:rPr>
        <w:t>设备控制功能测试</w:t>
      </w:r>
    </w:p>
    <w:p w14:paraId="3B414B04" w14:textId="03088D4D"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的设备控制功能，测试方法和预期结果如下：</w:t>
      </w:r>
    </w:p>
    <w:p w14:paraId="52E7B031" w14:textId="77777777" w:rsidR="000F7C8B" w:rsidRDefault="000F7C8B" w:rsidP="005B501A">
      <w:pPr>
        <w:pStyle w:val="affffffffffff8"/>
        <w:widowControl w:val="0"/>
        <w:numPr>
          <w:ilvl w:val="0"/>
          <w:numId w:val="116"/>
        </w:numPr>
        <w:ind w:firstLineChars="0"/>
      </w:pPr>
      <w:r>
        <w:rPr>
          <w:rFonts w:hint="eastAsia"/>
        </w:rPr>
        <w:t>测试方法</w:t>
      </w:r>
    </w:p>
    <w:p w14:paraId="1D5F3C8B" w14:textId="713BD49B" w:rsidR="000F7C8B" w:rsidRPr="003102E1" w:rsidRDefault="000F7C8B" w:rsidP="002F1CFE">
      <w:pPr>
        <w:pStyle w:val="affffffffffff8"/>
        <w:widowControl w:val="0"/>
        <w:ind w:left="840" w:firstLineChars="0" w:firstLine="0"/>
      </w:pPr>
      <w:r w:rsidRPr="003102E1">
        <w:rPr>
          <w:rFonts w:hint="eastAsia"/>
        </w:rPr>
        <w:t>端子系统正常登录注册到</w:t>
      </w:r>
      <w:r>
        <w:rPr>
          <w:rFonts w:hint="eastAsia"/>
        </w:rPr>
        <w:t>测试系统</w:t>
      </w:r>
      <w:r w:rsidRPr="003102E1">
        <w:rPr>
          <w:rFonts w:hint="eastAsia"/>
        </w:rPr>
        <w:t>，从</w:t>
      </w:r>
      <w:r>
        <w:rPr>
          <w:rFonts w:hint="eastAsia"/>
        </w:rPr>
        <w:t>测试系统</w:t>
      </w:r>
      <w:r w:rsidRPr="003102E1">
        <w:rPr>
          <w:rFonts w:hint="eastAsia"/>
        </w:rPr>
        <w:t>向端子系统分别下发</w:t>
      </w:r>
      <w:r w:rsidR="007616B5">
        <w:rPr>
          <w:rFonts w:hint="eastAsia"/>
        </w:rPr>
        <w:t>下述</w:t>
      </w:r>
      <w:r>
        <w:rPr>
          <w:rFonts w:hint="eastAsia"/>
        </w:rPr>
        <w:t>控制</w:t>
      </w:r>
      <w:r w:rsidRPr="003102E1">
        <w:rPr>
          <w:rFonts w:hint="eastAsia"/>
        </w:rPr>
        <w:t>命令，</w:t>
      </w:r>
      <w:r>
        <w:rPr>
          <w:rFonts w:hint="eastAsia"/>
        </w:rPr>
        <w:t>查看</w:t>
      </w:r>
      <w:r w:rsidRPr="003102E1">
        <w:rPr>
          <w:rFonts w:hint="eastAsia"/>
        </w:rPr>
        <w:t>结果：</w:t>
      </w:r>
    </w:p>
    <w:p w14:paraId="69A253D2" w14:textId="77777777" w:rsidR="000F7C8B" w:rsidRPr="001B7F64" w:rsidRDefault="000F7C8B" w:rsidP="005B501A">
      <w:pPr>
        <w:pStyle w:val="afffffff7"/>
        <w:numPr>
          <w:ilvl w:val="1"/>
          <w:numId w:val="359"/>
        </w:numPr>
        <w:rPr>
          <w:noProof/>
        </w:rPr>
      </w:pPr>
      <w:r w:rsidRPr="001B7F64">
        <w:rPr>
          <w:rFonts w:hint="eastAsia"/>
          <w:noProof/>
        </w:rPr>
        <w:t>下发重</w:t>
      </w:r>
      <w:r>
        <w:rPr>
          <w:rFonts w:hint="eastAsia"/>
          <w:noProof/>
        </w:rPr>
        <w:t>启命令，获取端子系统重启结果，查询测试系统是否收到指令执行结果；</w:t>
      </w:r>
    </w:p>
    <w:p w14:paraId="45817C99" w14:textId="2EA5BB1A" w:rsidR="000F7C8B" w:rsidRPr="001B7F64" w:rsidRDefault="000F7C8B" w:rsidP="005B501A">
      <w:pPr>
        <w:pStyle w:val="afffffff7"/>
        <w:numPr>
          <w:ilvl w:val="1"/>
          <w:numId w:val="359"/>
        </w:numPr>
        <w:rPr>
          <w:noProof/>
        </w:rPr>
      </w:pPr>
      <w:r w:rsidRPr="001B7F64">
        <w:rPr>
          <w:rFonts w:hint="eastAsia"/>
          <w:noProof/>
        </w:rPr>
        <w:t>调</w:t>
      </w:r>
      <w:r>
        <w:rPr>
          <w:rFonts w:hint="eastAsia"/>
          <w:noProof/>
        </w:rPr>
        <w:t>节焦距命令，</w:t>
      </w:r>
      <w:r w:rsidR="00544432">
        <w:rPr>
          <w:rFonts w:hint="eastAsia"/>
          <w:noProof/>
        </w:rPr>
        <w:t>例如</w:t>
      </w:r>
      <w:r>
        <w:rPr>
          <w:rFonts w:hint="eastAsia"/>
          <w:noProof/>
        </w:rPr>
        <w:t>执行焦距远、近的调节，查询端子系统调节焦距结果，如果端设备支持，执行该测试步骤；</w:t>
      </w:r>
    </w:p>
    <w:p w14:paraId="1395C710" w14:textId="6D71011D" w:rsidR="000F7C8B" w:rsidRPr="001B7F64" w:rsidRDefault="000F7C8B" w:rsidP="005B501A">
      <w:pPr>
        <w:pStyle w:val="afffffff7"/>
        <w:numPr>
          <w:ilvl w:val="1"/>
          <w:numId w:val="359"/>
        </w:numPr>
        <w:rPr>
          <w:noProof/>
        </w:rPr>
      </w:pPr>
      <w:r w:rsidRPr="001B7F64">
        <w:rPr>
          <w:rFonts w:hint="eastAsia"/>
          <w:noProof/>
        </w:rPr>
        <w:t>调节角度命令，</w:t>
      </w:r>
      <w:r w:rsidR="00544432">
        <w:rPr>
          <w:rFonts w:hint="eastAsia"/>
          <w:noProof/>
        </w:rPr>
        <w:t>例如</w:t>
      </w:r>
      <w:r w:rsidRPr="001B7F64">
        <w:rPr>
          <w:rFonts w:hint="eastAsia"/>
          <w:noProof/>
        </w:rPr>
        <w:t>分别执行上、下、左、右的角度调节，查询端子系统调节角度结果。</w:t>
      </w:r>
    </w:p>
    <w:p w14:paraId="74025D3E" w14:textId="77777777" w:rsidR="000F7C8B" w:rsidRDefault="000F7C8B" w:rsidP="005B501A">
      <w:pPr>
        <w:pStyle w:val="affffffffffff8"/>
        <w:widowControl w:val="0"/>
        <w:numPr>
          <w:ilvl w:val="0"/>
          <w:numId w:val="116"/>
        </w:numPr>
        <w:ind w:firstLineChars="0"/>
      </w:pPr>
      <w:r>
        <w:rPr>
          <w:rFonts w:hint="eastAsia"/>
        </w:rPr>
        <w:t>预期结果</w:t>
      </w:r>
    </w:p>
    <w:p w14:paraId="19C008B7" w14:textId="77777777" w:rsidR="000F7C8B" w:rsidRPr="001B7F64" w:rsidRDefault="000F7C8B" w:rsidP="005B501A">
      <w:pPr>
        <w:pStyle w:val="afffffff7"/>
        <w:numPr>
          <w:ilvl w:val="1"/>
          <w:numId w:val="360"/>
        </w:numPr>
        <w:rPr>
          <w:noProof/>
        </w:rPr>
      </w:pPr>
      <w:r>
        <w:rPr>
          <w:rFonts w:hint="eastAsia"/>
          <w:noProof/>
        </w:rPr>
        <w:t>端子系统重启成功，测试系统成功收到指令执行结果；</w:t>
      </w:r>
    </w:p>
    <w:p w14:paraId="638B8DFC" w14:textId="77777777" w:rsidR="000F7C8B" w:rsidRPr="001B7F64" w:rsidRDefault="000F7C8B" w:rsidP="005B501A">
      <w:pPr>
        <w:pStyle w:val="afffffff7"/>
        <w:numPr>
          <w:ilvl w:val="1"/>
          <w:numId w:val="360"/>
        </w:numPr>
        <w:rPr>
          <w:noProof/>
        </w:rPr>
      </w:pPr>
      <w:r>
        <w:rPr>
          <w:rFonts w:hint="eastAsia"/>
          <w:noProof/>
        </w:rPr>
        <w:t>端子系统焦距远近调节符合预期，成功调节；</w:t>
      </w:r>
    </w:p>
    <w:p w14:paraId="7DB9C4C2" w14:textId="31B99AA3" w:rsidR="000F7C8B" w:rsidRPr="00FC23EC" w:rsidRDefault="000F7C8B" w:rsidP="005B501A">
      <w:pPr>
        <w:pStyle w:val="afffffff7"/>
        <w:numPr>
          <w:ilvl w:val="1"/>
          <w:numId w:val="360"/>
        </w:numPr>
        <w:rPr>
          <w:noProof/>
        </w:rPr>
      </w:pPr>
      <w:r w:rsidRPr="001B7F64">
        <w:rPr>
          <w:rFonts w:hint="eastAsia"/>
          <w:noProof/>
        </w:rPr>
        <w:lastRenderedPageBreak/>
        <w:t>端子系统上下左右角度调节符合预期，成功调节。</w:t>
      </w:r>
    </w:p>
    <w:p w14:paraId="5ABE3EF6" w14:textId="77777777" w:rsidR="000F7C8B" w:rsidRDefault="00F94466" w:rsidP="000F7C8B">
      <w:pPr>
        <w:pStyle w:val="afff7"/>
        <w:spacing w:before="120" w:after="120"/>
      </w:pPr>
      <w:r>
        <w:t>T-F-017</w:t>
      </w:r>
      <w:r w:rsidR="000F7C8B" w:rsidRPr="00DC32E7">
        <w:t>0</w:t>
      </w:r>
      <w:r w:rsidR="000F7C8B">
        <w:t xml:space="preserve"> </w:t>
      </w:r>
      <w:r w:rsidR="000F7C8B" w:rsidRPr="00202D59">
        <w:rPr>
          <w:rFonts w:hint="eastAsia"/>
        </w:rPr>
        <w:t>算法</w:t>
      </w:r>
      <w:r w:rsidR="000F7C8B">
        <w:rPr>
          <w:rFonts w:hint="eastAsia"/>
        </w:rPr>
        <w:t>模型的接收功能测试</w:t>
      </w:r>
    </w:p>
    <w:p w14:paraId="4F824034" w14:textId="714865C2"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的算法模型接收功能，测试方法和预期结果如下：</w:t>
      </w:r>
    </w:p>
    <w:p w14:paraId="52E5E6C0" w14:textId="77777777" w:rsidR="00612EDA" w:rsidRDefault="00612EDA" w:rsidP="005B501A">
      <w:pPr>
        <w:pStyle w:val="affffffffffff8"/>
        <w:widowControl w:val="0"/>
        <w:numPr>
          <w:ilvl w:val="0"/>
          <w:numId w:val="391"/>
        </w:numPr>
        <w:ind w:firstLineChars="0"/>
      </w:pPr>
      <w:r>
        <w:rPr>
          <w:rFonts w:hint="eastAsia"/>
        </w:rPr>
        <w:t>测试方法</w:t>
      </w:r>
    </w:p>
    <w:p w14:paraId="58D2481D" w14:textId="77777777" w:rsidR="00612EDA" w:rsidRPr="00612EDA" w:rsidRDefault="00612EDA" w:rsidP="005B501A">
      <w:pPr>
        <w:pStyle w:val="affffffffffff8"/>
        <w:widowControl w:val="0"/>
        <w:numPr>
          <w:ilvl w:val="0"/>
          <w:numId w:val="118"/>
        </w:numPr>
        <w:ind w:firstLineChars="0"/>
        <w:rPr>
          <w:color w:val="000000" w:themeColor="text1"/>
        </w:rPr>
      </w:pPr>
      <w:r w:rsidRPr="00612EDA">
        <w:rPr>
          <w:rFonts w:hint="eastAsia"/>
          <w:color w:val="000000" w:themeColor="text1"/>
        </w:rPr>
        <w:t>端子系统正常登录注册到测试系统，启动算法模型更新测试操作：</w:t>
      </w:r>
    </w:p>
    <w:p w14:paraId="16255DC0" w14:textId="77777777" w:rsidR="00612EDA" w:rsidRPr="006B4A4B" w:rsidRDefault="00612EDA" w:rsidP="006B4A4B">
      <w:pPr>
        <w:pStyle w:val="affffffffffff8"/>
        <w:widowControl w:val="0"/>
        <w:ind w:left="1260" w:firstLineChars="0" w:firstLine="0"/>
      </w:pPr>
      <w:r w:rsidRPr="006B4A4B">
        <w:rPr>
          <w:rFonts w:hint="eastAsia"/>
        </w:rPr>
        <w:t>——测试系统向端子系统下发全量算法模型更新命令；</w:t>
      </w:r>
    </w:p>
    <w:p w14:paraId="328A40BA" w14:textId="77777777" w:rsidR="00612EDA" w:rsidRPr="006B4A4B" w:rsidRDefault="00612EDA" w:rsidP="006B4A4B">
      <w:pPr>
        <w:pStyle w:val="affffffffffff8"/>
        <w:widowControl w:val="0"/>
        <w:ind w:left="1260" w:firstLineChars="0" w:firstLine="0"/>
      </w:pPr>
      <w:r w:rsidRPr="006B4A4B">
        <w:rPr>
          <w:rFonts w:hint="eastAsia"/>
        </w:rPr>
        <w:t>——下发增量算法模型更新命令；</w:t>
      </w:r>
    </w:p>
    <w:p w14:paraId="7CE1FF53" w14:textId="77777777" w:rsidR="00612EDA" w:rsidRPr="00612EDA" w:rsidRDefault="00612EDA" w:rsidP="005B501A">
      <w:pPr>
        <w:pStyle w:val="affffffffffff8"/>
        <w:widowControl w:val="0"/>
        <w:numPr>
          <w:ilvl w:val="0"/>
          <w:numId w:val="118"/>
        </w:numPr>
        <w:ind w:firstLineChars="0"/>
        <w:rPr>
          <w:color w:val="000000" w:themeColor="text1"/>
        </w:rPr>
      </w:pPr>
      <w:r w:rsidRPr="00612EDA">
        <w:rPr>
          <w:rFonts w:hint="eastAsia"/>
          <w:color w:val="000000" w:themeColor="text1"/>
        </w:rPr>
        <w:t>端子系统没有算法模型，测试系统向端子系统下发功能定义指令；</w:t>
      </w:r>
    </w:p>
    <w:p w14:paraId="050D189B" w14:textId="77777777" w:rsidR="00612EDA" w:rsidRPr="00612EDA" w:rsidRDefault="00612EDA" w:rsidP="005B501A">
      <w:pPr>
        <w:pStyle w:val="affffffffffff8"/>
        <w:widowControl w:val="0"/>
        <w:numPr>
          <w:ilvl w:val="0"/>
          <w:numId w:val="118"/>
        </w:numPr>
        <w:ind w:firstLineChars="0"/>
        <w:rPr>
          <w:color w:val="000000" w:themeColor="text1"/>
        </w:rPr>
      </w:pPr>
      <w:r w:rsidRPr="00612EDA">
        <w:rPr>
          <w:rFonts w:hint="eastAsia"/>
          <w:color w:val="000000" w:themeColor="text1"/>
        </w:rPr>
        <w:t>测试系统向端子系统下发功能定义指令，算法模型版本与端子系统现有版本不一样；</w:t>
      </w:r>
    </w:p>
    <w:p w14:paraId="627592C0" w14:textId="77777777" w:rsidR="00612EDA" w:rsidRPr="00612EDA" w:rsidRDefault="00612EDA" w:rsidP="005B501A">
      <w:pPr>
        <w:pStyle w:val="affffffffffff8"/>
        <w:widowControl w:val="0"/>
        <w:numPr>
          <w:ilvl w:val="0"/>
          <w:numId w:val="118"/>
        </w:numPr>
        <w:ind w:firstLineChars="0"/>
        <w:rPr>
          <w:color w:val="000000" w:themeColor="text1"/>
        </w:rPr>
      </w:pPr>
      <w:r w:rsidRPr="00612EDA">
        <w:rPr>
          <w:rFonts w:hint="eastAsia"/>
          <w:color w:val="000000" w:themeColor="text1"/>
          <w:lang w:val="en-GB"/>
        </w:rPr>
        <w:t>端子系统对已下载算法模型信息进行查询（如名称、版本、适用平台、授权信息等）；</w:t>
      </w:r>
    </w:p>
    <w:p w14:paraId="538BC28A" w14:textId="77777777" w:rsidR="00612EDA" w:rsidRPr="00612EDA" w:rsidRDefault="00612EDA" w:rsidP="005B501A">
      <w:pPr>
        <w:pStyle w:val="affffffffffff8"/>
        <w:widowControl w:val="0"/>
        <w:numPr>
          <w:ilvl w:val="0"/>
          <w:numId w:val="118"/>
        </w:numPr>
        <w:ind w:firstLineChars="0"/>
        <w:rPr>
          <w:color w:val="000000" w:themeColor="text1"/>
        </w:rPr>
      </w:pPr>
      <w:r w:rsidRPr="00612EDA">
        <w:rPr>
          <w:rFonts w:hint="eastAsia"/>
          <w:color w:val="000000" w:themeColor="text1"/>
          <w:lang w:val="en-GB"/>
        </w:rPr>
        <w:t>端子系统对已下载的算法模型进行删除操作。</w:t>
      </w:r>
    </w:p>
    <w:p w14:paraId="33B30C76" w14:textId="77777777" w:rsidR="00612EDA" w:rsidRPr="00612EDA" w:rsidRDefault="00612EDA" w:rsidP="005B501A">
      <w:pPr>
        <w:pStyle w:val="affffffffffff8"/>
        <w:widowControl w:val="0"/>
        <w:numPr>
          <w:ilvl w:val="0"/>
          <w:numId w:val="391"/>
        </w:numPr>
        <w:ind w:firstLineChars="0"/>
        <w:rPr>
          <w:color w:val="000000" w:themeColor="text1"/>
        </w:rPr>
      </w:pPr>
      <w:r w:rsidRPr="00612EDA">
        <w:rPr>
          <w:rFonts w:hint="eastAsia"/>
          <w:color w:val="000000" w:themeColor="text1"/>
        </w:rPr>
        <w:t>预期结果</w:t>
      </w:r>
    </w:p>
    <w:p w14:paraId="76F1ED05" w14:textId="77777777" w:rsidR="00612EDA" w:rsidRPr="00612EDA" w:rsidRDefault="00612EDA" w:rsidP="005B501A">
      <w:pPr>
        <w:pStyle w:val="affffffffffff8"/>
        <w:widowControl w:val="0"/>
        <w:numPr>
          <w:ilvl w:val="0"/>
          <w:numId w:val="393"/>
        </w:numPr>
        <w:ind w:firstLineChars="0"/>
        <w:rPr>
          <w:color w:val="000000" w:themeColor="text1"/>
          <w:szCs w:val="21"/>
        </w:rPr>
      </w:pPr>
      <w:r w:rsidRPr="00612EDA">
        <w:rPr>
          <w:rFonts w:hint="eastAsia"/>
          <w:color w:val="000000" w:themeColor="text1"/>
          <w:szCs w:val="21"/>
        </w:rPr>
        <w:t>端子系统算法模型更新成功，算法模型正常运行；</w:t>
      </w:r>
    </w:p>
    <w:p w14:paraId="3A1ED712" w14:textId="77777777" w:rsidR="00612EDA" w:rsidRPr="00612EDA" w:rsidRDefault="00612EDA" w:rsidP="005B501A">
      <w:pPr>
        <w:pStyle w:val="affffffffffff8"/>
        <w:widowControl w:val="0"/>
        <w:numPr>
          <w:ilvl w:val="0"/>
          <w:numId w:val="393"/>
        </w:numPr>
        <w:ind w:firstLineChars="0"/>
        <w:rPr>
          <w:color w:val="000000" w:themeColor="text1"/>
        </w:rPr>
      </w:pPr>
      <w:r w:rsidRPr="00612EDA">
        <w:rPr>
          <w:rFonts w:hint="eastAsia"/>
          <w:color w:val="000000" w:themeColor="text1"/>
          <w:szCs w:val="21"/>
        </w:rPr>
        <w:t>端子系统主动下载算法模型；</w:t>
      </w:r>
    </w:p>
    <w:p w14:paraId="4C2DA9ED" w14:textId="77777777" w:rsidR="00612EDA" w:rsidRPr="00612EDA" w:rsidRDefault="00612EDA" w:rsidP="005B501A">
      <w:pPr>
        <w:pStyle w:val="affffffffffff8"/>
        <w:widowControl w:val="0"/>
        <w:numPr>
          <w:ilvl w:val="0"/>
          <w:numId w:val="393"/>
        </w:numPr>
        <w:ind w:firstLineChars="0"/>
        <w:rPr>
          <w:color w:val="000000" w:themeColor="text1"/>
        </w:rPr>
      </w:pPr>
      <w:r w:rsidRPr="00612EDA">
        <w:rPr>
          <w:rFonts w:hint="eastAsia"/>
          <w:color w:val="000000" w:themeColor="text1"/>
          <w:szCs w:val="21"/>
        </w:rPr>
        <w:t>端子系统主动更新算法模型；</w:t>
      </w:r>
    </w:p>
    <w:p w14:paraId="0EDCC184" w14:textId="77777777" w:rsidR="00612EDA" w:rsidRPr="00612EDA" w:rsidRDefault="00612EDA" w:rsidP="005B501A">
      <w:pPr>
        <w:pStyle w:val="affffffffffff8"/>
        <w:widowControl w:val="0"/>
        <w:numPr>
          <w:ilvl w:val="0"/>
          <w:numId w:val="393"/>
        </w:numPr>
        <w:ind w:firstLineChars="0"/>
        <w:rPr>
          <w:color w:val="000000" w:themeColor="text1"/>
        </w:rPr>
      </w:pPr>
      <w:r w:rsidRPr="00612EDA">
        <w:rPr>
          <w:rFonts w:hint="eastAsia"/>
          <w:color w:val="000000" w:themeColor="text1"/>
        </w:rPr>
        <w:t>端子系统能对已下载的算法模型信息进行查询；</w:t>
      </w:r>
    </w:p>
    <w:p w14:paraId="45F8A551" w14:textId="77777777" w:rsidR="00612EDA" w:rsidRPr="00612EDA" w:rsidRDefault="00612EDA" w:rsidP="005B501A">
      <w:pPr>
        <w:pStyle w:val="affffffffffff8"/>
        <w:widowControl w:val="0"/>
        <w:numPr>
          <w:ilvl w:val="0"/>
          <w:numId w:val="393"/>
        </w:numPr>
        <w:ind w:firstLineChars="0"/>
        <w:rPr>
          <w:color w:val="000000" w:themeColor="text1"/>
        </w:rPr>
      </w:pPr>
      <w:r w:rsidRPr="00612EDA">
        <w:rPr>
          <w:rFonts w:hint="eastAsia"/>
          <w:color w:val="000000" w:themeColor="text1"/>
        </w:rPr>
        <w:t>端子系统能成功删除算法模型。</w:t>
      </w:r>
    </w:p>
    <w:p w14:paraId="6EEAEF63" w14:textId="77777777" w:rsidR="00612EDA" w:rsidRPr="00D454C4" w:rsidRDefault="003D2485" w:rsidP="001E2003">
      <w:pPr>
        <w:pStyle w:val="afff7"/>
        <w:spacing w:before="120" w:after="120"/>
      </w:pPr>
      <w:r w:rsidRPr="00D454C4">
        <w:rPr>
          <w:rFonts w:hint="eastAsia"/>
        </w:rPr>
        <w:t>T</w:t>
      </w:r>
      <w:r w:rsidRPr="00D454C4">
        <w:t>-</w:t>
      </w:r>
      <w:r w:rsidRPr="00D454C4">
        <w:rPr>
          <w:rFonts w:hint="eastAsia"/>
        </w:rPr>
        <w:t>F</w:t>
      </w:r>
      <w:r w:rsidRPr="00D454C4">
        <w:t>-01</w:t>
      </w:r>
      <w:r w:rsidR="00F94466">
        <w:t>80</w:t>
      </w:r>
      <w:r w:rsidRPr="00D454C4">
        <w:t xml:space="preserve"> </w:t>
      </w:r>
      <w:r w:rsidR="001E2003" w:rsidRPr="00D454C4">
        <w:rPr>
          <w:rFonts w:hint="eastAsia"/>
        </w:rPr>
        <w:t>算法模型的拉取功能测试</w:t>
      </w:r>
    </w:p>
    <w:p w14:paraId="45EE966F" w14:textId="76BA8502" w:rsidR="001E2003" w:rsidRPr="006D30FA" w:rsidRDefault="003A3900" w:rsidP="0073583D">
      <w:pPr>
        <w:pStyle w:val="affffffffffff8"/>
        <w:widowControl w:val="0"/>
      </w:pPr>
      <w:r>
        <w:rPr>
          <w:rFonts w:hint="eastAsia"/>
        </w:rPr>
        <w:t>本测试项</w:t>
      </w:r>
      <w:r w:rsidR="001E2003" w:rsidRPr="006D30FA">
        <w:rPr>
          <w:rFonts w:hint="eastAsia"/>
        </w:rPr>
        <w:t>测试端子系统的算法模型拉取功能，测试方法和预期结果如下：</w:t>
      </w:r>
    </w:p>
    <w:p w14:paraId="6D0E08B2" w14:textId="77777777" w:rsidR="001E2003" w:rsidRPr="006D30FA" w:rsidRDefault="001E2003" w:rsidP="005B501A">
      <w:pPr>
        <w:pStyle w:val="affffffffffff8"/>
        <w:widowControl w:val="0"/>
        <w:numPr>
          <w:ilvl w:val="0"/>
          <w:numId w:val="396"/>
        </w:numPr>
        <w:ind w:firstLineChars="0"/>
        <w:rPr>
          <w:color w:val="000000" w:themeColor="text1"/>
        </w:rPr>
      </w:pPr>
      <w:r w:rsidRPr="006D30FA">
        <w:rPr>
          <w:rFonts w:hint="eastAsia"/>
          <w:color w:val="000000" w:themeColor="text1"/>
        </w:rPr>
        <w:t>测试方法</w:t>
      </w:r>
    </w:p>
    <w:p w14:paraId="4E7095D7" w14:textId="77777777" w:rsidR="001E2003" w:rsidRPr="006D30FA" w:rsidRDefault="001E2003" w:rsidP="005B501A">
      <w:pPr>
        <w:pStyle w:val="affffffffffff8"/>
        <w:widowControl w:val="0"/>
        <w:numPr>
          <w:ilvl w:val="0"/>
          <w:numId w:val="394"/>
        </w:numPr>
        <w:ind w:firstLineChars="0"/>
        <w:rPr>
          <w:color w:val="000000" w:themeColor="text1"/>
        </w:rPr>
      </w:pPr>
      <w:r w:rsidRPr="006D30FA">
        <w:rPr>
          <w:rFonts w:hint="eastAsia"/>
          <w:color w:val="000000" w:themeColor="text1"/>
        </w:rPr>
        <w:t>端子系统登录注册到测试系统；</w:t>
      </w:r>
    </w:p>
    <w:p w14:paraId="503138A3" w14:textId="3D137CDF" w:rsidR="001E2003" w:rsidRPr="006D30FA" w:rsidRDefault="001E2003" w:rsidP="005B501A">
      <w:pPr>
        <w:pStyle w:val="affffffffffff8"/>
        <w:widowControl w:val="0"/>
        <w:numPr>
          <w:ilvl w:val="0"/>
          <w:numId w:val="394"/>
        </w:numPr>
        <w:ind w:firstLineChars="0"/>
        <w:rPr>
          <w:color w:val="000000" w:themeColor="text1"/>
        </w:rPr>
      </w:pPr>
      <w:r w:rsidRPr="006D30FA">
        <w:rPr>
          <w:rFonts w:hint="eastAsia"/>
          <w:color w:val="000000" w:themeColor="text1"/>
        </w:rPr>
        <w:t>端子系统分别按</w:t>
      </w:r>
      <w:r w:rsidR="00312755">
        <w:rPr>
          <w:rFonts w:hint="eastAsia"/>
          <w:color w:val="000000" w:themeColor="text1"/>
        </w:rPr>
        <w:t>下述</w:t>
      </w:r>
      <w:r w:rsidRPr="006D30FA">
        <w:rPr>
          <w:rFonts w:hint="eastAsia"/>
          <w:color w:val="000000" w:themeColor="text1"/>
        </w:rPr>
        <w:t>两种场景进行算法模型更新测试操作：</w:t>
      </w:r>
    </w:p>
    <w:p w14:paraId="0B56B5C3" w14:textId="77777777" w:rsidR="001E2003" w:rsidRPr="006D30FA" w:rsidRDefault="001E2003" w:rsidP="001E2003">
      <w:pPr>
        <w:pStyle w:val="affffffffffff8"/>
        <w:widowControl w:val="0"/>
        <w:ind w:left="1260" w:firstLineChars="0" w:firstLine="0"/>
      </w:pPr>
      <w:r w:rsidRPr="006D30FA">
        <w:rPr>
          <w:rFonts w:hint="eastAsia"/>
        </w:rPr>
        <w:t>——端子系统向测试系统查询并拉取算法模型，全量更新算法模型；</w:t>
      </w:r>
    </w:p>
    <w:p w14:paraId="1887A693" w14:textId="77777777" w:rsidR="001E2003" w:rsidRPr="006D30FA" w:rsidRDefault="001E2003" w:rsidP="001E2003">
      <w:pPr>
        <w:pStyle w:val="affffffffffff8"/>
        <w:widowControl w:val="0"/>
        <w:ind w:left="1260" w:firstLineChars="0" w:firstLine="0"/>
      </w:pPr>
      <w:r w:rsidRPr="006D30FA">
        <w:rPr>
          <w:rFonts w:hint="eastAsia"/>
        </w:rPr>
        <w:t>——端子系统按增量更新算法模型方式向测试系统拉取算法模型。</w:t>
      </w:r>
    </w:p>
    <w:p w14:paraId="270E19BD" w14:textId="77777777" w:rsidR="001E2003" w:rsidRPr="006D30FA" w:rsidRDefault="001E2003" w:rsidP="005B501A">
      <w:pPr>
        <w:pStyle w:val="affffffffffff8"/>
        <w:widowControl w:val="0"/>
        <w:numPr>
          <w:ilvl w:val="0"/>
          <w:numId w:val="396"/>
        </w:numPr>
        <w:ind w:firstLineChars="0"/>
        <w:rPr>
          <w:color w:val="000000" w:themeColor="text1"/>
        </w:rPr>
      </w:pPr>
      <w:r w:rsidRPr="006D30FA">
        <w:rPr>
          <w:rFonts w:hint="eastAsia"/>
          <w:color w:val="000000" w:themeColor="text1"/>
        </w:rPr>
        <w:t>预期结果</w:t>
      </w:r>
    </w:p>
    <w:p w14:paraId="62FE344F" w14:textId="77777777" w:rsidR="001E2003" w:rsidRPr="006D30FA" w:rsidRDefault="001E2003" w:rsidP="005B501A">
      <w:pPr>
        <w:pStyle w:val="affffffffffff8"/>
        <w:widowControl w:val="0"/>
        <w:numPr>
          <w:ilvl w:val="0"/>
          <w:numId w:val="395"/>
        </w:numPr>
        <w:ind w:firstLineChars="0"/>
        <w:rPr>
          <w:color w:val="000000" w:themeColor="text1"/>
          <w:szCs w:val="21"/>
        </w:rPr>
      </w:pPr>
      <w:r w:rsidRPr="006D30FA">
        <w:rPr>
          <w:rFonts w:hint="eastAsia"/>
          <w:color w:val="000000" w:themeColor="text1"/>
          <w:szCs w:val="21"/>
        </w:rPr>
        <w:t>端子系统成功登录到测试系统；</w:t>
      </w:r>
    </w:p>
    <w:p w14:paraId="4D29B3EF" w14:textId="77777777" w:rsidR="001E2003" w:rsidRPr="00EC4CBD" w:rsidRDefault="001E2003" w:rsidP="005B501A">
      <w:pPr>
        <w:pStyle w:val="affffffffffff8"/>
        <w:widowControl w:val="0"/>
        <w:numPr>
          <w:ilvl w:val="0"/>
          <w:numId w:val="395"/>
        </w:numPr>
        <w:ind w:firstLineChars="0"/>
        <w:rPr>
          <w:color w:val="000000" w:themeColor="text1"/>
        </w:rPr>
      </w:pPr>
      <w:r w:rsidRPr="006D30FA">
        <w:rPr>
          <w:rFonts w:hint="eastAsia"/>
          <w:color w:val="000000" w:themeColor="text1"/>
          <w:szCs w:val="21"/>
        </w:rPr>
        <w:t>端子系统算法模型更新成功，算法模型正常运行。</w:t>
      </w:r>
    </w:p>
    <w:p w14:paraId="53E8AD9E" w14:textId="77777777" w:rsidR="00EC4CBD" w:rsidRDefault="00F94466" w:rsidP="00EC4CBD">
      <w:pPr>
        <w:pStyle w:val="afff7"/>
        <w:spacing w:before="120" w:after="120"/>
        <w:rPr>
          <w:color w:val="000000" w:themeColor="text1"/>
          <w:szCs w:val="21"/>
        </w:rPr>
      </w:pPr>
      <w:r>
        <w:rPr>
          <w:rFonts w:hint="eastAsia"/>
          <w:color w:val="000000" w:themeColor="text1"/>
          <w:szCs w:val="21"/>
        </w:rPr>
        <w:t>T-F-01</w:t>
      </w:r>
      <w:r>
        <w:rPr>
          <w:color w:val="000000" w:themeColor="text1"/>
          <w:szCs w:val="21"/>
        </w:rPr>
        <w:t>90</w:t>
      </w:r>
      <w:r w:rsidR="00EC4CBD" w:rsidRPr="00EC4CBD">
        <w:rPr>
          <w:rFonts w:hint="eastAsia"/>
          <w:color w:val="000000" w:themeColor="text1"/>
          <w:szCs w:val="21"/>
        </w:rPr>
        <w:t xml:space="preserve"> 设备软件升级功能测试</w:t>
      </w:r>
    </w:p>
    <w:p w14:paraId="20595F6A" w14:textId="77777777" w:rsidR="00EC4CBD" w:rsidRPr="00C52DD7" w:rsidRDefault="00EC4CBD" w:rsidP="0073583D">
      <w:pPr>
        <w:pStyle w:val="affffffffffff8"/>
        <w:widowControl w:val="0"/>
      </w:pPr>
      <w:r w:rsidRPr="00C52DD7">
        <w:rPr>
          <w:rFonts w:hint="eastAsia"/>
        </w:rPr>
        <w:t>本测试项测试端子系统的远程升级功能</w:t>
      </w:r>
      <w:r w:rsidR="00C52DD7" w:rsidRPr="006D30FA">
        <w:rPr>
          <w:rFonts w:hint="eastAsia"/>
        </w:rPr>
        <w:t>，测试方法和预期结果如下：</w:t>
      </w:r>
    </w:p>
    <w:p w14:paraId="1FAE3742" w14:textId="3DF5B440" w:rsidR="00EC4CBD" w:rsidRPr="00EC4CBD" w:rsidRDefault="00CA3851" w:rsidP="005B501A">
      <w:pPr>
        <w:pStyle w:val="affffffffffff8"/>
        <w:widowControl w:val="0"/>
        <w:numPr>
          <w:ilvl w:val="0"/>
          <w:numId w:val="398"/>
        </w:numPr>
        <w:ind w:firstLineChars="0"/>
        <w:rPr>
          <w:color w:val="000000" w:themeColor="text1"/>
        </w:rPr>
      </w:pPr>
      <w:r>
        <w:rPr>
          <w:rFonts w:hint="eastAsia"/>
          <w:color w:val="000000" w:themeColor="text1"/>
        </w:rPr>
        <w:t>测试方法</w:t>
      </w:r>
    </w:p>
    <w:p w14:paraId="798A98F8" w14:textId="77777777" w:rsidR="00EC4CBD" w:rsidRPr="00EC4CBD" w:rsidRDefault="00EC4CBD" w:rsidP="005B501A">
      <w:pPr>
        <w:pStyle w:val="affffffffffff8"/>
        <w:widowControl w:val="0"/>
        <w:numPr>
          <w:ilvl w:val="0"/>
          <w:numId w:val="397"/>
        </w:numPr>
        <w:ind w:firstLineChars="0"/>
        <w:rPr>
          <w:color w:val="000000" w:themeColor="text1"/>
        </w:rPr>
      </w:pPr>
      <w:r w:rsidRPr="00EC4CBD">
        <w:rPr>
          <w:rFonts w:hint="eastAsia"/>
          <w:color w:val="000000" w:themeColor="text1"/>
        </w:rPr>
        <w:t>端子系统登录注册到测试系统；</w:t>
      </w:r>
    </w:p>
    <w:p w14:paraId="551B528F" w14:textId="77777777" w:rsidR="00EC4CBD" w:rsidRPr="00EC4CBD" w:rsidRDefault="00EC4CBD" w:rsidP="005B501A">
      <w:pPr>
        <w:pStyle w:val="affffffffffff8"/>
        <w:widowControl w:val="0"/>
        <w:numPr>
          <w:ilvl w:val="0"/>
          <w:numId w:val="397"/>
        </w:numPr>
        <w:ind w:firstLineChars="0"/>
        <w:rPr>
          <w:color w:val="000000" w:themeColor="text1"/>
        </w:rPr>
      </w:pPr>
      <w:r w:rsidRPr="00EC4CBD">
        <w:rPr>
          <w:rFonts w:hint="eastAsia"/>
          <w:color w:val="000000" w:themeColor="text1"/>
        </w:rPr>
        <w:t>测试系统向端子系统下发远程升级指令，升级端子系统版本；</w:t>
      </w:r>
    </w:p>
    <w:p w14:paraId="143B2A84" w14:textId="77777777" w:rsidR="00EC4CBD" w:rsidRPr="00EC4CBD" w:rsidRDefault="00EC4CBD" w:rsidP="005B501A">
      <w:pPr>
        <w:pStyle w:val="affffffffffff8"/>
        <w:widowControl w:val="0"/>
        <w:numPr>
          <w:ilvl w:val="0"/>
          <w:numId w:val="397"/>
        </w:numPr>
        <w:ind w:firstLineChars="0"/>
        <w:rPr>
          <w:color w:val="000000" w:themeColor="text1"/>
        </w:rPr>
      </w:pPr>
      <w:r w:rsidRPr="00EC4CBD">
        <w:rPr>
          <w:rFonts w:hint="eastAsia"/>
          <w:color w:val="000000" w:themeColor="text1"/>
        </w:rPr>
        <w:t>观察端子系统升级结果；</w:t>
      </w:r>
    </w:p>
    <w:p w14:paraId="3CDAD961" w14:textId="77777777" w:rsidR="00EC4CBD" w:rsidRPr="00EC4CBD" w:rsidRDefault="00EC4CBD" w:rsidP="005B501A">
      <w:pPr>
        <w:pStyle w:val="affffffffffff8"/>
        <w:widowControl w:val="0"/>
        <w:numPr>
          <w:ilvl w:val="0"/>
          <w:numId w:val="397"/>
        </w:numPr>
        <w:ind w:firstLineChars="0"/>
        <w:rPr>
          <w:color w:val="000000" w:themeColor="text1"/>
        </w:rPr>
      </w:pPr>
      <w:r w:rsidRPr="00EC4CBD">
        <w:rPr>
          <w:rFonts w:hint="eastAsia"/>
          <w:color w:val="000000" w:themeColor="text1"/>
        </w:rPr>
        <w:t>测试系统向端子系统再次下发远程升级指令；</w:t>
      </w:r>
    </w:p>
    <w:p w14:paraId="32D22665" w14:textId="25BB6BA9" w:rsidR="00EC4CBD" w:rsidRPr="00EC4CBD" w:rsidRDefault="00EC4CBD" w:rsidP="005B501A">
      <w:pPr>
        <w:pStyle w:val="affffffffffff8"/>
        <w:widowControl w:val="0"/>
        <w:numPr>
          <w:ilvl w:val="0"/>
          <w:numId w:val="397"/>
        </w:numPr>
        <w:ind w:firstLineChars="0"/>
        <w:rPr>
          <w:color w:val="000000" w:themeColor="text1"/>
        </w:rPr>
      </w:pPr>
      <w:r w:rsidRPr="00EC4CBD">
        <w:rPr>
          <w:rFonts w:hint="eastAsia"/>
          <w:color w:val="000000" w:themeColor="text1"/>
        </w:rPr>
        <w:t>端子系统在下载软件的过程中，构造异常，</w:t>
      </w:r>
      <w:r w:rsidR="00544432">
        <w:rPr>
          <w:rFonts w:hint="eastAsia"/>
          <w:color w:val="000000" w:themeColor="text1"/>
        </w:rPr>
        <w:t>例如</w:t>
      </w:r>
      <w:r w:rsidRPr="00EC4CBD">
        <w:rPr>
          <w:rFonts w:hint="eastAsia"/>
          <w:color w:val="000000" w:themeColor="text1"/>
        </w:rPr>
        <w:t>拔掉网线，观察端子系统升级结果。</w:t>
      </w:r>
    </w:p>
    <w:p w14:paraId="4317C775" w14:textId="0538D9B2" w:rsidR="00EC4CBD" w:rsidRPr="00EC4CBD" w:rsidRDefault="00CA3851" w:rsidP="005B501A">
      <w:pPr>
        <w:pStyle w:val="affffffffffff8"/>
        <w:widowControl w:val="0"/>
        <w:numPr>
          <w:ilvl w:val="0"/>
          <w:numId w:val="398"/>
        </w:numPr>
        <w:ind w:firstLineChars="0"/>
        <w:rPr>
          <w:color w:val="000000" w:themeColor="text1"/>
        </w:rPr>
      </w:pPr>
      <w:r>
        <w:rPr>
          <w:rFonts w:hint="eastAsia"/>
          <w:color w:val="000000" w:themeColor="text1"/>
        </w:rPr>
        <w:t>预期结果</w:t>
      </w:r>
    </w:p>
    <w:p w14:paraId="024BBA62" w14:textId="77777777" w:rsidR="00EC4CBD" w:rsidRPr="00EC4CBD" w:rsidRDefault="00EC4CBD" w:rsidP="005B501A">
      <w:pPr>
        <w:pStyle w:val="affffffffffff8"/>
        <w:widowControl w:val="0"/>
        <w:numPr>
          <w:ilvl w:val="0"/>
          <w:numId w:val="399"/>
        </w:numPr>
        <w:ind w:firstLineChars="0"/>
        <w:rPr>
          <w:color w:val="000000" w:themeColor="text1"/>
        </w:rPr>
      </w:pPr>
      <w:r w:rsidRPr="00EC4CBD">
        <w:rPr>
          <w:rFonts w:hint="eastAsia"/>
          <w:color w:val="000000" w:themeColor="text1"/>
        </w:rPr>
        <w:t>端子系统在正常情况下，版本升级成功，系统正常运行；</w:t>
      </w:r>
    </w:p>
    <w:p w14:paraId="2E3A0424" w14:textId="77777777" w:rsidR="00EC4CBD" w:rsidRPr="00EC4CBD" w:rsidRDefault="00EC4CBD" w:rsidP="005B501A">
      <w:pPr>
        <w:pStyle w:val="affffffffffff8"/>
        <w:widowControl w:val="0"/>
        <w:numPr>
          <w:ilvl w:val="0"/>
          <w:numId w:val="399"/>
        </w:numPr>
        <w:ind w:firstLineChars="0"/>
        <w:rPr>
          <w:color w:val="000000" w:themeColor="text1"/>
        </w:rPr>
      </w:pPr>
      <w:r w:rsidRPr="00EC4CBD">
        <w:rPr>
          <w:rFonts w:hint="eastAsia"/>
          <w:color w:val="000000" w:themeColor="text1"/>
        </w:rPr>
        <w:t>端子系统在升级中遇到异常，回退到原有版本，系统仍然能正常运行。</w:t>
      </w:r>
    </w:p>
    <w:p w14:paraId="02BD97F3" w14:textId="77777777" w:rsidR="000F7C8B" w:rsidRDefault="000F7C8B" w:rsidP="000F7C8B">
      <w:pPr>
        <w:pStyle w:val="afff6"/>
        <w:spacing w:before="120" w:after="120"/>
      </w:pPr>
      <w:r>
        <w:rPr>
          <w:rFonts w:hint="eastAsia"/>
        </w:rPr>
        <w:t>其它功能测试</w:t>
      </w:r>
    </w:p>
    <w:p w14:paraId="0EA0160D" w14:textId="77777777" w:rsidR="000F7C8B" w:rsidRDefault="00F94466" w:rsidP="000F7C8B">
      <w:pPr>
        <w:pStyle w:val="afff7"/>
        <w:spacing w:before="120" w:after="120"/>
      </w:pPr>
      <w:r>
        <w:t>T-F-020</w:t>
      </w:r>
      <w:r w:rsidR="000F7C8B" w:rsidRPr="00DC32E7">
        <w:t>0</w:t>
      </w:r>
      <w:r w:rsidR="000F7C8B">
        <w:t xml:space="preserve"> </w:t>
      </w:r>
      <w:r w:rsidR="000F7C8B">
        <w:rPr>
          <w:rFonts w:hint="eastAsia"/>
        </w:rPr>
        <w:t>网络通信功能测试</w:t>
      </w:r>
    </w:p>
    <w:p w14:paraId="2E7A9CA2" w14:textId="0E27853D"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的网络通信功能，测试方法和预期结果如下：</w:t>
      </w:r>
    </w:p>
    <w:p w14:paraId="30D7B743" w14:textId="77777777" w:rsidR="000F7C8B" w:rsidRDefault="000F7C8B" w:rsidP="005B501A">
      <w:pPr>
        <w:pStyle w:val="affffffffffff8"/>
        <w:widowControl w:val="0"/>
        <w:numPr>
          <w:ilvl w:val="0"/>
          <w:numId w:val="117"/>
        </w:numPr>
        <w:ind w:firstLineChars="0"/>
      </w:pPr>
      <w:r>
        <w:rPr>
          <w:rFonts w:hint="eastAsia"/>
        </w:rPr>
        <w:t>测试方法</w:t>
      </w:r>
    </w:p>
    <w:p w14:paraId="5E9E58F5" w14:textId="42312412" w:rsidR="000F7C8B" w:rsidRDefault="000F7C8B" w:rsidP="005B501A">
      <w:pPr>
        <w:pStyle w:val="affffffffffff8"/>
        <w:widowControl w:val="0"/>
        <w:numPr>
          <w:ilvl w:val="0"/>
          <w:numId w:val="392"/>
        </w:numPr>
        <w:ind w:firstLineChars="0"/>
      </w:pPr>
      <w:r>
        <w:rPr>
          <w:rFonts w:hint="eastAsia"/>
        </w:rPr>
        <w:t>查看端子系统的网络通信接口，通过该接口将端子系统连接于网络；</w:t>
      </w:r>
    </w:p>
    <w:p w14:paraId="7BC7A41D" w14:textId="77777777" w:rsidR="000F7C8B" w:rsidRDefault="000F7C8B" w:rsidP="005B501A">
      <w:pPr>
        <w:pStyle w:val="affffffffffff8"/>
        <w:widowControl w:val="0"/>
        <w:numPr>
          <w:ilvl w:val="0"/>
          <w:numId w:val="392"/>
        </w:numPr>
        <w:ind w:firstLineChars="0"/>
      </w:pPr>
      <w:r>
        <w:rPr>
          <w:rFonts w:hint="eastAsia"/>
        </w:rPr>
        <w:t>断开端子系统网络，再重新恢复端子系统网络，查看端子系统网络连接状态。</w:t>
      </w:r>
    </w:p>
    <w:p w14:paraId="34EFE911" w14:textId="77777777" w:rsidR="000F7C8B" w:rsidRDefault="000F7C8B" w:rsidP="005B501A">
      <w:pPr>
        <w:pStyle w:val="affffffffffff8"/>
        <w:widowControl w:val="0"/>
        <w:numPr>
          <w:ilvl w:val="0"/>
          <w:numId w:val="117"/>
        </w:numPr>
        <w:ind w:firstLineChars="0"/>
      </w:pPr>
      <w:r>
        <w:rPr>
          <w:rFonts w:hint="eastAsia"/>
        </w:rPr>
        <w:t>预期结果</w:t>
      </w:r>
    </w:p>
    <w:p w14:paraId="72CD06D1" w14:textId="02594E5A" w:rsidR="000F7C8B" w:rsidRDefault="000F7C8B" w:rsidP="005B501A">
      <w:pPr>
        <w:pStyle w:val="affffffffffff8"/>
        <w:widowControl w:val="0"/>
        <w:numPr>
          <w:ilvl w:val="0"/>
          <w:numId w:val="119"/>
        </w:numPr>
        <w:ind w:firstLineChars="0"/>
      </w:pPr>
      <w:r>
        <w:rPr>
          <w:rFonts w:hint="eastAsia"/>
        </w:rPr>
        <w:lastRenderedPageBreak/>
        <w:t>端子系统正常</w:t>
      </w:r>
      <w:r w:rsidR="00B329DF">
        <w:rPr>
          <w:rFonts w:hint="eastAsia"/>
        </w:rPr>
        <w:t>与</w:t>
      </w:r>
      <w:r>
        <w:rPr>
          <w:rFonts w:hint="eastAsia"/>
        </w:rPr>
        <w:t>其它子系统通信交互；</w:t>
      </w:r>
    </w:p>
    <w:p w14:paraId="3E8B715E" w14:textId="77777777" w:rsidR="000F7C8B" w:rsidRDefault="000F7C8B" w:rsidP="005B501A">
      <w:pPr>
        <w:pStyle w:val="affffffffffff8"/>
        <w:widowControl w:val="0"/>
        <w:numPr>
          <w:ilvl w:val="0"/>
          <w:numId w:val="119"/>
        </w:numPr>
        <w:ind w:firstLineChars="0"/>
      </w:pPr>
      <w:r>
        <w:rPr>
          <w:rFonts w:hint="eastAsia"/>
        </w:rPr>
        <w:t>网络恢复后，端子系统自动重连登录其它子系统。</w:t>
      </w:r>
    </w:p>
    <w:p w14:paraId="14854D93" w14:textId="66081ACA" w:rsidR="000F7C8B" w:rsidRDefault="00F94466" w:rsidP="000F7C8B">
      <w:pPr>
        <w:pStyle w:val="afff7"/>
        <w:spacing w:before="120" w:after="120"/>
      </w:pPr>
      <w:r>
        <w:t>T-F-02</w:t>
      </w:r>
      <w:r w:rsidR="004C6260">
        <w:t>1</w:t>
      </w:r>
      <w:r w:rsidR="000F7C8B" w:rsidRPr="00DC32E7">
        <w:t>0</w:t>
      </w:r>
      <w:r w:rsidR="000F7C8B">
        <w:t xml:space="preserve"> </w:t>
      </w:r>
      <w:r w:rsidR="000F7C8B">
        <w:rPr>
          <w:rFonts w:hint="eastAsia"/>
        </w:rPr>
        <w:t>存储</w:t>
      </w:r>
      <w:r w:rsidR="000F7C8B" w:rsidRPr="00202D59">
        <w:rPr>
          <w:rFonts w:hint="eastAsia"/>
        </w:rPr>
        <w:t>接口</w:t>
      </w:r>
      <w:r w:rsidR="000F7C8B">
        <w:rPr>
          <w:rFonts w:hint="eastAsia"/>
        </w:rPr>
        <w:t>功能测试</w:t>
      </w:r>
    </w:p>
    <w:p w14:paraId="58FDB4DA" w14:textId="3576040B" w:rsidR="000F7C8B" w:rsidRDefault="003A3900" w:rsidP="0073583D">
      <w:pPr>
        <w:pStyle w:val="affffffffffff8"/>
        <w:widowControl w:val="0"/>
      </w:pPr>
      <w:r>
        <w:rPr>
          <w:rFonts w:hint="eastAsia"/>
        </w:rPr>
        <w:t>本测试项</w:t>
      </w:r>
      <w:r w:rsidR="000F7C8B" w:rsidRPr="00930971">
        <w:rPr>
          <w:rFonts w:hint="eastAsia"/>
        </w:rPr>
        <w:t>测试端子系统</w:t>
      </w:r>
      <w:r w:rsidR="000F7C8B">
        <w:rPr>
          <w:rFonts w:hint="eastAsia"/>
        </w:rPr>
        <w:t>的存储接口功能，测试方法和预期结果如下：</w:t>
      </w:r>
    </w:p>
    <w:p w14:paraId="180FEEBB" w14:textId="77777777" w:rsidR="000F7C8B" w:rsidRDefault="000F7C8B" w:rsidP="005B501A">
      <w:pPr>
        <w:pStyle w:val="affffffffffff8"/>
        <w:widowControl w:val="0"/>
        <w:numPr>
          <w:ilvl w:val="0"/>
          <w:numId w:val="120"/>
        </w:numPr>
        <w:ind w:firstLineChars="0"/>
      </w:pPr>
      <w:r>
        <w:rPr>
          <w:rFonts w:hint="eastAsia"/>
        </w:rPr>
        <w:t>测试方法</w:t>
      </w:r>
    </w:p>
    <w:p w14:paraId="3646461D" w14:textId="77777777" w:rsidR="000F7C8B" w:rsidRDefault="000F7C8B" w:rsidP="002F1CFE">
      <w:pPr>
        <w:pStyle w:val="affffffffffff8"/>
        <w:widowControl w:val="0"/>
        <w:ind w:left="840" w:firstLineChars="0" w:firstLine="0"/>
      </w:pPr>
      <w:r>
        <w:rPr>
          <w:rFonts w:hint="eastAsia"/>
        </w:rPr>
        <w:t>查看测试端子系统支持的存储</w:t>
      </w:r>
      <w:r w:rsidRPr="000402D8">
        <w:rPr>
          <w:rFonts w:hint="eastAsia"/>
        </w:rPr>
        <w:t>接口。</w:t>
      </w:r>
    </w:p>
    <w:p w14:paraId="40FC99A2" w14:textId="77777777" w:rsidR="000F7C8B" w:rsidRDefault="000F7C8B" w:rsidP="005B501A">
      <w:pPr>
        <w:pStyle w:val="affffffffffff8"/>
        <w:widowControl w:val="0"/>
        <w:numPr>
          <w:ilvl w:val="0"/>
          <w:numId w:val="120"/>
        </w:numPr>
        <w:ind w:firstLineChars="0"/>
      </w:pPr>
      <w:r>
        <w:rPr>
          <w:rFonts w:hint="eastAsia"/>
        </w:rPr>
        <w:t>预期结果</w:t>
      </w:r>
    </w:p>
    <w:p w14:paraId="359EA030" w14:textId="0A66D99D" w:rsidR="000F7C8B" w:rsidRDefault="000F7C8B" w:rsidP="002F1CFE">
      <w:pPr>
        <w:pStyle w:val="affffffffffff8"/>
        <w:widowControl w:val="0"/>
        <w:ind w:left="840" w:firstLineChars="0" w:firstLine="0"/>
      </w:pPr>
      <w:r>
        <w:tab/>
      </w:r>
      <w:r>
        <w:rPr>
          <w:rFonts w:hint="eastAsia"/>
        </w:rPr>
        <w:t>记录端子系统支持的存储接口，</w:t>
      </w:r>
      <w:r w:rsidR="00544432">
        <w:rPr>
          <w:rFonts w:hint="eastAsia"/>
        </w:rPr>
        <w:t>例如</w:t>
      </w:r>
      <w:r w:rsidRPr="000402D8">
        <w:rPr>
          <w:rFonts w:hint="eastAsia"/>
        </w:rPr>
        <w:t>USB接口或者存储卡接口连接外部存储介质。</w:t>
      </w:r>
    </w:p>
    <w:p w14:paraId="21741E17" w14:textId="77777777" w:rsidR="000F7C8B" w:rsidRDefault="000F7C8B" w:rsidP="000F7C8B">
      <w:pPr>
        <w:pStyle w:val="afff5"/>
        <w:spacing w:before="120" w:after="120"/>
      </w:pPr>
      <w:bookmarkStart w:id="123" w:name="_Toc172725720"/>
      <w:bookmarkStart w:id="124" w:name="_Toc175668837"/>
      <w:bookmarkStart w:id="125" w:name="_Toc175673027"/>
      <w:bookmarkStart w:id="126" w:name="_Toc205479939"/>
      <w:r>
        <w:rPr>
          <w:rFonts w:hint="eastAsia"/>
        </w:rPr>
        <w:t>边子系统</w:t>
      </w:r>
      <w:bookmarkEnd w:id="123"/>
      <w:bookmarkEnd w:id="124"/>
      <w:bookmarkEnd w:id="125"/>
      <w:bookmarkEnd w:id="126"/>
    </w:p>
    <w:p w14:paraId="7EB32B39" w14:textId="77777777" w:rsidR="000F7C8B" w:rsidRDefault="000F7C8B" w:rsidP="000F7C8B">
      <w:pPr>
        <w:pStyle w:val="afff6"/>
        <w:spacing w:before="120" w:after="120"/>
      </w:pPr>
      <w:r>
        <w:rPr>
          <w:rFonts w:hint="eastAsia"/>
        </w:rPr>
        <w:t>概述</w:t>
      </w:r>
    </w:p>
    <w:p w14:paraId="13EA1185" w14:textId="77777777" w:rsidR="000F7C8B" w:rsidRDefault="000F7C8B" w:rsidP="000F7C8B">
      <w:pPr>
        <w:pStyle w:val="afff7"/>
        <w:spacing w:before="120" w:after="120"/>
      </w:pPr>
      <w:r>
        <w:rPr>
          <w:rFonts w:hint="eastAsia"/>
        </w:rPr>
        <w:t>测试配置</w:t>
      </w:r>
    </w:p>
    <w:p w14:paraId="15AEDF6E" w14:textId="17235233" w:rsidR="000F7C8B" w:rsidRPr="0073583D" w:rsidRDefault="000F7C8B" w:rsidP="0073583D">
      <w:pPr>
        <w:pStyle w:val="affffffffffff8"/>
        <w:widowControl w:val="0"/>
      </w:pPr>
      <w:r w:rsidRPr="0073583D">
        <w:rPr>
          <w:rFonts w:hint="eastAsia"/>
        </w:rPr>
        <w:t>测试前，按照厂家声明的文件将</w:t>
      </w:r>
      <w:r w:rsidR="00220E56">
        <w:rPr>
          <w:rFonts w:hint="eastAsia"/>
        </w:rPr>
        <w:t>受测</w:t>
      </w:r>
      <w:r w:rsidRPr="0073583D">
        <w:rPr>
          <w:rFonts w:hint="eastAsia"/>
        </w:rPr>
        <w:t>系统（边子系统）、测试系统（云子系统、端子系统）安装和部署完毕，配置成端-边-云形态，系统正常工作，数据正确配置并正常运行，测试环境网络正常。测试电脑具备对</w:t>
      </w:r>
      <w:r w:rsidR="00220E56">
        <w:rPr>
          <w:rFonts w:hint="eastAsia"/>
        </w:rPr>
        <w:t>受测</w:t>
      </w:r>
      <w:r w:rsidRPr="0073583D">
        <w:rPr>
          <w:rFonts w:hint="eastAsia"/>
        </w:rPr>
        <w:t>系统与测试系统进行操作的能力。</w:t>
      </w:r>
    </w:p>
    <w:p w14:paraId="2F9C7338" w14:textId="77777777" w:rsidR="000F7C8B" w:rsidRDefault="000F7C8B" w:rsidP="000F7C8B">
      <w:pPr>
        <w:pStyle w:val="afff7"/>
        <w:spacing w:before="120" w:after="120"/>
      </w:pPr>
      <w:r>
        <w:rPr>
          <w:rFonts w:hint="eastAsia"/>
        </w:rPr>
        <w:t>测试说明</w:t>
      </w:r>
    </w:p>
    <w:p w14:paraId="1FFCEA10" w14:textId="77777777" w:rsidR="000F7C8B" w:rsidRPr="00EF115D" w:rsidRDefault="000F7C8B" w:rsidP="0073583D">
      <w:pPr>
        <w:pStyle w:val="affffffffffff8"/>
        <w:widowControl w:val="0"/>
      </w:pPr>
      <w:r w:rsidRPr="00EF115D">
        <w:rPr>
          <w:rFonts w:hint="eastAsia"/>
        </w:rPr>
        <w:t>测试具体流程如下：</w:t>
      </w:r>
    </w:p>
    <w:p w14:paraId="44AC1C90" w14:textId="66192BC1" w:rsidR="000F7C8B" w:rsidRPr="00EF115D" w:rsidRDefault="000F7C8B" w:rsidP="005B501A">
      <w:pPr>
        <w:pStyle w:val="affffffffffff8"/>
        <w:widowControl w:val="0"/>
        <w:numPr>
          <w:ilvl w:val="0"/>
          <w:numId w:val="226"/>
        </w:numPr>
        <w:ind w:firstLineChars="0"/>
        <w:rPr>
          <w:szCs w:val="21"/>
        </w:rPr>
      </w:pPr>
      <w:r w:rsidRPr="00EF115D">
        <w:rPr>
          <w:rFonts w:hint="eastAsia"/>
          <w:szCs w:val="21"/>
        </w:rPr>
        <w:t>通过配置</w:t>
      </w:r>
      <w:r w:rsidR="00220E56">
        <w:rPr>
          <w:rFonts w:hint="eastAsia"/>
          <w:szCs w:val="21"/>
        </w:rPr>
        <w:t>受测</w:t>
      </w:r>
      <w:r w:rsidRPr="00EF115D">
        <w:rPr>
          <w:rFonts w:hint="eastAsia"/>
          <w:szCs w:val="21"/>
        </w:rPr>
        <w:t>系统（边子系统）IP、端口、用户名和密码等信息，将其与测试系统（云子系统、端子系统）连通；</w:t>
      </w:r>
    </w:p>
    <w:p w14:paraId="19D0955C" w14:textId="77777777" w:rsidR="000F7C8B" w:rsidRPr="00EF115D" w:rsidRDefault="000F7C8B" w:rsidP="005B501A">
      <w:pPr>
        <w:pStyle w:val="affffffffffff8"/>
        <w:widowControl w:val="0"/>
        <w:numPr>
          <w:ilvl w:val="0"/>
          <w:numId w:val="226"/>
        </w:numPr>
        <w:ind w:firstLineChars="0"/>
        <w:rPr>
          <w:szCs w:val="21"/>
        </w:rPr>
      </w:pPr>
      <w:r w:rsidRPr="00EF115D">
        <w:rPr>
          <w:rFonts w:hint="eastAsia"/>
          <w:szCs w:val="21"/>
        </w:rPr>
        <w:t>根据不同测试内容进行各项测试：</w:t>
      </w:r>
    </w:p>
    <w:p w14:paraId="71FEA41D" w14:textId="77777777" w:rsidR="000F7C8B" w:rsidRPr="00EF115D" w:rsidRDefault="000F7C8B" w:rsidP="005B501A">
      <w:pPr>
        <w:pStyle w:val="affffffffffff8"/>
        <w:widowControl w:val="0"/>
        <w:numPr>
          <w:ilvl w:val="0"/>
          <w:numId w:val="227"/>
        </w:numPr>
        <w:ind w:firstLineChars="0"/>
        <w:rPr>
          <w:szCs w:val="21"/>
        </w:rPr>
      </w:pPr>
      <w:r w:rsidRPr="00EF115D">
        <w:rPr>
          <w:rFonts w:hint="eastAsia"/>
          <w:szCs w:val="21"/>
        </w:rPr>
        <w:t>边</w:t>
      </w:r>
      <w:r>
        <w:rPr>
          <w:rFonts w:hint="eastAsia"/>
          <w:szCs w:val="21"/>
        </w:rPr>
        <w:t>缘</w:t>
      </w:r>
      <w:r w:rsidRPr="00EF115D">
        <w:rPr>
          <w:rFonts w:hint="eastAsia"/>
          <w:szCs w:val="21"/>
        </w:rPr>
        <w:t>视频服务功能测试：通过接收从测试系统发送的视频</w:t>
      </w:r>
      <w:r>
        <w:rPr>
          <w:rFonts w:hint="eastAsia"/>
          <w:szCs w:val="21"/>
        </w:rPr>
        <w:t>流</w:t>
      </w:r>
      <w:r w:rsidRPr="00EF115D">
        <w:rPr>
          <w:rFonts w:hint="eastAsia"/>
          <w:szCs w:val="21"/>
        </w:rPr>
        <w:t>并进行测试，验证是否可存储视频成功，是否可对视频进行解码、编码、转码和处理；根据测试系统的按需调取视频要求，边</w:t>
      </w:r>
      <w:r>
        <w:rPr>
          <w:rFonts w:hint="eastAsia"/>
          <w:szCs w:val="21"/>
        </w:rPr>
        <w:t>缘</w:t>
      </w:r>
      <w:r w:rsidRPr="00EF115D">
        <w:rPr>
          <w:rFonts w:hint="eastAsia"/>
          <w:szCs w:val="21"/>
        </w:rPr>
        <w:t>视频服务是否可返回符合条件的视频内容。</w:t>
      </w:r>
    </w:p>
    <w:p w14:paraId="50EAE77E" w14:textId="013769A5" w:rsidR="000F7C8B" w:rsidRPr="00EF115D" w:rsidRDefault="000F7C8B" w:rsidP="005B501A">
      <w:pPr>
        <w:pStyle w:val="affffffffffff8"/>
        <w:widowControl w:val="0"/>
        <w:numPr>
          <w:ilvl w:val="0"/>
          <w:numId w:val="227"/>
        </w:numPr>
        <w:ind w:firstLineChars="0"/>
        <w:rPr>
          <w:szCs w:val="21"/>
        </w:rPr>
      </w:pPr>
      <w:r w:rsidRPr="00EF115D">
        <w:rPr>
          <w:rFonts w:hint="eastAsia"/>
          <w:szCs w:val="21"/>
        </w:rPr>
        <w:t>边</w:t>
      </w:r>
      <w:r>
        <w:rPr>
          <w:rFonts w:hint="eastAsia"/>
          <w:szCs w:val="21"/>
        </w:rPr>
        <w:t>缘</w:t>
      </w:r>
      <w:r w:rsidRPr="00EF115D">
        <w:rPr>
          <w:rFonts w:hint="eastAsia"/>
          <w:szCs w:val="21"/>
        </w:rPr>
        <w:t>计算服务功能测试：通过接收从测试系统发送的视频数据进行算法分析处理，验证</w:t>
      </w:r>
      <w:r w:rsidR="00220E56">
        <w:rPr>
          <w:rFonts w:hint="eastAsia"/>
          <w:szCs w:val="21"/>
        </w:rPr>
        <w:t>受测</w:t>
      </w:r>
      <w:r w:rsidRPr="00EF115D">
        <w:rPr>
          <w:rFonts w:hint="eastAsia"/>
          <w:szCs w:val="21"/>
        </w:rPr>
        <w:t>边子系统是否可支持端子系统的计算，是否可推送或转发特征/结果。</w:t>
      </w:r>
    </w:p>
    <w:p w14:paraId="5EBFA975" w14:textId="202EC2C8" w:rsidR="000F7C8B" w:rsidRPr="001579C4" w:rsidRDefault="000F7C8B" w:rsidP="005B501A">
      <w:pPr>
        <w:pStyle w:val="affffffffffff8"/>
        <w:widowControl w:val="0"/>
        <w:numPr>
          <w:ilvl w:val="0"/>
          <w:numId w:val="227"/>
        </w:numPr>
        <w:ind w:firstLineChars="0"/>
        <w:rPr>
          <w:szCs w:val="21"/>
        </w:rPr>
      </w:pPr>
      <w:r w:rsidRPr="001579C4">
        <w:rPr>
          <w:rFonts w:hint="eastAsia"/>
          <w:szCs w:val="21"/>
        </w:rPr>
        <w:t>边</w:t>
      </w:r>
      <w:r>
        <w:rPr>
          <w:rFonts w:hint="eastAsia"/>
          <w:szCs w:val="21"/>
        </w:rPr>
        <w:t>缘</w:t>
      </w:r>
      <w:r w:rsidRPr="001579C4">
        <w:rPr>
          <w:rFonts w:hint="eastAsia"/>
          <w:szCs w:val="21"/>
        </w:rPr>
        <w:t>控制服务功能测试：</w:t>
      </w:r>
      <w:r w:rsidR="00220E56">
        <w:rPr>
          <w:rFonts w:hint="eastAsia"/>
          <w:szCs w:val="21"/>
        </w:rPr>
        <w:t>受测</w:t>
      </w:r>
      <w:r w:rsidRPr="001579C4">
        <w:rPr>
          <w:rFonts w:hint="eastAsia"/>
          <w:szCs w:val="21"/>
        </w:rPr>
        <w:t>边子系统通过页面向测试系统中的端子系统下发控制指令、下发算法模型、功能定义</w:t>
      </w:r>
      <w:r>
        <w:rPr>
          <w:rFonts w:hint="eastAsia"/>
          <w:szCs w:val="21"/>
        </w:rPr>
        <w:t>等</w:t>
      </w:r>
      <w:r w:rsidRPr="001579C4">
        <w:rPr>
          <w:rFonts w:hint="eastAsia"/>
          <w:szCs w:val="21"/>
        </w:rPr>
        <w:t>，验证端子系统是否按照</w:t>
      </w:r>
      <w:r w:rsidR="00220E56">
        <w:rPr>
          <w:rFonts w:hint="eastAsia"/>
          <w:szCs w:val="21"/>
        </w:rPr>
        <w:t>受测</w:t>
      </w:r>
      <w:r w:rsidRPr="001579C4">
        <w:rPr>
          <w:rFonts w:hint="eastAsia"/>
          <w:szCs w:val="21"/>
        </w:rPr>
        <w:t>系统的指令执行；</w:t>
      </w:r>
      <w:r w:rsidR="00220E56">
        <w:rPr>
          <w:rFonts w:hint="eastAsia"/>
          <w:szCs w:val="21"/>
        </w:rPr>
        <w:t>受测</w:t>
      </w:r>
      <w:r>
        <w:rPr>
          <w:rFonts w:hint="eastAsia"/>
          <w:szCs w:val="21"/>
        </w:rPr>
        <w:t>边子</w:t>
      </w:r>
      <w:r w:rsidRPr="001579C4">
        <w:rPr>
          <w:rFonts w:hint="eastAsia"/>
          <w:szCs w:val="21"/>
        </w:rPr>
        <w:t>系统转发时空信息、设备状态</w:t>
      </w:r>
      <w:r>
        <w:rPr>
          <w:rFonts w:hint="eastAsia"/>
          <w:szCs w:val="21"/>
        </w:rPr>
        <w:t>等</w:t>
      </w:r>
      <w:r w:rsidRPr="001579C4">
        <w:rPr>
          <w:rFonts w:hint="eastAsia"/>
          <w:szCs w:val="21"/>
        </w:rPr>
        <w:t>到测试系统中的云子系统，验证是否转发成功。</w:t>
      </w:r>
    </w:p>
    <w:p w14:paraId="79D4E1CA" w14:textId="77777777" w:rsidR="000F7C8B" w:rsidRPr="00AD0D84" w:rsidRDefault="000F7C8B" w:rsidP="005B501A">
      <w:pPr>
        <w:pStyle w:val="affffffffffff8"/>
        <w:widowControl w:val="0"/>
        <w:numPr>
          <w:ilvl w:val="0"/>
          <w:numId w:val="226"/>
        </w:numPr>
        <w:ind w:firstLineChars="0"/>
      </w:pPr>
      <w:r w:rsidRPr="00EF115D">
        <w:rPr>
          <w:rFonts w:hint="eastAsia"/>
          <w:szCs w:val="21"/>
        </w:rPr>
        <w:t>汇总测试结果，形成测试结论。</w:t>
      </w:r>
    </w:p>
    <w:p w14:paraId="76E6FEFC" w14:textId="77777777" w:rsidR="000F7C8B" w:rsidRDefault="000F7C8B" w:rsidP="000F7C8B">
      <w:pPr>
        <w:pStyle w:val="afff6"/>
        <w:spacing w:before="120" w:after="120"/>
      </w:pPr>
      <w:r>
        <w:rPr>
          <w:rFonts w:hint="eastAsia"/>
        </w:rPr>
        <w:t>边缘视频服务功能测试</w:t>
      </w:r>
    </w:p>
    <w:p w14:paraId="16D10C73" w14:textId="77777777" w:rsidR="000F7C8B" w:rsidRDefault="000F7C8B" w:rsidP="000F7C8B">
      <w:pPr>
        <w:pStyle w:val="afff7"/>
        <w:spacing w:before="120" w:after="120"/>
      </w:pPr>
      <w:r w:rsidRPr="00E2444F">
        <w:t>E-F-0010</w:t>
      </w:r>
      <w:r>
        <w:t xml:space="preserve"> </w:t>
      </w:r>
      <w:r>
        <w:rPr>
          <w:rFonts w:hint="eastAsia"/>
        </w:rPr>
        <w:t>视频获取功能测试</w:t>
      </w:r>
    </w:p>
    <w:p w14:paraId="6CD757D7" w14:textId="2AC0433F"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视频获取</w:t>
      </w:r>
      <w:r w:rsidR="000F7C8B" w:rsidRPr="000D63C0">
        <w:rPr>
          <w:rFonts w:hint="eastAsia"/>
        </w:rPr>
        <w:t>功能，测试方法和预期结果如下：</w:t>
      </w:r>
    </w:p>
    <w:p w14:paraId="1C51B890" w14:textId="1C61A0D6" w:rsidR="000F7C8B" w:rsidRDefault="00CA3851" w:rsidP="005B501A">
      <w:pPr>
        <w:pStyle w:val="affffffffffff8"/>
        <w:widowControl w:val="0"/>
        <w:numPr>
          <w:ilvl w:val="0"/>
          <w:numId w:val="143"/>
        </w:numPr>
        <w:ind w:firstLineChars="0"/>
      </w:pPr>
      <w:r>
        <w:rPr>
          <w:rFonts w:hint="eastAsia"/>
        </w:rPr>
        <w:t>测试方法</w:t>
      </w:r>
    </w:p>
    <w:p w14:paraId="06221DB2" w14:textId="77777777" w:rsidR="000F7C8B" w:rsidRDefault="000F7C8B" w:rsidP="005B501A">
      <w:pPr>
        <w:pStyle w:val="affffffffffff8"/>
        <w:widowControl w:val="0"/>
        <w:numPr>
          <w:ilvl w:val="0"/>
          <w:numId w:val="144"/>
        </w:numPr>
        <w:ind w:firstLineChars="0"/>
      </w:pPr>
      <w:r w:rsidRPr="00DB1F95">
        <w:rPr>
          <w:rFonts w:hint="eastAsia"/>
        </w:rPr>
        <w:t>测试系统</w:t>
      </w:r>
      <w:r>
        <w:rPr>
          <w:rFonts w:hint="eastAsia"/>
        </w:rPr>
        <w:t>中的端子系统</w:t>
      </w:r>
      <w:r w:rsidRPr="00DB1F95">
        <w:rPr>
          <w:rFonts w:hint="eastAsia"/>
        </w:rPr>
        <w:t>将</w:t>
      </w:r>
      <w:r>
        <w:rPr>
          <w:rFonts w:hint="eastAsia"/>
        </w:rPr>
        <w:t>视频流上传</w:t>
      </w:r>
      <w:r w:rsidRPr="00DB1F95">
        <w:rPr>
          <w:rFonts w:hint="eastAsia"/>
        </w:rPr>
        <w:t>至</w:t>
      </w:r>
      <w:r>
        <w:rPr>
          <w:rFonts w:hint="eastAsia"/>
        </w:rPr>
        <w:t>边子</w:t>
      </w:r>
      <w:r w:rsidRPr="00DB1F95">
        <w:rPr>
          <w:rFonts w:hint="eastAsia"/>
        </w:rPr>
        <w:t>系统</w:t>
      </w:r>
      <w:r>
        <w:rPr>
          <w:rFonts w:hint="eastAsia"/>
        </w:rPr>
        <w:t>；</w:t>
      </w:r>
    </w:p>
    <w:p w14:paraId="65D9DDAC" w14:textId="77777777" w:rsidR="000F7C8B" w:rsidRDefault="000F7C8B" w:rsidP="005B501A">
      <w:pPr>
        <w:pStyle w:val="affffffffffff8"/>
        <w:widowControl w:val="0"/>
        <w:numPr>
          <w:ilvl w:val="0"/>
          <w:numId w:val="144"/>
        </w:numPr>
        <w:ind w:firstLineChars="0"/>
      </w:pPr>
      <w:r>
        <w:rPr>
          <w:rFonts w:hint="eastAsia"/>
        </w:rPr>
        <w:t>边</w:t>
      </w:r>
      <w:r w:rsidRPr="00DB1F95">
        <w:rPr>
          <w:rFonts w:hint="eastAsia"/>
        </w:rPr>
        <w:t>子系统对接收到的视频</w:t>
      </w:r>
      <w:r>
        <w:rPr>
          <w:rFonts w:hint="eastAsia"/>
        </w:rPr>
        <w:t>流</w:t>
      </w:r>
      <w:r w:rsidRPr="00DB1F95">
        <w:rPr>
          <w:rFonts w:hint="eastAsia"/>
        </w:rPr>
        <w:t>进行</w:t>
      </w:r>
      <w:r>
        <w:rPr>
          <w:rFonts w:hint="eastAsia"/>
        </w:rPr>
        <w:t>存储；</w:t>
      </w:r>
    </w:p>
    <w:p w14:paraId="721A0F89" w14:textId="77777777" w:rsidR="000F7C8B" w:rsidRDefault="000F7C8B" w:rsidP="005B501A">
      <w:pPr>
        <w:pStyle w:val="affffffffffff8"/>
        <w:widowControl w:val="0"/>
        <w:numPr>
          <w:ilvl w:val="0"/>
          <w:numId w:val="144"/>
        </w:numPr>
        <w:ind w:firstLineChars="0"/>
      </w:pPr>
      <w:r>
        <w:rPr>
          <w:rFonts w:hint="eastAsia"/>
        </w:rPr>
        <w:t>边子系统调取存储的视频数据。</w:t>
      </w:r>
    </w:p>
    <w:p w14:paraId="6CD2E4DE" w14:textId="4AF5C68D" w:rsidR="000F7C8B" w:rsidRPr="00202D59" w:rsidRDefault="00CA3851" w:rsidP="005B501A">
      <w:pPr>
        <w:pStyle w:val="affffffffffff8"/>
        <w:widowControl w:val="0"/>
        <w:numPr>
          <w:ilvl w:val="0"/>
          <w:numId w:val="143"/>
        </w:numPr>
        <w:ind w:firstLineChars="0"/>
      </w:pPr>
      <w:r>
        <w:rPr>
          <w:rFonts w:hint="eastAsia"/>
        </w:rPr>
        <w:t>预期结果</w:t>
      </w:r>
    </w:p>
    <w:p w14:paraId="71A2FA47" w14:textId="77777777" w:rsidR="000F7C8B" w:rsidRDefault="000F7C8B" w:rsidP="005B501A">
      <w:pPr>
        <w:pStyle w:val="affffffffffff8"/>
        <w:widowControl w:val="0"/>
        <w:numPr>
          <w:ilvl w:val="0"/>
          <w:numId w:val="228"/>
        </w:numPr>
        <w:ind w:firstLineChars="0"/>
      </w:pPr>
      <w:r>
        <w:rPr>
          <w:rFonts w:hint="eastAsia"/>
        </w:rPr>
        <w:t>边子系统成功接收视频流；</w:t>
      </w:r>
    </w:p>
    <w:p w14:paraId="146869B6" w14:textId="77777777" w:rsidR="000F7C8B" w:rsidRDefault="000F7C8B" w:rsidP="005B501A">
      <w:pPr>
        <w:pStyle w:val="affffffffffff8"/>
        <w:widowControl w:val="0"/>
        <w:numPr>
          <w:ilvl w:val="0"/>
          <w:numId w:val="228"/>
        </w:numPr>
        <w:ind w:firstLineChars="0"/>
      </w:pPr>
      <w:r>
        <w:rPr>
          <w:rFonts w:hint="eastAsia"/>
        </w:rPr>
        <w:t>边子系统成功存储视频流；</w:t>
      </w:r>
    </w:p>
    <w:p w14:paraId="04AC1E99" w14:textId="77777777" w:rsidR="000F7C8B" w:rsidRDefault="000F7C8B" w:rsidP="005B501A">
      <w:pPr>
        <w:pStyle w:val="affffffffffff8"/>
        <w:widowControl w:val="0"/>
        <w:numPr>
          <w:ilvl w:val="0"/>
          <w:numId w:val="228"/>
        </w:numPr>
        <w:ind w:firstLineChars="0"/>
      </w:pPr>
      <w:r>
        <w:rPr>
          <w:rFonts w:hint="eastAsia"/>
        </w:rPr>
        <w:t>边子系统成功调取视频数据。</w:t>
      </w:r>
    </w:p>
    <w:p w14:paraId="5A1E7EE4" w14:textId="77777777" w:rsidR="000F7C8B" w:rsidRDefault="000F7C8B" w:rsidP="000F7C8B">
      <w:pPr>
        <w:pStyle w:val="afff7"/>
        <w:spacing w:before="120" w:after="120"/>
      </w:pPr>
      <w:r>
        <w:t>E-F-002</w:t>
      </w:r>
      <w:r w:rsidRPr="00E2444F">
        <w:t>0</w:t>
      </w:r>
      <w:r>
        <w:t xml:space="preserve"> </w:t>
      </w:r>
      <w:r w:rsidRPr="00B468DF">
        <w:rPr>
          <w:rFonts w:hint="eastAsia"/>
        </w:rPr>
        <w:t>视频</w:t>
      </w:r>
      <w:r>
        <w:rPr>
          <w:rFonts w:hint="eastAsia"/>
        </w:rPr>
        <w:t>解码</w:t>
      </w:r>
      <w:r w:rsidRPr="00B468DF">
        <w:rPr>
          <w:rFonts w:hint="eastAsia"/>
        </w:rPr>
        <w:t>功能测试</w:t>
      </w:r>
    </w:p>
    <w:p w14:paraId="5EF6CA37" w14:textId="3E7007D9"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视频解码</w:t>
      </w:r>
      <w:r w:rsidR="000F7C8B" w:rsidRPr="000D63C0">
        <w:rPr>
          <w:rFonts w:hint="eastAsia"/>
        </w:rPr>
        <w:t>功能，测试方法和预期结果如下：</w:t>
      </w:r>
    </w:p>
    <w:p w14:paraId="3CB89492" w14:textId="5BD90174" w:rsidR="000F7C8B" w:rsidRDefault="00CA3851" w:rsidP="005B501A">
      <w:pPr>
        <w:pStyle w:val="affffffffffff8"/>
        <w:widowControl w:val="0"/>
        <w:numPr>
          <w:ilvl w:val="0"/>
          <w:numId w:val="157"/>
        </w:numPr>
        <w:ind w:firstLineChars="0"/>
      </w:pPr>
      <w:r>
        <w:rPr>
          <w:rFonts w:hint="eastAsia"/>
        </w:rPr>
        <w:t>测试方法</w:t>
      </w:r>
    </w:p>
    <w:p w14:paraId="102870CB" w14:textId="77777777" w:rsidR="000F7C8B" w:rsidRDefault="000F7C8B" w:rsidP="005B501A">
      <w:pPr>
        <w:pStyle w:val="affffffffffff8"/>
        <w:widowControl w:val="0"/>
        <w:numPr>
          <w:ilvl w:val="0"/>
          <w:numId w:val="158"/>
        </w:numPr>
        <w:ind w:firstLineChars="0"/>
      </w:pPr>
      <w:r>
        <w:rPr>
          <w:rFonts w:hint="eastAsia"/>
        </w:rPr>
        <w:t>测试系统</w:t>
      </w:r>
      <w:r w:rsidRPr="00120C2A">
        <w:rPr>
          <w:rFonts w:hint="eastAsia"/>
        </w:rPr>
        <w:t>将</w:t>
      </w:r>
      <w:r>
        <w:rPr>
          <w:rFonts w:hint="eastAsia"/>
        </w:rPr>
        <w:t>编码压缩后的视频</w:t>
      </w:r>
      <w:r w:rsidRPr="00120C2A">
        <w:rPr>
          <w:rFonts w:hint="eastAsia"/>
        </w:rPr>
        <w:t>发送至</w:t>
      </w:r>
      <w:r>
        <w:rPr>
          <w:rFonts w:hint="eastAsia"/>
        </w:rPr>
        <w:t>边子系统；</w:t>
      </w:r>
    </w:p>
    <w:p w14:paraId="7A7BE7B8" w14:textId="77777777" w:rsidR="000F7C8B" w:rsidRDefault="000F7C8B" w:rsidP="005B501A">
      <w:pPr>
        <w:pStyle w:val="affffffffffff8"/>
        <w:widowControl w:val="0"/>
        <w:numPr>
          <w:ilvl w:val="0"/>
          <w:numId w:val="158"/>
        </w:numPr>
        <w:ind w:firstLineChars="0"/>
      </w:pPr>
      <w:r>
        <w:rPr>
          <w:rFonts w:hint="eastAsia"/>
        </w:rPr>
        <w:lastRenderedPageBreak/>
        <w:t>边</w:t>
      </w:r>
      <w:r w:rsidRPr="00DB1F95">
        <w:rPr>
          <w:rFonts w:hint="eastAsia"/>
        </w:rPr>
        <w:t>子系统</w:t>
      </w:r>
      <w:r>
        <w:rPr>
          <w:rFonts w:hint="eastAsia"/>
        </w:rPr>
        <w:t>对接收到的视频进行解码操作，并播放解码后的视频文件。</w:t>
      </w:r>
    </w:p>
    <w:p w14:paraId="7E758516" w14:textId="081AF025" w:rsidR="000F7C8B" w:rsidRPr="00202D59" w:rsidRDefault="00CA3851" w:rsidP="005B501A">
      <w:pPr>
        <w:pStyle w:val="affffffffffff8"/>
        <w:widowControl w:val="0"/>
        <w:numPr>
          <w:ilvl w:val="0"/>
          <w:numId w:val="157"/>
        </w:numPr>
        <w:ind w:firstLineChars="0"/>
      </w:pPr>
      <w:r>
        <w:rPr>
          <w:rFonts w:hint="eastAsia"/>
        </w:rPr>
        <w:t>预期结果</w:t>
      </w:r>
    </w:p>
    <w:p w14:paraId="7D7F97F2" w14:textId="69ED5BEA" w:rsidR="000F7C8B" w:rsidRDefault="000F7C8B" w:rsidP="000F7C8B">
      <w:pPr>
        <w:pStyle w:val="affffffffffff8"/>
        <w:widowControl w:val="0"/>
        <w:ind w:left="840" w:firstLineChars="0" w:firstLine="0"/>
      </w:pPr>
      <w:r>
        <w:rPr>
          <w:rFonts w:hint="eastAsia"/>
        </w:rPr>
        <w:t>边子系统可成功对压缩视频进行解码，且解码后的视频可正常播放。边子系统</w:t>
      </w:r>
      <w:r w:rsidRPr="00292FFE">
        <w:rPr>
          <w:rFonts w:hint="eastAsia"/>
        </w:rPr>
        <w:t>应支持至少一种压缩视频格式</w:t>
      </w:r>
      <w:r>
        <w:rPr>
          <w:rFonts w:hint="eastAsia"/>
        </w:rPr>
        <w:t>的解码</w:t>
      </w:r>
      <w:r w:rsidRPr="00292FFE">
        <w:rPr>
          <w:rFonts w:hint="eastAsia"/>
        </w:rPr>
        <w:t>，</w:t>
      </w:r>
      <w:r w:rsidR="00EB310D">
        <w:rPr>
          <w:rFonts w:hint="eastAsia"/>
        </w:rPr>
        <w:t>例如</w:t>
      </w:r>
      <w:r w:rsidRPr="00292FFE">
        <w:rPr>
          <w:rFonts w:hint="eastAsia"/>
        </w:rPr>
        <w:t>MJPEG、</w:t>
      </w:r>
      <w:r w:rsidR="00B21747" w:rsidRPr="00B21747">
        <w:rPr>
          <w:rFonts w:hint="eastAsia"/>
        </w:rPr>
        <w:t>MPEG-4、</w:t>
      </w:r>
      <w:r w:rsidRPr="00292FFE">
        <w:rPr>
          <w:rFonts w:hint="eastAsia"/>
        </w:rPr>
        <w:t>H.264、H.265、AVS2、AVS3等</w:t>
      </w:r>
      <w:r>
        <w:rPr>
          <w:rFonts w:hint="eastAsia"/>
        </w:rPr>
        <w:t>。</w:t>
      </w:r>
    </w:p>
    <w:p w14:paraId="22F521F7" w14:textId="77777777" w:rsidR="000F7C8B" w:rsidRDefault="000F7C8B" w:rsidP="000F7C8B">
      <w:pPr>
        <w:pStyle w:val="afff7"/>
        <w:spacing w:before="120" w:after="120"/>
      </w:pPr>
      <w:r>
        <w:t>E-F-003</w:t>
      </w:r>
      <w:r w:rsidRPr="00E2444F">
        <w:t>0</w:t>
      </w:r>
      <w:r>
        <w:t xml:space="preserve"> </w:t>
      </w:r>
      <w:r w:rsidRPr="00B468DF">
        <w:rPr>
          <w:rFonts w:hint="eastAsia"/>
        </w:rPr>
        <w:t>视频</w:t>
      </w:r>
      <w:r>
        <w:rPr>
          <w:rFonts w:hint="eastAsia"/>
        </w:rPr>
        <w:t>编码和转码</w:t>
      </w:r>
      <w:r w:rsidRPr="00B468DF">
        <w:rPr>
          <w:rFonts w:hint="eastAsia"/>
        </w:rPr>
        <w:t>功能测试</w:t>
      </w:r>
    </w:p>
    <w:p w14:paraId="3124CEBB" w14:textId="2C31AC16"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视频编码和转码</w:t>
      </w:r>
      <w:r w:rsidR="000F7C8B" w:rsidRPr="000D63C0">
        <w:rPr>
          <w:rFonts w:hint="eastAsia"/>
        </w:rPr>
        <w:t>功能，测试方法和预期结果如下：</w:t>
      </w:r>
    </w:p>
    <w:p w14:paraId="6C1BB924" w14:textId="062DEE6B" w:rsidR="000F7C8B" w:rsidRDefault="00CA3851" w:rsidP="005B501A">
      <w:pPr>
        <w:pStyle w:val="affffffffffff8"/>
        <w:widowControl w:val="0"/>
        <w:numPr>
          <w:ilvl w:val="0"/>
          <w:numId w:val="159"/>
        </w:numPr>
        <w:ind w:firstLineChars="0"/>
      </w:pPr>
      <w:r>
        <w:rPr>
          <w:rFonts w:hint="eastAsia"/>
        </w:rPr>
        <w:t>测试方法</w:t>
      </w:r>
    </w:p>
    <w:p w14:paraId="7E9A98C7" w14:textId="77777777" w:rsidR="000F7C8B" w:rsidRDefault="000F7C8B" w:rsidP="005B501A">
      <w:pPr>
        <w:pStyle w:val="affffffffffff8"/>
        <w:widowControl w:val="0"/>
        <w:numPr>
          <w:ilvl w:val="0"/>
          <w:numId w:val="160"/>
        </w:numPr>
        <w:ind w:firstLineChars="0"/>
      </w:pPr>
      <w:r>
        <w:rPr>
          <w:rFonts w:hint="eastAsia"/>
        </w:rPr>
        <w:t>测试系统</w:t>
      </w:r>
      <w:r w:rsidRPr="00120C2A">
        <w:rPr>
          <w:rFonts w:hint="eastAsia"/>
        </w:rPr>
        <w:t>将</w:t>
      </w:r>
      <w:r>
        <w:rPr>
          <w:rFonts w:hint="eastAsia"/>
        </w:rPr>
        <w:t>视频终端采集的原始视频发送</w:t>
      </w:r>
      <w:r w:rsidRPr="00120C2A">
        <w:rPr>
          <w:rFonts w:hint="eastAsia"/>
        </w:rPr>
        <w:t>至</w:t>
      </w:r>
      <w:r>
        <w:rPr>
          <w:rFonts w:hint="eastAsia"/>
        </w:rPr>
        <w:t>边子系统；</w:t>
      </w:r>
    </w:p>
    <w:p w14:paraId="0BE4107E" w14:textId="2BBAA396" w:rsidR="000F7C8B" w:rsidRDefault="000F7C8B" w:rsidP="005B501A">
      <w:pPr>
        <w:pStyle w:val="affffffffffff8"/>
        <w:widowControl w:val="0"/>
        <w:numPr>
          <w:ilvl w:val="0"/>
          <w:numId w:val="160"/>
        </w:numPr>
        <w:ind w:firstLineChars="0"/>
      </w:pPr>
      <w:r>
        <w:rPr>
          <w:rFonts w:hint="eastAsia"/>
        </w:rPr>
        <w:t>边子系统对原始视频按某种格式（如：</w:t>
      </w:r>
      <w:r w:rsidR="00FC5289" w:rsidRPr="00FC5289">
        <w:rPr>
          <w:rFonts w:hint="eastAsia"/>
        </w:rPr>
        <w:t>MJPEG、MPEG-4、</w:t>
      </w:r>
      <w:r w:rsidRPr="009F2C38">
        <w:rPr>
          <w:rFonts w:hint="eastAsia"/>
        </w:rPr>
        <w:t>H.264、H.265、AVS2、AVS3等格式</w:t>
      </w:r>
      <w:r>
        <w:rPr>
          <w:rFonts w:hint="eastAsia"/>
        </w:rPr>
        <w:t>中的一种）进行编码压缩；</w:t>
      </w:r>
    </w:p>
    <w:p w14:paraId="4759718A" w14:textId="15A83B58" w:rsidR="000F7C8B" w:rsidRDefault="000F7C8B" w:rsidP="005B501A">
      <w:pPr>
        <w:pStyle w:val="affffffffffff8"/>
        <w:widowControl w:val="0"/>
        <w:numPr>
          <w:ilvl w:val="0"/>
          <w:numId w:val="160"/>
        </w:numPr>
        <w:ind w:firstLineChars="0"/>
      </w:pPr>
      <w:r>
        <w:rPr>
          <w:rFonts w:hint="eastAsia"/>
        </w:rPr>
        <w:t>边</w:t>
      </w:r>
      <w:r w:rsidRPr="00DB1F95">
        <w:rPr>
          <w:rFonts w:hint="eastAsia"/>
        </w:rPr>
        <w:t>子系统</w:t>
      </w:r>
      <w:r>
        <w:rPr>
          <w:rFonts w:hint="eastAsia"/>
        </w:rPr>
        <w:t>对视频进行转码操作，转换成另一种编码格式，其他参数不变；</w:t>
      </w:r>
    </w:p>
    <w:p w14:paraId="4D6584B6" w14:textId="5CE47664" w:rsidR="000F7C8B" w:rsidRDefault="000F7C8B" w:rsidP="005B501A">
      <w:pPr>
        <w:pStyle w:val="affffffffffff8"/>
        <w:widowControl w:val="0"/>
        <w:numPr>
          <w:ilvl w:val="0"/>
          <w:numId w:val="160"/>
        </w:numPr>
        <w:ind w:firstLineChars="0"/>
      </w:pPr>
      <w:r>
        <w:rPr>
          <w:rFonts w:hint="eastAsia"/>
        </w:rPr>
        <w:t>边子系统对视频进行转码操作，转换成另一种分辨率，其他参数不变</w:t>
      </w:r>
      <w:r w:rsidR="00DA3C93">
        <w:rPr>
          <w:rFonts w:hint="eastAsia"/>
        </w:rPr>
        <w:t>。</w:t>
      </w:r>
    </w:p>
    <w:p w14:paraId="5F16B076" w14:textId="782CAA17" w:rsidR="000F7C8B" w:rsidRPr="00202D59" w:rsidRDefault="00CA3851" w:rsidP="005B501A">
      <w:pPr>
        <w:pStyle w:val="affffffffffff8"/>
        <w:widowControl w:val="0"/>
        <w:numPr>
          <w:ilvl w:val="0"/>
          <w:numId w:val="159"/>
        </w:numPr>
        <w:ind w:firstLineChars="0"/>
      </w:pPr>
      <w:r>
        <w:rPr>
          <w:rFonts w:hint="eastAsia"/>
        </w:rPr>
        <w:t>预期结果</w:t>
      </w:r>
    </w:p>
    <w:p w14:paraId="047C8DEA" w14:textId="77777777" w:rsidR="000F7C8B" w:rsidRDefault="000F7C8B" w:rsidP="005B501A">
      <w:pPr>
        <w:pStyle w:val="affffffffffff8"/>
        <w:widowControl w:val="0"/>
        <w:numPr>
          <w:ilvl w:val="0"/>
          <w:numId w:val="169"/>
        </w:numPr>
        <w:ind w:firstLineChars="0"/>
      </w:pPr>
      <w:r>
        <w:rPr>
          <w:rFonts w:hint="eastAsia"/>
        </w:rPr>
        <w:t>边子系统收到原始视频；</w:t>
      </w:r>
    </w:p>
    <w:p w14:paraId="395D04D4" w14:textId="77777777" w:rsidR="000F7C8B" w:rsidRDefault="000F7C8B" w:rsidP="005B501A">
      <w:pPr>
        <w:pStyle w:val="affffffffffff8"/>
        <w:widowControl w:val="0"/>
        <w:numPr>
          <w:ilvl w:val="0"/>
          <w:numId w:val="169"/>
        </w:numPr>
        <w:ind w:firstLineChars="0"/>
      </w:pPr>
      <w:r>
        <w:rPr>
          <w:rFonts w:hint="eastAsia"/>
        </w:rPr>
        <w:t>边子系统可对原始视频进行编码压缩，编码后的视频比原始视频小；</w:t>
      </w:r>
    </w:p>
    <w:p w14:paraId="408F030C" w14:textId="72313FD6" w:rsidR="000F7C8B" w:rsidRDefault="000F7C8B" w:rsidP="005B501A">
      <w:pPr>
        <w:pStyle w:val="affffffffffff8"/>
        <w:widowControl w:val="0"/>
        <w:numPr>
          <w:ilvl w:val="0"/>
          <w:numId w:val="169"/>
        </w:numPr>
        <w:ind w:firstLineChars="0"/>
      </w:pPr>
      <w:r>
        <w:rPr>
          <w:rFonts w:hint="eastAsia"/>
        </w:rPr>
        <w:t>转码后的视频编码格式有变，分辨率</w:t>
      </w:r>
      <w:r w:rsidR="000F3662">
        <w:rPr>
          <w:rFonts w:hint="eastAsia"/>
        </w:rPr>
        <w:t>和</w:t>
      </w:r>
      <w:r>
        <w:rPr>
          <w:rFonts w:hint="eastAsia"/>
        </w:rPr>
        <w:t>帧率不变；</w:t>
      </w:r>
    </w:p>
    <w:p w14:paraId="4974A885" w14:textId="2D35DCD7" w:rsidR="000F7C8B" w:rsidRDefault="000F7C8B" w:rsidP="005B501A">
      <w:pPr>
        <w:pStyle w:val="affffffffffff8"/>
        <w:widowControl w:val="0"/>
        <w:numPr>
          <w:ilvl w:val="0"/>
          <w:numId w:val="169"/>
        </w:numPr>
        <w:ind w:firstLineChars="0"/>
      </w:pPr>
      <w:r>
        <w:rPr>
          <w:rFonts w:hint="eastAsia"/>
        </w:rPr>
        <w:t>转码后的视频分辨率有变，编码格式</w:t>
      </w:r>
      <w:r w:rsidR="000F3662">
        <w:rPr>
          <w:rFonts w:hint="eastAsia"/>
        </w:rPr>
        <w:t>和</w:t>
      </w:r>
      <w:r>
        <w:rPr>
          <w:rFonts w:hint="eastAsia"/>
        </w:rPr>
        <w:t>帧率不变</w:t>
      </w:r>
      <w:r w:rsidR="00DA3C93">
        <w:rPr>
          <w:rFonts w:hint="eastAsia"/>
        </w:rPr>
        <w:t>。</w:t>
      </w:r>
    </w:p>
    <w:p w14:paraId="40074DA2" w14:textId="77777777" w:rsidR="000F7C8B" w:rsidRDefault="000F7C8B" w:rsidP="000F7C8B">
      <w:pPr>
        <w:pStyle w:val="afff7"/>
        <w:spacing w:before="120" w:after="120"/>
      </w:pPr>
      <w:r>
        <w:t>E-F-004</w:t>
      </w:r>
      <w:r w:rsidRPr="00E2444F">
        <w:t>0</w:t>
      </w:r>
      <w:r>
        <w:t xml:space="preserve"> </w:t>
      </w:r>
      <w:r w:rsidRPr="00B468DF">
        <w:rPr>
          <w:rFonts w:hint="eastAsia"/>
        </w:rPr>
        <w:t>视频</w:t>
      </w:r>
      <w:r>
        <w:rPr>
          <w:rFonts w:hint="eastAsia"/>
        </w:rPr>
        <w:t>处理</w:t>
      </w:r>
      <w:r w:rsidRPr="00B468DF">
        <w:rPr>
          <w:rFonts w:hint="eastAsia"/>
        </w:rPr>
        <w:t>功能测试</w:t>
      </w:r>
    </w:p>
    <w:p w14:paraId="733A187D" w14:textId="07704678"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视频处理</w:t>
      </w:r>
      <w:r w:rsidR="000F7C8B" w:rsidRPr="000D63C0">
        <w:rPr>
          <w:rFonts w:hint="eastAsia"/>
        </w:rPr>
        <w:t>功能，测试方法和预期结果如下：</w:t>
      </w:r>
    </w:p>
    <w:p w14:paraId="16CA6F0B" w14:textId="0B6986D4" w:rsidR="000F7C8B" w:rsidRPr="00C9108C" w:rsidRDefault="00CA3851" w:rsidP="005B501A">
      <w:pPr>
        <w:pStyle w:val="affffffffffff8"/>
        <w:widowControl w:val="0"/>
        <w:numPr>
          <w:ilvl w:val="0"/>
          <w:numId w:val="161"/>
        </w:numPr>
        <w:ind w:firstLineChars="0"/>
        <w:rPr>
          <w:color w:val="000000" w:themeColor="text1"/>
        </w:rPr>
      </w:pPr>
      <w:r>
        <w:rPr>
          <w:rFonts w:hint="eastAsia"/>
          <w:color w:val="000000" w:themeColor="text1"/>
        </w:rPr>
        <w:t>测试方法</w:t>
      </w:r>
      <w:r w:rsidR="000F7C8B" w:rsidRPr="00C9108C">
        <w:rPr>
          <w:color w:val="000000" w:themeColor="text1"/>
        </w:rPr>
        <w:t xml:space="preserve"> </w:t>
      </w:r>
    </w:p>
    <w:p w14:paraId="6F12C7BE" w14:textId="77777777" w:rsidR="000F7C8B" w:rsidRPr="00C9108C" w:rsidRDefault="000F7C8B" w:rsidP="005B501A">
      <w:pPr>
        <w:pStyle w:val="affffffffffff8"/>
        <w:widowControl w:val="0"/>
        <w:numPr>
          <w:ilvl w:val="0"/>
          <w:numId w:val="162"/>
        </w:numPr>
        <w:ind w:firstLineChars="0"/>
        <w:rPr>
          <w:color w:val="000000" w:themeColor="text1"/>
        </w:rPr>
      </w:pPr>
      <w:r w:rsidRPr="00C9108C">
        <w:rPr>
          <w:rFonts w:hint="eastAsia"/>
          <w:color w:val="000000" w:themeColor="text1"/>
        </w:rPr>
        <w:t>测试系统将一路视频流数据发送给边子系统；</w:t>
      </w:r>
    </w:p>
    <w:p w14:paraId="3E85C08E" w14:textId="77777777" w:rsidR="000F7C8B" w:rsidRPr="00C9108C" w:rsidRDefault="000F7C8B" w:rsidP="005B501A">
      <w:pPr>
        <w:pStyle w:val="affffffffffff8"/>
        <w:widowControl w:val="0"/>
        <w:numPr>
          <w:ilvl w:val="0"/>
          <w:numId w:val="162"/>
        </w:numPr>
        <w:ind w:firstLineChars="0"/>
        <w:rPr>
          <w:color w:val="000000" w:themeColor="text1"/>
        </w:rPr>
      </w:pPr>
      <w:r w:rsidRPr="00C9108C">
        <w:rPr>
          <w:rFonts w:hint="eastAsia"/>
          <w:color w:val="000000" w:themeColor="text1"/>
        </w:rPr>
        <w:t>边子系统对接收到的视频进行质量增强处理，如：去噪、去抖动、去模糊。</w:t>
      </w:r>
    </w:p>
    <w:p w14:paraId="2C38DD3B" w14:textId="0939BF1E" w:rsidR="000F7C8B" w:rsidRPr="00C9108C" w:rsidRDefault="00CA3851" w:rsidP="005B501A">
      <w:pPr>
        <w:pStyle w:val="affffffffffff8"/>
        <w:widowControl w:val="0"/>
        <w:numPr>
          <w:ilvl w:val="0"/>
          <w:numId w:val="161"/>
        </w:numPr>
        <w:ind w:firstLineChars="0"/>
        <w:rPr>
          <w:color w:val="000000" w:themeColor="text1"/>
        </w:rPr>
      </w:pPr>
      <w:r>
        <w:rPr>
          <w:rFonts w:hint="eastAsia"/>
          <w:color w:val="000000" w:themeColor="text1"/>
        </w:rPr>
        <w:t>预期结果</w:t>
      </w:r>
    </w:p>
    <w:p w14:paraId="1C8BEB84" w14:textId="77777777" w:rsidR="000F7C8B" w:rsidRDefault="000F7C8B" w:rsidP="000F7C8B">
      <w:pPr>
        <w:pStyle w:val="affffffffffff8"/>
        <w:widowControl w:val="0"/>
        <w:ind w:left="840" w:firstLineChars="0" w:firstLine="0"/>
      </w:pPr>
      <w:r w:rsidRPr="0005678B">
        <w:rPr>
          <w:rFonts w:hint="eastAsia"/>
        </w:rPr>
        <w:t>边子系统可对接收到的视频进行质量增强处理，处理后的视频图像清晰度提升。</w:t>
      </w:r>
    </w:p>
    <w:p w14:paraId="3ED6DA94" w14:textId="77777777" w:rsidR="000F7C8B" w:rsidRDefault="000F7C8B" w:rsidP="000F7C8B">
      <w:pPr>
        <w:pStyle w:val="afff7"/>
        <w:spacing w:before="120" w:after="120"/>
      </w:pPr>
      <w:r>
        <w:t>E-F-005</w:t>
      </w:r>
      <w:r w:rsidRPr="00E2444F">
        <w:t>0</w:t>
      </w:r>
      <w:r>
        <w:t xml:space="preserve"> </w:t>
      </w:r>
      <w:r>
        <w:rPr>
          <w:rFonts w:hint="eastAsia"/>
        </w:rPr>
        <w:t>图像编码</w:t>
      </w:r>
      <w:r w:rsidRPr="00B468DF">
        <w:rPr>
          <w:rFonts w:hint="eastAsia"/>
        </w:rPr>
        <w:t>功能测试</w:t>
      </w:r>
    </w:p>
    <w:p w14:paraId="538C3F60" w14:textId="79BEB94B"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图像编码</w:t>
      </w:r>
      <w:r w:rsidR="000F7C8B" w:rsidRPr="000D63C0">
        <w:rPr>
          <w:rFonts w:hint="eastAsia"/>
        </w:rPr>
        <w:t>功能，测试方法和预期结果如下：</w:t>
      </w:r>
    </w:p>
    <w:p w14:paraId="46681706" w14:textId="6D804EB1" w:rsidR="000F7C8B" w:rsidRPr="00C9108C" w:rsidRDefault="00CA3851" w:rsidP="005B501A">
      <w:pPr>
        <w:pStyle w:val="affffffffffff8"/>
        <w:widowControl w:val="0"/>
        <w:numPr>
          <w:ilvl w:val="0"/>
          <w:numId w:val="171"/>
        </w:numPr>
        <w:ind w:firstLineChars="0"/>
        <w:rPr>
          <w:color w:val="000000" w:themeColor="text1"/>
        </w:rPr>
      </w:pPr>
      <w:r>
        <w:rPr>
          <w:rFonts w:hint="eastAsia"/>
          <w:color w:val="000000" w:themeColor="text1"/>
        </w:rPr>
        <w:t>测试方法</w:t>
      </w:r>
      <w:r w:rsidR="000F7C8B" w:rsidRPr="00C9108C">
        <w:rPr>
          <w:color w:val="000000" w:themeColor="text1"/>
        </w:rPr>
        <w:t xml:space="preserve"> </w:t>
      </w:r>
    </w:p>
    <w:p w14:paraId="22481028" w14:textId="77777777" w:rsidR="000F7C8B" w:rsidRPr="00C9108C" w:rsidRDefault="000F7C8B" w:rsidP="005B501A">
      <w:pPr>
        <w:pStyle w:val="affffffffffff8"/>
        <w:widowControl w:val="0"/>
        <w:numPr>
          <w:ilvl w:val="0"/>
          <w:numId w:val="172"/>
        </w:numPr>
        <w:ind w:firstLineChars="0"/>
        <w:rPr>
          <w:color w:val="000000" w:themeColor="text1"/>
        </w:rPr>
      </w:pPr>
      <w:r w:rsidRPr="00C9108C">
        <w:rPr>
          <w:rFonts w:hint="eastAsia"/>
          <w:color w:val="000000" w:themeColor="text1"/>
        </w:rPr>
        <w:t>测试系统将一路视频流数据发送给边子系统；</w:t>
      </w:r>
    </w:p>
    <w:p w14:paraId="41A0933E" w14:textId="77777777" w:rsidR="000F7C8B" w:rsidRPr="00C9108C" w:rsidRDefault="000F7C8B" w:rsidP="005B501A">
      <w:pPr>
        <w:pStyle w:val="affffffffffff8"/>
        <w:widowControl w:val="0"/>
        <w:numPr>
          <w:ilvl w:val="0"/>
          <w:numId w:val="172"/>
        </w:numPr>
        <w:ind w:firstLineChars="0"/>
        <w:rPr>
          <w:color w:val="000000" w:themeColor="text1"/>
        </w:rPr>
      </w:pPr>
      <w:r w:rsidRPr="00C9108C">
        <w:rPr>
          <w:rFonts w:hint="eastAsia"/>
          <w:color w:val="000000" w:themeColor="text1"/>
        </w:rPr>
        <w:t>边子系统对接收到的视频</w:t>
      </w:r>
      <w:r>
        <w:rPr>
          <w:rFonts w:hint="eastAsia"/>
          <w:color w:val="000000" w:themeColor="text1"/>
        </w:rPr>
        <w:t>先抽取原始图片（如：YUV或RGB格式），再进行图片编码压缩处理，</w:t>
      </w:r>
      <w:r w:rsidRPr="00077A6F">
        <w:rPr>
          <w:rFonts w:hint="eastAsia"/>
          <w:color w:val="000000" w:themeColor="text1"/>
        </w:rPr>
        <w:t>压缩图像格式可</w:t>
      </w:r>
      <w:r>
        <w:rPr>
          <w:rFonts w:hint="eastAsia"/>
          <w:color w:val="000000" w:themeColor="text1"/>
        </w:rPr>
        <w:t>为</w:t>
      </w:r>
      <w:r w:rsidRPr="00077A6F">
        <w:rPr>
          <w:rFonts w:hint="eastAsia"/>
          <w:color w:val="000000" w:themeColor="text1"/>
        </w:rPr>
        <w:t>JPEG、</w:t>
      </w:r>
      <w:r>
        <w:rPr>
          <w:rFonts w:hint="eastAsia"/>
          <w:color w:val="000000" w:themeColor="text1"/>
        </w:rPr>
        <w:t>PNG</w:t>
      </w:r>
      <w:r w:rsidRPr="00077A6F">
        <w:rPr>
          <w:rFonts w:hint="eastAsia"/>
          <w:color w:val="000000" w:themeColor="text1"/>
        </w:rPr>
        <w:t>等格式</w:t>
      </w:r>
      <w:r>
        <w:rPr>
          <w:rFonts w:hint="eastAsia"/>
          <w:color w:val="000000" w:themeColor="text1"/>
        </w:rPr>
        <w:t>。</w:t>
      </w:r>
    </w:p>
    <w:p w14:paraId="483D7AA7" w14:textId="5ECCF94C" w:rsidR="000F7C8B" w:rsidRPr="00C9108C" w:rsidRDefault="00CA3851" w:rsidP="005B501A">
      <w:pPr>
        <w:pStyle w:val="affffffffffff8"/>
        <w:widowControl w:val="0"/>
        <w:numPr>
          <w:ilvl w:val="0"/>
          <w:numId w:val="171"/>
        </w:numPr>
        <w:ind w:firstLineChars="0"/>
        <w:rPr>
          <w:color w:val="000000" w:themeColor="text1"/>
        </w:rPr>
      </w:pPr>
      <w:r>
        <w:rPr>
          <w:rFonts w:hint="eastAsia"/>
          <w:color w:val="000000" w:themeColor="text1"/>
        </w:rPr>
        <w:t>预期结果</w:t>
      </w:r>
    </w:p>
    <w:p w14:paraId="79973D4B" w14:textId="1FB017EF" w:rsidR="000F7C8B" w:rsidRDefault="000F7C8B" w:rsidP="000F7C8B">
      <w:pPr>
        <w:pStyle w:val="affffffffffff8"/>
        <w:widowControl w:val="0"/>
        <w:ind w:left="840" w:firstLineChars="0" w:firstLine="0"/>
      </w:pPr>
      <w:r w:rsidRPr="0005678B">
        <w:rPr>
          <w:rFonts w:hint="eastAsia"/>
        </w:rPr>
        <w:t>边子系统可对</w:t>
      </w:r>
      <w:r>
        <w:rPr>
          <w:rFonts w:hint="eastAsia"/>
        </w:rPr>
        <w:t>图像进行编码压缩处理，压缩后的图片可正常</w:t>
      </w:r>
      <w:r w:rsidR="007460EF">
        <w:rPr>
          <w:rFonts w:hint="eastAsia"/>
        </w:rPr>
        <w:t>显示</w:t>
      </w:r>
      <w:r w:rsidRPr="0005678B">
        <w:rPr>
          <w:rFonts w:hint="eastAsia"/>
        </w:rPr>
        <w:t>。</w:t>
      </w:r>
    </w:p>
    <w:p w14:paraId="3A176447" w14:textId="77777777" w:rsidR="000F7C8B" w:rsidRDefault="000F7C8B" w:rsidP="000F7C8B">
      <w:pPr>
        <w:pStyle w:val="afff7"/>
        <w:spacing w:before="120" w:after="120"/>
      </w:pPr>
      <w:r>
        <w:t>E-F-006</w:t>
      </w:r>
      <w:r w:rsidRPr="00E2444F">
        <w:t>0</w:t>
      </w:r>
      <w:r>
        <w:t xml:space="preserve"> </w:t>
      </w:r>
      <w:r>
        <w:rPr>
          <w:rFonts w:hint="eastAsia"/>
        </w:rPr>
        <w:t>图像解码</w:t>
      </w:r>
      <w:r w:rsidRPr="00B468DF">
        <w:rPr>
          <w:rFonts w:hint="eastAsia"/>
        </w:rPr>
        <w:t>功能测试</w:t>
      </w:r>
    </w:p>
    <w:p w14:paraId="2E6EBF5A" w14:textId="751E1C40"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边</w:t>
      </w:r>
      <w:r w:rsidR="000F7C8B" w:rsidRPr="000D63C0">
        <w:rPr>
          <w:rFonts w:hint="eastAsia"/>
        </w:rPr>
        <w:t>子系统的</w:t>
      </w:r>
      <w:r w:rsidR="000F7C8B">
        <w:rPr>
          <w:rFonts w:hint="eastAsia"/>
        </w:rPr>
        <w:t>图像解码</w:t>
      </w:r>
      <w:r w:rsidR="000F7C8B" w:rsidRPr="000D63C0">
        <w:rPr>
          <w:rFonts w:hint="eastAsia"/>
        </w:rPr>
        <w:t>功能，测试方法和预期结果如下：</w:t>
      </w:r>
    </w:p>
    <w:p w14:paraId="69AFA514" w14:textId="3851D99D" w:rsidR="000F7C8B" w:rsidRPr="00C9108C" w:rsidRDefault="00CA3851" w:rsidP="005B501A">
      <w:pPr>
        <w:pStyle w:val="affffffffffff8"/>
        <w:widowControl w:val="0"/>
        <w:numPr>
          <w:ilvl w:val="0"/>
          <w:numId w:val="173"/>
        </w:numPr>
        <w:ind w:firstLineChars="0"/>
        <w:rPr>
          <w:color w:val="000000" w:themeColor="text1"/>
        </w:rPr>
      </w:pPr>
      <w:r>
        <w:rPr>
          <w:rFonts w:hint="eastAsia"/>
          <w:color w:val="000000" w:themeColor="text1"/>
        </w:rPr>
        <w:t>测试方法</w:t>
      </w:r>
      <w:r w:rsidR="000F7C8B" w:rsidRPr="00C9108C">
        <w:rPr>
          <w:color w:val="000000" w:themeColor="text1"/>
        </w:rPr>
        <w:t xml:space="preserve"> </w:t>
      </w:r>
    </w:p>
    <w:p w14:paraId="125CD1C0" w14:textId="77777777" w:rsidR="000F7C8B" w:rsidRPr="00C9108C" w:rsidRDefault="000F7C8B" w:rsidP="005B501A">
      <w:pPr>
        <w:pStyle w:val="affffffffffff8"/>
        <w:widowControl w:val="0"/>
        <w:numPr>
          <w:ilvl w:val="0"/>
          <w:numId w:val="174"/>
        </w:numPr>
        <w:ind w:firstLineChars="0"/>
        <w:rPr>
          <w:color w:val="000000" w:themeColor="text1"/>
        </w:rPr>
      </w:pPr>
      <w:r w:rsidRPr="00C9108C">
        <w:rPr>
          <w:rFonts w:hint="eastAsia"/>
          <w:color w:val="000000" w:themeColor="text1"/>
        </w:rPr>
        <w:t>测试系统将</w:t>
      </w:r>
      <w:r>
        <w:rPr>
          <w:rFonts w:hint="eastAsia"/>
          <w:color w:val="000000" w:themeColor="text1"/>
        </w:rPr>
        <w:t>已经过编码压缩后的图像</w:t>
      </w:r>
      <w:r w:rsidRPr="00C9108C">
        <w:rPr>
          <w:rFonts w:hint="eastAsia"/>
          <w:color w:val="000000" w:themeColor="text1"/>
        </w:rPr>
        <w:t>发送给边子系统；</w:t>
      </w:r>
    </w:p>
    <w:p w14:paraId="0DE7724B" w14:textId="77777777" w:rsidR="000F7C8B" w:rsidRPr="00C9108C" w:rsidRDefault="000F7C8B" w:rsidP="005B501A">
      <w:pPr>
        <w:pStyle w:val="affffffffffff8"/>
        <w:widowControl w:val="0"/>
        <w:numPr>
          <w:ilvl w:val="0"/>
          <w:numId w:val="174"/>
        </w:numPr>
        <w:ind w:firstLineChars="0"/>
        <w:rPr>
          <w:color w:val="000000" w:themeColor="text1"/>
        </w:rPr>
      </w:pPr>
      <w:r w:rsidRPr="00C9108C">
        <w:rPr>
          <w:rFonts w:hint="eastAsia"/>
          <w:color w:val="000000" w:themeColor="text1"/>
        </w:rPr>
        <w:t>边子系统对接收到的</w:t>
      </w:r>
      <w:r>
        <w:rPr>
          <w:rFonts w:hint="eastAsia"/>
          <w:color w:val="000000" w:themeColor="text1"/>
        </w:rPr>
        <w:t>图像进行解码处理</w:t>
      </w:r>
      <w:r w:rsidRPr="00C9108C">
        <w:rPr>
          <w:rFonts w:hint="eastAsia"/>
          <w:color w:val="000000" w:themeColor="text1"/>
        </w:rPr>
        <w:t>。</w:t>
      </w:r>
    </w:p>
    <w:p w14:paraId="03185BED" w14:textId="16571099" w:rsidR="000F7C8B" w:rsidRPr="00C9108C" w:rsidRDefault="00CA3851" w:rsidP="005B501A">
      <w:pPr>
        <w:pStyle w:val="affffffffffff8"/>
        <w:widowControl w:val="0"/>
        <w:numPr>
          <w:ilvl w:val="0"/>
          <w:numId w:val="173"/>
        </w:numPr>
        <w:ind w:firstLineChars="0"/>
        <w:rPr>
          <w:color w:val="000000" w:themeColor="text1"/>
        </w:rPr>
      </w:pPr>
      <w:r>
        <w:rPr>
          <w:rFonts w:hint="eastAsia"/>
          <w:color w:val="000000" w:themeColor="text1"/>
        </w:rPr>
        <w:t>预期结果</w:t>
      </w:r>
    </w:p>
    <w:p w14:paraId="588B3ACF" w14:textId="3B621513" w:rsidR="000F7C8B" w:rsidRDefault="000F7C8B" w:rsidP="000F7C8B">
      <w:pPr>
        <w:pStyle w:val="affffffffffff8"/>
        <w:widowControl w:val="0"/>
        <w:ind w:left="840" w:firstLineChars="0" w:firstLine="0"/>
      </w:pPr>
      <w:r w:rsidRPr="0005678B">
        <w:rPr>
          <w:rFonts w:hint="eastAsia"/>
        </w:rPr>
        <w:t>边子系统可对</w:t>
      </w:r>
      <w:r>
        <w:rPr>
          <w:rFonts w:hint="eastAsia"/>
        </w:rPr>
        <w:t>图像成功进行解码处理，解码后的图片可正常</w:t>
      </w:r>
      <w:r w:rsidR="007460EF">
        <w:rPr>
          <w:rFonts w:hint="eastAsia"/>
        </w:rPr>
        <w:t>显示</w:t>
      </w:r>
      <w:r>
        <w:rPr>
          <w:rFonts w:hint="eastAsia"/>
        </w:rPr>
        <w:t>。</w:t>
      </w:r>
    </w:p>
    <w:p w14:paraId="705BFB61" w14:textId="77777777" w:rsidR="000F7C8B" w:rsidRDefault="000F7C8B" w:rsidP="000F7C8B">
      <w:pPr>
        <w:pStyle w:val="afff6"/>
        <w:spacing w:before="120" w:after="120"/>
      </w:pPr>
      <w:r>
        <w:rPr>
          <w:rFonts w:hint="eastAsia"/>
        </w:rPr>
        <w:t>边缘计算服务功能测试</w:t>
      </w:r>
    </w:p>
    <w:p w14:paraId="13C7A377" w14:textId="77777777" w:rsidR="000F7C8B" w:rsidRDefault="000F7C8B" w:rsidP="000F7C8B">
      <w:pPr>
        <w:pStyle w:val="afff7"/>
        <w:spacing w:before="120" w:after="120"/>
      </w:pPr>
      <w:r w:rsidRPr="0009077D">
        <w:t>E-F-0070</w:t>
      </w:r>
      <w:r>
        <w:t xml:space="preserve"> </w:t>
      </w:r>
      <w:r>
        <w:rPr>
          <w:rFonts w:hint="eastAsia"/>
        </w:rPr>
        <w:t>算法运行功能测试</w:t>
      </w:r>
    </w:p>
    <w:p w14:paraId="6CD6BD02" w14:textId="5E32C04D" w:rsidR="000F7C8B" w:rsidRPr="0073583D" w:rsidRDefault="003A3900" w:rsidP="0073583D">
      <w:pPr>
        <w:pStyle w:val="affffffffffff8"/>
        <w:widowControl w:val="0"/>
      </w:pPr>
      <w:r>
        <w:rPr>
          <w:rFonts w:hint="eastAsia"/>
        </w:rPr>
        <w:t>本测试项</w:t>
      </w:r>
      <w:r w:rsidR="000F7C8B" w:rsidRPr="0073583D">
        <w:rPr>
          <w:rFonts w:hint="eastAsia"/>
        </w:rPr>
        <w:t>测试边子系统</w:t>
      </w:r>
      <w:r w:rsidR="000F7C8B">
        <w:rPr>
          <w:rFonts w:hint="eastAsia"/>
        </w:rPr>
        <w:t>的算法运行功能</w:t>
      </w:r>
      <w:r w:rsidR="000F7C8B" w:rsidRPr="0073583D">
        <w:rPr>
          <w:rFonts w:hint="eastAsia"/>
        </w:rPr>
        <w:t>，测试方法和预期结果如下：</w:t>
      </w:r>
    </w:p>
    <w:p w14:paraId="051DD916" w14:textId="6851B8BD" w:rsidR="000F7C8B" w:rsidRDefault="00CA3851" w:rsidP="005B501A">
      <w:pPr>
        <w:pStyle w:val="affffffffffff8"/>
        <w:widowControl w:val="0"/>
        <w:numPr>
          <w:ilvl w:val="0"/>
          <w:numId w:val="145"/>
        </w:numPr>
        <w:ind w:firstLineChars="0"/>
      </w:pPr>
      <w:r>
        <w:rPr>
          <w:rFonts w:hint="eastAsia"/>
        </w:rPr>
        <w:t>测试方法</w:t>
      </w:r>
    </w:p>
    <w:p w14:paraId="651DCF12" w14:textId="2E106EC4" w:rsidR="000F7C8B" w:rsidRDefault="000F7C8B" w:rsidP="005B501A">
      <w:pPr>
        <w:pStyle w:val="affffffffffff8"/>
        <w:widowControl w:val="0"/>
        <w:numPr>
          <w:ilvl w:val="0"/>
          <w:numId w:val="146"/>
        </w:numPr>
        <w:ind w:firstLineChars="0"/>
      </w:pPr>
      <w:r>
        <w:rPr>
          <w:rFonts w:hint="eastAsia"/>
        </w:rPr>
        <w:t>测试系统中的云子系统给边子系统下发算法运行任务，设置输出特征流和结果流；</w:t>
      </w:r>
    </w:p>
    <w:p w14:paraId="439DDA94" w14:textId="77777777" w:rsidR="000F7C8B" w:rsidRDefault="000F7C8B" w:rsidP="005B501A">
      <w:pPr>
        <w:pStyle w:val="affffffffffff8"/>
        <w:widowControl w:val="0"/>
        <w:numPr>
          <w:ilvl w:val="0"/>
          <w:numId w:val="146"/>
        </w:numPr>
        <w:ind w:firstLineChars="0"/>
      </w:pPr>
      <w:r>
        <w:rPr>
          <w:rFonts w:hint="eastAsia"/>
        </w:rPr>
        <w:lastRenderedPageBreak/>
        <w:t>测试系统查询边子系统的算法运行状态；</w:t>
      </w:r>
    </w:p>
    <w:p w14:paraId="19D72EF8" w14:textId="77777777" w:rsidR="000F7C8B" w:rsidRDefault="000F7C8B" w:rsidP="005B501A">
      <w:pPr>
        <w:pStyle w:val="affffffffffff8"/>
        <w:widowControl w:val="0"/>
        <w:numPr>
          <w:ilvl w:val="0"/>
          <w:numId w:val="146"/>
        </w:numPr>
        <w:ind w:firstLineChars="0"/>
      </w:pPr>
      <w:r>
        <w:rPr>
          <w:rFonts w:hint="eastAsia"/>
        </w:rPr>
        <w:t>边子系统存储算法运行输出的特征</w:t>
      </w:r>
      <w:r>
        <w:rPr>
          <w:rFonts w:hint="eastAsia"/>
          <w:szCs w:val="21"/>
        </w:rPr>
        <w:t>信息/数据</w:t>
      </w:r>
      <w:r>
        <w:rPr>
          <w:rFonts w:hint="eastAsia"/>
        </w:rPr>
        <w:t>和</w:t>
      </w:r>
      <w:r>
        <w:rPr>
          <w:rFonts w:hint="eastAsia"/>
          <w:szCs w:val="21"/>
        </w:rPr>
        <w:t>算法结果信息；</w:t>
      </w:r>
    </w:p>
    <w:p w14:paraId="6F319358" w14:textId="77777777" w:rsidR="000F7C8B" w:rsidRDefault="000F7C8B" w:rsidP="005B501A">
      <w:pPr>
        <w:pStyle w:val="affffffffffff8"/>
        <w:widowControl w:val="0"/>
        <w:numPr>
          <w:ilvl w:val="0"/>
          <w:numId w:val="146"/>
        </w:numPr>
        <w:ind w:firstLineChars="0"/>
      </w:pPr>
      <w:r>
        <w:rPr>
          <w:rFonts w:hint="eastAsia"/>
        </w:rPr>
        <w:t>边子系统推送</w:t>
      </w:r>
      <w:r>
        <w:rPr>
          <w:rFonts w:hint="eastAsia"/>
          <w:szCs w:val="21"/>
        </w:rPr>
        <w:t>特征信息/数据</w:t>
      </w:r>
      <w:r>
        <w:rPr>
          <w:rFonts w:hint="eastAsia"/>
        </w:rPr>
        <w:t>和</w:t>
      </w:r>
      <w:r>
        <w:rPr>
          <w:rFonts w:hint="eastAsia"/>
          <w:szCs w:val="21"/>
        </w:rPr>
        <w:t>算法结果信息</w:t>
      </w:r>
      <w:r>
        <w:rPr>
          <w:rFonts w:hint="eastAsia"/>
        </w:rPr>
        <w:t>到测试系统的云子系统；</w:t>
      </w:r>
    </w:p>
    <w:p w14:paraId="5BEE7A19" w14:textId="77777777" w:rsidR="000F7C8B" w:rsidRDefault="000F7C8B" w:rsidP="005B501A">
      <w:pPr>
        <w:pStyle w:val="affffffffffff8"/>
        <w:widowControl w:val="0"/>
        <w:numPr>
          <w:ilvl w:val="0"/>
          <w:numId w:val="146"/>
        </w:numPr>
        <w:ind w:firstLineChars="0"/>
      </w:pPr>
      <w:r>
        <w:rPr>
          <w:rFonts w:hint="eastAsia"/>
        </w:rPr>
        <w:t>边子系统接收端子系统发送的视频流，并且对接收的视频进行算法分析。</w:t>
      </w:r>
    </w:p>
    <w:p w14:paraId="66CEF6E8" w14:textId="03C70A78" w:rsidR="000F7C8B" w:rsidRPr="00202D59" w:rsidRDefault="00CA3851" w:rsidP="005B501A">
      <w:pPr>
        <w:pStyle w:val="affffffffffff8"/>
        <w:widowControl w:val="0"/>
        <w:numPr>
          <w:ilvl w:val="0"/>
          <w:numId w:val="145"/>
        </w:numPr>
        <w:ind w:firstLineChars="0"/>
      </w:pPr>
      <w:r>
        <w:rPr>
          <w:rFonts w:hint="eastAsia"/>
        </w:rPr>
        <w:t>预期结果</w:t>
      </w:r>
    </w:p>
    <w:p w14:paraId="2CE31CB7" w14:textId="77777777" w:rsidR="000F7C8B" w:rsidRDefault="000F7C8B" w:rsidP="005B501A">
      <w:pPr>
        <w:pStyle w:val="affffffffffff8"/>
        <w:widowControl w:val="0"/>
        <w:numPr>
          <w:ilvl w:val="0"/>
          <w:numId w:val="175"/>
        </w:numPr>
        <w:ind w:firstLineChars="0"/>
        <w:rPr>
          <w:szCs w:val="21"/>
        </w:rPr>
      </w:pPr>
      <w:r>
        <w:rPr>
          <w:rFonts w:hint="eastAsia"/>
          <w:szCs w:val="21"/>
        </w:rPr>
        <w:t>边子系统可</w:t>
      </w:r>
      <w:r w:rsidRPr="00A77A35">
        <w:rPr>
          <w:rFonts w:hint="eastAsia"/>
          <w:szCs w:val="21"/>
        </w:rPr>
        <w:t>对算法包</w:t>
      </w:r>
      <w:r>
        <w:rPr>
          <w:rFonts w:hint="eastAsia"/>
          <w:szCs w:val="21"/>
        </w:rPr>
        <w:t>进行</w:t>
      </w:r>
      <w:r w:rsidRPr="00A77A35">
        <w:rPr>
          <w:rFonts w:hint="eastAsia"/>
          <w:szCs w:val="21"/>
        </w:rPr>
        <w:t>接收、拆解、验证，保证算法模型的完整性，对拆解后的算法包进行可运行性检查，保证算法模型的可运行性，能正常运行算法</w:t>
      </w:r>
      <w:r>
        <w:rPr>
          <w:rFonts w:hint="eastAsia"/>
          <w:szCs w:val="21"/>
        </w:rPr>
        <w:t>；</w:t>
      </w:r>
    </w:p>
    <w:p w14:paraId="1FD16AAE" w14:textId="77777777" w:rsidR="000F7C8B" w:rsidRDefault="000F7C8B" w:rsidP="005B501A">
      <w:pPr>
        <w:pStyle w:val="affffffffffff8"/>
        <w:widowControl w:val="0"/>
        <w:numPr>
          <w:ilvl w:val="0"/>
          <w:numId w:val="175"/>
        </w:numPr>
        <w:ind w:firstLineChars="0"/>
        <w:rPr>
          <w:szCs w:val="21"/>
        </w:rPr>
      </w:pPr>
      <w:r>
        <w:rPr>
          <w:rFonts w:hint="eastAsia"/>
          <w:szCs w:val="21"/>
        </w:rPr>
        <w:t>可查询到算法运行状态，边</w:t>
      </w:r>
      <w:r w:rsidRPr="00A77A35">
        <w:rPr>
          <w:rFonts w:hint="eastAsia"/>
          <w:szCs w:val="21"/>
        </w:rPr>
        <w:t>子系统能正常上报算法运行状态</w:t>
      </w:r>
      <w:r>
        <w:rPr>
          <w:rFonts w:hint="eastAsia"/>
          <w:szCs w:val="21"/>
        </w:rPr>
        <w:t>；</w:t>
      </w:r>
    </w:p>
    <w:p w14:paraId="3FF652A7" w14:textId="77777777" w:rsidR="000F7C8B" w:rsidRDefault="000F7C8B" w:rsidP="005B501A">
      <w:pPr>
        <w:pStyle w:val="affffffffffff8"/>
        <w:widowControl w:val="0"/>
        <w:numPr>
          <w:ilvl w:val="0"/>
          <w:numId w:val="175"/>
        </w:numPr>
        <w:ind w:firstLineChars="0"/>
        <w:rPr>
          <w:szCs w:val="21"/>
        </w:rPr>
      </w:pPr>
      <w:r>
        <w:rPr>
          <w:rFonts w:hint="eastAsia"/>
          <w:szCs w:val="21"/>
        </w:rPr>
        <w:t>边子系统成功存储</w:t>
      </w:r>
      <w:r>
        <w:rPr>
          <w:rFonts w:hint="eastAsia"/>
        </w:rPr>
        <w:t>特征</w:t>
      </w:r>
      <w:r>
        <w:rPr>
          <w:rFonts w:hint="eastAsia"/>
          <w:szCs w:val="21"/>
        </w:rPr>
        <w:t>信息/数据</w:t>
      </w:r>
      <w:r>
        <w:rPr>
          <w:rFonts w:hint="eastAsia"/>
        </w:rPr>
        <w:t>和</w:t>
      </w:r>
      <w:r>
        <w:rPr>
          <w:rFonts w:hint="eastAsia"/>
          <w:szCs w:val="21"/>
        </w:rPr>
        <w:t>算法结果信息；</w:t>
      </w:r>
    </w:p>
    <w:p w14:paraId="67CDA868" w14:textId="77777777" w:rsidR="000F7C8B" w:rsidRDefault="000F7C8B" w:rsidP="005B501A">
      <w:pPr>
        <w:pStyle w:val="affffffffffff8"/>
        <w:widowControl w:val="0"/>
        <w:numPr>
          <w:ilvl w:val="0"/>
          <w:numId w:val="175"/>
        </w:numPr>
        <w:ind w:firstLineChars="0"/>
        <w:rPr>
          <w:szCs w:val="21"/>
        </w:rPr>
      </w:pPr>
      <w:r>
        <w:rPr>
          <w:rFonts w:hint="eastAsia"/>
          <w:szCs w:val="21"/>
        </w:rPr>
        <w:t>边</w:t>
      </w:r>
      <w:r w:rsidRPr="007042C5">
        <w:rPr>
          <w:rFonts w:hint="eastAsia"/>
          <w:szCs w:val="21"/>
        </w:rPr>
        <w:t>子系统</w:t>
      </w:r>
      <w:r>
        <w:rPr>
          <w:rFonts w:hint="eastAsia"/>
          <w:szCs w:val="21"/>
        </w:rPr>
        <w:t>产生的特征信息/数据</w:t>
      </w:r>
      <w:r>
        <w:rPr>
          <w:rFonts w:hint="eastAsia"/>
        </w:rPr>
        <w:t>和</w:t>
      </w:r>
      <w:r>
        <w:rPr>
          <w:rFonts w:hint="eastAsia"/>
          <w:szCs w:val="21"/>
        </w:rPr>
        <w:t>算法结果信息，可成功推送到云子系统；</w:t>
      </w:r>
    </w:p>
    <w:p w14:paraId="57C29285" w14:textId="77777777" w:rsidR="000F7C8B" w:rsidRPr="000D63C0" w:rsidRDefault="000F7C8B" w:rsidP="005B501A">
      <w:pPr>
        <w:pStyle w:val="affffffffffff8"/>
        <w:widowControl w:val="0"/>
        <w:numPr>
          <w:ilvl w:val="0"/>
          <w:numId w:val="175"/>
        </w:numPr>
        <w:ind w:firstLineChars="0"/>
        <w:rPr>
          <w:szCs w:val="21"/>
        </w:rPr>
      </w:pPr>
      <w:r>
        <w:rPr>
          <w:rFonts w:hint="eastAsia"/>
          <w:szCs w:val="21"/>
        </w:rPr>
        <w:t>边子系统可支持端子系统的计算，针对端子系统的视频流，成功运行算法，正确输出结果。</w:t>
      </w:r>
    </w:p>
    <w:p w14:paraId="5E7BD201" w14:textId="77777777" w:rsidR="000F7C8B" w:rsidRDefault="000F7C8B" w:rsidP="000F7C8B">
      <w:pPr>
        <w:pStyle w:val="afff7"/>
        <w:spacing w:before="120" w:after="120"/>
      </w:pPr>
      <w:r>
        <w:t>E-F-008</w:t>
      </w:r>
      <w:r w:rsidRPr="0009077D">
        <w:t>0</w:t>
      </w:r>
      <w:r>
        <w:t xml:space="preserve"> </w:t>
      </w:r>
      <w:r>
        <w:rPr>
          <w:rFonts w:hint="eastAsia"/>
        </w:rPr>
        <w:t>模型训练测试</w:t>
      </w:r>
    </w:p>
    <w:p w14:paraId="4F345A76" w14:textId="3FC2CF31" w:rsidR="000F7C8B" w:rsidRPr="0073583D" w:rsidRDefault="003A3900" w:rsidP="0073583D">
      <w:pPr>
        <w:pStyle w:val="affffffffffff8"/>
        <w:widowControl w:val="0"/>
      </w:pPr>
      <w:r>
        <w:rPr>
          <w:rFonts w:hint="eastAsia"/>
        </w:rPr>
        <w:t>本测试项</w:t>
      </w:r>
      <w:r w:rsidR="000F7C8B" w:rsidRPr="0073583D">
        <w:rPr>
          <w:rFonts w:hint="eastAsia"/>
        </w:rPr>
        <w:t>测试边子系统</w:t>
      </w:r>
      <w:r w:rsidR="000F7C8B">
        <w:rPr>
          <w:rFonts w:hint="eastAsia"/>
        </w:rPr>
        <w:t>的模型训练功能</w:t>
      </w:r>
      <w:r w:rsidR="000F7C8B" w:rsidRPr="0073583D">
        <w:rPr>
          <w:rFonts w:hint="eastAsia"/>
        </w:rPr>
        <w:t>，测试方法和预期结果如下：</w:t>
      </w:r>
    </w:p>
    <w:p w14:paraId="267F4280" w14:textId="1BA12889" w:rsidR="000F7C8B" w:rsidRDefault="00CA3851" w:rsidP="005B501A">
      <w:pPr>
        <w:pStyle w:val="affffffffffff8"/>
        <w:widowControl w:val="0"/>
        <w:numPr>
          <w:ilvl w:val="0"/>
          <w:numId w:val="176"/>
        </w:numPr>
        <w:ind w:firstLineChars="0"/>
      </w:pPr>
      <w:r>
        <w:rPr>
          <w:rFonts w:hint="eastAsia"/>
        </w:rPr>
        <w:t>测试方法</w:t>
      </w:r>
    </w:p>
    <w:p w14:paraId="7B26F5F9" w14:textId="77777777" w:rsidR="000F7C8B" w:rsidRDefault="000F7C8B" w:rsidP="005B501A">
      <w:pPr>
        <w:pStyle w:val="affffffffffff8"/>
        <w:widowControl w:val="0"/>
        <w:numPr>
          <w:ilvl w:val="0"/>
          <w:numId w:val="178"/>
        </w:numPr>
        <w:ind w:firstLineChars="0"/>
      </w:pPr>
      <w:r>
        <w:rPr>
          <w:rFonts w:hint="eastAsia"/>
        </w:rPr>
        <w:t>边子系统准备</w:t>
      </w:r>
      <w:r w:rsidRPr="0005247A">
        <w:rPr>
          <w:rFonts w:hint="eastAsia"/>
        </w:rPr>
        <w:t>算法运行环境</w:t>
      </w:r>
      <w:r>
        <w:rPr>
          <w:rFonts w:hint="eastAsia"/>
        </w:rPr>
        <w:t>；</w:t>
      </w:r>
    </w:p>
    <w:p w14:paraId="20B74A9E" w14:textId="77777777" w:rsidR="000F7C8B" w:rsidRDefault="000F7C8B" w:rsidP="005B501A">
      <w:pPr>
        <w:pStyle w:val="affffffffffff8"/>
        <w:widowControl w:val="0"/>
        <w:numPr>
          <w:ilvl w:val="0"/>
          <w:numId w:val="178"/>
        </w:numPr>
        <w:ind w:firstLineChars="0"/>
      </w:pPr>
      <w:r>
        <w:rPr>
          <w:rFonts w:hint="eastAsia"/>
        </w:rPr>
        <w:t>边子系统准备用于模型训练的数据集；</w:t>
      </w:r>
    </w:p>
    <w:p w14:paraId="32B65E4D" w14:textId="4F1EDF4A" w:rsidR="000F7C8B" w:rsidRDefault="000F7C8B" w:rsidP="005B501A">
      <w:pPr>
        <w:pStyle w:val="affffffffffff8"/>
        <w:widowControl w:val="0"/>
        <w:numPr>
          <w:ilvl w:val="0"/>
          <w:numId w:val="178"/>
        </w:numPr>
        <w:ind w:firstLineChars="0"/>
      </w:pPr>
      <w:r>
        <w:rPr>
          <w:rFonts w:hint="eastAsia"/>
        </w:rPr>
        <w:t>边子系统在运行环境中使用数据集</w:t>
      </w:r>
      <w:r w:rsidRPr="0005247A">
        <w:rPr>
          <w:rFonts w:hint="eastAsia"/>
        </w:rPr>
        <w:t>创建模型训练任务</w:t>
      </w:r>
      <w:r>
        <w:rPr>
          <w:rFonts w:hint="eastAsia"/>
        </w:rPr>
        <w:t>并执行。</w:t>
      </w:r>
    </w:p>
    <w:p w14:paraId="194C6DB7" w14:textId="60E3C7B6" w:rsidR="000F7C8B" w:rsidRPr="00202D59" w:rsidRDefault="00CA3851" w:rsidP="005B501A">
      <w:pPr>
        <w:pStyle w:val="affffffffffff8"/>
        <w:widowControl w:val="0"/>
        <w:numPr>
          <w:ilvl w:val="0"/>
          <w:numId w:val="176"/>
        </w:numPr>
        <w:ind w:firstLineChars="0"/>
      </w:pPr>
      <w:r>
        <w:rPr>
          <w:rFonts w:hint="eastAsia"/>
        </w:rPr>
        <w:t>预期结果</w:t>
      </w:r>
    </w:p>
    <w:p w14:paraId="2419D2BC" w14:textId="77777777" w:rsidR="000F7C8B" w:rsidRPr="00F70F29" w:rsidRDefault="000F7C8B" w:rsidP="000F7C8B">
      <w:pPr>
        <w:pStyle w:val="affffffffffff8"/>
        <w:widowControl w:val="0"/>
        <w:ind w:left="840" w:firstLineChars="0" w:firstLine="0"/>
      </w:pPr>
      <w:r w:rsidRPr="00F70F29">
        <w:rPr>
          <w:rFonts w:hint="eastAsia"/>
        </w:rPr>
        <w:t>边子系统可成功进行模型训练，输出训练好的算法模型。</w:t>
      </w:r>
    </w:p>
    <w:p w14:paraId="0DB63431" w14:textId="77777777" w:rsidR="000F7C8B" w:rsidRDefault="000F7C8B" w:rsidP="000F7C8B">
      <w:pPr>
        <w:pStyle w:val="afff7"/>
        <w:spacing w:before="120" w:after="120"/>
      </w:pPr>
      <w:r>
        <w:t>E-F-009</w:t>
      </w:r>
      <w:r w:rsidRPr="0009077D">
        <w:t>0</w:t>
      </w:r>
      <w:r>
        <w:t xml:space="preserve"> </w:t>
      </w:r>
      <w:r>
        <w:rPr>
          <w:rFonts w:hint="eastAsia"/>
        </w:rPr>
        <w:t>模型推理测试</w:t>
      </w:r>
    </w:p>
    <w:p w14:paraId="21FCF0A1" w14:textId="4360A692" w:rsidR="000F7C8B" w:rsidRPr="0073583D" w:rsidRDefault="003A3900" w:rsidP="0073583D">
      <w:pPr>
        <w:pStyle w:val="affffffffffff8"/>
        <w:widowControl w:val="0"/>
      </w:pPr>
      <w:r>
        <w:rPr>
          <w:rFonts w:hint="eastAsia"/>
        </w:rPr>
        <w:t>本测试项</w:t>
      </w:r>
      <w:r w:rsidR="000F7C8B" w:rsidRPr="0073583D">
        <w:rPr>
          <w:rFonts w:hint="eastAsia"/>
        </w:rPr>
        <w:t>测试边子系统</w:t>
      </w:r>
      <w:r w:rsidR="000F7C8B">
        <w:rPr>
          <w:rFonts w:hint="eastAsia"/>
        </w:rPr>
        <w:t>的模型推理功能</w:t>
      </w:r>
      <w:r w:rsidR="000F7C8B" w:rsidRPr="0073583D">
        <w:rPr>
          <w:rFonts w:hint="eastAsia"/>
        </w:rPr>
        <w:t>，测试方法和预期结果如下：</w:t>
      </w:r>
    </w:p>
    <w:p w14:paraId="7FA80622" w14:textId="6AD28459" w:rsidR="000F7C8B" w:rsidRDefault="00CA3851" w:rsidP="005B501A">
      <w:pPr>
        <w:pStyle w:val="affffffffffff8"/>
        <w:widowControl w:val="0"/>
        <w:numPr>
          <w:ilvl w:val="0"/>
          <w:numId w:val="177"/>
        </w:numPr>
        <w:ind w:firstLineChars="0"/>
      </w:pPr>
      <w:r>
        <w:rPr>
          <w:rFonts w:hint="eastAsia"/>
        </w:rPr>
        <w:t>测试方法</w:t>
      </w:r>
    </w:p>
    <w:p w14:paraId="6C0048A6" w14:textId="77777777" w:rsidR="000F7C8B" w:rsidRDefault="000F7C8B" w:rsidP="005B501A">
      <w:pPr>
        <w:pStyle w:val="affffffffffff8"/>
        <w:widowControl w:val="0"/>
        <w:numPr>
          <w:ilvl w:val="0"/>
          <w:numId w:val="179"/>
        </w:numPr>
        <w:ind w:firstLineChars="0"/>
      </w:pPr>
      <w:r>
        <w:rPr>
          <w:rFonts w:hint="eastAsia"/>
        </w:rPr>
        <w:t>边子系统准备算法运行环境；</w:t>
      </w:r>
    </w:p>
    <w:p w14:paraId="61F003B6" w14:textId="77777777" w:rsidR="000F7C8B" w:rsidRDefault="000F7C8B" w:rsidP="005B501A">
      <w:pPr>
        <w:pStyle w:val="affffffffffff8"/>
        <w:widowControl w:val="0"/>
        <w:numPr>
          <w:ilvl w:val="0"/>
          <w:numId w:val="179"/>
        </w:numPr>
        <w:ind w:firstLineChars="0"/>
      </w:pPr>
      <w:r>
        <w:rPr>
          <w:rFonts w:hint="eastAsia"/>
        </w:rPr>
        <w:t>边子系统准备用于模型推理的测试数据（视频或图片）；</w:t>
      </w:r>
    </w:p>
    <w:p w14:paraId="4FCB3D40" w14:textId="77777777" w:rsidR="000F7C8B" w:rsidRDefault="000F7C8B" w:rsidP="005B501A">
      <w:pPr>
        <w:pStyle w:val="affffffffffff8"/>
        <w:widowControl w:val="0"/>
        <w:numPr>
          <w:ilvl w:val="0"/>
          <w:numId w:val="179"/>
        </w:numPr>
        <w:ind w:firstLineChars="0"/>
      </w:pPr>
      <w:r>
        <w:rPr>
          <w:rFonts w:hint="eastAsia"/>
        </w:rPr>
        <w:t>边子系统使用训练好的算法模型和测试数据进行推理。</w:t>
      </w:r>
    </w:p>
    <w:p w14:paraId="42F99BD0" w14:textId="27095DAC" w:rsidR="000F7C8B" w:rsidRPr="00202D59" w:rsidRDefault="00CA3851" w:rsidP="005B501A">
      <w:pPr>
        <w:pStyle w:val="affffffffffff8"/>
        <w:widowControl w:val="0"/>
        <w:numPr>
          <w:ilvl w:val="0"/>
          <w:numId w:val="177"/>
        </w:numPr>
        <w:ind w:firstLineChars="0"/>
      </w:pPr>
      <w:r>
        <w:rPr>
          <w:rFonts w:hint="eastAsia"/>
        </w:rPr>
        <w:t>预期结果</w:t>
      </w:r>
    </w:p>
    <w:p w14:paraId="7CDB530D" w14:textId="77777777" w:rsidR="000F7C8B" w:rsidRPr="00415ABE" w:rsidRDefault="000F7C8B" w:rsidP="000F7C8B">
      <w:pPr>
        <w:pStyle w:val="affffffffffff8"/>
        <w:widowControl w:val="0"/>
        <w:ind w:left="840" w:firstLineChars="0" w:firstLine="0"/>
      </w:pPr>
      <w:r>
        <w:rPr>
          <w:rFonts w:hint="eastAsia"/>
          <w:szCs w:val="21"/>
        </w:rPr>
        <w:t>边子系统可成功进行模型推理，输出推理结果</w:t>
      </w:r>
      <w:r w:rsidRPr="00415ABE">
        <w:rPr>
          <w:rFonts w:hint="eastAsia"/>
          <w:szCs w:val="21"/>
        </w:rPr>
        <w:t>。</w:t>
      </w:r>
    </w:p>
    <w:p w14:paraId="050E076C" w14:textId="77777777" w:rsidR="000F7C8B" w:rsidRDefault="000F7C8B" w:rsidP="000F7C8B">
      <w:pPr>
        <w:pStyle w:val="afff6"/>
        <w:spacing w:before="120" w:after="120"/>
      </w:pPr>
      <w:r>
        <w:rPr>
          <w:rFonts w:hint="eastAsia"/>
        </w:rPr>
        <w:t>边缘控制服务功能测试</w:t>
      </w:r>
    </w:p>
    <w:p w14:paraId="063F6AB8" w14:textId="77777777" w:rsidR="000F7C8B" w:rsidRDefault="000F7C8B" w:rsidP="000F7C8B">
      <w:pPr>
        <w:pStyle w:val="afff7"/>
        <w:spacing w:before="120" w:after="120"/>
      </w:pPr>
      <w:r>
        <w:t>E-F-010</w:t>
      </w:r>
      <w:r w:rsidRPr="0009077D">
        <w:t>0</w:t>
      </w:r>
      <w:r>
        <w:t xml:space="preserve"> </w:t>
      </w:r>
      <w:r>
        <w:rPr>
          <w:rFonts w:hint="eastAsia"/>
        </w:rPr>
        <w:t>登录鉴权和注销功能测试</w:t>
      </w:r>
    </w:p>
    <w:p w14:paraId="49EDB5F6" w14:textId="3A260DEB" w:rsidR="000F7C8B" w:rsidRDefault="003A3900" w:rsidP="0073583D">
      <w:pPr>
        <w:pStyle w:val="affffffffffff8"/>
        <w:widowControl w:val="0"/>
      </w:pPr>
      <w:r>
        <w:rPr>
          <w:rFonts w:hint="eastAsia"/>
        </w:rPr>
        <w:t>本测试项</w:t>
      </w:r>
      <w:r w:rsidR="000F7C8B">
        <w:rPr>
          <w:rFonts w:hint="eastAsia"/>
        </w:rPr>
        <w:t>测试边子系统向云子系统发起登录鉴权和注销的功能，</w:t>
      </w:r>
      <w:r w:rsidR="000F7C8B" w:rsidRPr="000D63C0">
        <w:rPr>
          <w:rFonts w:hint="eastAsia"/>
        </w:rPr>
        <w:t>测试方法和预期结果如下：</w:t>
      </w:r>
    </w:p>
    <w:p w14:paraId="3F6A8325" w14:textId="1F96A529" w:rsidR="000F7C8B" w:rsidRDefault="00CA3851" w:rsidP="005B501A">
      <w:pPr>
        <w:pStyle w:val="affffffffffff8"/>
        <w:widowControl w:val="0"/>
        <w:numPr>
          <w:ilvl w:val="0"/>
          <w:numId w:val="155"/>
        </w:numPr>
        <w:ind w:firstLineChars="0"/>
      </w:pPr>
      <w:r>
        <w:rPr>
          <w:rFonts w:hint="eastAsia"/>
        </w:rPr>
        <w:t>测试方法</w:t>
      </w:r>
    </w:p>
    <w:p w14:paraId="7436080B" w14:textId="77777777" w:rsidR="000F7C8B" w:rsidRDefault="000F7C8B" w:rsidP="005B501A">
      <w:pPr>
        <w:pStyle w:val="affffffffffff8"/>
        <w:widowControl w:val="0"/>
        <w:numPr>
          <w:ilvl w:val="0"/>
          <w:numId w:val="156"/>
        </w:numPr>
        <w:ind w:firstLineChars="0"/>
      </w:pPr>
      <w:r>
        <w:rPr>
          <w:rFonts w:hint="eastAsia"/>
        </w:rPr>
        <w:tab/>
        <w:t>边子系统作为登录方，向测试系统中的云子系统发起登录请求；</w:t>
      </w:r>
    </w:p>
    <w:p w14:paraId="57DF7386" w14:textId="77777777" w:rsidR="000F7C8B" w:rsidRDefault="000F7C8B" w:rsidP="005B501A">
      <w:pPr>
        <w:pStyle w:val="affffffffffff8"/>
        <w:widowControl w:val="0"/>
        <w:numPr>
          <w:ilvl w:val="0"/>
          <w:numId w:val="156"/>
        </w:numPr>
        <w:ind w:firstLineChars="0"/>
      </w:pPr>
      <w:r>
        <w:rPr>
          <w:rFonts w:hint="eastAsia"/>
        </w:rPr>
        <w:t>边子系统作为登录方，向测试系统中的云子系统发起注销请求，请求中携带已登录成功的设备唯一标识信息；</w:t>
      </w:r>
    </w:p>
    <w:p w14:paraId="325FBA51" w14:textId="77777777" w:rsidR="000F7C8B" w:rsidRDefault="000F7C8B" w:rsidP="005B501A">
      <w:pPr>
        <w:pStyle w:val="affffffffffff8"/>
        <w:widowControl w:val="0"/>
        <w:numPr>
          <w:ilvl w:val="0"/>
          <w:numId w:val="156"/>
        </w:numPr>
        <w:ind w:firstLineChars="0"/>
      </w:pPr>
      <w:r>
        <w:rPr>
          <w:rFonts w:hint="eastAsia"/>
        </w:rPr>
        <w:t>边子系统携带错误的鉴权信息（例如：错误的用户名或者密码），向测试系统中的云子系统发起登录请求。</w:t>
      </w:r>
    </w:p>
    <w:p w14:paraId="1D7B78B7" w14:textId="77777777" w:rsidR="000F7C8B" w:rsidRDefault="000F7C8B" w:rsidP="005B501A">
      <w:pPr>
        <w:pStyle w:val="affffffffffff8"/>
        <w:widowControl w:val="0"/>
        <w:numPr>
          <w:ilvl w:val="0"/>
          <w:numId w:val="155"/>
        </w:numPr>
        <w:ind w:firstLineChars="0"/>
      </w:pPr>
      <w:r>
        <w:rPr>
          <w:rFonts w:hint="eastAsia"/>
        </w:rPr>
        <w:t>预期结果</w:t>
      </w:r>
    </w:p>
    <w:p w14:paraId="24D2BC4E" w14:textId="77777777" w:rsidR="000F7C8B" w:rsidRDefault="000F7C8B" w:rsidP="005B501A">
      <w:pPr>
        <w:pStyle w:val="affffffffffff8"/>
        <w:widowControl w:val="0"/>
        <w:numPr>
          <w:ilvl w:val="0"/>
          <w:numId w:val="163"/>
        </w:numPr>
        <w:ind w:firstLineChars="0"/>
      </w:pPr>
      <w:r>
        <w:rPr>
          <w:rFonts w:hint="eastAsia"/>
        </w:rPr>
        <w:t>边子系统可登录成功，与测试系统中的云子系统建立了连接；</w:t>
      </w:r>
    </w:p>
    <w:p w14:paraId="438EBC2D" w14:textId="77777777" w:rsidR="000F7C8B" w:rsidRDefault="000F7C8B" w:rsidP="005B501A">
      <w:pPr>
        <w:pStyle w:val="affffffffffff8"/>
        <w:widowControl w:val="0"/>
        <w:numPr>
          <w:ilvl w:val="0"/>
          <w:numId w:val="163"/>
        </w:numPr>
        <w:ind w:firstLineChars="0"/>
      </w:pPr>
      <w:r>
        <w:rPr>
          <w:rFonts w:hint="eastAsia"/>
        </w:rPr>
        <w:t>边子系统可成功注销，与测试系统中的云子系统断开了连接；</w:t>
      </w:r>
    </w:p>
    <w:p w14:paraId="55D5DAE5" w14:textId="669EB9E1" w:rsidR="000F7C8B" w:rsidRDefault="000F7C8B" w:rsidP="005B501A">
      <w:pPr>
        <w:pStyle w:val="affffffffffff8"/>
        <w:widowControl w:val="0"/>
        <w:numPr>
          <w:ilvl w:val="0"/>
          <w:numId w:val="163"/>
        </w:numPr>
        <w:ind w:firstLineChars="0"/>
      </w:pPr>
      <w:r>
        <w:rPr>
          <w:rFonts w:hint="eastAsia"/>
        </w:rPr>
        <w:t>边子系统</w:t>
      </w:r>
      <w:r w:rsidR="00ED0251">
        <w:rPr>
          <w:rFonts w:hint="eastAsia"/>
        </w:rPr>
        <w:t>携带错误的鉴权信息，</w:t>
      </w:r>
      <w:r>
        <w:rPr>
          <w:rFonts w:hint="eastAsia"/>
        </w:rPr>
        <w:t>登录失败。</w:t>
      </w:r>
    </w:p>
    <w:p w14:paraId="083B6726" w14:textId="77777777" w:rsidR="000F7C8B" w:rsidRDefault="000F7C8B" w:rsidP="000F7C8B">
      <w:pPr>
        <w:pStyle w:val="afff7"/>
        <w:spacing w:before="120" w:after="120"/>
      </w:pPr>
      <w:r>
        <w:t>E-F-011</w:t>
      </w:r>
      <w:r w:rsidRPr="0009077D">
        <w:t>0</w:t>
      </w:r>
      <w:r>
        <w:t xml:space="preserve"> </w:t>
      </w:r>
      <w:r>
        <w:rPr>
          <w:rFonts w:hint="eastAsia"/>
        </w:rPr>
        <w:t>多个端子系统接入功能测试</w:t>
      </w:r>
    </w:p>
    <w:p w14:paraId="69F0DC1E" w14:textId="110E8558" w:rsidR="000F7C8B" w:rsidRDefault="003A3900" w:rsidP="0073583D">
      <w:pPr>
        <w:pStyle w:val="affffffffffff8"/>
        <w:widowControl w:val="0"/>
      </w:pPr>
      <w:r>
        <w:rPr>
          <w:rFonts w:hint="eastAsia"/>
        </w:rPr>
        <w:t>本测试项</w:t>
      </w:r>
      <w:r w:rsidR="000F7C8B">
        <w:rPr>
          <w:rFonts w:hint="eastAsia"/>
        </w:rPr>
        <w:t>测试多个端子系统接入边子系统的功能，</w:t>
      </w:r>
      <w:r w:rsidR="000F7C8B" w:rsidRPr="000D63C0">
        <w:rPr>
          <w:rFonts w:hint="eastAsia"/>
        </w:rPr>
        <w:t>测试方法和预期结果如下</w:t>
      </w:r>
      <w:r w:rsidR="000F7C8B">
        <w:rPr>
          <w:rFonts w:hint="eastAsia"/>
        </w:rPr>
        <w:t>：</w:t>
      </w:r>
    </w:p>
    <w:p w14:paraId="58395765" w14:textId="617A40E0" w:rsidR="000F7C8B" w:rsidRDefault="00CA3851" w:rsidP="005B501A">
      <w:pPr>
        <w:pStyle w:val="affffffffffff8"/>
        <w:widowControl w:val="0"/>
        <w:numPr>
          <w:ilvl w:val="0"/>
          <w:numId w:val="201"/>
        </w:numPr>
        <w:ind w:firstLineChars="0"/>
      </w:pPr>
      <w:r>
        <w:rPr>
          <w:rFonts w:hint="eastAsia"/>
        </w:rPr>
        <w:t>测试方法</w:t>
      </w:r>
    </w:p>
    <w:p w14:paraId="2ADA9822" w14:textId="79F76E0B" w:rsidR="000F7C8B" w:rsidRDefault="000F7C8B" w:rsidP="005B501A">
      <w:pPr>
        <w:pStyle w:val="affffffffffff8"/>
        <w:widowControl w:val="0"/>
        <w:numPr>
          <w:ilvl w:val="0"/>
          <w:numId w:val="202"/>
        </w:numPr>
        <w:ind w:firstLineChars="0"/>
      </w:pPr>
      <w:r>
        <w:rPr>
          <w:rFonts w:hint="eastAsia"/>
        </w:rPr>
        <w:t>边子系统作为服务方，接收多个</w:t>
      </w:r>
      <w:r w:rsidR="00E81757">
        <w:rPr>
          <w:rFonts w:hint="eastAsia"/>
        </w:rPr>
        <w:t>数字视网膜</w:t>
      </w:r>
      <w:r>
        <w:rPr>
          <w:rFonts w:hint="eastAsia"/>
        </w:rPr>
        <w:t>端子系统</w:t>
      </w:r>
      <w:r w:rsidR="00FD4C7D">
        <w:rPr>
          <w:rFonts w:hint="eastAsia"/>
        </w:rPr>
        <w:t>（</w:t>
      </w:r>
      <w:r>
        <w:rPr>
          <w:rFonts w:hint="eastAsia"/>
        </w:rPr>
        <w:t>两个或两个以上</w:t>
      </w:r>
      <w:r w:rsidR="00FD4C7D">
        <w:rPr>
          <w:rFonts w:hint="eastAsia"/>
        </w:rPr>
        <w:t>）</w:t>
      </w:r>
      <w:r>
        <w:rPr>
          <w:rFonts w:hint="eastAsia"/>
        </w:rPr>
        <w:t>发送的登录鉴权请求；</w:t>
      </w:r>
    </w:p>
    <w:p w14:paraId="21401AB8" w14:textId="7A0F81CB" w:rsidR="006B5E50" w:rsidRDefault="00B031DB" w:rsidP="005B501A">
      <w:pPr>
        <w:pStyle w:val="affffffffffff8"/>
        <w:widowControl w:val="0"/>
        <w:numPr>
          <w:ilvl w:val="0"/>
          <w:numId w:val="202"/>
        </w:numPr>
        <w:ind w:firstLineChars="0"/>
      </w:pPr>
      <w:r>
        <w:rPr>
          <w:rFonts w:hint="eastAsia"/>
        </w:rPr>
        <w:lastRenderedPageBreak/>
        <w:t>边子系统作为服务方，接入不支持数字视网膜通信协议的端子系统；</w:t>
      </w:r>
    </w:p>
    <w:p w14:paraId="1F0B0D0C" w14:textId="5B107407" w:rsidR="000F7C8B" w:rsidRDefault="000F7C8B" w:rsidP="005B501A">
      <w:pPr>
        <w:pStyle w:val="affffffffffff8"/>
        <w:widowControl w:val="0"/>
        <w:numPr>
          <w:ilvl w:val="0"/>
          <w:numId w:val="202"/>
        </w:numPr>
        <w:ind w:firstLineChars="0"/>
      </w:pPr>
      <w:r>
        <w:rPr>
          <w:rFonts w:hint="eastAsia"/>
        </w:rPr>
        <w:t>边子系统接收各端子系统上报的状态。</w:t>
      </w:r>
    </w:p>
    <w:p w14:paraId="06003DC9" w14:textId="249FC0F3" w:rsidR="000F7C8B" w:rsidRDefault="00CA3851" w:rsidP="005B501A">
      <w:pPr>
        <w:pStyle w:val="affffffffffff8"/>
        <w:widowControl w:val="0"/>
        <w:numPr>
          <w:ilvl w:val="0"/>
          <w:numId w:val="201"/>
        </w:numPr>
        <w:ind w:firstLineChars="0"/>
      </w:pPr>
      <w:r>
        <w:rPr>
          <w:rFonts w:hint="eastAsia"/>
        </w:rPr>
        <w:t>预期结果</w:t>
      </w:r>
    </w:p>
    <w:p w14:paraId="524EF2E1" w14:textId="0A69CC64" w:rsidR="000F7C8B" w:rsidRDefault="000F7C8B" w:rsidP="005B501A">
      <w:pPr>
        <w:pStyle w:val="affffffffffff8"/>
        <w:widowControl w:val="0"/>
        <w:numPr>
          <w:ilvl w:val="0"/>
          <w:numId w:val="203"/>
        </w:numPr>
        <w:ind w:firstLineChars="0"/>
      </w:pPr>
      <w:r>
        <w:rPr>
          <w:rFonts w:hint="eastAsia"/>
        </w:rPr>
        <w:t>边子系统可响应每个端子系统的登录请求，且每个端子系统均登录成功；</w:t>
      </w:r>
    </w:p>
    <w:p w14:paraId="17D2C104" w14:textId="360DC14A" w:rsidR="006B5E50" w:rsidRDefault="00B031DB" w:rsidP="005B501A">
      <w:pPr>
        <w:pStyle w:val="affffffffffff8"/>
        <w:widowControl w:val="0"/>
        <w:numPr>
          <w:ilvl w:val="0"/>
          <w:numId w:val="203"/>
        </w:numPr>
        <w:ind w:firstLineChars="0"/>
      </w:pPr>
      <w:r w:rsidRPr="00B031DB">
        <w:rPr>
          <w:rFonts w:hint="eastAsia"/>
        </w:rPr>
        <w:t>边子系统协助端子系统接入数字视网膜系统，完成端子系统的登录鉴权；边子系统协助端子系统进行数据通信，完成端子系统的数据上报以及下发控制指令至端子系统</w:t>
      </w:r>
      <w:r>
        <w:rPr>
          <w:rFonts w:hint="eastAsia"/>
        </w:rPr>
        <w:t>；</w:t>
      </w:r>
    </w:p>
    <w:p w14:paraId="39C877AF" w14:textId="77777777" w:rsidR="000F7C8B" w:rsidRDefault="000F7C8B" w:rsidP="005B501A">
      <w:pPr>
        <w:pStyle w:val="affffffffffff8"/>
        <w:widowControl w:val="0"/>
        <w:numPr>
          <w:ilvl w:val="0"/>
          <w:numId w:val="203"/>
        </w:numPr>
        <w:ind w:firstLineChars="0"/>
      </w:pPr>
      <w:r>
        <w:rPr>
          <w:rFonts w:hint="eastAsia"/>
        </w:rPr>
        <w:t>边子系统可成功接收各端子系统上报的状态。</w:t>
      </w:r>
    </w:p>
    <w:p w14:paraId="5AA43529" w14:textId="20AD45C0" w:rsidR="000F7C8B" w:rsidRDefault="000F7C8B" w:rsidP="000F7C8B">
      <w:pPr>
        <w:pStyle w:val="afff7"/>
        <w:spacing w:before="120" w:after="120"/>
      </w:pPr>
      <w:r>
        <w:t>E-F-012</w:t>
      </w:r>
      <w:r w:rsidRPr="0009077D">
        <w:t>0</w:t>
      </w:r>
      <w:r>
        <w:t xml:space="preserve"> </w:t>
      </w:r>
      <w:r>
        <w:rPr>
          <w:rFonts w:hint="eastAsia"/>
        </w:rPr>
        <w:t>下发</w:t>
      </w:r>
      <w:r w:rsidR="003F1C83">
        <w:rPr>
          <w:rFonts w:hint="eastAsia"/>
        </w:rPr>
        <w:t>设备</w:t>
      </w:r>
      <w:r>
        <w:rPr>
          <w:rFonts w:hint="eastAsia"/>
        </w:rPr>
        <w:t>控制指令功能测试</w:t>
      </w:r>
    </w:p>
    <w:p w14:paraId="689855C3" w14:textId="1B02D9DA" w:rsidR="000F7C8B" w:rsidRPr="000D63C0" w:rsidRDefault="003A3900" w:rsidP="0073583D">
      <w:pPr>
        <w:pStyle w:val="affffffffffff8"/>
        <w:widowControl w:val="0"/>
      </w:pPr>
      <w:r>
        <w:rPr>
          <w:rFonts w:hint="eastAsia"/>
        </w:rPr>
        <w:t>本测试项</w:t>
      </w:r>
      <w:r w:rsidR="000F7C8B" w:rsidRPr="000D63C0">
        <w:rPr>
          <w:rFonts w:hint="eastAsia"/>
        </w:rPr>
        <w:t>测试边子系统的下发</w:t>
      </w:r>
      <w:r w:rsidR="0005533B">
        <w:rPr>
          <w:rFonts w:hint="eastAsia"/>
        </w:rPr>
        <w:t>设备</w:t>
      </w:r>
      <w:r w:rsidR="000F7C8B" w:rsidRPr="000D63C0">
        <w:rPr>
          <w:rFonts w:hint="eastAsia"/>
        </w:rPr>
        <w:t>控制指令功能，测试方法和预期结果如下：</w:t>
      </w:r>
    </w:p>
    <w:p w14:paraId="371EFAF3" w14:textId="6A3B2133" w:rsidR="000F7C8B" w:rsidRDefault="00CA3851" w:rsidP="005B501A">
      <w:pPr>
        <w:pStyle w:val="affffffffffff8"/>
        <w:widowControl w:val="0"/>
        <w:numPr>
          <w:ilvl w:val="0"/>
          <w:numId w:val="164"/>
        </w:numPr>
        <w:ind w:firstLineChars="0"/>
      </w:pPr>
      <w:r>
        <w:rPr>
          <w:rFonts w:hint="eastAsia"/>
        </w:rPr>
        <w:t>测试方法</w:t>
      </w:r>
    </w:p>
    <w:p w14:paraId="3A8DFF57" w14:textId="230DE632" w:rsidR="000F7C8B" w:rsidRDefault="000F7C8B" w:rsidP="005B501A">
      <w:pPr>
        <w:pStyle w:val="affffffffffff8"/>
        <w:widowControl w:val="0"/>
        <w:numPr>
          <w:ilvl w:val="0"/>
          <w:numId w:val="165"/>
        </w:numPr>
        <w:ind w:firstLineChars="0"/>
      </w:pPr>
      <w:r>
        <w:rPr>
          <w:rFonts w:hint="eastAsia"/>
        </w:rPr>
        <w:t>边子系统</w:t>
      </w:r>
      <w:r w:rsidR="00245B8C">
        <w:rPr>
          <w:rFonts w:hint="eastAsia"/>
        </w:rPr>
        <w:t>下发重启命令</w:t>
      </w:r>
      <w:r>
        <w:rPr>
          <w:rFonts w:hint="eastAsia"/>
        </w:rPr>
        <w:t>给端子系统：</w:t>
      </w:r>
    </w:p>
    <w:p w14:paraId="683A1A41" w14:textId="4979201D" w:rsidR="00245B8C" w:rsidRDefault="00245B8C" w:rsidP="005B501A">
      <w:pPr>
        <w:pStyle w:val="affffffffffff8"/>
        <w:widowControl w:val="0"/>
        <w:numPr>
          <w:ilvl w:val="0"/>
          <w:numId w:val="165"/>
        </w:numPr>
        <w:ind w:firstLineChars="0"/>
      </w:pPr>
      <w:r>
        <w:rPr>
          <w:rFonts w:hint="eastAsia"/>
        </w:rPr>
        <w:t>边子系统下发调节焦距命令给端子系统；</w:t>
      </w:r>
    </w:p>
    <w:p w14:paraId="46D1D4C6" w14:textId="63C5E6D4" w:rsidR="00245B8C" w:rsidRDefault="00245B8C" w:rsidP="005B501A">
      <w:pPr>
        <w:pStyle w:val="affffffffffff8"/>
        <w:widowControl w:val="0"/>
        <w:numPr>
          <w:ilvl w:val="0"/>
          <w:numId w:val="165"/>
        </w:numPr>
        <w:ind w:firstLineChars="0"/>
      </w:pPr>
      <w:r>
        <w:rPr>
          <w:rFonts w:hint="eastAsia"/>
        </w:rPr>
        <w:t>边子系统下发调节角度命令给端子系统。</w:t>
      </w:r>
    </w:p>
    <w:p w14:paraId="11CED233" w14:textId="3C70D943" w:rsidR="000F7C8B" w:rsidRPr="00202D59" w:rsidRDefault="00CA3851" w:rsidP="005B501A">
      <w:pPr>
        <w:pStyle w:val="affffffffffff8"/>
        <w:widowControl w:val="0"/>
        <w:numPr>
          <w:ilvl w:val="0"/>
          <w:numId w:val="164"/>
        </w:numPr>
        <w:ind w:firstLineChars="0"/>
      </w:pPr>
      <w:r>
        <w:rPr>
          <w:rFonts w:hint="eastAsia"/>
        </w:rPr>
        <w:t>预期结果</w:t>
      </w:r>
    </w:p>
    <w:p w14:paraId="4662B509" w14:textId="196CB5E1" w:rsidR="000F7C8B" w:rsidRDefault="00245B8C" w:rsidP="005B501A">
      <w:pPr>
        <w:pStyle w:val="affffffffffff8"/>
        <w:widowControl w:val="0"/>
        <w:numPr>
          <w:ilvl w:val="0"/>
          <w:numId w:val="170"/>
        </w:numPr>
        <w:ind w:firstLineChars="0"/>
        <w:rPr>
          <w:szCs w:val="21"/>
        </w:rPr>
      </w:pPr>
      <w:r>
        <w:rPr>
          <w:rFonts w:hint="eastAsia"/>
          <w:szCs w:val="21"/>
        </w:rPr>
        <w:t>端子系统重启成功</w:t>
      </w:r>
      <w:r w:rsidR="000F7C8B">
        <w:rPr>
          <w:rFonts w:hint="eastAsia"/>
          <w:szCs w:val="21"/>
        </w:rPr>
        <w:t>；</w:t>
      </w:r>
    </w:p>
    <w:p w14:paraId="44314D40" w14:textId="2C4F1BA8" w:rsidR="00245B8C" w:rsidRDefault="00245B8C" w:rsidP="005B501A">
      <w:pPr>
        <w:pStyle w:val="affffffffffff8"/>
        <w:widowControl w:val="0"/>
        <w:numPr>
          <w:ilvl w:val="0"/>
          <w:numId w:val="170"/>
        </w:numPr>
        <w:ind w:firstLineChars="0"/>
        <w:rPr>
          <w:szCs w:val="21"/>
        </w:rPr>
      </w:pPr>
      <w:r>
        <w:rPr>
          <w:rFonts w:hint="eastAsia"/>
          <w:szCs w:val="21"/>
        </w:rPr>
        <w:t>端子系统调节焦距成功；</w:t>
      </w:r>
    </w:p>
    <w:p w14:paraId="53C7F12F" w14:textId="08393180" w:rsidR="000F7C8B" w:rsidRPr="000D63C0" w:rsidRDefault="00245B8C" w:rsidP="005B501A">
      <w:pPr>
        <w:pStyle w:val="affffffffffff8"/>
        <w:widowControl w:val="0"/>
        <w:numPr>
          <w:ilvl w:val="0"/>
          <w:numId w:val="170"/>
        </w:numPr>
        <w:ind w:firstLineChars="0"/>
        <w:rPr>
          <w:szCs w:val="21"/>
        </w:rPr>
      </w:pPr>
      <w:r>
        <w:rPr>
          <w:rFonts w:hint="eastAsia"/>
          <w:szCs w:val="21"/>
        </w:rPr>
        <w:t>端子系统调节角度成功</w:t>
      </w:r>
      <w:r w:rsidR="000F7C8B">
        <w:rPr>
          <w:rFonts w:hint="eastAsia"/>
          <w:szCs w:val="21"/>
        </w:rPr>
        <w:t>。</w:t>
      </w:r>
    </w:p>
    <w:p w14:paraId="387C8CE3" w14:textId="32EDC73A" w:rsidR="000F7C8B" w:rsidRDefault="000F7C8B" w:rsidP="000F7C8B">
      <w:pPr>
        <w:pStyle w:val="afff7"/>
        <w:spacing w:before="120" w:after="120"/>
      </w:pPr>
      <w:r>
        <w:t>E-F-013</w:t>
      </w:r>
      <w:r w:rsidRPr="0009077D">
        <w:t>0</w:t>
      </w:r>
      <w:r>
        <w:t xml:space="preserve"> </w:t>
      </w:r>
      <w:r w:rsidR="00071B01">
        <w:rPr>
          <w:rFonts w:hint="eastAsia"/>
        </w:rPr>
        <w:t>远程配置</w:t>
      </w:r>
      <w:r w:rsidRPr="00210DA4">
        <w:rPr>
          <w:rFonts w:hint="eastAsia"/>
        </w:rPr>
        <w:t>功</w:t>
      </w:r>
      <w:r>
        <w:rPr>
          <w:rFonts w:hint="eastAsia"/>
        </w:rPr>
        <w:t>能测试</w:t>
      </w:r>
    </w:p>
    <w:p w14:paraId="1D35C120" w14:textId="19E09670" w:rsidR="000F7C8B" w:rsidRPr="000D63C0" w:rsidRDefault="003A3900" w:rsidP="0073583D">
      <w:pPr>
        <w:pStyle w:val="affffffffffff8"/>
        <w:widowControl w:val="0"/>
      </w:pPr>
      <w:r>
        <w:rPr>
          <w:rFonts w:hint="eastAsia"/>
        </w:rPr>
        <w:t>本测试项</w:t>
      </w:r>
      <w:r w:rsidR="000F7C8B" w:rsidRPr="000D63C0">
        <w:rPr>
          <w:rFonts w:hint="eastAsia"/>
        </w:rPr>
        <w:t>测试边子系统</w:t>
      </w:r>
      <w:r w:rsidR="000F7C8B">
        <w:rPr>
          <w:rFonts w:hint="eastAsia"/>
        </w:rPr>
        <w:t>对其下端子系统的</w:t>
      </w:r>
      <w:r w:rsidR="00071B01">
        <w:rPr>
          <w:rFonts w:hint="eastAsia"/>
        </w:rPr>
        <w:t>远程配置</w:t>
      </w:r>
      <w:r w:rsidR="000F7C8B">
        <w:rPr>
          <w:rFonts w:hint="eastAsia"/>
        </w:rPr>
        <w:t>功能</w:t>
      </w:r>
      <w:r w:rsidR="000F7C8B" w:rsidRPr="000D63C0">
        <w:rPr>
          <w:rFonts w:hint="eastAsia"/>
        </w:rPr>
        <w:t>，测试方法和预期结果如下：</w:t>
      </w:r>
    </w:p>
    <w:p w14:paraId="323EA83E" w14:textId="2FBC20C3" w:rsidR="000F7C8B" w:rsidRDefault="00CA3851" w:rsidP="005B501A">
      <w:pPr>
        <w:pStyle w:val="affffffffffff8"/>
        <w:widowControl w:val="0"/>
        <w:numPr>
          <w:ilvl w:val="0"/>
          <w:numId w:val="147"/>
        </w:numPr>
        <w:ind w:firstLineChars="0"/>
      </w:pPr>
      <w:r>
        <w:rPr>
          <w:rFonts w:hint="eastAsia"/>
        </w:rPr>
        <w:t>测试方法</w:t>
      </w:r>
    </w:p>
    <w:p w14:paraId="28C90E2B" w14:textId="77777777" w:rsidR="000F7C8B" w:rsidRDefault="000F7C8B" w:rsidP="005B501A">
      <w:pPr>
        <w:pStyle w:val="affffffffffff8"/>
        <w:widowControl w:val="0"/>
        <w:numPr>
          <w:ilvl w:val="0"/>
          <w:numId w:val="148"/>
        </w:numPr>
        <w:ind w:firstLineChars="0"/>
      </w:pPr>
      <w:r>
        <w:rPr>
          <w:rFonts w:hint="eastAsia"/>
        </w:rPr>
        <w:t>边子系统下发修改视频分辨率和视频流协议类型的配置到端子系统；</w:t>
      </w:r>
    </w:p>
    <w:p w14:paraId="44315193" w14:textId="02370B7B" w:rsidR="000F7C8B" w:rsidRDefault="000F7C8B" w:rsidP="005B501A">
      <w:pPr>
        <w:pStyle w:val="affffffffffff8"/>
        <w:widowControl w:val="0"/>
        <w:numPr>
          <w:ilvl w:val="0"/>
          <w:numId w:val="148"/>
        </w:numPr>
        <w:ind w:firstLineChars="0"/>
      </w:pPr>
      <w:r>
        <w:rPr>
          <w:rFonts w:hint="eastAsia"/>
        </w:rPr>
        <w:t>边子系统下发修改视频编码格式的配置到端子系统；</w:t>
      </w:r>
    </w:p>
    <w:p w14:paraId="331358F5" w14:textId="77777777" w:rsidR="000F7C8B" w:rsidRDefault="000F7C8B" w:rsidP="005B501A">
      <w:pPr>
        <w:pStyle w:val="affffffffffff8"/>
        <w:widowControl w:val="0"/>
        <w:numPr>
          <w:ilvl w:val="0"/>
          <w:numId w:val="148"/>
        </w:numPr>
        <w:ind w:firstLineChars="0"/>
      </w:pPr>
      <w:r>
        <w:rPr>
          <w:rFonts w:hint="eastAsia"/>
        </w:rPr>
        <w:t>边子系统下发修改心跳包间隔的配置到端子系统。</w:t>
      </w:r>
    </w:p>
    <w:p w14:paraId="08487FB5" w14:textId="050E9FBF" w:rsidR="000F7C8B" w:rsidRPr="00202D59" w:rsidRDefault="00CA3851" w:rsidP="005B501A">
      <w:pPr>
        <w:pStyle w:val="affffffffffff8"/>
        <w:widowControl w:val="0"/>
        <w:numPr>
          <w:ilvl w:val="0"/>
          <w:numId w:val="147"/>
        </w:numPr>
        <w:ind w:firstLineChars="0"/>
      </w:pPr>
      <w:r>
        <w:rPr>
          <w:rFonts w:hint="eastAsia"/>
        </w:rPr>
        <w:t>预期结果</w:t>
      </w:r>
    </w:p>
    <w:p w14:paraId="6057E7EB" w14:textId="77777777" w:rsidR="000F7C8B" w:rsidRDefault="000F7C8B" w:rsidP="005B501A">
      <w:pPr>
        <w:pStyle w:val="affffffffffff8"/>
        <w:widowControl w:val="0"/>
        <w:numPr>
          <w:ilvl w:val="0"/>
          <w:numId w:val="149"/>
        </w:numPr>
        <w:ind w:firstLineChars="0"/>
      </w:pPr>
      <w:r>
        <w:rPr>
          <w:rFonts w:hint="eastAsia"/>
        </w:rPr>
        <w:t>端子系统上的视频分辨率和视频流协议类型修改成功；</w:t>
      </w:r>
    </w:p>
    <w:p w14:paraId="2768FFCF" w14:textId="27AACFD0" w:rsidR="000F7C8B" w:rsidRDefault="000F7C8B" w:rsidP="005B501A">
      <w:pPr>
        <w:pStyle w:val="affffffffffff8"/>
        <w:widowControl w:val="0"/>
        <w:numPr>
          <w:ilvl w:val="0"/>
          <w:numId w:val="149"/>
        </w:numPr>
        <w:ind w:firstLineChars="0"/>
      </w:pPr>
      <w:r>
        <w:rPr>
          <w:rFonts w:hint="eastAsia"/>
        </w:rPr>
        <w:t>端子系统上的视频编码格式修改成功；</w:t>
      </w:r>
    </w:p>
    <w:p w14:paraId="022A6F16" w14:textId="77777777" w:rsidR="000F7C8B" w:rsidRPr="00F70F29" w:rsidRDefault="000F7C8B" w:rsidP="005B501A">
      <w:pPr>
        <w:pStyle w:val="affffffffffff8"/>
        <w:widowControl w:val="0"/>
        <w:numPr>
          <w:ilvl w:val="0"/>
          <w:numId w:val="149"/>
        </w:numPr>
        <w:ind w:firstLineChars="0"/>
      </w:pPr>
      <w:r>
        <w:rPr>
          <w:rFonts w:hint="eastAsia"/>
        </w:rPr>
        <w:t>端子系统上的心跳包间隔修改成功。</w:t>
      </w:r>
    </w:p>
    <w:p w14:paraId="30F44C06" w14:textId="77777777" w:rsidR="000F7C8B" w:rsidRDefault="000F7C8B" w:rsidP="000F7C8B">
      <w:pPr>
        <w:pStyle w:val="afff7"/>
        <w:spacing w:before="120" w:after="120"/>
      </w:pPr>
      <w:r>
        <w:t>E-F-014</w:t>
      </w:r>
      <w:r w:rsidRPr="0009077D">
        <w:t>0</w:t>
      </w:r>
      <w:r>
        <w:t xml:space="preserve"> </w:t>
      </w:r>
      <w:r>
        <w:rPr>
          <w:rFonts w:hint="eastAsia"/>
        </w:rPr>
        <w:t>下发算法模型功能测试</w:t>
      </w:r>
    </w:p>
    <w:p w14:paraId="27156264" w14:textId="608120B4" w:rsidR="000F7C8B" w:rsidRPr="000D63C0" w:rsidRDefault="003A3900" w:rsidP="0073583D">
      <w:pPr>
        <w:pStyle w:val="affffffffffff8"/>
        <w:widowControl w:val="0"/>
      </w:pPr>
      <w:r>
        <w:rPr>
          <w:rFonts w:hint="eastAsia"/>
        </w:rPr>
        <w:t>本测试项</w:t>
      </w:r>
      <w:r w:rsidR="000F7C8B" w:rsidRPr="000D63C0">
        <w:rPr>
          <w:rFonts w:hint="eastAsia"/>
        </w:rPr>
        <w:t>测试边子系统的下发算法模型功能，测试方法和预期结果如下：</w:t>
      </w:r>
    </w:p>
    <w:p w14:paraId="7A6C697F" w14:textId="76EF0930" w:rsidR="000F7C8B" w:rsidRDefault="00CA3851" w:rsidP="005B501A">
      <w:pPr>
        <w:pStyle w:val="affffffffffff8"/>
        <w:widowControl w:val="0"/>
        <w:numPr>
          <w:ilvl w:val="0"/>
          <w:numId w:val="180"/>
        </w:numPr>
        <w:ind w:firstLineChars="0"/>
      </w:pPr>
      <w:r>
        <w:rPr>
          <w:rFonts w:hint="eastAsia"/>
        </w:rPr>
        <w:t>测试方法</w:t>
      </w:r>
    </w:p>
    <w:p w14:paraId="2C181ECE" w14:textId="77777777" w:rsidR="000F7C8B" w:rsidRDefault="000F7C8B" w:rsidP="005B501A">
      <w:pPr>
        <w:pStyle w:val="affffffffffff8"/>
        <w:widowControl w:val="0"/>
        <w:numPr>
          <w:ilvl w:val="0"/>
          <w:numId w:val="181"/>
        </w:numPr>
        <w:ind w:firstLineChars="0"/>
      </w:pPr>
      <w:r>
        <w:rPr>
          <w:rFonts w:hint="eastAsia"/>
        </w:rPr>
        <w:t>边子系统</w:t>
      </w:r>
      <w:r w:rsidRPr="004E5A93">
        <w:rPr>
          <w:rFonts w:hint="eastAsia"/>
        </w:rPr>
        <w:t>选择新的算法</w:t>
      </w:r>
      <w:r>
        <w:rPr>
          <w:rFonts w:hint="eastAsia"/>
        </w:rPr>
        <w:t>程序及其</w:t>
      </w:r>
      <w:r w:rsidRPr="004E5A93">
        <w:rPr>
          <w:rFonts w:hint="eastAsia"/>
        </w:rPr>
        <w:t>模型</w:t>
      </w:r>
      <w:r>
        <w:rPr>
          <w:rFonts w:hint="eastAsia"/>
        </w:rPr>
        <w:t>下发</w:t>
      </w:r>
      <w:r w:rsidRPr="004E5A93">
        <w:rPr>
          <w:rFonts w:hint="eastAsia"/>
        </w:rPr>
        <w:t>到测试系统</w:t>
      </w:r>
      <w:r>
        <w:rPr>
          <w:rFonts w:hint="eastAsia"/>
        </w:rPr>
        <w:t>中的端子系统；</w:t>
      </w:r>
    </w:p>
    <w:p w14:paraId="34628D71" w14:textId="77777777" w:rsidR="000F7C8B" w:rsidRDefault="000F7C8B" w:rsidP="005B501A">
      <w:pPr>
        <w:pStyle w:val="affffffffffff8"/>
        <w:widowControl w:val="0"/>
        <w:numPr>
          <w:ilvl w:val="0"/>
          <w:numId w:val="181"/>
        </w:numPr>
        <w:ind w:firstLineChars="0"/>
      </w:pPr>
      <w:r>
        <w:rPr>
          <w:rFonts w:hint="eastAsia"/>
        </w:rPr>
        <w:t>边子系统选择原有的算法程序和新的模型下发到测试系统中的端子系统；</w:t>
      </w:r>
    </w:p>
    <w:p w14:paraId="43D90244" w14:textId="77777777" w:rsidR="000F7C8B" w:rsidRDefault="000F7C8B" w:rsidP="005B501A">
      <w:pPr>
        <w:pStyle w:val="affffffffffff8"/>
        <w:widowControl w:val="0"/>
        <w:numPr>
          <w:ilvl w:val="0"/>
          <w:numId w:val="181"/>
        </w:numPr>
        <w:ind w:firstLineChars="0"/>
      </w:pPr>
      <w:r>
        <w:rPr>
          <w:rFonts w:hint="eastAsia"/>
        </w:rPr>
        <w:t>边子系统只下发新的模型到测试系统中的端子系统。</w:t>
      </w:r>
    </w:p>
    <w:p w14:paraId="7738B8DA" w14:textId="0211FBC0" w:rsidR="000F7C8B" w:rsidRPr="00202D59" w:rsidRDefault="00CA3851" w:rsidP="005B501A">
      <w:pPr>
        <w:pStyle w:val="affffffffffff8"/>
        <w:widowControl w:val="0"/>
        <w:numPr>
          <w:ilvl w:val="0"/>
          <w:numId w:val="180"/>
        </w:numPr>
        <w:ind w:firstLineChars="0"/>
      </w:pPr>
      <w:r>
        <w:rPr>
          <w:rFonts w:hint="eastAsia"/>
        </w:rPr>
        <w:t>预期结果</w:t>
      </w:r>
    </w:p>
    <w:p w14:paraId="56186E57" w14:textId="77777777" w:rsidR="000F7C8B" w:rsidRDefault="000F7C8B" w:rsidP="005B501A">
      <w:pPr>
        <w:pStyle w:val="affffffffffff8"/>
        <w:widowControl w:val="0"/>
        <w:numPr>
          <w:ilvl w:val="0"/>
          <w:numId w:val="182"/>
        </w:numPr>
        <w:ind w:firstLineChars="0"/>
      </w:pPr>
      <w:r>
        <w:rPr>
          <w:rFonts w:hint="eastAsia"/>
        </w:rPr>
        <w:t>边子系统成功更新了端子系统的算法程序及其模型；</w:t>
      </w:r>
    </w:p>
    <w:p w14:paraId="024DF639" w14:textId="77777777" w:rsidR="000F7C8B" w:rsidRDefault="000F7C8B" w:rsidP="005B501A">
      <w:pPr>
        <w:pStyle w:val="affffffffffff8"/>
        <w:widowControl w:val="0"/>
        <w:numPr>
          <w:ilvl w:val="0"/>
          <w:numId w:val="182"/>
        </w:numPr>
        <w:ind w:firstLineChars="0"/>
      </w:pPr>
      <w:r>
        <w:rPr>
          <w:rFonts w:hint="eastAsia"/>
        </w:rPr>
        <w:t>边子系统成功更新了端子系统的模型；</w:t>
      </w:r>
    </w:p>
    <w:p w14:paraId="03EB8A6E" w14:textId="77777777" w:rsidR="000F7C8B" w:rsidRDefault="000F7C8B" w:rsidP="005B501A">
      <w:pPr>
        <w:pStyle w:val="affffffffffff8"/>
        <w:widowControl w:val="0"/>
        <w:numPr>
          <w:ilvl w:val="0"/>
          <w:numId w:val="182"/>
        </w:numPr>
        <w:ind w:firstLineChars="0"/>
      </w:pPr>
      <w:r>
        <w:rPr>
          <w:rFonts w:hint="eastAsia"/>
        </w:rPr>
        <w:t>边子系统成功更新了端子系统的模型。</w:t>
      </w:r>
    </w:p>
    <w:p w14:paraId="7E2A4765" w14:textId="77777777" w:rsidR="000F7C8B" w:rsidRDefault="000F7C8B" w:rsidP="000F7C8B">
      <w:pPr>
        <w:pStyle w:val="afff7"/>
        <w:spacing w:before="120" w:after="120"/>
      </w:pPr>
      <w:r>
        <w:t>E-F-015</w:t>
      </w:r>
      <w:r w:rsidRPr="0009077D">
        <w:t>0</w:t>
      </w:r>
      <w:r>
        <w:t xml:space="preserve"> </w:t>
      </w:r>
      <w:r>
        <w:rPr>
          <w:rFonts w:hint="eastAsia"/>
        </w:rPr>
        <w:t>拉取算法模型功能测试</w:t>
      </w:r>
    </w:p>
    <w:p w14:paraId="3701EFAF" w14:textId="5CDE64B9" w:rsidR="000F7C8B" w:rsidRPr="000D63C0" w:rsidRDefault="003A3900" w:rsidP="0073583D">
      <w:pPr>
        <w:pStyle w:val="affffffffffff8"/>
        <w:widowControl w:val="0"/>
      </w:pPr>
      <w:r>
        <w:rPr>
          <w:rFonts w:hint="eastAsia"/>
        </w:rPr>
        <w:t>本测试项</w:t>
      </w:r>
      <w:r w:rsidR="000F7C8B" w:rsidRPr="000D63C0">
        <w:rPr>
          <w:rFonts w:hint="eastAsia"/>
        </w:rPr>
        <w:t>测试边子系统的</w:t>
      </w:r>
      <w:r w:rsidR="000F7C8B">
        <w:rPr>
          <w:rFonts w:hint="eastAsia"/>
        </w:rPr>
        <w:t>拉取</w:t>
      </w:r>
      <w:r w:rsidR="000F7C8B" w:rsidRPr="000D63C0">
        <w:rPr>
          <w:rFonts w:hint="eastAsia"/>
        </w:rPr>
        <w:t>算法模型功能，测试方法和预期结果如下：</w:t>
      </w:r>
    </w:p>
    <w:p w14:paraId="6054DCD2" w14:textId="04957200" w:rsidR="000F7C8B" w:rsidRDefault="00CA3851" w:rsidP="005B501A">
      <w:pPr>
        <w:pStyle w:val="affffffffffff8"/>
        <w:widowControl w:val="0"/>
        <w:numPr>
          <w:ilvl w:val="0"/>
          <w:numId w:val="166"/>
        </w:numPr>
        <w:ind w:firstLineChars="0"/>
      </w:pPr>
      <w:r>
        <w:rPr>
          <w:rFonts w:hint="eastAsia"/>
        </w:rPr>
        <w:t>测试方法</w:t>
      </w:r>
    </w:p>
    <w:p w14:paraId="32A852BC" w14:textId="77777777" w:rsidR="000F7C8B" w:rsidRDefault="000F7C8B" w:rsidP="005B501A">
      <w:pPr>
        <w:pStyle w:val="affffffffffff8"/>
        <w:widowControl w:val="0"/>
        <w:numPr>
          <w:ilvl w:val="0"/>
          <w:numId w:val="167"/>
        </w:numPr>
        <w:ind w:firstLineChars="0"/>
      </w:pPr>
      <w:r>
        <w:rPr>
          <w:rFonts w:hint="eastAsia"/>
        </w:rPr>
        <w:t>边子系统向测试系统中的云子系统查询算法，拉取指定的算法包；</w:t>
      </w:r>
    </w:p>
    <w:p w14:paraId="7E7AC618" w14:textId="77777777" w:rsidR="000F7C8B" w:rsidRDefault="000F7C8B" w:rsidP="005B501A">
      <w:pPr>
        <w:pStyle w:val="affffffffffff8"/>
        <w:widowControl w:val="0"/>
        <w:numPr>
          <w:ilvl w:val="0"/>
          <w:numId w:val="167"/>
        </w:numPr>
        <w:ind w:firstLineChars="0"/>
      </w:pPr>
      <w:r>
        <w:rPr>
          <w:rFonts w:hint="eastAsia"/>
        </w:rPr>
        <w:t>边子系统向测试系统中的云子系统拉取更新版本的算法模型；</w:t>
      </w:r>
    </w:p>
    <w:p w14:paraId="470E71B7" w14:textId="77777777" w:rsidR="000F7C8B" w:rsidRDefault="000F7C8B" w:rsidP="005B501A">
      <w:pPr>
        <w:pStyle w:val="affffffffffff8"/>
        <w:widowControl w:val="0"/>
        <w:numPr>
          <w:ilvl w:val="0"/>
          <w:numId w:val="167"/>
        </w:numPr>
        <w:ind w:firstLineChars="0"/>
      </w:pPr>
      <w:r>
        <w:rPr>
          <w:rFonts w:hint="eastAsia"/>
        </w:rPr>
        <w:t>边子系统启动算法运行；</w:t>
      </w:r>
    </w:p>
    <w:p w14:paraId="102D6202" w14:textId="77777777" w:rsidR="000F7C8B" w:rsidRDefault="000F7C8B" w:rsidP="005B501A">
      <w:pPr>
        <w:pStyle w:val="affffffffffff8"/>
        <w:widowControl w:val="0"/>
        <w:numPr>
          <w:ilvl w:val="0"/>
          <w:numId w:val="167"/>
        </w:numPr>
        <w:ind w:firstLineChars="0"/>
      </w:pPr>
      <w:r>
        <w:rPr>
          <w:rFonts w:hint="eastAsia"/>
        </w:rPr>
        <w:t>边子系统停止算法运行；</w:t>
      </w:r>
    </w:p>
    <w:p w14:paraId="3815A91D" w14:textId="77777777" w:rsidR="000F7C8B" w:rsidRDefault="000F7C8B" w:rsidP="005B501A">
      <w:pPr>
        <w:pStyle w:val="affffffffffff8"/>
        <w:widowControl w:val="0"/>
        <w:numPr>
          <w:ilvl w:val="0"/>
          <w:numId w:val="167"/>
        </w:numPr>
        <w:ind w:firstLineChars="0"/>
      </w:pPr>
      <w:r>
        <w:rPr>
          <w:rFonts w:hint="eastAsia"/>
        </w:rPr>
        <w:t>边子系统删除算法。</w:t>
      </w:r>
    </w:p>
    <w:p w14:paraId="320594D4" w14:textId="4EABB22C" w:rsidR="000F7C8B" w:rsidRPr="00202D59" w:rsidRDefault="00CA3851" w:rsidP="005B501A">
      <w:pPr>
        <w:pStyle w:val="affffffffffff8"/>
        <w:widowControl w:val="0"/>
        <w:numPr>
          <w:ilvl w:val="0"/>
          <w:numId w:val="166"/>
        </w:numPr>
        <w:ind w:firstLineChars="0"/>
      </w:pPr>
      <w:r>
        <w:rPr>
          <w:rFonts w:hint="eastAsia"/>
        </w:rPr>
        <w:t>预期结果</w:t>
      </w:r>
    </w:p>
    <w:p w14:paraId="1B2B53F2" w14:textId="77777777" w:rsidR="000F7C8B" w:rsidRDefault="000F7C8B" w:rsidP="005B501A">
      <w:pPr>
        <w:pStyle w:val="affffffffffff8"/>
        <w:widowControl w:val="0"/>
        <w:numPr>
          <w:ilvl w:val="0"/>
          <w:numId w:val="168"/>
        </w:numPr>
        <w:ind w:firstLineChars="0"/>
      </w:pPr>
      <w:r>
        <w:rPr>
          <w:rFonts w:hint="eastAsia"/>
        </w:rPr>
        <w:lastRenderedPageBreak/>
        <w:t>边子系统可成功拉取算法模型；</w:t>
      </w:r>
    </w:p>
    <w:p w14:paraId="684036F7" w14:textId="77777777" w:rsidR="000F7C8B" w:rsidRDefault="000F7C8B" w:rsidP="005B501A">
      <w:pPr>
        <w:pStyle w:val="affffffffffff8"/>
        <w:widowControl w:val="0"/>
        <w:numPr>
          <w:ilvl w:val="0"/>
          <w:numId w:val="168"/>
        </w:numPr>
        <w:ind w:firstLineChars="0"/>
      </w:pPr>
      <w:r>
        <w:rPr>
          <w:rFonts w:hint="eastAsia"/>
        </w:rPr>
        <w:t>边子系统可成功更新算法模型；</w:t>
      </w:r>
    </w:p>
    <w:p w14:paraId="02898996" w14:textId="77777777" w:rsidR="000F7C8B" w:rsidRDefault="000F7C8B" w:rsidP="005B501A">
      <w:pPr>
        <w:pStyle w:val="affffffffffff8"/>
        <w:widowControl w:val="0"/>
        <w:numPr>
          <w:ilvl w:val="0"/>
          <w:numId w:val="168"/>
        </w:numPr>
        <w:ind w:firstLineChars="0"/>
      </w:pPr>
      <w:r>
        <w:rPr>
          <w:rFonts w:hint="eastAsia"/>
        </w:rPr>
        <w:t>边子系统可成功启动算法，算法正常运行；</w:t>
      </w:r>
    </w:p>
    <w:p w14:paraId="716FE986" w14:textId="77777777" w:rsidR="000F7C8B" w:rsidRDefault="000F7C8B" w:rsidP="005B501A">
      <w:pPr>
        <w:pStyle w:val="affffffffffff8"/>
        <w:widowControl w:val="0"/>
        <w:numPr>
          <w:ilvl w:val="0"/>
          <w:numId w:val="168"/>
        </w:numPr>
        <w:ind w:firstLineChars="0"/>
      </w:pPr>
      <w:r>
        <w:rPr>
          <w:rFonts w:hint="eastAsia"/>
        </w:rPr>
        <w:t>边子系统可成功停止算法成功，算法停止；</w:t>
      </w:r>
    </w:p>
    <w:p w14:paraId="6D5EB610" w14:textId="77777777" w:rsidR="000F7C8B" w:rsidRDefault="000F7C8B" w:rsidP="005B501A">
      <w:pPr>
        <w:pStyle w:val="affffffffffff8"/>
        <w:widowControl w:val="0"/>
        <w:numPr>
          <w:ilvl w:val="0"/>
          <w:numId w:val="168"/>
        </w:numPr>
        <w:ind w:firstLineChars="0"/>
      </w:pPr>
      <w:r>
        <w:rPr>
          <w:rFonts w:hint="eastAsia"/>
        </w:rPr>
        <w:t>边子系统可成功删除算法。</w:t>
      </w:r>
    </w:p>
    <w:p w14:paraId="657B6272" w14:textId="77777777" w:rsidR="000F7C8B" w:rsidRDefault="000F7C8B" w:rsidP="000F7C8B">
      <w:pPr>
        <w:pStyle w:val="afff7"/>
        <w:spacing w:before="120" w:after="120"/>
      </w:pPr>
      <w:r>
        <w:t>E-F-016</w:t>
      </w:r>
      <w:r w:rsidRPr="0009077D">
        <w:t>0</w:t>
      </w:r>
      <w:r>
        <w:t xml:space="preserve"> </w:t>
      </w:r>
      <w:r>
        <w:rPr>
          <w:rFonts w:hint="eastAsia"/>
        </w:rPr>
        <w:t>下发功能定义测试</w:t>
      </w:r>
    </w:p>
    <w:p w14:paraId="497C9923" w14:textId="38222599" w:rsidR="000F7C8B" w:rsidRPr="000D63C0" w:rsidRDefault="003A3900" w:rsidP="0073583D">
      <w:pPr>
        <w:pStyle w:val="affffffffffff8"/>
        <w:widowControl w:val="0"/>
      </w:pPr>
      <w:r>
        <w:rPr>
          <w:rFonts w:hint="eastAsia"/>
        </w:rPr>
        <w:t>本测试项</w:t>
      </w:r>
      <w:r w:rsidR="000F7C8B" w:rsidRPr="000D63C0">
        <w:rPr>
          <w:rFonts w:hint="eastAsia"/>
        </w:rPr>
        <w:t>测试边子系统的</w:t>
      </w:r>
      <w:r w:rsidR="000F7C8B">
        <w:rPr>
          <w:rFonts w:hint="eastAsia"/>
        </w:rPr>
        <w:t>下发</w:t>
      </w:r>
      <w:r w:rsidR="000F7C8B" w:rsidRPr="000D63C0">
        <w:rPr>
          <w:rFonts w:hint="eastAsia"/>
        </w:rPr>
        <w:t>功能定义，测试方法和预期结果如下：</w:t>
      </w:r>
    </w:p>
    <w:p w14:paraId="4C0BB8DE" w14:textId="4C8411DD" w:rsidR="000F7C8B" w:rsidRDefault="00CA3851" w:rsidP="005B501A">
      <w:pPr>
        <w:pStyle w:val="affffffffffff8"/>
        <w:widowControl w:val="0"/>
        <w:numPr>
          <w:ilvl w:val="0"/>
          <w:numId w:val="150"/>
        </w:numPr>
        <w:ind w:firstLineChars="0"/>
      </w:pPr>
      <w:r>
        <w:rPr>
          <w:rFonts w:hint="eastAsia"/>
        </w:rPr>
        <w:t>测试方法</w:t>
      </w:r>
    </w:p>
    <w:p w14:paraId="78BFFEBA" w14:textId="77777777" w:rsidR="000F7C8B" w:rsidRDefault="000F7C8B" w:rsidP="005B501A">
      <w:pPr>
        <w:pStyle w:val="affffffffffff8"/>
        <w:widowControl w:val="0"/>
        <w:numPr>
          <w:ilvl w:val="0"/>
          <w:numId w:val="151"/>
        </w:numPr>
        <w:ind w:firstLineChars="0"/>
      </w:pPr>
      <w:r>
        <w:rPr>
          <w:rFonts w:hint="eastAsia"/>
        </w:rPr>
        <w:t>边子系统向测试系统中的端子系统，下发启动算法运行的命令，检查算法运行状态；</w:t>
      </w:r>
    </w:p>
    <w:p w14:paraId="789C1CDA" w14:textId="77777777" w:rsidR="000F7C8B" w:rsidRDefault="000F7C8B" w:rsidP="005B501A">
      <w:pPr>
        <w:pStyle w:val="affffffffffff8"/>
        <w:widowControl w:val="0"/>
        <w:numPr>
          <w:ilvl w:val="0"/>
          <w:numId w:val="151"/>
        </w:numPr>
        <w:ind w:firstLineChars="0"/>
      </w:pPr>
      <w:r>
        <w:rPr>
          <w:rFonts w:hint="eastAsia"/>
        </w:rPr>
        <w:t>边子系统向测试系统中的端子系统下发停止算法运行的命令，检查算法运行状态；</w:t>
      </w:r>
    </w:p>
    <w:p w14:paraId="180BDDFE" w14:textId="77777777" w:rsidR="000F7C8B" w:rsidRDefault="000F7C8B" w:rsidP="005B501A">
      <w:pPr>
        <w:pStyle w:val="affffffffffff8"/>
        <w:widowControl w:val="0"/>
        <w:numPr>
          <w:ilvl w:val="0"/>
          <w:numId w:val="151"/>
        </w:numPr>
        <w:ind w:firstLineChars="0"/>
      </w:pPr>
      <w:r>
        <w:rPr>
          <w:rFonts w:hint="eastAsia"/>
        </w:rPr>
        <w:t>边子系统向测试系统中的端子系统下发删除算法的命令，检查算法是否被删除。</w:t>
      </w:r>
    </w:p>
    <w:p w14:paraId="1A502A6C" w14:textId="2A40778C" w:rsidR="000F7C8B" w:rsidRPr="00202D59" w:rsidRDefault="00CA3851" w:rsidP="005B501A">
      <w:pPr>
        <w:pStyle w:val="affffffffffff8"/>
        <w:widowControl w:val="0"/>
        <w:numPr>
          <w:ilvl w:val="0"/>
          <w:numId w:val="150"/>
        </w:numPr>
        <w:ind w:firstLineChars="0"/>
      </w:pPr>
      <w:r>
        <w:rPr>
          <w:rFonts w:hint="eastAsia"/>
        </w:rPr>
        <w:t>预期结果</w:t>
      </w:r>
    </w:p>
    <w:p w14:paraId="10784036" w14:textId="77777777" w:rsidR="000F7C8B" w:rsidRDefault="000F7C8B" w:rsidP="005B501A">
      <w:pPr>
        <w:pStyle w:val="affffffffffff8"/>
        <w:widowControl w:val="0"/>
        <w:numPr>
          <w:ilvl w:val="0"/>
          <w:numId w:val="152"/>
        </w:numPr>
        <w:ind w:firstLineChars="0"/>
      </w:pPr>
      <w:r>
        <w:rPr>
          <w:rFonts w:hint="eastAsia"/>
          <w:szCs w:val="21"/>
        </w:rPr>
        <w:t>端子系统算法运行成功</w:t>
      </w:r>
      <w:r>
        <w:rPr>
          <w:rFonts w:hint="eastAsia"/>
        </w:rPr>
        <w:t>；</w:t>
      </w:r>
    </w:p>
    <w:p w14:paraId="70441C53" w14:textId="77777777" w:rsidR="000F7C8B" w:rsidRDefault="000F7C8B" w:rsidP="005B501A">
      <w:pPr>
        <w:pStyle w:val="affffffffffff8"/>
        <w:widowControl w:val="0"/>
        <w:numPr>
          <w:ilvl w:val="0"/>
          <w:numId w:val="152"/>
        </w:numPr>
        <w:ind w:firstLineChars="0"/>
      </w:pPr>
      <w:r>
        <w:rPr>
          <w:rFonts w:hint="eastAsia"/>
          <w:szCs w:val="21"/>
        </w:rPr>
        <w:t>端子系统</w:t>
      </w:r>
      <w:r>
        <w:rPr>
          <w:rFonts w:hint="eastAsia"/>
        </w:rPr>
        <w:t>算法停止成功；</w:t>
      </w:r>
    </w:p>
    <w:p w14:paraId="7FFF8BA4" w14:textId="77777777" w:rsidR="000F7C8B" w:rsidRDefault="000F7C8B" w:rsidP="005B501A">
      <w:pPr>
        <w:pStyle w:val="affffffffffff8"/>
        <w:widowControl w:val="0"/>
        <w:numPr>
          <w:ilvl w:val="0"/>
          <w:numId w:val="152"/>
        </w:numPr>
        <w:ind w:firstLineChars="0"/>
      </w:pPr>
      <w:r w:rsidRPr="00A81B91">
        <w:rPr>
          <w:rFonts w:hint="eastAsia"/>
          <w:szCs w:val="21"/>
        </w:rPr>
        <w:t>端子系统</w:t>
      </w:r>
      <w:r>
        <w:rPr>
          <w:rFonts w:hint="eastAsia"/>
        </w:rPr>
        <w:t>算法删除成功。</w:t>
      </w:r>
    </w:p>
    <w:p w14:paraId="099D1D93" w14:textId="77777777" w:rsidR="000F7C8B" w:rsidRDefault="000F7C8B" w:rsidP="000F7C8B">
      <w:pPr>
        <w:pStyle w:val="afff7"/>
        <w:spacing w:before="120" w:after="120"/>
      </w:pPr>
      <w:r>
        <w:t>E-F-017</w:t>
      </w:r>
      <w:r w:rsidRPr="0009077D">
        <w:t>0</w:t>
      </w:r>
      <w:r>
        <w:t xml:space="preserve"> </w:t>
      </w:r>
      <w:r>
        <w:rPr>
          <w:rFonts w:hint="eastAsia"/>
        </w:rPr>
        <w:t>状态上报功能测试</w:t>
      </w:r>
    </w:p>
    <w:p w14:paraId="6B8441C7" w14:textId="2736F665" w:rsidR="000F7C8B" w:rsidRPr="000D63C0" w:rsidRDefault="003A3900" w:rsidP="0073583D">
      <w:pPr>
        <w:pStyle w:val="affffffffffff8"/>
        <w:widowControl w:val="0"/>
      </w:pPr>
      <w:r>
        <w:rPr>
          <w:rFonts w:hint="eastAsia"/>
        </w:rPr>
        <w:t>本测试项</w:t>
      </w:r>
      <w:r w:rsidR="000F7C8B" w:rsidRPr="000D63C0">
        <w:rPr>
          <w:rFonts w:hint="eastAsia"/>
        </w:rPr>
        <w:t>测试边子系统的</w:t>
      </w:r>
      <w:r w:rsidR="000F7C8B">
        <w:rPr>
          <w:rFonts w:hint="eastAsia"/>
        </w:rPr>
        <w:t>状态上报</w:t>
      </w:r>
      <w:r w:rsidR="000F7C8B" w:rsidRPr="000D63C0">
        <w:rPr>
          <w:rFonts w:hint="eastAsia"/>
        </w:rPr>
        <w:t>功能，测试方法和预期结果如下：</w:t>
      </w:r>
    </w:p>
    <w:p w14:paraId="4BDC6408" w14:textId="12CCF78A" w:rsidR="000F7C8B" w:rsidRDefault="00CA3851" w:rsidP="005B501A">
      <w:pPr>
        <w:pStyle w:val="affffffffffff8"/>
        <w:widowControl w:val="0"/>
        <w:numPr>
          <w:ilvl w:val="0"/>
          <w:numId w:val="183"/>
        </w:numPr>
        <w:ind w:firstLineChars="0"/>
      </w:pPr>
      <w:r>
        <w:rPr>
          <w:rFonts w:hint="eastAsia"/>
        </w:rPr>
        <w:t>测试方法</w:t>
      </w:r>
    </w:p>
    <w:p w14:paraId="60F660BE" w14:textId="77777777" w:rsidR="000F7C8B" w:rsidRDefault="000F7C8B" w:rsidP="0073583D">
      <w:pPr>
        <w:pStyle w:val="affffffffffff8"/>
        <w:widowControl w:val="0"/>
        <w:ind w:left="840" w:firstLineChars="0" w:firstLine="0"/>
      </w:pPr>
      <w:r w:rsidRPr="00F70F29">
        <w:rPr>
          <w:rFonts w:hint="eastAsia"/>
        </w:rPr>
        <w:t>边子系统向测试系统中的云子系统，上报其设备状态和当前时间。</w:t>
      </w:r>
    </w:p>
    <w:p w14:paraId="66EA510E" w14:textId="048B2F71" w:rsidR="000F7C8B" w:rsidRPr="000D63C0" w:rsidRDefault="00CA3851" w:rsidP="005B501A">
      <w:pPr>
        <w:pStyle w:val="affffffffffff8"/>
        <w:widowControl w:val="0"/>
        <w:numPr>
          <w:ilvl w:val="0"/>
          <w:numId w:val="183"/>
        </w:numPr>
        <w:ind w:firstLineChars="0"/>
        <w:rPr>
          <w:szCs w:val="21"/>
        </w:rPr>
      </w:pPr>
      <w:r>
        <w:rPr>
          <w:rFonts w:hint="eastAsia"/>
          <w:szCs w:val="21"/>
        </w:rPr>
        <w:t>预期结果</w:t>
      </w:r>
    </w:p>
    <w:p w14:paraId="463485D7" w14:textId="77777777" w:rsidR="000F7C8B" w:rsidRPr="00F70F29" w:rsidRDefault="000F7C8B" w:rsidP="000F7C8B">
      <w:pPr>
        <w:pStyle w:val="affffffffffff8"/>
        <w:widowControl w:val="0"/>
        <w:ind w:left="840" w:firstLineChars="0" w:firstLine="0"/>
      </w:pPr>
      <w:r w:rsidRPr="002E4C1F">
        <w:rPr>
          <w:rFonts w:hint="eastAsia"/>
        </w:rPr>
        <w:t>从</w:t>
      </w:r>
      <w:r>
        <w:rPr>
          <w:rFonts w:hint="eastAsia"/>
        </w:rPr>
        <w:t>云子系统</w:t>
      </w:r>
      <w:r w:rsidRPr="002E4C1F">
        <w:rPr>
          <w:rFonts w:hint="eastAsia"/>
        </w:rPr>
        <w:t>能正常观察到边子系统上报的状态信息，应包含：边子系统的设备状态和当前时间。</w:t>
      </w:r>
    </w:p>
    <w:p w14:paraId="67FF5754" w14:textId="77777777" w:rsidR="000F7C8B" w:rsidRDefault="000F7C8B" w:rsidP="000F7C8B">
      <w:pPr>
        <w:pStyle w:val="afff7"/>
        <w:spacing w:before="120" w:after="120"/>
      </w:pPr>
      <w:r>
        <w:t>E-F-018</w:t>
      </w:r>
      <w:r w:rsidRPr="0009077D">
        <w:t>0</w:t>
      </w:r>
      <w:r>
        <w:t xml:space="preserve"> </w:t>
      </w:r>
      <w:r>
        <w:rPr>
          <w:rFonts w:hint="eastAsia"/>
        </w:rPr>
        <w:t>时间同步功能测试</w:t>
      </w:r>
    </w:p>
    <w:p w14:paraId="49C623A2" w14:textId="007C477C" w:rsidR="000F7C8B" w:rsidRPr="000D63C0" w:rsidRDefault="003A3900" w:rsidP="0073583D">
      <w:pPr>
        <w:pStyle w:val="affffffffffff8"/>
        <w:widowControl w:val="0"/>
      </w:pPr>
      <w:r>
        <w:rPr>
          <w:rFonts w:hint="eastAsia"/>
        </w:rPr>
        <w:t>本测试项</w:t>
      </w:r>
      <w:r w:rsidR="000F7C8B" w:rsidRPr="000D63C0">
        <w:rPr>
          <w:rFonts w:hint="eastAsia"/>
        </w:rPr>
        <w:t>测试边子系统的</w:t>
      </w:r>
      <w:r w:rsidR="000F7C8B">
        <w:rPr>
          <w:rFonts w:hint="eastAsia"/>
        </w:rPr>
        <w:t>时间同步</w:t>
      </w:r>
      <w:r w:rsidR="000F7C8B" w:rsidRPr="000D63C0">
        <w:rPr>
          <w:rFonts w:hint="eastAsia"/>
        </w:rPr>
        <w:t>功能，测试方法和预期结果如下：</w:t>
      </w:r>
    </w:p>
    <w:p w14:paraId="5151C9D4" w14:textId="496C2FEA" w:rsidR="000F7C8B" w:rsidRDefault="00CA3851" w:rsidP="005B501A">
      <w:pPr>
        <w:pStyle w:val="affffffffffff8"/>
        <w:widowControl w:val="0"/>
        <w:numPr>
          <w:ilvl w:val="0"/>
          <w:numId w:val="423"/>
        </w:numPr>
        <w:ind w:firstLineChars="0"/>
      </w:pPr>
      <w:r>
        <w:rPr>
          <w:rFonts w:hint="eastAsia"/>
        </w:rPr>
        <w:t>测试方法</w:t>
      </w:r>
    </w:p>
    <w:p w14:paraId="49B8AAE6" w14:textId="52F9ABEE" w:rsidR="000F7C8B" w:rsidRDefault="007D7987" w:rsidP="005B501A">
      <w:pPr>
        <w:pStyle w:val="affffffffffff8"/>
        <w:widowControl w:val="0"/>
        <w:numPr>
          <w:ilvl w:val="0"/>
          <w:numId w:val="184"/>
        </w:numPr>
        <w:ind w:firstLineChars="0"/>
      </w:pPr>
      <w:r>
        <w:rPr>
          <w:rFonts w:hint="eastAsia"/>
        </w:rPr>
        <w:t>通过</w:t>
      </w:r>
      <w:r w:rsidR="000F7C8B">
        <w:rPr>
          <w:rFonts w:hint="eastAsia"/>
        </w:rPr>
        <w:t>手动设置</w:t>
      </w:r>
      <w:r>
        <w:rPr>
          <w:rFonts w:hint="eastAsia"/>
        </w:rPr>
        <w:t>的方式对</w:t>
      </w:r>
      <w:r w:rsidR="000F7C8B">
        <w:rPr>
          <w:rFonts w:hint="eastAsia"/>
        </w:rPr>
        <w:t>边子系统</w:t>
      </w:r>
      <w:r>
        <w:rPr>
          <w:rFonts w:hint="eastAsia"/>
        </w:rPr>
        <w:t>的</w:t>
      </w:r>
      <w:r w:rsidR="000F7C8B">
        <w:rPr>
          <w:rFonts w:hint="eastAsia"/>
        </w:rPr>
        <w:t>时间</w:t>
      </w:r>
      <w:r>
        <w:rPr>
          <w:rFonts w:hint="eastAsia"/>
        </w:rPr>
        <w:t>进行同步</w:t>
      </w:r>
      <w:r w:rsidR="000F7C8B">
        <w:rPr>
          <w:rFonts w:hint="eastAsia"/>
        </w:rPr>
        <w:t>，</w:t>
      </w:r>
      <w:r w:rsidRPr="007D7987">
        <w:rPr>
          <w:rFonts w:hint="eastAsia"/>
        </w:rPr>
        <w:t>例如，后台设置、界面配置等</w:t>
      </w:r>
      <w:r w:rsidR="000F7C8B">
        <w:rPr>
          <w:rFonts w:hint="eastAsia"/>
        </w:rPr>
        <w:t>；</w:t>
      </w:r>
    </w:p>
    <w:p w14:paraId="4C810E13" w14:textId="7F68BD3E" w:rsidR="000F7C8B" w:rsidRDefault="008A4BD7" w:rsidP="005B501A">
      <w:pPr>
        <w:pStyle w:val="affffffffffff8"/>
        <w:widowControl w:val="0"/>
        <w:numPr>
          <w:ilvl w:val="0"/>
          <w:numId w:val="184"/>
        </w:numPr>
        <w:ind w:firstLineChars="0"/>
      </w:pPr>
      <w:r w:rsidRPr="008A4BD7">
        <w:rPr>
          <w:rFonts w:hint="eastAsia"/>
        </w:rPr>
        <w:t>通过自动获取的方式对</w:t>
      </w:r>
      <w:r w:rsidR="000F7C8B">
        <w:rPr>
          <w:rFonts w:hint="eastAsia"/>
        </w:rPr>
        <w:t>边</w:t>
      </w:r>
      <w:r w:rsidR="000F7C8B" w:rsidRPr="00077BD7">
        <w:rPr>
          <w:rFonts w:hint="eastAsia"/>
        </w:rPr>
        <w:t>子系统</w:t>
      </w:r>
      <w:r>
        <w:rPr>
          <w:rFonts w:hint="eastAsia"/>
        </w:rPr>
        <w:t>的时间进行同步</w:t>
      </w:r>
      <w:r w:rsidR="000F7C8B" w:rsidRPr="00077BD7">
        <w:rPr>
          <w:rFonts w:hint="eastAsia"/>
        </w:rPr>
        <w:t>，</w:t>
      </w:r>
      <w:r w:rsidR="00B67101" w:rsidRPr="00B67101">
        <w:rPr>
          <w:rFonts w:hint="eastAsia"/>
        </w:rPr>
        <w:t>例如，卫星授时、网络授时等</w:t>
      </w:r>
      <w:r w:rsidR="000F7C8B">
        <w:rPr>
          <w:rFonts w:hint="eastAsia"/>
        </w:rPr>
        <w:t>；</w:t>
      </w:r>
    </w:p>
    <w:p w14:paraId="0E05C48C" w14:textId="095073E9" w:rsidR="000F7C8B" w:rsidRDefault="000F7C8B" w:rsidP="005B501A">
      <w:pPr>
        <w:pStyle w:val="affffffffffff8"/>
        <w:widowControl w:val="0"/>
        <w:numPr>
          <w:ilvl w:val="0"/>
          <w:numId w:val="184"/>
        </w:numPr>
        <w:ind w:firstLineChars="0"/>
      </w:pPr>
      <w:r w:rsidRPr="00077BD7">
        <w:rPr>
          <w:rFonts w:hint="eastAsia"/>
        </w:rPr>
        <w:t>启动</w:t>
      </w:r>
      <w:r>
        <w:rPr>
          <w:rFonts w:hint="eastAsia"/>
        </w:rPr>
        <w:t>边</w:t>
      </w:r>
      <w:r w:rsidRPr="00077BD7">
        <w:rPr>
          <w:rFonts w:hint="eastAsia"/>
        </w:rPr>
        <w:t>子系统结构化算法与特征提取算法，对比</w:t>
      </w:r>
      <w:r w:rsidR="00743B20">
        <w:rPr>
          <w:rFonts w:hint="eastAsia"/>
        </w:rPr>
        <w:t>上报的图片/特征/</w:t>
      </w:r>
      <w:r w:rsidR="00B97CDF" w:rsidRPr="00B97CDF">
        <w:rPr>
          <w:rFonts w:hint="eastAsia"/>
        </w:rPr>
        <w:t>算法结果数据中的时间信息与对应的视频数据时间信息</w:t>
      </w:r>
      <w:r>
        <w:rPr>
          <w:rFonts w:hint="eastAsia"/>
        </w:rPr>
        <w:t>。</w:t>
      </w:r>
    </w:p>
    <w:p w14:paraId="0E51F9F1" w14:textId="40925AB4" w:rsidR="000F7C8B" w:rsidRPr="00202D59" w:rsidRDefault="00CA3851" w:rsidP="005B501A">
      <w:pPr>
        <w:pStyle w:val="affffffffffff8"/>
        <w:widowControl w:val="0"/>
        <w:numPr>
          <w:ilvl w:val="0"/>
          <w:numId w:val="423"/>
        </w:numPr>
        <w:ind w:firstLineChars="0"/>
      </w:pPr>
      <w:r>
        <w:rPr>
          <w:rFonts w:hint="eastAsia"/>
        </w:rPr>
        <w:t>预期结果</w:t>
      </w:r>
    </w:p>
    <w:p w14:paraId="45070BF5" w14:textId="241192FD" w:rsidR="000F7C8B" w:rsidRDefault="000F7C8B" w:rsidP="005B501A">
      <w:pPr>
        <w:pStyle w:val="affffffffffff8"/>
        <w:widowControl w:val="0"/>
        <w:numPr>
          <w:ilvl w:val="0"/>
          <w:numId w:val="185"/>
        </w:numPr>
        <w:ind w:firstLineChars="0"/>
      </w:pPr>
      <w:r>
        <w:rPr>
          <w:rFonts w:hint="eastAsia"/>
        </w:rPr>
        <w:t>边</w:t>
      </w:r>
      <w:r w:rsidRPr="00077BD7">
        <w:rPr>
          <w:rFonts w:hint="eastAsia"/>
        </w:rPr>
        <w:t>子系</w:t>
      </w:r>
      <w:r>
        <w:rPr>
          <w:rFonts w:hint="eastAsia"/>
        </w:rPr>
        <w:t>统</w:t>
      </w:r>
      <w:r w:rsidR="00B97CDF" w:rsidRPr="00B97CDF">
        <w:rPr>
          <w:rFonts w:hint="eastAsia"/>
        </w:rPr>
        <w:t>可通过手动设置或自动获取的方式进行时间同步</w:t>
      </w:r>
      <w:r>
        <w:rPr>
          <w:rFonts w:hint="eastAsia"/>
        </w:rPr>
        <w:t>，边</w:t>
      </w:r>
      <w:r w:rsidRPr="00077BD7">
        <w:rPr>
          <w:rFonts w:hint="eastAsia"/>
        </w:rPr>
        <w:t>子系统与</w:t>
      </w:r>
      <w:r>
        <w:rPr>
          <w:rFonts w:hint="eastAsia"/>
        </w:rPr>
        <w:t>云</w:t>
      </w:r>
      <w:r w:rsidRPr="00077BD7">
        <w:rPr>
          <w:rFonts w:hint="eastAsia"/>
        </w:rPr>
        <w:t>子系统、</w:t>
      </w:r>
      <w:r>
        <w:rPr>
          <w:rFonts w:hint="eastAsia"/>
        </w:rPr>
        <w:t>端</w:t>
      </w:r>
      <w:r w:rsidRPr="00077BD7">
        <w:rPr>
          <w:rFonts w:hint="eastAsia"/>
        </w:rPr>
        <w:t>子系统的时间失步应小于1</w:t>
      </w:r>
      <w:r>
        <w:rPr>
          <w:rFonts w:hint="eastAsia"/>
        </w:rPr>
        <w:t>秒；</w:t>
      </w:r>
    </w:p>
    <w:p w14:paraId="3A628727" w14:textId="5140C761" w:rsidR="000F7C8B" w:rsidRDefault="000F7C8B" w:rsidP="005B501A">
      <w:pPr>
        <w:pStyle w:val="affffffffffff8"/>
        <w:widowControl w:val="0"/>
        <w:numPr>
          <w:ilvl w:val="0"/>
          <w:numId w:val="185"/>
        </w:numPr>
        <w:ind w:firstLineChars="0"/>
      </w:pPr>
      <w:r>
        <w:rPr>
          <w:rFonts w:hint="eastAsia"/>
        </w:rPr>
        <w:t>边</w:t>
      </w:r>
      <w:r w:rsidRPr="00077BD7">
        <w:rPr>
          <w:rFonts w:hint="eastAsia"/>
        </w:rPr>
        <w:t>子系统</w:t>
      </w:r>
      <w:r w:rsidR="00743B20">
        <w:rPr>
          <w:rFonts w:hint="eastAsia"/>
        </w:rPr>
        <w:t>上报的图片/特征/</w:t>
      </w:r>
      <w:r w:rsidR="00405860" w:rsidRPr="00405860">
        <w:rPr>
          <w:rFonts w:hint="eastAsia"/>
        </w:rPr>
        <w:t>算法结果数据中的时间信息与对应的视频数据时间信息一致</w:t>
      </w:r>
      <w:r>
        <w:rPr>
          <w:rFonts w:hint="eastAsia"/>
        </w:rPr>
        <w:t>。</w:t>
      </w:r>
    </w:p>
    <w:p w14:paraId="70E7B224" w14:textId="77777777" w:rsidR="000F7C8B" w:rsidRDefault="000F7C8B" w:rsidP="000F7C8B">
      <w:pPr>
        <w:pStyle w:val="afff7"/>
        <w:spacing w:before="120" w:after="120"/>
      </w:pPr>
      <w:r>
        <w:t>E-F-019</w:t>
      </w:r>
      <w:r w:rsidRPr="0009077D">
        <w:t>0</w:t>
      </w:r>
      <w:r>
        <w:t xml:space="preserve"> </w:t>
      </w:r>
      <w:r>
        <w:rPr>
          <w:rFonts w:hint="eastAsia"/>
        </w:rPr>
        <w:t>定位功能测试</w:t>
      </w:r>
    </w:p>
    <w:p w14:paraId="03A9FA28" w14:textId="32A90152" w:rsidR="000F7C8B" w:rsidRPr="000D63C0" w:rsidRDefault="003A3900" w:rsidP="0073583D">
      <w:pPr>
        <w:pStyle w:val="affffffffffff8"/>
        <w:widowControl w:val="0"/>
      </w:pPr>
      <w:r>
        <w:rPr>
          <w:rFonts w:hint="eastAsia"/>
        </w:rPr>
        <w:t>本测试项</w:t>
      </w:r>
      <w:r w:rsidR="000F7C8B" w:rsidRPr="000D63C0">
        <w:rPr>
          <w:rFonts w:hint="eastAsia"/>
        </w:rPr>
        <w:t>测试边子系统的</w:t>
      </w:r>
      <w:r w:rsidR="000F7C8B">
        <w:rPr>
          <w:rFonts w:hint="eastAsia"/>
        </w:rPr>
        <w:t>定位</w:t>
      </w:r>
      <w:r w:rsidR="000F7C8B" w:rsidRPr="000D63C0">
        <w:rPr>
          <w:rFonts w:hint="eastAsia"/>
        </w:rPr>
        <w:t>功能，测试方法和预期结果如下：</w:t>
      </w:r>
    </w:p>
    <w:p w14:paraId="2AEE7360" w14:textId="2F56CF99" w:rsidR="000F7C8B" w:rsidRDefault="00CA3851" w:rsidP="005B501A">
      <w:pPr>
        <w:pStyle w:val="affffffffffff8"/>
        <w:widowControl w:val="0"/>
        <w:numPr>
          <w:ilvl w:val="0"/>
          <w:numId w:val="186"/>
        </w:numPr>
        <w:ind w:firstLineChars="0"/>
      </w:pPr>
      <w:r>
        <w:rPr>
          <w:rFonts w:hint="eastAsia"/>
        </w:rPr>
        <w:t>测试方法</w:t>
      </w:r>
    </w:p>
    <w:p w14:paraId="18CCEF1D" w14:textId="77777777" w:rsidR="000F7C8B" w:rsidRDefault="000F7C8B" w:rsidP="005B501A">
      <w:pPr>
        <w:pStyle w:val="affffffffffff8"/>
        <w:widowControl w:val="0"/>
        <w:numPr>
          <w:ilvl w:val="0"/>
          <w:numId w:val="187"/>
        </w:numPr>
        <w:ind w:firstLineChars="0"/>
      </w:pPr>
      <w:r>
        <w:rPr>
          <w:rFonts w:hint="eastAsia"/>
        </w:rPr>
        <w:t>手动设置边</w:t>
      </w:r>
      <w:r w:rsidRPr="002E4C1F">
        <w:rPr>
          <w:rFonts w:hint="eastAsia"/>
        </w:rPr>
        <w:t>子系统空间位置信息，查看设置的结果</w:t>
      </w:r>
      <w:r>
        <w:rPr>
          <w:rFonts w:hint="eastAsia"/>
        </w:rPr>
        <w:t>；</w:t>
      </w:r>
    </w:p>
    <w:p w14:paraId="08FDD8B8" w14:textId="3BAE3DD8" w:rsidR="000F7C8B" w:rsidRDefault="000F7C8B" w:rsidP="005B501A">
      <w:pPr>
        <w:pStyle w:val="affffffffffff8"/>
        <w:widowControl w:val="0"/>
        <w:numPr>
          <w:ilvl w:val="0"/>
          <w:numId w:val="187"/>
        </w:numPr>
        <w:ind w:firstLineChars="0"/>
      </w:pPr>
      <w:r>
        <w:rPr>
          <w:rFonts w:hint="eastAsia"/>
        </w:rPr>
        <w:t>启动边子系统自动获取空间位置功能，查看边</w:t>
      </w:r>
      <w:r w:rsidRPr="002E4C1F">
        <w:rPr>
          <w:rFonts w:hint="eastAsia"/>
        </w:rPr>
        <w:t>子系统的位置信息</w:t>
      </w:r>
      <w:r>
        <w:rPr>
          <w:rFonts w:hint="eastAsia"/>
        </w:rPr>
        <w:t>。</w:t>
      </w:r>
    </w:p>
    <w:p w14:paraId="0D6FD2A1" w14:textId="485C4D0B" w:rsidR="000F7C8B" w:rsidRPr="00202D59" w:rsidRDefault="00CA3851" w:rsidP="005B501A">
      <w:pPr>
        <w:pStyle w:val="affffffffffff8"/>
        <w:widowControl w:val="0"/>
        <w:numPr>
          <w:ilvl w:val="0"/>
          <w:numId w:val="186"/>
        </w:numPr>
        <w:ind w:firstLineChars="0"/>
      </w:pPr>
      <w:r>
        <w:rPr>
          <w:rFonts w:hint="eastAsia"/>
        </w:rPr>
        <w:t>预期结果</w:t>
      </w:r>
    </w:p>
    <w:p w14:paraId="15F01E6B" w14:textId="6B0D1903" w:rsidR="000F7C8B" w:rsidRPr="00046FDB" w:rsidRDefault="000F7C8B" w:rsidP="000F7C8B">
      <w:pPr>
        <w:pStyle w:val="affffffffffff8"/>
        <w:widowControl w:val="0"/>
        <w:ind w:left="840" w:firstLineChars="0" w:firstLine="0"/>
      </w:pPr>
      <w:r>
        <w:rPr>
          <w:rFonts w:hint="eastAsia"/>
        </w:rPr>
        <w:t>边子系统可</w:t>
      </w:r>
      <w:r w:rsidRPr="002E4C1F">
        <w:rPr>
          <w:rFonts w:hint="eastAsia"/>
        </w:rPr>
        <w:t>通过手动设置或者自动获取的方式</w:t>
      </w:r>
      <w:r>
        <w:rPr>
          <w:rFonts w:hint="eastAsia"/>
        </w:rPr>
        <w:t>设置空间位置信息，</w:t>
      </w:r>
      <w:r w:rsidRPr="002E4C1F">
        <w:rPr>
          <w:rFonts w:hint="eastAsia"/>
        </w:rPr>
        <w:t>包括经度、纬度。</w:t>
      </w:r>
    </w:p>
    <w:p w14:paraId="37CB9DA1" w14:textId="77777777" w:rsidR="000F7C8B" w:rsidRDefault="000F7C8B" w:rsidP="000F7C8B">
      <w:pPr>
        <w:pStyle w:val="afff7"/>
        <w:spacing w:before="120" w:after="120"/>
      </w:pPr>
      <w:r>
        <w:t>E-F-020</w:t>
      </w:r>
      <w:r w:rsidRPr="0009077D">
        <w:t>0</w:t>
      </w:r>
      <w:r>
        <w:t xml:space="preserve"> </w:t>
      </w:r>
      <w:r>
        <w:rPr>
          <w:rFonts w:hint="eastAsia"/>
        </w:rPr>
        <w:t>接收云下</w:t>
      </w:r>
      <w:proofErr w:type="gramStart"/>
      <w:r>
        <w:rPr>
          <w:rFonts w:hint="eastAsia"/>
        </w:rPr>
        <w:t>发给边</w:t>
      </w:r>
      <w:proofErr w:type="gramEnd"/>
      <w:r>
        <w:rPr>
          <w:rFonts w:hint="eastAsia"/>
        </w:rPr>
        <w:t>的指令</w:t>
      </w:r>
    </w:p>
    <w:p w14:paraId="196AEA27" w14:textId="75F95F6C" w:rsidR="000F7C8B" w:rsidRPr="000D63C0" w:rsidRDefault="003A3900" w:rsidP="0073583D">
      <w:pPr>
        <w:pStyle w:val="affffffffffff8"/>
        <w:widowControl w:val="0"/>
      </w:pPr>
      <w:r>
        <w:rPr>
          <w:rFonts w:hint="eastAsia"/>
        </w:rPr>
        <w:t>本测试项</w:t>
      </w:r>
      <w:r w:rsidR="000F7C8B">
        <w:rPr>
          <w:rFonts w:hint="eastAsia"/>
        </w:rPr>
        <w:t>测试边子系统接收云子系统下发给边的指令</w:t>
      </w:r>
      <w:r w:rsidR="000F7C8B" w:rsidRPr="000D63C0">
        <w:rPr>
          <w:rFonts w:hint="eastAsia"/>
        </w:rPr>
        <w:t>，测试方法和预期结果如下：</w:t>
      </w:r>
    </w:p>
    <w:p w14:paraId="35A5AAA4" w14:textId="785741C7" w:rsidR="000F7C8B" w:rsidRPr="000D63C0" w:rsidRDefault="00CA3851" w:rsidP="005B501A">
      <w:pPr>
        <w:pStyle w:val="affffffffffff8"/>
        <w:widowControl w:val="0"/>
        <w:numPr>
          <w:ilvl w:val="0"/>
          <w:numId w:val="198"/>
        </w:numPr>
        <w:ind w:firstLineChars="0"/>
        <w:rPr>
          <w:szCs w:val="21"/>
        </w:rPr>
      </w:pPr>
      <w:r>
        <w:rPr>
          <w:rFonts w:hint="eastAsia"/>
          <w:szCs w:val="21"/>
        </w:rPr>
        <w:t>测试方法</w:t>
      </w:r>
    </w:p>
    <w:p w14:paraId="4A21395C" w14:textId="465BCC67" w:rsidR="00A86407" w:rsidRDefault="00A86407" w:rsidP="005B501A">
      <w:pPr>
        <w:pStyle w:val="affffffffffff8"/>
        <w:widowControl w:val="0"/>
        <w:numPr>
          <w:ilvl w:val="0"/>
          <w:numId w:val="199"/>
        </w:numPr>
        <w:ind w:firstLineChars="0"/>
        <w:rPr>
          <w:szCs w:val="21"/>
        </w:rPr>
      </w:pPr>
      <w:r>
        <w:rPr>
          <w:rFonts w:hint="eastAsia"/>
          <w:szCs w:val="21"/>
        </w:rPr>
        <w:t>边子系统接收到云子系统的设备控制指令（如：设备重启），指令中的设备ID为该边子系统；</w:t>
      </w:r>
    </w:p>
    <w:p w14:paraId="2F903291" w14:textId="722BBA61" w:rsidR="000F7C8B" w:rsidRDefault="000F7C8B" w:rsidP="005B501A">
      <w:pPr>
        <w:pStyle w:val="affffffffffff8"/>
        <w:widowControl w:val="0"/>
        <w:numPr>
          <w:ilvl w:val="0"/>
          <w:numId w:val="199"/>
        </w:numPr>
        <w:ind w:firstLineChars="0"/>
        <w:rPr>
          <w:szCs w:val="21"/>
        </w:rPr>
      </w:pPr>
      <w:r w:rsidRPr="000D63C0">
        <w:rPr>
          <w:rFonts w:hint="eastAsia"/>
          <w:szCs w:val="21"/>
        </w:rPr>
        <w:t>边子系统</w:t>
      </w:r>
      <w:r>
        <w:rPr>
          <w:rFonts w:hint="eastAsia"/>
          <w:szCs w:val="21"/>
        </w:rPr>
        <w:t>接收到云子系统的设备配置参数下发指令（</w:t>
      </w:r>
      <w:r w:rsidR="00A86407">
        <w:rPr>
          <w:rFonts w:hint="eastAsia"/>
          <w:szCs w:val="21"/>
        </w:rPr>
        <w:t>如：</w:t>
      </w:r>
      <w:r>
        <w:rPr>
          <w:rFonts w:hint="eastAsia"/>
          <w:szCs w:val="21"/>
        </w:rPr>
        <w:t>视频分辨率、或视频编码格式等），</w:t>
      </w:r>
      <w:r>
        <w:rPr>
          <w:rFonts w:hint="eastAsia"/>
          <w:szCs w:val="21"/>
        </w:rPr>
        <w:lastRenderedPageBreak/>
        <w:t>指令中的设备ID为该边子系统；</w:t>
      </w:r>
    </w:p>
    <w:p w14:paraId="49F0A81C" w14:textId="6BBE6638" w:rsidR="000F7C8B" w:rsidRDefault="000F7C8B" w:rsidP="005B501A">
      <w:pPr>
        <w:pStyle w:val="affffffffffff8"/>
        <w:widowControl w:val="0"/>
        <w:numPr>
          <w:ilvl w:val="0"/>
          <w:numId w:val="199"/>
        </w:numPr>
        <w:ind w:firstLineChars="0"/>
        <w:rPr>
          <w:szCs w:val="21"/>
        </w:rPr>
      </w:pPr>
      <w:r w:rsidRPr="000D63C0">
        <w:rPr>
          <w:rFonts w:hint="eastAsia"/>
          <w:szCs w:val="21"/>
        </w:rPr>
        <w:t>边子系统</w:t>
      </w:r>
      <w:r>
        <w:rPr>
          <w:rFonts w:hint="eastAsia"/>
          <w:szCs w:val="21"/>
        </w:rPr>
        <w:t>接收到云子系统的算法模型下发指令</w:t>
      </w:r>
      <w:r w:rsidR="00E36E54">
        <w:rPr>
          <w:rFonts w:hint="eastAsia"/>
          <w:szCs w:val="21"/>
        </w:rPr>
        <w:t>（如：全量更新或增量更新）</w:t>
      </w:r>
      <w:r>
        <w:rPr>
          <w:rFonts w:hint="eastAsia"/>
          <w:szCs w:val="21"/>
        </w:rPr>
        <w:t>，指令中的设备ID为该边子系统；</w:t>
      </w:r>
    </w:p>
    <w:p w14:paraId="306E264B" w14:textId="0F84365E" w:rsidR="000F7C8B" w:rsidRDefault="000F7C8B" w:rsidP="005B501A">
      <w:pPr>
        <w:pStyle w:val="affffffffffff8"/>
        <w:widowControl w:val="0"/>
        <w:numPr>
          <w:ilvl w:val="0"/>
          <w:numId w:val="199"/>
        </w:numPr>
        <w:ind w:firstLineChars="0"/>
        <w:rPr>
          <w:szCs w:val="21"/>
        </w:rPr>
      </w:pPr>
      <w:r w:rsidRPr="000D63C0">
        <w:rPr>
          <w:rFonts w:hint="eastAsia"/>
          <w:szCs w:val="21"/>
        </w:rPr>
        <w:t>边子系统</w:t>
      </w:r>
      <w:r>
        <w:rPr>
          <w:rFonts w:hint="eastAsia"/>
          <w:szCs w:val="21"/>
        </w:rPr>
        <w:t>接收到云子系统的功能定义下发指令（</w:t>
      </w:r>
      <w:r w:rsidR="00A86407">
        <w:rPr>
          <w:rFonts w:hint="eastAsia"/>
          <w:szCs w:val="21"/>
        </w:rPr>
        <w:t>如：</w:t>
      </w:r>
      <w:r>
        <w:rPr>
          <w:rFonts w:hint="eastAsia"/>
          <w:szCs w:val="21"/>
        </w:rPr>
        <w:t>启动算法、停止算法、删除算法），指令中的设备ID为该边子系统；</w:t>
      </w:r>
    </w:p>
    <w:p w14:paraId="0CBFE936" w14:textId="77777777" w:rsidR="000F7C8B" w:rsidRPr="000D63C0" w:rsidRDefault="000F7C8B" w:rsidP="005B501A">
      <w:pPr>
        <w:pStyle w:val="affffffffffff8"/>
        <w:widowControl w:val="0"/>
        <w:numPr>
          <w:ilvl w:val="0"/>
          <w:numId w:val="199"/>
        </w:numPr>
        <w:ind w:firstLineChars="0"/>
        <w:rPr>
          <w:szCs w:val="21"/>
        </w:rPr>
      </w:pPr>
      <w:r w:rsidRPr="000D63C0">
        <w:rPr>
          <w:rFonts w:hint="eastAsia"/>
          <w:szCs w:val="21"/>
        </w:rPr>
        <w:t>边子系统</w:t>
      </w:r>
      <w:r>
        <w:rPr>
          <w:rFonts w:hint="eastAsia"/>
          <w:szCs w:val="21"/>
        </w:rPr>
        <w:t>接收到云子系统的按需调取指令，</w:t>
      </w:r>
      <w:r w:rsidRPr="00B435E3">
        <w:rPr>
          <w:rFonts w:hint="eastAsia"/>
        </w:rPr>
        <w:t>通过经纬度范围和起止时间</w:t>
      </w:r>
      <w:r>
        <w:rPr>
          <w:rFonts w:hint="eastAsia"/>
        </w:rPr>
        <w:t>查询存储在边子系统中的视频、图片、算法结果</w:t>
      </w:r>
      <w:r>
        <w:rPr>
          <w:rFonts w:hint="eastAsia"/>
          <w:szCs w:val="21"/>
        </w:rPr>
        <w:t>，指令中的设备ID为该边子系统。</w:t>
      </w:r>
    </w:p>
    <w:p w14:paraId="3962678D" w14:textId="7F68923A" w:rsidR="000F7C8B" w:rsidRPr="000D63C0" w:rsidRDefault="00CA3851" w:rsidP="005B501A">
      <w:pPr>
        <w:pStyle w:val="affffffffffff8"/>
        <w:widowControl w:val="0"/>
        <w:numPr>
          <w:ilvl w:val="0"/>
          <w:numId w:val="198"/>
        </w:numPr>
        <w:ind w:firstLineChars="0"/>
        <w:rPr>
          <w:szCs w:val="21"/>
        </w:rPr>
      </w:pPr>
      <w:r>
        <w:rPr>
          <w:rFonts w:hint="eastAsia"/>
          <w:szCs w:val="21"/>
        </w:rPr>
        <w:t>预期结果</w:t>
      </w:r>
    </w:p>
    <w:p w14:paraId="587B9ED5" w14:textId="3996A17A" w:rsidR="00A86407" w:rsidRDefault="00A86407" w:rsidP="005B501A">
      <w:pPr>
        <w:pStyle w:val="affffffffffff8"/>
        <w:widowControl w:val="0"/>
        <w:numPr>
          <w:ilvl w:val="0"/>
          <w:numId w:val="200"/>
        </w:numPr>
        <w:ind w:firstLineChars="0"/>
        <w:rPr>
          <w:szCs w:val="21"/>
        </w:rPr>
      </w:pPr>
      <w:r>
        <w:rPr>
          <w:rFonts w:hint="eastAsia"/>
          <w:szCs w:val="21"/>
        </w:rPr>
        <w:t>边子系统可成功重启；</w:t>
      </w:r>
    </w:p>
    <w:p w14:paraId="0F2B6923" w14:textId="04269DAD" w:rsidR="000F7C8B" w:rsidRDefault="000F7C8B" w:rsidP="005B501A">
      <w:pPr>
        <w:pStyle w:val="affffffffffff8"/>
        <w:widowControl w:val="0"/>
        <w:numPr>
          <w:ilvl w:val="0"/>
          <w:numId w:val="200"/>
        </w:numPr>
        <w:ind w:firstLineChars="0"/>
        <w:rPr>
          <w:szCs w:val="21"/>
        </w:rPr>
      </w:pPr>
      <w:r w:rsidRPr="000D63C0">
        <w:rPr>
          <w:rFonts w:hint="eastAsia"/>
          <w:szCs w:val="21"/>
        </w:rPr>
        <w:t>边子系统可</w:t>
      </w:r>
      <w:r>
        <w:rPr>
          <w:rFonts w:hint="eastAsia"/>
          <w:szCs w:val="21"/>
        </w:rPr>
        <w:t>成功修改设备配置参数；</w:t>
      </w:r>
    </w:p>
    <w:p w14:paraId="0F6D202F" w14:textId="3D47D567" w:rsidR="000F7C8B" w:rsidRDefault="000F7C8B" w:rsidP="005B501A">
      <w:pPr>
        <w:pStyle w:val="affffffffffff8"/>
        <w:widowControl w:val="0"/>
        <w:numPr>
          <w:ilvl w:val="0"/>
          <w:numId w:val="200"/>
        </w:numPr>
        <w:ind w:firstLineChars="0"/>
        <w:rPr>
          <w:szCs w:val="21"/>
        </w:rPr>
      </w:pPr>
      <w:r w:rsidRPr="000D63C0">
        <w:rPr>
          <w:rFonts w:hint="eastAsia"/>
          <w:szCs w:val="21"/>
        </w:rPr>
        <w:t>边子系统可</w:t>
      </w:r>
      <w:r>
        <w:rPr>
          <w:rFonts w:hint="eastAsia"/>
          <w:szCs w:val="21"/>
        </w:rPr>
        <w:t>成功下载</w:t>
      </w:r>
      <w:r w:rsidR="00164617">
        <w:rPr>
          <w:rFonts w:hint="eastAsia"/>
          <w:szCs w:val="21"/>
        </w:rPr>
        <w:t>或更新</w:t>
      </w:r>
      <w:r>
        <w:rPr>
          <w:rFonts w:hint="eastAsia"/>
          <w:szCs w:val="21"/>
        </w:rPr>
        <w:t>算法模型；</w:t>
      </w:r>
    </w:p>
    <w:p w14:paraId="687874F4" w14:textId="77777777" w:rsidR="000F7C8B" w:rsidRDefault="000F7C8B" w:rsidP="005B501A">
      <w:pPr>
        <w:pStyle w:val="affffffffffff8"/>
        <w:widowControl w:val="0"/>
        <w:numPr>
          <w:ilvl w:val="0"/>
          <w:numId w:val="200"/>
        </w:numPr>
        <w:ind w:firstLineChars="0"/>
        <w:rPr>
          <w:szCs w:val="21"/>
        </w:rPr>
      </w:pPr>
      <w:r>
        <w:rPr>
          <w:rFonts w:hint="eastAsia"/>
          <w:szCs w:val="21"/>
        </w:rPr>
        <w:t>边子系统可成功启动算法、停止算法、删除算法；</w:t>
      </w:r>
    </w:p>
    <w:p w14:paraId="702B9239" w14:textId="77777777" w:rsidR="000F7C8B" w:rsidRDefault="000F7C8B" w:rsidP="005B501A">
      <w:pPr>
        <w:pStyle w:val="affffffffffff8"/>
        <w:widowControl w:val="0"/>
        <w:numPr>
          <w:ilvl w:val="0"/>
          <w:numId w:val="200"/>
        </w:numPr>
        <w:ind w:firstLineChars="0"/>
        <w:rPr>
          <w:szCs w:val="21"/>
        </w:rPr>
      </w:pPr>
      <w:r>
        <w:rPr>
          <w:rFonts w:hint="eastAsia"/>
          <w:szCs w:val="21"/>
        </w:rPr>
        <w:t>边子系统可成功响应云子系统查询视频、图片、算法结果的指令，返回符合条件的数据。</w:t>
      </w:r>
    </w:p>
    <w:p w14:paraId="52958FE3" w14:textId="77777777" w:rsidR="000F7C8B" w:rsidRDefault="000F7C8B" w:rsidP="000F7C8B">
      <w:pPr>
        <w:pStyle w:val="afff7"/>
        <w:spacing w:before="120" w:after="120"/>
      </w:pPr>
      <w:r>
        <w:t>E-F-021</w:t>
      </w:r>
      <w:r w:rsidRPr="0009077D">
        <w:t>0</w:t>
      </w:r>
      <w:r>
        <w:t xml:space="preserve"> </w:t>
      </w:r>
      <w:r>
        <w:rPr>
          <w:rFonts w:hint="eastAsia"/>
        </w:rPr>
        <w:t>接收端上报给边的数据</w:t>
      </w:r>
    </w:p>
    <w:p w14:paraId="4EBDE8FB" w14:textId="643EDFD9" w:rsidR="000F7C8B" w:rsidRPr="000D63C0" w:rsidRDefault="003A3900" w:rsidP="0073583D">
      <w:pPr>
        <w:pStyle w:val="affffffffffff8"/>
        <w:widowControl w:val="0"/>
      </w:pPr>
      <w:r>
        <w:rPr>
          <w:rFonts w:hint="eastAsia"/>
        </w:rPr>
        <w:t>本测试项</w:t>
      </w:r>
      <w:r w:rsidR="000F7C8B">
        <w:rPr>
          <w:rFonts w:hint="eastAsia"/>
        </w:rPr>
        <w:t>测试边子系统接收端子系统上报给边的数据</w:t>
      </w:r>
      <w:r w:rsidR="000F7C8B" w:rsidRPr="000D63C0">
        <w:rPr>
          <w:rFonts w:hint="eastAsia"/>
        </w:rPr>
        <w:t>，测试方法和预期结果如下：</w:t>
      </w:r>
    </w:p>
    <w:p w14:paraId="669FC624" w14:textId="3790788B" w:rsidR="000F7C8B" w:rsidRPr="000D63C0" w:rsidRDefault="00CA3851" w:rsidP="005B501A">
      <w:pPr>
        <w:pStyle w:val="affffffffffff8"/>
        <w:widowControl w:val="0"/>
        <w:numPr>
          <w:ilvl w:val="0"/>
          <w:numId w:val="153"/>
        </w:numPr>
        <w:ind w:firstLineChars="0"/>
        <w:rPr>
          <w:szCs w:val="21"/>
        </w:rPr>
      </w:pPr>
      <w:r>
        <w:rPr>
          <w:rFonts w:hint="eastAsia"/>
          <w:szCs w:val="21"/>
        </w:rPr>
        <w:t>测试方法</w:t>
      </w:r>
    </w:p>
    <w:p w14:paraId="1A812E91" w14:textId="77777777" w:rsidR="000F7C8B" w:rsidRDefault="000F7C8B" w:rsidP="005B501A">
      <w:pPr>
        <w:pStyle w:val="affffffffffff8"/>
        <w:widowControl w:val="0"/>
        <w:numPr>
          <w:ilvl w:val="0"/>
          <w:numId w:val="154"/>
        </w:numPr>
        <w:ind w:firstLineChars="0"/>
        <w:rPr>
          <w:szCs w:val="21"/>
        </w:rPr>
      </w:pPr>
      <w:r w:rsidRPr="000D63C0">
        <w:rPr>
          <w:rFonts w:hint="eastAsia"/>
          <w:szCs w:val="21"/>
        </w:rPr>
        <w:t>边子系统</w:t>
      </w:r>
      <w:r>
        <w:rPr>
          <w:rFonts w:hint="eastAsia"/>
          <w:szCs w:val="21"/>
        </w:rPr>
        <w:t>接收</w:t>
      </w:r>
      <w:r w:rsidRPr="000D63C0">
        <w:rPr>
          <w:rFonts w:hint="eastAsia"/>
          <w:szCs w:val="21"/>
        </w:rPr>
        <w:t>测试系统中端子系统</w:t>
      </w:r>
      <w:r>
        <w:rPr>
          <w:rFonts w:hint="eastAsia"/>
          <w:szCs w:val="21"/>
        </w:rPr>
        <w:t>上报</w:t>
      </w:r>
      <w:r w:rsidRPr="000D63C0">
        <w:rPr>
          <w:rFonts w:hint="eastAsia"/>
          <w:szCs w:val="21"/>
        </w:rPr>
        <w:t>的</w:t>
      </w:r>
      <w:r>
        <w:rPr>
          <w:rFonts w:hint="eastAsia"/>
          <w:szCs w:val="21"/>
        </w:rPr>
        <w:t>设备状态信息和</w:t>
      </w:r>
      <w:r w:rsidRPr="000D63C0">
        <w:rPr>
          <w:rFonts w:hint="eastAsia"/>
          <w:szCs w:val="21"/>
        </w:rPr>
        <w:t>时空信息</w:t>
      </w:r>
      <w:r>
        <w:rPr>
          <w:rFonts w:hint="eastAsia"/>
          <w:szCs w:val="21"/>
        </w:rPr>
        <w:t>，端子系统注明不需要转发给云子系统</w:t>
      </w:r>
      <w:r w:rsidRPr="000D63C0">
        <w:rPr>
          <w:rFonts w:hint="eastAsia"/>
          <w:szCs w:val="21"/>
        </w:rPr>
        <w:t>；</w:t>
      </w:r>
    </w:p>
    <w:p w14:paraId="68E44232" w14:textId="77777777" w:rsidR="000F7C8B" w:rsidRPr="000D63C0" w:rsidRDefault="000F7C8B" w:rsidP="005B501A">
      <w:pPr>
        <w:pStyle w:val="affffffffffff8"/>
        <w:widowControl w:val="0"/>
        <w:numPr>
          <w:ilvl w:val="0"/>
          <w:numId w:val="154"/>
        </w:numPr>
        <w:ind w:firstLineChars="0"/>
        <w:rPr>
          <w:szCs w:val="21"/>
        </w:rPr>
      </w:pPr>
      <w:r>
        <w:rPr>
          <w:rFonts w:hint="eastAsia"/>
        </w:rPr>
        <w:t>边子系统向测试系统中的端子系统下发启动算法运行的指令，并设置</w:t>
      </w:r>
      <w:r w:rsidRPr="008E1CF9">
        <w:rPr>
          <w:rFonts w:hint="eastAsia"/>
        </w:rPr>
        <w:t>输出视频流、特征流、结果流</w:t>
      </w:r>
      <w:r>
        <w:rPr>
          <w:rFonts w:hint="eastAsia"/>
        </w:rPr>
        <w:t>，检查算法上报信息；</w:t>
      </w:r>
    </w:p>
    <w:p w14:paraId="17CC69FC" w14:textId="77777777" w:rsidR="000F7C8B" w:rsidRDefault="000F7C8B" w:rsidP="005B501A">
      <w:pPr>
        <w:pStyle w:val="affffffffffff8"/>
        <w:widowControl w:val="0"/>
        <w:numPr>
          <w:ilvl w:val="0"/>
          <w:numId w:val="154"/>
        </w:numPr>
        <w:ind w:firstLineChars="0"/>
        <w:rPr>
          <w:szCs w:val="21"/>
        </w:rPr>
      </w:pPr>
      <w:r>
        <w:rPr>
          <w:rFonts w:hint="eastAsia"/>
          <w:szCs w:val="21"/>
        </w:rPr>
        <w:t>边子系统接收测试系统中端子系统上报的特征信息/数据；</w:t>
      </w:r>
    </w:p>
    <w:p w14:paraId="180A98A7" w14:textId="77777777" w:rsidR="000F7C8B" w:rsidRDefault="000F7C8B" w:rsidP="005B501A">
      <w:pPr>
        <w:pStyle w:val="affffffffffff8"/>
        <w:widowControl w:val="0"/>
        <w:numPr>
          <w:ilvl w:val="0"/>
          <w:numId w:val="154"/>
        </w:numPr>
        <w:ind w:firstLineChars="0"/>
        <w:rPr>
          <w:szCs w:val="21"/>
        </w:rPr>
      </w:pPr>
      <w:r>
        <w:rPr>
          <w:rFonts w:hint="eastAsia"/>
          <w:szCs w:val="21"/>
        </w:rPr>
        <w:t>边子系统接收测试系统中端子系统上报的算法结果信息；</w:t>
      </w:r>
    </w:p>
    <w:p w14:paraId="698F09AB" w14:textId="77777777" w:rsidR="000F7C8B" w:rsidRDefault="000F7C8B" w:rsidP="005B501A">
      <w:pPr>
        <w:pStyle w:val="affffffffffff8"/>
        <w:widowControl w:val="0"/>
        <w:numPr>
          <w:ilvl w:val="0"/>
          <w:numId w:val="154"/>
        </w:numPr>
        <w:ind w:firstLineChars="0"/>
        <w:rPr>
          <w:szCs w:val="21"/>
        </w:rPr>
      </w:pPr>
      <w:r>
        <w:rPr>
          <w:rFonts w:hint="eastAsia"/>
          <w:szCs w:val="21"/>
        </w:rPr>
        <w:t>边子系统接收测试系统中端子系统上报的图片信息/数据；</w:t>
      </w:r>
    </w:p>
    <w:p w14:paraId="2F72DE82" w14:textId="77777777" w:rsidR="000F7C8B" w:rsidRPr="000D63C0" w:rsidRDefault="000F7C8B" w:rsidP="005B501A">
      <w:pPr>
        <w:pStyle w:val="affffffffffff8"/>
        <w:widowControl w:val="0"/>
        <w:numPr>
          <w:ilvl w:val="0"/>
          <w:numId w:val="154"/>
        </w:numPr>
        <w:ind w:firstLineChars="0"/>
        <w:rPr>
          <w:szCs w:val="21"/>
        </w:rPr>
      </w:pPr>
      <w:r>
        <w:rPr>
          <w:rFonts w:hint="eastAsia"/>
          <w:szCs w:val="21"/>
        </w:rPr>
        <w:t>边子系统接收测试系统中端子系统上报的视频片段信息/数据。</w:t>
      </w:r>
    </w:p>
    <w:p w14:paraId="64CEDE97" w14:textId="5737062D" w:rsidR="000F7C8B" w:rsidRPr="000D63C0" w:rsidRDefault="00CA3851" w:rsidP="005B501A">
      <w:pPr>
        <w:pStyle w:val="affffffffffff8"/>
        <w:widowControl w:val="0"/>
        <w:numPr>
          <w:ilvl w:val="0"/>
          <w:numId w:val="153"/>
        </w:numPr>
        <w:ind w:firstLineChars="0"/>
        <w:rPr>
          <w:szCs w:val="21"/>
        </w:rPr>
      </w:pPr>
      <w:r>
        <w:rPr>
          <w:rFonts w:hint="eastAsia"/>
          <w:szCs w:val="21"/>
        </w:rPr>
        <w:t>预期结果</w:t>
      </w:r>
    </w:p>
    <w:p w14:paraId="6F3E3DFD" w14:textId="77777777" w:rsidR="000F7C8B" w:rsidRDefault="000F7C8B" w:rsidP="005B501A">
      <w:pPr>
        <w:pStyle w:val="affffffffffff8"/>
        <w:widowControl w:val="0"/>
        <w:numPr>
          <w:ilvl w:val="0"/>
          <w:numId w:val="188"/>
        </w:numPr>
        <w:ind w:firstLineChars="0"/>
        <w:rPr>
          <w:szCs w:val="21"/>
        </w:rPr>
      </w:pPr>
      <w:r w:rsidRPr="000D63C0">
        <w:rPr>
          <w:rFonts w:hint="eastAsia"/>
          <w:szCs w:val="21"/>
        </w:rPr>
        <w:t>边子系统可</w:t>
      </w:r>
      <w:r>
        <w:rPr>
          <w:rFonts w:hint="eastAsia"/>
          <w:szCs w:val="21"/>
        </w:rPr>
        <w:t>成功接收并</w:t>
      </w:r>
      <w:r w:rsidRPr="000D63C0">
        <w:rPr>
          <w:rFonts w:hint="eastAsia"/>
          <w:szCs w:val="21"/>
        </w:rPr>
        <w:t>查看端子系统上报的</w:t>
      </w:r>
      <w:r>
        <w:rPr>
          <w:rFonts w:hint="eastAsia"/>
          <w:szCs w:val="21"/>
        </w:rPr>
        <w:t>设备状态信息和时空信息；</w:t>
      </w:r>
    </w:p>
    <w:p w14:paraId="41DD0BC5" w14:textId="77777777" w:rsidR="000F7C8B" w:rsidRDefault="000F7C8B" w:rsidP="005B501A">
      <w:pPr>
        <w:pStyle w:val="affffffffffff8"/>
        <w:widowControl w:val="0"/>
        <w:numPr>
          <w:ilvl w:val="0"/>
          <w:numId w:val="188"/>
        </w:numPr>
        <w:ind w:firstLineChars="0"/>
        <w:rPr>
          <w:szCs w:val="21"/>
        </w:rPr>
      </w:pPr>
      <w:r>
        <w:rPr>
          <w:rFonts w:hint="eastAsia"/>
          <w:szCs w:val="21"/>
        </w:rPr>
        <w:t>算法运行成功；</w:t>
      </w:r>
    </w:p>
    <w:p w14:paraId="58195DF4" w14:textId="77777777" w:rsidR="000F7C8B" w:rsidRDefault="000F7C8B" w:rsidP="005B501A">
      <w:pPr>
        <w:pStyle w:val="affffffffffff8"/>
        <w:widowControl w:val="0"/>
        <w:numPr>
          <w:ilvl w:val="0"/>
          <w:numId w:val="188"/>
        </w:numPr>
        <w:ind w:firstLineChars="0"/>
        <w:rPr>
          <w:szCs w:val="21"/>
        </w:rPr>
      </w:pPr>
      <w:r w:rsidRPr="000D63C0">
        <w:rPr>
          <w:rFonts w:hint="eastAsia"/>
          <w:szCs w:val="21"/>
        </w:rPr>
        <w:t>边子系统可</w:t>
      </w:r>
      <w:r>
        <w:rPr>
          <w:rFonts w:hint="eastAsia"/>
          <w:szCs w:val="21"/>
        </w:rPr>
        <w:t>成功接收并</w:t>
      </w:r>
      <w:r w:rsidRPr="000D63C0">
        <w:rPr>
          <w:rFonts w:hint="eastAsia"/>
          <w:szCs w:val="21"/>
        </w:rPr>
        <w:t>查看端子系统上报的</w:t>
      </w:r>
      <w:r>
        <w:rPr>
          <w:rFonts w:hint="eastAsia"/>
          <w:szCs w:val="21"/>
        </w:rPr>
        <w:t>特征信息/数据；</w:t>
      </w:r>
    </w:p>
    <w:p w14:paraId="60364E3A" w14:textId="77777777" w:rsidR="000F7C8B" w:rsidRDefault="000F7C8B" w:rsidP="005B501A">
      <w:pPr>
        <w:pStyle w:val="affffffffffff8"/>
        <w:widowControl w:val="0"/>
        <w:numPr>
          <w:ilvl w:val="0"/>
          <w:numId w:val="188"/>
        </w:numPr>
        <w:ind w:firstLineChars="0"/>
        <w:rPr>
          <w:szCs w:val="21"/>
        </w:rPr>
      </w:pPr>
      <w:r w:rsidRPr="000D63C0">
        <w:rPr>
          <w:rFonts w:hint="eastAsia"/>
          <w:szCs w:val="21"/>
        </w:rPr>
        <w:t>边子系统可</w:t>
      </w:r>
      <w:r>
        <w:rPr>
          <w:rFonts w:hint="eastAsia"/>
          <w:szCs w:val="21"/>
        </w:rPr>
        <w:t>成功接收并</w:t>
      </w:r>
      <w:r w:rsidRPr="000D63C0">
        <w:rPr>
          <w:rFonts w:hint="eastAsia"/>
          <w:szCs w:val="21"/>
        </w:rPr>
        <w:t>查看端子系统上报的</w:t>
      </w:r>
      <w:r>
        <w:rPr>
          <w:rFonts w:hint="eastAsia"/>
          <w:szCs w:val="21"/>
        </w:rPr>
        <w:t>算法结果信息；</w:t>
      </w:r>
    </w:p>
    <w:p w14:paraId="1E63F930" w14:textId="77777777" w:rsidR="000F7C8B" w:rsidRDefault="000F7C8B" w:rsidP="005B501A">
      <w:pPr>
        <w:pStyle w:val="affffffffffff8"/>
        <w:widowControl w:val="0"/>
        <w:numPr>
          <w:ilvl w:val="0"/>
          <w:numId w:val="188"/>
        </w:numPr>
        <w:ind w:firstLineChars="0"/>
        <w:rPr>
          <w:szCs w:val="21"/>
        </w:rPr>
      </w:pPr>
      <w:r w:rsidRPr="000D63C0">
        <w:rPr>
          <w:rFonts w:hint="eastAsia"/>
          <w:szCs w:val="21"/>
        </w:rPr>
        <w:t>边子系统可</w:t>
      </w:r>
      <w:r>
        <w:rPr>
          <w:rFonts w:hint="eastAsia"/>
          <w:szCs w:val="21"/>
        </w:rPr>
        <w:t>成功接收并</w:t>
      </w:r>
      <w:r w:rsidRPr="000D63C0">
        <w:rPr>
          <w:rFonts w:hint="eastAsia"/>
          <w:szCs w:val="21"/>
        </w:rPr>
        <w:t>查看端子系统上报的</w:t>
      </w:r>
      <w:r>
        <w:rPr>
          <w:rFonts w:hint="eastAsia"/>
          <w:szCs w:val="21"/>
        </w:rPr>
        <w:t>图片信息/数据；</w:t>
      </w:r>
    </w:p>
    <w:p w14:paraId="7C5B7269" w14:textId="77777777" w:rsidR="000F7C8B" w:rsidRDefault="000F7C8B" w:rsidP="005B501A">
      <w:pPr>
        <w:pStyle w:val="affffffffffff8"/>
        <w:widowControl w:val="0"/>
        <w:numPr>
          <w:ilvl w:val="0"/>
          <w:numId w:val="188"/>
        </w:numPr>
        <w:ind w:firstLineChars="0"/>
        <w:rPr>
          <w:szCs w:val="21"/>
        </w:rPr>
      </w:pPr>
      <w:r w:rsidRPr="000D63C0">
        <w:rPr>
          <w:rFonts w:hint="eastAsia"/>
          <w:szCs w:val="21"/>
        </w:rPr>
        <w:t>边子系统可</w:t>
      </w:r>
      <w:r>
        <w:rPr>
          <w:rFonts w:hint="eastAsia"/>
          <w:szCs w:val="21"/>
        </w:rPr>
        <w:t>成功接收并</w:t>
      </w:r>
      <w:r w:rsidRPr="000D63C0">
        <w:rPr>
          <w:rFonts w:hint="eastAsia"/>
          <w:szCs w:val="21"/>
        </w:rPr>
        <w:t>查看端子系统上报的</w:t>
      </w:r>
      <w:r>
        <w:rPr>
          <w:rFonts w:hint="eastAsia"/>
          <w:szCs w:val="21"/>
        </w:rPr>
        <w:t>视频片段信息/数据。</w:t>
      </w:r>
    </w:p>
    <w:p w14:paraId="5B412D64" w14:textId="77777777" w:rsidR="000F7C8B" w:rsidRDefault="000F7C8B" w:rsidP="000F7C8B">
      <w:pPr>
        <w:pStyle w:val="afff7"/>
        <w:spacing w:before="120" w:after="120"/>
      </w:pPr>
      <w:r>
        <w:t>E-F-022</w:t>
      </w:r>
      <w:r w:rsidRPr="0009077D">
        <w:t>0</w:t>
      </w:r>
      <w:r>
        <w:t xml:space="preserve"> </w:t>
      </w:r>
      <w:r>
        <w:rPr>
          <w:rFonts w:hint="eastAsia"/>
        </w:rPr>
        <w:t>转发云下发给端的指令</w:t>
      </w:r>
    </w:p>
    <w:p w14:paraId="6E7729EB" w14:textId="3D051690" w:rsidR="000F7C8B" w:rsidRPr="000D63C0" w:rsidRDefault="003A3900" w:rsidP="0073583D">
      <w:pPr>
        <w:pStyle w:val="affffffffffff8"/>
        <w:widowControl w:val="0"/>
      </w:pPr>
      <w:r>
        <w:rPr>
          <w:rFonts w:hint="eastAsia"/>
        </w:rPr>
        <w:t>本测试项</w:t>
      </w:r>
      <w:r w:rsidR="000F7C8B">
        <w:rPr>
          <w:rFonts w:hint="eastAsia"/>
        </w:rPr>
        <w:t>测试边子系统转发云子系统下发给端子系统的指令</w:t>
      </w:r>
      <w:r w:rsidR="000F7C8B" w:rsidRPr="000D63C0">
        <w:rPr>
          <w:rFonts w:hint="eastAsia"/>
        </w:rPr>
        <w:t>，测试方法和预期结果如下：</w:t>
      </w:r>
    </w:p>
    <w:p w14:paraId="6C901F58" w14:textId="449DE088" w:rsidR="000F7C8B" w:rsidRPr="000D63C0" w:rsidRDefault="00CA3851" w:rsidP="005B501A">
      <w:pPr>
        <w:pStyle w:val="affffffffffff8"/>
        <w:widowControl w:val="0"/>
        <w:numPr>
          <w:ilvl w:val="0"/>
          <w:numId w:val="192"/>
        </w:numPr>
        <w:ind w:firstLineChars="0"/>
        <w:rPr>
          <w:szCs w:val="21"/>
        </w:rPr>
      </w:pPr>
      <w:r>
        <w:rPr>
          <w:rFonts w:hint="eastAsia"/>
          <w:szCs w:val="21"/>
        </w:rPr>
        <w:t>测试方法</w:t>
      </w:r>
    </w:p>
    <w:p w14:paraId="700F6049" w14:textId="3BF617C0" w:rsidR="000F7C8B" w:rsidRPr="000D63C0" w:rsidRDefault="000F7C8B" w:rsidP="005B501A">
      <w:pPr>
        <w:pStyle w:val="affffffffffff8"/>
        <w:widowControl w:val="0"/>
        <w:numPr>
          <w:ilvl w:val="0"/>
          <w:numId w:val="193"/>
        </w:numPr>
        <w:ind w:firstLineChars="0"/>
        <w:rPr>
          <w:szCs w:val="21"/>
        </w:rPr>
      </w:pPr>
      <w:r w:rsidRPr="000D63C0">
        <w:rPr>
          <w:rFonts w:hint="eastAsia"/>
          <w:szCs w:val="21"/>
        </w:rPr>
        <w:t>边子系统</w:t>
      </w:r>
      <w:r>
        <w:rPr>
          <w:rFonts w:hint="eastAsia"/>
          <w:szCs w:val="21"/>
        </w:rPr>
        <w:t>接收到云子系统的设备控制下发指令（</w:t>
      </w:r>
      <w:r w:rsidR="00EA6D24">
        <w:rPr>
          <w:rFonts w:hint="eastAsia"/>
          <w:szCs w:val="21"/>
        </w:rPr>
        <w:t>如：设备重启，</w:t>
      </w:r>
      <w:r>
        <w:rPr>
          <w:rFonts w:hint="eastAsia"/>
          <w:szCs w:val="21"/>
        </w:rPr>
        <w:t>调节焦距或角度），指令中的设备ID为该边子系统管辖的端子系统，边子系统转发该指令给对应的端子系统</w:t>
      </w:r>
      <w:r w:rsidRPr="000D63C0">
        <w:rPr>
          <w:rFonts w:hint="eastAsia"/>
          <w:szCs w:val="21"/>
        </w:rPr>
        <w:t>；</w:t>
      </w:r>
    </w:p>
    <w:p w14:paraId="18EDD153" w14:textId="14AECF1E" w:rsidR="000F7C8B" w:rsidRDefault="000F7C8B" w:rsidP="005B501A">
      <w:pPr>
        <w:pStyle w:val="affffffffffff8"/>
        <w:widowControl w:val="0"/>
        <w:numPr>
          <w:ilvl w:val="0"/>
          <w:numId w:val="193"/>
        </w:numPr>
        <w:ind w:firstLineChars="0"/>
        <w:rPr>
          <w:szCs w:val="21"/>
        </w:rPr>
      </w:pPr>
      <w:r w:rsidRPr="000D63C0">
        <w:rPr>
          <w:rFonts w:hint="eastAsia"/>
          <w:szCs w:val="21"/>
        </w:rPr>
        <w:t>边子系统</w:t>
      </w:r>
      <w:r>
        <w:rPr>
          <w:rFonts w:hint="eastAsia"/>
          <w:szCs w:val="21"/>
        </w:rPr>
        <w:t>接收到云子系统的设备配置参数下发指令（</w:t>
      </w:r>
      <w:r w:rsidR="00EA6D24">
        <w:rPr>
          <w:rFonts w:hint="eastAsia"/>
          <w:szCs w:val="21"/>
        </w:rPr>
        <w:t>如：</w:t>
      </w:r>
      <w:r>
        <w:rPr>
          <w:rFonts w:hint="eastAsia"/>
          <w:szCs w:val="21"/>
        </w:rPr>
        <w:t>视频分辨率、或视频编码格式等），指令中的设备ID为该边子系统管辖的端子系统，边子系统转发该指令给对应的端子系统；</w:t>
      </w:r>
    </w:p>
    <w:p w14:paraId="768419EB" w14:textId="77777777" w:rsidR="000F7C8B" w:rsidRDefault="000F7C8B" w:rsidP="005B501A">
      <w:pPr>
        <w:pStyle w:val="affffffffffff8"/>
        <w:widowControl w:val="0"/>
        <w:numPr>
          <w:ilvl w:val="0"/>
          <w:numId w:val="193"/>
        </w:numPr>
        <w:ind w:firstLineChars="0"/>
        <w:rPr>
          <w:szCs w:val="21"/>
        </w:rPr>
      </w:pPr>
      <w:r w:rsidRPr="000D63C0">
        <w:rPr>
          <w:rFonts w:hint="eastAsia"/>
          <w:szCs w:val="21"/>
        </w:rPr>
        <w:t>边子系统</w:t>
      </w:r>
      <w:r>
        <w:rPr>
          <w:rFonts w:hint="eastAsia"/>
          <w:szCs w:val="21"/>
        </w:rPr>
        <w:t>接收到云子系统的算法模型下发指令，指令中的设备ID为该边子系统管辖的端子系统，边子系统转发该指令给对应的端子系统；</w:t>
      </w:r>
    </w:p>
    <w:p w14:paraId="44E33220" w14:textId="44732638" w:rsidR="000F7C8B" w:rsidRPr="000D63C0" w:rsidRDefault="000F7C8B" w:rsidP="005B501A">
      <w:pPr>
        <w:pStyle w:val="affffffffffff8"/>
        <w:widowControl w:val="0"/>
        <w:numPr>
          <w:ilvl w:val="0"/>
          <w:numId w:val="193"/>
        </w:numPr>
        <w:ind w:firstLineChars="0"/>
        <w:rPr>
          <w:szCs w:val="21"/>
        </w:rPr>
      </w:pPr>
      <w:r w:rsidRPr="000D63C0">
        <w:rPr>
          <w:rFonts w:hint="eastAsia"/>
          <w:szCs w:val="21"/>
        </w:rPr>
        <w:t>边子系统</w:t>
      </w:r>
      <w:r>
        <w:rPr>
          <w:rFonts w:hint="eastAsia"/>
          <w:szCs w:val="21"/>
        </w:rPr>
        <w:t>接收到云子系统的功能定义下发指令（</w:t>
      </w:r>
      <w:r w:rsidR="00EA6D24">
        <w:rPr>
          <w:rFonts w:hint="eastAsia"/>
          <w:szCs w:val="21"/>
        </w:rPr>
        <w:t>如：</w:t>
      </w:r>
      <w:r>
        <w:rPr>
          <w:rFonts w:hint="eastAsia"/>
          <w:szCs w:val="21"/>
        </w:rPr>
        <w:t>启动算法、或停止算法、或删除算法），指令中的设备ID为该边子系统管辖的端子系统，边子系统转发该指令给对应的端子系统。</w:t>
      </w:r>
    </w:p>
    <w:p w14:paraId="5B06C2E0" w14:textId="6E0D897A" w:rsidR="000F7C8B" w:rsidRPr="000D63C0" w:rsidRDefault="00CA3851" w:rsidP="005B501A">
      <w:pPr>
        <w:pStyle w:val="affffffffffff8"/>
        <w:widowControl w:val="0"/>
        <w:numPr>
          <w:ilvl w:val="0"/>
          <w:numId w:val="192"/>
        </w:numPr>
        <w:ind w:firstLineChars="0"/>
        <w:rPr>
          <w:szCs w:val="21"/>
        </w:rPr>
      </w:pPr>
      <w:r>
        <w:rPr>
          <w:rFonts w:hint="eastAsia"/>
          <w:szCs w:val="21"/>
        </w:rPr>
        <w:t>预期结果</w:t>
      </w:r>
    </w:p>
    <w:p w14:paraId="2D6EEFA1" w14:textId="77777777" w:rsidR="000F7C8B" w:rsidRDefault="000F7C8B" w:rsidP="005B501A">
      <w:pPr>
        <w:pStyle w:val="affffffffffff8"/>
        <w:widowControl w:val="0"/>
        <w:numPr>
          <w:ilvl w:val="0"/>
          <w:numId w:val="194"/>
        </w:numPr>
        <w:ind w:firstLineChars="0"/>
        <w:rPr>
          <w:szCs w:val="21"/>
        </w:rPr>
      </w:pPr>
      <w:r w:rsidRPr="000D63C0">
        <w:rPr>
          <w:rFonts w:hint="eastAsia"/>
          <w:szCs w:val="21"/>
        </w:rPr>
        <w:t>边子系统可</w:t>
      </w:r>
      <w:r>
        <w:rPr>
          <w:rFonts w:hint="eastAsia"/>
          <w:szCs w:val="21"/>
        </w:rPr>
        <w:t>成功转发云子系统的设备控制下发指令给端子系统；</w:t>
      </w:r>
    </w:p>
    <w:p w14:paraId="13EBCEAE" w14:textId="77777777" w:rsidR="000F7C8B" w:rsidRDefault="000F7C8B" w:rsidP="005B501A">
      <w:pPr>
        <w:pStyle w:val="affffffffffff8"/>
        <w:widowControl w:val="0"/>
        <w:numPr>
          <w:ilvl w:val="0"/>
          <w:numId w:val="194"/>
        </w:numPr>
        <w:ind w:firstLineChars="0"/>
        <w:rPr>
          <w:szCs w:val="21"/>
        </w:rPr>
      </w:pPr>
      <w:r w:rsidRPr="000D63C0">
        <w:rPr>
          <w:rFonts w:hint="eastAsia"/>
          <w:szCs w:val="21"/>
        </w:rPr>
        <w:t>边子系统可</w:t>
      </w:r>
      <w:r>
        <w:rPr>
          <w:rFonts w:hint="eastAsia"/>
          <w:szCs w:val="21"/>
        </w:rPr>
        <w:t>成功转发云子系统的设备配置参数下发指令给端子系统；</w:t>
      </w:r>
    </w:p>
    <w:p w14:paraId="58649EDC" w14:textId="77777777" w:rsidR="000F7C8B" w:rsidRDefault="000F7C8B" w:rsidP="005B501A">
      <w:pPr>
        <w:pStyle w:val="affffffffffff8"/>
        <w:widowControl w:val="0"/>
        <w:numPr>
          <w:ilvl w:val="0"/>
          <w:numId w:val="194"/>
        </w:numPr>
        <w:ind w:firstLineChars="0"/>
        <w:rPr>
          <w:szCs w:val="21"/>
        </w:rPr>
      </w:pPr>
      <w:r>
        <w:rPr>
          <w:rFonts w:hint="eastAsia"/>
          <w:szCs w:val="21"/>
        </w:rPr>
        <w:t>边子系统可成功转发云子系统的算法模型下发指令给端子系统；</w:t>
      </w:r>
    </w:p>
    <w:p w14:paraId="272F39DC" w14:textId="77777777" w:rsidR="000F7C8B" w:rsidRDefault="000F7C8B" w:rsidP="005B501A">
      <w:pPr>
        <w:pStyle w:val="affffffffffff8"/>
        <w:widowControl w:val="0"/>
        <w:numPr>
          <w:ilvl w:val="0"/>
          <w:numId w:val="194"/>
        </w:numPr>
        <w:ind w:firstLineChars="0"/>
        <w:rPr>
          <w:szCs w:val="21"/>
        </w:rPr>
      </w:pPr>
      <w:r>
        <w:rPr>
          <w:rFonts w:hint="eastAsia"/>
          <w:szCs w:val="21"/>
        </w:rPr>
        <w:t>边子系统可成功转发云子系统的功能定义下发指令给端子系统。</w:t>
      </w:r>
    </w:p>
    <w:p w14:paraId="59CB81E4" w14:textId="77777777" w:rsidR="000F7C8B" w:rsidRDefault="000F7C8B" w:rsidP="000F7C8B">
      <w:pPr>
        <w:pStyle w:val="afff7"/>
        <w:spacing w:before="120" w:after="120"/>
      </w:pPr>
      <w:r>
        <w:lastRenderedPageBreak/>
        <w:t>E-F-023</w:t>
      </w:r>
      <w:r w:rsidRPr="0009077D">
        <w:t>0</w:t>
      </w:r>
      <w:r>
        <w:t xml:space="preserve"> </w:t>
      </w:r>
      <w:r>
        <w:rPr>
          <w:rFonts w:hint="eastAsia"/>
        </w:rPr>
        <w:t>转发端上报给云的数据</w:t>
      </w:r>
    </w:p>
    <w:p w14:paraId="6F42E0EA" w14:textId="271F261A" w:rsidR="000F7C8B" w:rsidRPr="000D63C0" w:rsidRDefault="003A3900" w:rsidP="0073583D">
      <w:pPr>
        <w:pStyle w:val="affffffffffff8"/>
        <w:widowControl w:val="0"/>
      </w:pPr>
      <w:r>
        <w:rPr>
          <w:rFonts w:hint="eastAsia"/>
        </w:rPr>
        <w:t>本测试项</w:t>
      </w:r>
      <w:r w:rsidR="000F7C8B">
        <w:rPr>
          <w:rFonts w:hint="eastAsia"/>
        </w:rPr>
        <w:t>测试边子系统转发端子系统上报给云子系统的数据</w:t>
      </w:r>
      <w:r w:rsidR="000F7C8B" w:rsidRPr="000D63C0">
        <w:rPr>
          <w:rFonts w:hint="eastAsia"/>
        </w:rPr>
        <w:t>，测试方法和预期结果如下：</w:t>
      </w:r>
    </w:p>
    <w:p w14:paraId="73BB7015" w14:textId="70E10CD8" w:rsidR="000F7C8B" w:rsidRPr="000D63C0" w:rsidRDefault="00CA3851" w:rsidP="005B501A">
      <w:pPr>
        <w:pStyle w:val="affffffffffff8"/>
        <w:widowControl w:val="0"/>
        <w:numPr>
          <w:ilvl w:val="0"/>
          <w:numId w:val="195"/>
        </w:numPr>
        <w:ind w:firstLineChars="0"/>
        <w:rPr>
          <w:szCs w:val="21"/>
        </w:rPr>
      </w:pPr>
      <w:r>
        <w:rPr>
          <w:rFonts w:hint="eastAsia"/>
          <w:szCs w:val="21"/>
        </w:rPr>
        <w:t>测试方法</w:t>
      </w:r>
    </w:p>
    <w:p w14:paraId="78C7D83A" w14:textId="77777777" w:rsidR="000F7C8B" w:rsidRPr="000D63C0" w:rsidRDefault="000F7C8B" w:rsidP="005B501A">
      <w:pPr>
        <w:pStyle w:val="affffffffffff8"/>
        <w:widowControl w:val="0"/>
        <w:numPr>
          <w:ilvl w:val="0"/>
          <w:numId w:val="196"/>
        </w:numPr>
        <w:ind w:firstLineChars="0"/>
        <w:rPr>
          <w:szCs w:val="21"/>
        </w:rPr>
      </w:pPr>
      <w:r w:rsidRPr="000D63C0">
        <w:rPr>
          <w:rFonts w:hint="eastAsia"/>
          <w:szCs w:val="21"/>
        </w:rPr>
        <w:t>边子系统</w:t>
      </w:r>
      <w:r>
        <w:rPr>
          <w:rFonts w:hint="eastAsia"/>
          <w:szCs w:val="21"/>
        </w:rPr>
        <w:t>接收</w:t>
      </w:r>
      <w:r w:rsidRPr="000D63C0">
        <w:rPr>
          <w:rFonts w:hint="eastAsia"/>
          <w:szCs w:val="21"/>
        </w:rPr>
        <w:t>测试系统中端子系统</w:t>
      </w:r>
      <w:r>
        <w:rPr>
          <w:rFonts w:hint="eastAsia"/>
          <w:szCs w:val="21"/>
        </w:rPr>
        <w:t>上报</w:t>
      </w:r>
      <w:r w:rsidRPr="000D63C0">
        <w:rPr>
          <w:rFonts w:hint="eastAsia"/>
          <w:szCs w:val="21"/>
        </w:rPr>
        <w:t>的</w:t>
      </w:r>
      <w:r>
        <w:rPr>
          <w:rFonts w:hint="eastAsia"/>
          <w:szCs w:val="21"/>
        </w:rPr>
        <w:t>设备状态信息和</w:t>
      </w:r>
      <w:r w:rsidRPr="000D63C0">
        <w:rPr>
          <w:rFonts w:hint="eastAsia"/>
          <w:szCs w:val="21"/>
        </w:rPr>
        <w:t>时空信息</w:t>
      </w:r>
      <w:r>
        <w:rPr>
          <w:rFonts w:hint="eastAsia"/>
          <w:szCs w:val="21"/>
        </w:rPr>
        <w:t>，端子系统注明要转发给云子系统</w:t>
      </w:r>
      <w:r w:rsidRPr="000D63C0">
        <w:rPr>
          <w:rFonts w:hint="eastAsia"/>
          <w:szCs w:val="21"/>
        </w:rPr>
        <w:t>；</w:t>
      </w:r>
    </w:p>
    <w:p w14:paraId="25BF19FD" w14:textId="77777777" w:rsidR="000F7C8B" w:rsidRDefault="000F7C8B" w:rsidP="005B501A">
      <w:pPr>
        <w:pStyle w:val="affffffffffff8"/>
        <w:widowControl w:val="0"/>
        <w:numPr>
          <w:ilvl w:val="0"/>
          <w:numId w:val="196"/>
        </w:numPr>
        <w:ind w:firstLineChars="0"/>
        <w:rPr>
          <w:szCs w:val="21"/>
        </w:rPr>
      </w:pPr>
      <w:r w:rsidRPr="000D63C0">
        <w:rPr>
          <w:rFonts w:hint="eastAsia"/>
          <w:szCs w:val="21"/>
        </w:rPr>
        <w:t>边子系统</w:t>
      </w:r>
      <w:r>
        <w:rPr>
          <w:rFonts w:hint="eastAsia"/>
          <w:szCs w:val="21"/>
        </w:rPr>
        <w:t>转发设备状态信息和时空信息给云子系统；</w:t>
      </w:r>
    </w:p>
    <w:p w14:paraId="2F54CE8F" w14:textId="77777777" w:rsidR="000F7C8B" w:rsidRDefault="000F7C8B" w:rsidP="005B501A">
      <w:pPr>
        <w:pStyle w:val="affffffffffff8"/>
        <w:widowControl w:val="0"/>
        <w:numPr>
          <w:ilvl w:val="0"/>
          <w:numId w:val="196"/>
        </w:numPr>
        <w:ind w:firstLineChars="0"/>
        <w:rPr>
          <w:szCs w:val="21"/>
        </w:rPr>
      </w:pPr>
      <w:r>
        <w:rPr>
          <w:rFonts w:hint="eastAsia"/>
          <w:szCs w:val="21"/>
        </w:rPr>
        <w:t>边子系统接收测试系统中端子系统上报的特征信息；</w:t>
      </w:r>
    </w:p>
    <w:p w14:paraId="63852102" w14:textId="77777777" w:rsidR="000F7C8B" w:rsidRPr="000D63C0" w:rsidRDefault="000F7C8B" w:rsidP="005B501A">
      <w:pPr>
        <w:pStyle w:val="affffffffffff8"/>
        <w:widowControl w:val="0"/>
        <w:numPr>
          <w:ilvl w:val="0"/>
          <w:numId w:val="196"/>
        </w:numPr>
        <w:ind w:firstLineChars="0"/>
        <w:rPr>
          <w:szCs w:val="21"/>
        </w:rPr>
      </w:pPr>
      <w:r>
        <w:rPr>
          <w:rFonts w:hint="eastAsia"/>
          <w:szCs w:val="21"/>
        </w:rPr>
        <w:t>边子系统转发特征信息给云子系统。</w:t>
      </w:r>
    </w:p>
    <w:p w14:paraId="05503A7F" w14:textId="35F3F673" w:rsidR="000F7C8B" w:rsidRPr="000D63C0" w:rsidRDefault="00CA3851" w:rsidP="005B501A">
      <w:pPr>
        <w:pStyle w:val="affffffffffff8"/>
        <w:widowControl w:val="0"/>
        <w:numPr>
          <w:ilvl w:val="0"/>
          <w:numId w:val="195"/>
        </w:numPr>
        <w:ind w:firstLineChars="0"/>
        <w:rPr>
          <w:szCs w:val="21"/>
        </w:rPr>
      </w:pPr>
      <w:r>
        <w:rPr>
          <w:rFonts w:hint="eastAsia"/>
          <w:szCs w:val="21"/>
        </w:rPr>
        <w:t>预期结果</w:t>
      </w:r>
    </w:p>
    <w:p w14:paraId="71E0DBC5" w14:textId="77777777" w:rsidR="000F7C8B" w:rsidRDefault="000F7C8B" w:rsidP="005B501A">
      <w:pPr>
        <w:pStyle w:val="affffffffffff8"/>
        <w:widowControl w:val="0"/>
        <w:numPr>
          <w:ilvl w:val="0"/>
          <w:numId w:val="197"/>
        </w:numPr>
        <w:ind w:firstLineChars="0"/>
        <w:rPr>
          <w:szCs w:val="21"/>
        </w:rPr>
      </w:pPr>
      <w:r w:rsidRPr="000D63C0">
        <w:rPr>
          <w:rFonts w:hint="eastAsia"/>
          <w:szCs w:val="21"/>
        </w:rPr>
        <w:t>边子系统可查看端子系统上报的</w:t>
      </w:r>
      <w:r>
        <w:rPr>
          <w:rFonts w:hint="eastAsia"/>
          <w:szCs w:val="21"/>
        </w:rPr>
        <w:t>设备状态信息和时空信息；</w:t>
      </w:r>
    </w:p>
    <w:p w14:paraId="5A5C1943" w14:textId="77777777" w:rsidR="000F7C8B" w:rsidRDefault="000F7C8B" w:rsidP="005B501A">
      <w:pPr>
        <w:pStyle w:val="affffffffffff8"/>
        <w:widowControl w:val="0"/>
        <w:numPr>
          <w:ilvl w:val="0"/>
          <w:numId w:val="197"/>
        </w:numPr>
        <w:ind w:firstLineChars="0"/>
        <w:rPr>
          <w:szCs w:val="21"/>
        </w:rPr>
      </w:pPr>
      <w:r>
        <w:rPr>
          <w:rFonts w:hint="eastAsia"/>
          <w:szCs w:val="21"/>
        </w:rPr>
        <w:t>边子系统可成功转发设备状态信息和时空信息给云子系统；</w:t>
      </w:r>
    </w:p>
    <w:p w14:paraId="1A42138E" w14:textId="77777777" w:rsidR="000F7C8B" w:rsidRDefault="000F7C8B" w:rsidP="005B501A">
      <w:pPr>
        <w:pStyle w:val="affffffffffff8"/>
        <w:widowControl w:val="0"/>
        <w:numPr>
          <w:ilvl w:val="0"/>
          <w:numId w:val="197"/>
        </w:numPr>
        <w:ind w:firstLineChars="0"/>
        <w:rPr>
          <w:szCs w:val="21"/>
        </w:rPr>
      </w:pPr>
      <w:r>
        <w:rPr>
          <w:rFonts w:hint="eastAsia"/>
          <w:szCs w:val="21"/>
        </w:rPr>
        <w:t>边子系统可查看端子系统上报的特征信息；</w:t>
      </w:r>
    </w:p>
    <w:p w14:paraId="73F4FDDB" w14:textId="77777777" w:rsidR="000F7C8B" w:rsidRPr="000D63C0" w:rsidRDefault="000F7C8B" w:rsidP="005B501A">
      <w:pPr>
        <w:pStyle w:val="affffffffffff8"/>
        <w:widowControl w:val="0"/>
        <w:numPr>
          <w:ilvl w:val="0"/>
          <w:numId w:val="197"/>
        </w:numPr>
        <w:ind w:firstLineChars="0"/>
        <w:rPr>
          <w:szCs w:val="21"/>
        </w:rPr>
      </w:pPr>
      <w:r>
        <w:rPr>
          <w:rFonts w:hint="eastAsia"/>
          <w:szCs w:val="21"/>
        </w:rPr>
        <w:t>边子系统可成功转发特征信息给云子系统。</w:t>
      </w:r>
    </w:p>
    <w:p w14:paraId="18BBC182" w14:textId="77777777" w:rsidR="000F7C8B" w:rsidRDefault="000F7C8B" w:rsidP="000F7C8B">
      <w:pPr>
        <w:pStyle w:val="afff7"/>
        <w:spacing w:before="120" w:after="120"/>
      </w:pPr>
      <w:r>
        <w:t>E-F-024</w:t>
      </w:r>
      <w:r w:rsidRPr="0009077D">
        <w:t>0</w:t>
      </w:r>
      <w:r>
        <w:t xml:space="preserve"> </w:t>
      </w:r>
      <w:r>
        <w:rPr>
          <w:rFonts w:hint="eastAsia"/>
        </w:rPr>
        <w:t>算法管理功能测试</w:t>
      </w:r>
    </w:p>
    <w:p w14:paraId="75FB50F2" w14:textId="78752FF4" w:rsidR="000F7C8B" w:rsidRPr="000D63C0" w:rsidRDefault="003A3900" w:rsidP="0073583D">
      <w:pPr>
        <w:pStyle w:val="affffffffffff8"/>
        <w:widowControl w:val="0"/>
      </w:pPr>
      <w:r>
        <w:rPr>
          <w:rFonts w:hint="eastAsia"/>
        </w:rPr>
        <w:t>本测试项</w:t>
      </w:r>
      <w:r w:rsidR="000F7C8B">
        <w:rPr>
          <w:rFonts w:hint="eastAsia"/>
        </w:rPr>
        <w:t>测试边子系统的算法管理</w:t>
      </w:r>
      <w:r w:rsidR="000F7C8B" w:rsidRPr="000D63C0">
        <w:rPr>
          <w:rFonts w:hint="eastAsia"/>
        </w:rPr>
        <w:t>，测试方法和预期结果如下：</w:t>
      </w:r>
    </w:p>
    <w:p w14:paraId="455D4102" w14:textId="6F2A40FD" w:rsidR="000F7C8B" w:rsidRPr="000D63C0" w:rsidRDefault="00CA3851" w:rsidP="005B501A">
      <w:pPr>
        <w:pStyle w:val="affffffffffff8"/>
        <w:widowControl w:val="0"/>
        <w:numPr>
          <w:ilvl w:val="0"/>
          <w:numId w:val="189"/>
        </w:numPr>
        <w:ind w:firstLineChars="0"/>
        <w:rPr>
          <w:szCs w:val="21"/>
        </w:rPr>
      </w:pPr>
      <w:r>
        <w:rPr>
          <w:rFonts w:hint="eastAsia"/>
          <w:szCs w:val="21"/>
        </w:rPr>
        <w:t>测试方法</w:t>
      </w:r>
    </w:p>
    <w:p w14:paraId="2593D58D" w14:textId="77777777" w:rsidR="000F7C8B" w:rsidRPr="00C32EF6" w:rsidRDefault="000F7C8B" w:rsidP="005B501A">
      <w:pPr>
        <w:pStyle w:val="affffffffffff8"/>
        <w:widowControl w:val="0"/>
        <w:numPr>
          <w:ilvl w:val="0"/>
          <w:numId w:val="190"/>
        </w:numPr>
        <w:ind w:firstLineChars="0"/>
        <w:rPr>
          <w:szCs w:val="21"/>
        </w:rPr>
      </w:pPr>
      <w:r w:rsidRPr="00C32EF6">
        <w:rPr>
          <w:rFonts w:hint="eastAsia"/>
          <w:szCs w:val="21"/>
        </w:rPr>
        <w:t>边子系统上从云子系统拉取若干算法</w:t>
      </w:r>
      <w:r>
        <w:rPr>
          <w:rFonts w:hint="eastAsia"/>
          <w:szCs w:val="21"/>
        </w:rPr>
        <w:t>，</w:t>
      </w:r>
      <w:r w:rsidRPr="00C32EF6">
        <w:rPr>
          <w:rFonts w:hint="eastAsia"/>
          <w:szCs w:val="21"/>
        </w:rPr>
        <w:t>云子系统给边子系统下发若干算法；</w:t>
      </w:r>
    </w:p>
    <w:p w14:paraId="3374444F" w14:textId="77777777" w:rsidR="000F7C8B" w:rsidRDefault="000F7C8B" w:rsidP="005B501A">
      <w:pPr>
        <w:pStyle w:val="affffffffffff8"/>
        <w:widowControl w:val="0"/>
        <w:numPr>
          <w:ilvl w:val="0"/>
          <w:numId w:val="190"/>
        </w:numPr>
        <w:ind w:firstLineChars="0"/>
        <w:rPr>
          <w:szCs w:val="21"/>
        </w:rPr>
      </w:pPr>
      <w:r w:rsidRPr="00C32EF6">
        <w:rPr>
          <w:rFonts w:hint="eastAsia"/>
          <w:szCs w:val="21"/>
        </w:rPr>
        <w:t>边子系统对已下载到边的算法进行查询，依次根据</w:t>
      </w:r>
      <w:r w:rsidRPr="00C32EF6">
        <w:rPr>
          <w:rFonts w:hAnsi="宋体" w:hint="eastAsia"/>
          <w:szCs w:val="21"/>
        </w:rPr>
        <w:t>名称、版本、适用平台、授权信息查询</w:t>
      </w:r>
      <w:r>
        <w:rPr>
          <w:rFonts w:hint="eastAsia"/>
          <w:szCs w:val="21"/>
        </w:rPr>
        <w:t>；</w:t>
      </w:r>
    </w:p>
    <w:p w14:paraId="0E6D6C7C" w14:textId="77777777" w:rsidR="000F7C8B" w:rsidRPr="00C32EF6" w:rsidRDefault="000F7C8B" w:rsidP="005B501A">
      <w:pPr>
        <w:pStyle w:val="affffffffffff8"/>
        <w:widowControl w:val="0"/>
        <w:numPr>
          <w:ilvl w:val="0"/>
          <w:numId w:val="190"/>
        </w:numPr>
        <w:ind w:firstLineChars="0"/>
        <w:rPr>
          <w:szCs w:val="21"/>
        </w:rPr>
      </w:pPr>
      <w:r>
        <w:rPr>
          <w:rFonts w:hint="eastAsia"/>
          <w:szCs w:val="21"/>
        </w:rPr>
        <w:t>边子系统对已下载到边的某个算法进行删除。</w:t>
      </w:r>
    </w:p>
    <w:p w14:paraId="16E78619" w14:textId="6B46D503" w:rsidR="000F7C8B" w:rsidRPr="000D63C0" w:rsidRDefault="00CA3851" w:rsidP="005B501A">
      <w:pPr>
        <w:pStyle w:val="affffffffffff8"/>
        <w:widowControl w:val="0"/>
        <w:numPr>
          <w:ilvl w:val="0"/>
          <w:numId w:val="189"/>
        </w:numPr>
        <w:ind w:firstLineChars="0"/>
        <w:rPr>
          <w:szCs w:val="21"/>
        </w:rPr>
      </w:pPr>
      <w:r>
        <w:rPr>
          <w:rFonts w:hint="eastAsia"/>
          <w:szCs w:val="21"/>
        </w:rPr>
        <w:t>预期结果</w:t>
      </w:r>
    </w:p>
    <w:p w14:paraId="4B1037A3" w14:textId="77777777" w:rsidR="000F7C8B" w:rsidRDefault="000F7C8B" w:rsidP="005B501A">
      <w:pPr>
        <w:pStyle w:val="affffffffffff8"/>
        <w:widowControl w:val="0"/>
        <w:numPr>
          <w:ilvl w:val="0"/>
          <w:numId w:val="191"/>
        </w:numPr>
        <w:ind w:firstLineChars="0"/>
        <w:rPr>
          <w:szCs w:val="21"/>
        </w:rPr>
      </w:pPr>
      <w:r>
        <w:rPr>
          <w:rFonts w:hint="eastAsia"/>
          <w:szCs w:val="21"/>
        </w:rPr>
        <w:t>边子系统上存储拉取到或云下发的所有算法；</w:t>
      </w:r>
    </w:p>
    <w:p w14:paraId="483337CA" w14:textId="77777777" w:rsidR="000F7C8B" w:rsidRDefault="000F7C8B" w:rsidP="005B501A">
      <w:pPr>
        <w:pStyle w:val="affffffffffff8"/>
        <w:widowControl w:val="0"/>
        <w:numPr>
          <w:ilvl w:val="0"/>
          <w:numId w:val="191"/>
        </w:numPr>
        <w:ind w:firstLineChars="0"/>
        <w:rPr>
          <w:szCs w:val="21"/>
        </w:rPr>
      </w:pPr>
      <w:r w:rsidRPr="00A7218F">
        <w:rPr>
          <w:rFonts w:hint="eastAsia"/>
          <w:szCs w:val="21"/>
        </w:rPr>
        <w:t>边子系统可成功根据</w:t>
      </w:r>
      <w:r w:rsidRPr="00A7218F">
        <w:rPr>
          <w:rFonts w:hAnsi="宋体" w:hint="eastAsia"/>
          <w:szCs w:val="21"/>
        </w:rPr>
        <w:t>名称、版本、适用平台、授权信息查询已下载到边的算法，查询结果符合查询条件</w:t>
      </w:r>
      <w:r>
        <w:rPr>
          <w:rFonts w:hint="eastAsia"/>
          <w:szCs w:val="21"/>
        </w:rPr>
        <w:t>；</w:t>
      </w:r>
    </w:p>
    <w:p w14:paraId="3E1DB7F5" w14:textId="2944D882" w:rsidR="009B3870" w:rsidRPr="00E81757" w:rsidRDefault="000F7C8B" w:rsidP="005B501A">
      <w:pPr>
        <w:pStyle w:val="affffffffffff8"/>
        <w:widowControl w:val="0"/>
        <w:numPr>
          <w:ilvl w:val="0"/>
          <w:numId w:val="191"/>
        </w:numPr>
        <w:ind w:firstLineChars="0"/>
        <w:rPr>
          <w:szCs w:val="21"/>
        </w:rPr>
      </w:pPr>
      <w:r>
        <w:rPr>
          <w:rFonts w:hint="eastAsia"/>
          <w:szCs w:val="21"/>
        </w:rPr>
        <w:t>算法删除成功。</w:t>
      </w:r>
    </w:p>
    <w:p w14:paraId="689B14D8" w14:textId="77777777" w:rsidR="000F7C8B" w:rsidRDefault="000F7C8B" w:rsidP="000F7C8B">
      <w:pPr>
        <w:pStyle w:val="afff5"/>
        <w:spacing w:before="120" w:after="120"/>
      </w:pPr>
      <w:bookmarkStart w:id="127" w:name="_Toc172725721"/>
      <w:bookmarkStart w:id="128" w:name="_Toc175668838"/>
      <w:bookmarkStart w:id="129" w:name="_Toc175673028"/>
      <w:bookmarkStart w:id="130" w:name="_Toc205479940"/>
      <w:r>
        <w:rPr>
          <w:rFonts w:hint="eastAsia"/>
        </w:rPr>
        <w:t>云子系统</w:t>
      </w:r>
      <w:bookmarkEnd w:id="127"/>
      <w:bookmarkEnd w:id="128"/>
      <w:bookmarkEnd w:id="129"/>
      <w:bookmarkEnd w:id="130"/>
    </w:p>
    <w:p w14:paraId="207B8A19" w14:textId="77777777" w:rsidR="000F7C8B" w:rsidRDefault="000F7C8B" w:rsidP="000F7C8B">
      <w:pPr>
        <w:pStyle w:val="afff6"/>
        <w:spacing w:before="120" w:after="120"/>
      </w:pPr>
      <w:r>
        <w:rPr>
          <w:rFonts w:hint="eastAsia"/>
        </w:rPr>
        <w:t>概述</w:t>
      </w:r>
    </w:p>
    <w:p w14:paraId="413335FA" w14:textId="77777777" w:rsidR="000F7C8B" w:rsidRDefault="000F7C8B" w:rsidP="000F7C8B">
      <w:pPr>
        <w:pStyle w:val="afff7"/>
        <w:spacing w:before="120" w:after="120"/>
      </w:pPr>
      <w:r>
        <w:rPr>
          <w:rFonts w:hint="eastAsia"/>
        </w:rPr>
        <w:t>测试配置</w:t>
      </w:r>
    </w:p>
    <w:p w14:paraId="3020A5AB" w14:textId="2B6683DA" w:rsidR="00AB56CC" w:rsidRDefault="00AB56CC" w:rsidP="000F7C8B">
      <w:pPr>
        <w:pStyle w:val="affffffffffff8"/>
        <w:spacing w:before="156" w:after="156"/>
      </w:pPr>
      <w:r w:rsidRPr="0073583D">
        <w:rPr>
          <w:rFonts w:hint="eastAsia"/>
        </w:rPr>
        <w:t>测试前，按照厂家声明的文件将</w:t>
      </w:r>
      <w:r w:rsidR="00220E56">
        <w:rPr>
          <w:rFonts w:hint="eastAsia"/>
        </w:rPr>
        <w:t>受测</w:t>
      </w:r>
      <w:r w:rsidRPr="0073583D">
        <w:rPr>
          <w:rFonts w:hint="eastAsia"/>
        </w:rPr>
        <w:t>系统（</w:t>
      </w:r>
      <w:r>
        <w:rPr>
          <w:rFonts w:hint="eastAsia"/>
        </w:rPr>
        <w:t>云</w:t>
      </w:r>
      <w:r w:rsidRPr="0073583D">
        <w:rPr>
          <w:rFonts w:hint="eastAsia"/>
        </w:rPr>
        <w:t>子系统</w:t>
      </w:r>
      <w:r>
        <w:rPr>
          <w:rFonts w:hint="eastAsia"/>
        </w:rPr>
        <w:t>）、测试系统（端子系统/边</w:t>
      </w:r>
      <w:r w:rsidRPr="0073583D">
        <w:rPr>
          <w:rFonts w:hint="eastAsia"/>
        </w:rPr>
        <w:t>子系统）安装和部署完毕，配置成</w:t>
      </w:r>
      <w:r>
        <w:rPr>
          <w:rFonts w:hint="eastAsia"/>
        </w:rPr>
        <w:t>端云或端边云</w:t>
      </w:r>
      <w:r w:rsidRPr="0073583D">
        <w:rPr>
          <w:rFonts w:hint="eastAsia"/>
        </w:rPr>
        <w:t>形态，系统正常工作，数据正确配置并正常运行，测试环境网络正常。测试电脑具备对</w:t>
      </w:r>
      <w:r w:rsidR="00220E56">
        <w:rPr>
          <w:rFonts w:hint="eastAsia"/>
        </w:rPr>
        <w:t>受测</w:t>
      </w:r>
      <w:r w:rsidRPr="0073583D">
        <w:rPr>
          <w:rFonts w:hint="eastAsia"/>
        </w:rPr>
        <w:t>系统与测试系统进行操作的能力</w:t>
      </w:r>
      <w:r w:rsidR="006A0908">
        <w:rPr>
          <w:rFonts w:hint="eastAsia"/>
        </w:rPr>
        <w:t>。</w:t>
      </w:r>
    </w:p>
    <w:p w14:paraId="7654C7DA" w14:textId="77777777" w:rsidR="000F7C8B" w:rsidRDefault="000F7C8B" w:rsidP="000F7C8B">
      <w:pPr>
        <w:pStyle w:val="afff7"/>
        <w:spacing w:before="120" w:after="120"/>
      </w:pPr>
      <w:r>
        <w:rPr>
          <w:rFonts w:hint="eastAsia"/>
        </w:rPr>
        <w:t>测试说明</w:t>
      </w:r>
    </w:p>
    <w:p w14:paraId="2D83F8B9" w14:textId="77777777" w:rsidR="000F7C8B" w:rsidRPr="0073583D" w:rsidRDefault="000F7C8B" w:rsidP="0073583D">
      <w:pPr>
        <w:pStyle w:val="affffffffffff8"/>
        <w:widowControl w:val="0"/>
      </w:pPr>
      <w:r w:rsidRPr="0073583D">
        <w:rPr>
          <w:rFonts w:hint="eastAsia"/>
        </w:rPr>
        <w:t>测试具体流程如下：</w:t>
      </w:r>
    </w:p>
    <w:p w14:paraId="3AE994DE" w14:textId="26396170" w:rsidR="000F7C8B" w:rsidRPr="000E5802" w:rsidRDefault="000F7C8B" w:rsidP="005B501A">
      <w:pPr>
        <w:pStyle w:val="affffffffffffffff5"/>
        <w:numPr>
          <w:ilvl w:val="0"/>
          <w:numId w:val="121"/>
        </w:numPr>
        <w:ind w:firstLineChars="0"/>
        <w:rPr>
          <w:rFonts w:ascii="宋体" w:eastAsia="宋体" w:hAnsi="宋体"/>
          <w:noProof/>
          <w:sz w:val="21"/>
        </w:rPr>
      </w:pPr>
      <w:r w:rsidRPr="000E5802">
        <w:rPr>
          <w:rFonts w:ascii="宋体" w:eastAsia="宋体" w:hAnsi="宋体" w:hint="eastAsia"/>
          <w:noProof/>
          <w:sz w:val="21"/>
        </w:rPr>
        <w:t>测试系统（端子系统、</w:t>
      </w:r>
      <w:r w:rsidR="006A0908">
        <w:rPr>
          <w:rFonts w:ascii="宋体" w:eastAsia="宋体" w:hAnsi="宋体" w:hint="eastAsia"/>
          <w:noProof/>
          <w:sz w:val="21"/>
        </w:rPr>
        <w:t>边</w:t>
      </w:r>
      <w:r w:rsidRPr="000E5802">
        <w:rPr>
          <w:rFonts w:ascii="宋体" w:eastAsia="宋体" w:hAnsi="宋体" w:hint="eastAsia"/>
          <w:noProof/>
          <w:sz w:val="21"/>
        </w:rPr>
        <w:t>子系统）通过配置</w:t>
      </w:r>
      <w:r w:rsidR="00220E56">
        <w:rPr>
          <w:rFonts w:ascii="宋体" w:eastAsia="宋体" w:hAnsi="宋体" w:hint="eastAsia"/>
          <w:noProof/>
          <w:sz w:val="21"/>
        </w:rPr>
        <w:t>受测</w:t>
      </w:r>
      <w:r w:rsidRPr="000E5802">
        <w:rPr>
          <w:rFonts w:ascii="宋体" w:eastAsia="宋体" w:hAnsi="宋体" w:hint="eastAsia"/>
          <w:noProof/>
          <w:sz w:val="21"/>
        </w:rPr>
        <w:t>系统（云子系统）IP、端口、用户名和密码等信息，将测试系统登录接入到</w:t>
      </w:r>
      <w:r w:rsidR="00220E56">
        <w:rPr>
          <w:rFonts w:ascii="宋体" w:eastAsia="宋体" w:hAnsi="宋体" w:hint="eastAsia"/>
          <w:noProof/>
          <w:sz w:val="21"/>
        </w:rPr>
        <w:t>受测</w:t>
      </w:r>
      <w:r w:rsidRPr="000E5802">
        <w:rPr>
          <w:rFonts w:ascii="宋体" w:eastAsia="宋体" w:hAnsi="宋体" w:hint="eastAsia"/>
          <w:noProof/>
          <w:sz w:val="21"/>
        </w:rPr>
        <w:t>系统；</w:t>
      </w:r>
    </w:p>
    <w:p w14:paraId="2E00E350" w14:textId="77777777" w:rsidR="000F7C8B" w:rsidRPr="000E5802" w:rsidRDefault="000F7C8B" w:rsidP="005B501A">
      <w:pPr>
        <w:pStyle w:val="affffffffffffffff5"/>
        <w:numPr>
          <w:ilvl w:val="0"/>
          <w:numId w:val="121"/>
        </w:numPr>
        <w:ind w:firstLineChars="0"/>
        <w:rPr>
          <w:rFonts w:ascii="宋体" w:eastAsia="宋体" w:hAnsi="宋体"/>
          <w:noProof/>
          <w:sz w:val="21"/>
        </w:rPr>
      </w:pPr>
      <w:r w:rsidRPr="000E5802">
        <w:rPr>
          <w:rFonts w:ascii="宋体" w:eastAsia="宋体" w:hAnsi="宋体" w:hint="eastAsia"/>
          <w:noProof/>
          <w:sz w:val="21"/>
        </w:rPr>
        <w:t>根据不同测试项进行不同子项测试：</w:t>
      </w:r>
    </w:p>
    <w:p w14:paraId="731D45A8" w14:textId="3D82F25F" w:rsidR="000F7C8B" w:rsidRPr="000E5802" w:rsidRDefault="000F7C8B" w:rsidP="005B501A">
      <w:pPr>
        <w:pStyle w:val="affffffffffffffff5"/>
        <w:numPr>
          <w:ilvl w:val="0"/>
          <w:numId w:val="122"/>
        </w:numPr>
        <w:ind w:firstLineChars="0"/>
        <w:rPr>
          <w:rFonts w:ascii="宋体" w:eastAsia="宋体" w:hAnsi="宋体"/>
          <w:noProof/>
          <w:sz w:val="21"/>
        </w:rPr>
      </w:pPr>
      <w:r w:rsidRPr="000E5802">
        <w:rPr>
          <w:rFonts w:ascii="宋体" w:eastAsia="宋体" w:hAnsi="宋体" w:hint="eastAsia"/>
          <w:noProof/>
          <w:sz w:val="21"/>
        </w:rPr>
        <w:t>云视频服务测试：</w:t>
      </w:r>
      <w:r w:rsidR="002A37A5">
        <w:rPr>
          <w:rFonts w:ascii="宋体" w:eastAsia="宋体" w:hAnsi="宋体" w:hint="eastAsia"/>
          <w:noProof/>
          <w:sz w:val="21"/>
        </w:rPr>
        <w:t>通过</w:t>
      </w:r>
      <w:r w:rsidR="00220E56">
        <w:rPr>
          <w:rFonts w:ascii="宋体" w:eastAsia="宋体" w:hAnsi="宋体" w:hint="eastAsia"/>
          <w:noProof/>
          <w:sz w:val="21"/>
        </w:rPr>
        <w:t>受测</w:t>
      </w:r>
      <w:r w:rsidRPr="000E5802">
        <w:rPr>
          <w:rFonts w:ascii="宋体" w:eastAsia="宋体" w:hAnsi="宋体" w:hint="eastAsia"/>
          <w:noProof/>
          <w:sz w:val="21"/>
        </w:rPr>
        <w:t>系统</w:t>
      </w:r>
      <w:r w:rsidR="00AB56CC">
        <w:rPr>
          <w:rFonts w:ascii="宋体" w:eastAsia="宋体" w:hAnsi="宋体" w:hint="eastAsia"/>
          <w:noProof/>
          <w:sz w:val="21"/>
        </w:rPr>
        <w:t>接收</w:t>
      </w:r>
      <w:r w:rsidRPr="000E5802">
        <w:rPr>
          <w:rFonts w:ascii="宋体" w:eastAsia="宋体" w:hAnsi="宋体" w:hint="eastAsia"/>
          <w:noProof/>
          <w:sz w:val="21"/>
        </w:rPr>
        <w:t>测试系统</w:t>
      </w:r>
      <w:r w:rsidR="00AB56CC">
        <w:rPr>
          <w:rFonts w:ascii="宋体" w:eastAsia="宋体" w:hAnsi="宋体" w:hint="eastAsia"/>
          <w:noProof/>
          <w:sz w:val="21"/>
        </w:rPr>
        <w:t>发送的视频流</w:t>
      </w:r>
      <w:r w:rsidRPr="000E5802">
        <w:rPr>
          <w:rFonts w:ascii="宋体" w:eastAsia="宋体" w:hAnsi="宋体" w:hint="eastAsia"/>
          <w:noProof/>
          <w:sz w:val="21"/>
        </w:rPr>
        <w:t>，</w:t>
      </w:r>
      <w:r w:rsidR="00AB56CC">
        <w:rPr>
          <w:rFonts w:ascii="宋体" w:eastAsia="宋体" w:hAnsi="宋体" w:hint="eastAsia"/>
          <w:noProof/>
          <w:sz w:val="21"/>
        </w:rPr>
        <w:t>按需调取视频、图像、特征、分析结果等数据</w:t>
      </w:r>
      <w:r w:rsidR="002A37A5">
        <w:rPr>
          <w:rFonts w:ascii="宋体" w:eastAsia="宋体" w:hAnsi="宋体" w:hint="eastAsia"/>
          <w:noProof/>
          <w:sz w:val="21"/>
        </w:rPr>
        <w:t>，验证</w:t>
      </w:r>
      <w:r w:rsidR="00220E56">
        <w:rPr>
          <w:rFonts w:ascii="宋体" w:eastAsia="宋体" w:hAnsi="宋体" w:hint="eastAsia"/>
          <w:noProof/>
          <w:sz w:val="21"/>
        </w:rPr>
        <w:t>受测</w:t>
      </w:r>
      <w:r w:rsidRPr="000E5802">
        <w:rPr>
          <w:rFonts w:ascii="宋体" w:eastAsia="宋体" w:hAnsi="宋体" w:hint="eastAsia"/>
          <w:noProof/>
          <w:sz w:val="21"/>
        </w:rPr>
        <w:t>系统</w:t>
      </w:r>
      <w:r w:rsidR="002A37A5">
        <w:rPr>
          <w:rFonts w:ascii="宋体" w:eastAsia="宋体" w:hAnsi="宋体" w:hint="eastAsia"/>
          <w:noProof/>
          <w:sz w:val="21"/>
        </w:rPr>
        <w:t>的</w:t>
      </w:r>
      <w:r w:rsidR="00AB56CC">
        <w:rPr>
          <w:rFonts w:ascii="宋体" w:eastAsia="宋体" w:hAnsi="宋体" w:hint="eastAsia"/>
          <w:noProof/>
          <w:sz w:val="21"/>
        </w:rPr>
        <w:t>视频服务功能</w:t>
      </w:r>
      <w:r w:rsidRPr="000E5802">
        <w:rPr>
          <w:rFonts w:ascii="宋体" w:eastAsia="宋体" w:hAnsi="宋体" w:hint="eastAsia"/>
          <w:noProof/>
          <w:sz w:val="21"/>
        </w:rPr>
        <w:t>；</w:t>
      </w:r>
    </w:p>
    <w:p w14:paraId="450636D1" w14:textId="3726D4A9" w:rsidR="000F7C8B" w:rsidRPr="000E5802" w:rsidRDefault="00AB56CC" w:rsidP="005B501A">
      <w:pPr>
        <w:pStyle w:val="affffffffffffffff5"/>
        <w:numPr>
          <w:ilvl w:val="0"/>
          <w:numId w:val="122"/>
        </w:numPr>
        <w:ind w:firstLineChars="0"/>
        <w:rPr>
          <w:rFonts w:ascii="宋体" w:eastAsia="宋体" w:hAnsi="宋体"/>
          <w:noProof/>
          <w:sz w:val="21"/>
        </w:rPr>
      </w:pPr>
      <w:r>
        <w:rPr>
          <w:rFonts w:ascii="宋体" w:eastAsia="宋体" w:hAnsi="宋体" w:hint="eastAsia"/>
          <w:noProof/>
          <w:sz w:val="21"/>
        </w:rPr>
        <w:t>云计算服务测试：</w:t>
      </w:r>
      <w:r w:rsidR="002A37A5">
        <w:rPr>
          <w:rFonts w:ascii="宋体" w:eastAsia="宋体" w:hAnsi="宋体" w:hint="eastAsia"/>
          <w:noProof/>
          <w:sz w:val="21"/>
        </w:rPr>
        <w:t>通过</w:t>
      </w:r>
      <w:r w:rsidR="00220E56">
        <w:rPr>
          <w:rFonts w:ascii="宋体" w:eastAsia="宋体" w:hAnsi="宋体" w:hint="eastAsia"/>
          <w:noProof/>
          <w:sz w:val="21"/>
        </w:rPr>
        <w:t>受测</w:t>
      </w:r>
      <w:r w:rsidR="000F7C8B" w:rsidRPr="000E5802">
        <w:rPr>
          <w:rFonts w:ascii="宋体" w:eastAsia="宋体" w:hAnsi="宋体" w:hint="eastAsia"/>
          <w:noProof/>
          <w:sz w:val="21"/>
        </w:rPr>
        <w:t>系统</w:t>
      </w:r>
      <w:r w:rsidR="002A37A5">
        <w:rPr>
          <w:rFonts w:ascii="宋体" w:eastAsia="宋体" w:hAnsi="宋体" w:hint="eastAsia"/>
          <w:noProof/>
          <w:sz w:val="21"/>
        </w:rPr>
        <w:t>特征/结果汇聚、数据标注、模型训练、模型格式转换等</w:t>
      </w:r>
      <w:r w:rsidR="004A32DE">
        <w:rPr>
          <w:rFonts w:ascii="宋体" w:eastAsia="宋体" w:hAnsi="宋体" w:hint="eastAsia"/>
          <w:noProof/>
          <w:sz w:val="21"/>
        </w:rPr>
        <w:t>功能测试</w:t>
      </w:r>
      <w:r w:rsidR="002A37A5">
        <w:rPr>
          <w:rFonts w:ascii="宋体" w:eastAsia="宋体" w:hAnsi="宋体" w:hint="eastAsia"/>
          <w:noProof/>
          <w:sz w:val="21"/>
        </w:rPr>
        <w:t>，验证</w:t>
      </w:r>
      <w:r w:rsidR="00220E56">
        <w:rPr>
          <w:rFonts w:ascii="宋体" w:eastAsia="宋体" w:hAnsi="宋体" w:hint="eastAsia"/>
          <w:noProof/>
          <w:sz w:val="21"/>
        </w:rPr>
        <w:t>受测</w:t>
      </w:r>
      <w:r w:rsidR="000F7C8B" w:rsidRPr="000E5802">
        <w:rPr>
          <w:rFonts w:ascii="宋体" w:eastAsia="宋体" w:hAnsi="宋体" w:hint="eastAsia"/>
          <w:noProof/>
          <w:sz w:val="21"/>
        </w:rPr>
        <w:t>系统</w:t>
      </w:r>
      <w:r w:rsidR="002A37A5">
        <w:rPr>
          <w:rFonts w:ascii="宋体" w:eastAsia="宋体" w:hAnsi="宋体" w:hint="eastAsia"/>
          <w:noProof/>
          <w:sz w:val="21"/>
        </w:rPr>
        <w:t>的计算服务功能</w:t>
      </w:r>
      <w:r w:rsidR="000F7C8B" w:rsidRPr="000E5802">
        <w:rPr>
          <w:rFonts w:ascii="宋体" w:eastAsia="宋体" w:hAnsi="宋体" w:hint="eastAsia"/>
          <w:noProof/>
          <w:sz w:val="21"/>
        </w:rPr>
        <w:t>；</w:t>
      </w:r>
    </w:p>
    <w:p w14:paraId="1A71C246" w14:textId="4114AFB0" w:rsidR="000F7C8B" w:rsidRPr="000E5802" w:rsidRDefault="00AB56CC" w:rsidP="005B501A">
      <w:pPr>
        <w:pStyle w:val="affffffffffffffff5"/>
        <w:numPr>
          <w:ilvl w:val="0"/>
          <w:numId w:val="122"/>
        </w:numPr>
        <w:ind w:firstLineChars="0"/>
        <w:rPr>
          <w:rFonts w:ascii="宋体" w:eastAsia="宋体" w:hAnsi="宋体"/>
          <w:noProof/>
          <w:sz w:val="21"/>
        </w:rPr>
      </w:pPr>
      <w:r>
        <w:rPr>
          <w:rFonts w:ascii="宋体" w:eastAsia="宋体" w:hAnsi="宋体" w:hint="eastAsia"/>
          <w:noProof/>
          <w:sz w:val="21"/>
        </w:rPr>
        <w:t>云控制服务测试：</w:t>
      </w:r>
      <w:r w:rsidR="00220E56">
        <w:rPr>
          <w:rFonts w:ascii="宋体" w:eastAsia="宋体" w:hAnsi="宋体" w:hint="eastAsia"/>
          <w:noProof/>
          <w:sz w:val="21"/>
        </w:rPr>
        <w:t>受测</w:t>
      </w:r>
      <w:r>
        <w:rPr>
          <w:rFonts w:ascii="宋体" w:eastAsia="宋体" w:hAnsi="宋体" w:hint="eastAsia"/>
          <w:noProof/>
          <w:sz w:val="21"/>
        </w:rPr>
        <w:t>系统向测试系统下发状态查询、</w:t>
      </w:r>
      <w:r w:rsidR="00071B01">
        <w:rPr>
          <w:rFonts w:ascii="宋体" w:eastAsia="宋体" w:hAnsi="宋体" w:hint="eastAsia"/>
          <w:noProof/>
          <w:sz w:val="21"/>
        </w:rPr>
        <w:t>远程</w:t>
      </w:r>
      <w:r>
        <w:rPr>
          <w:rFonts w:ascii="宋体" w:eastAsia="宋体" w:hAnsi="宋体" w:hint="eastAsia"/>
          <w:noProof/>
          <w:sz w:val="21"/>
        </w:rPr>
        <w:t>配置、功能定义、设备控制</w:t>
      </w:r>
      <w:r w:rsidR="002A37A5">
        <w:rPr>
          <w:rFonts w:ascii="宋体" w:eastAsia="宋体" w:hAnsi="宋体" w:hint="eastAsia"/>
          <w:noProof/>
          <w:sz w:val="21"/>
        </w:rPr>
        <w:t>等指令，验证</w:t>
      </w:r>
      <w:r w:rsidR="00220E56">
        <w:rPr>
          <w:rFonts w:ascii="宋体" w:eastAsia="宋体" w:hAnsi="宋体" w:hint="eastAsia"/>
          <w:noProof/>
          <w:sz w:val="21"/>
        </w:rPr>
        <w:t>受测</w:t>
      </w:r>
      <w:r w:rsidR="002A37A5">
        <w:rPr>
          <w:rFonts w:ascii="宋体" w:eastAsia="宋体" w:hAnsi="宋体" w:hint="eastAsia"/>
          <w:noProof/>
          <w:sz w:val="21"/>
        </w:rPr>
        <w:t>系统的控制服务功能</w:t>
      </w:r>
      <w:r w:rsidR="000F7C8B" w:rsidRPr="000E5802">
        <w:rPr>
          <w:rFonts w:ascii="宋体" w:eastAsia="宋体" w:hAnsi="宋体" w:hint="eastAsia"/>
          <w:noProof/>
          <w:sz w:val="21"/>
        </w:rPr>
        <w:t>；</w:t>
      </w:r>
    </w:p>
    <w:p w14:paraId="2C1A99EE" w14:textId="5556A1D8" w:rsidR="00037EBB" w:rsidRPr="000E5802" w:rsidRDefault="00037EBB" w:rsidP="005B501A">
      <w:pPr>
        <w:pStyle w:val="affffffffffffffff5"/>
        <w:numPr>
          <w:ilvl w:val="0"/>
          <w:numId w:val="121"/>
        </w:numPr>
        <w:ind w:firstLineChars="0"/>
        <w:rPr>
          <w:rFonts w:ascii="宋体" w:eastAsia="宋体" w:hAnsi="宋体"/>
          <w:noProof/>
          <w:sz w:val="21"/>
        </w:rPr>
      </w:pPr>
      <w:r w:rsidRPr="00A670D2">
        <w:rPr>
          <w:rFonts w:ascii="宋体" w:eastAsia="宋体" w:hAnsi="宋体" w:hint="eastAsia"/>
          <w:noProof/>
          <w:sz w:val="21"/>
        </w:rPr>
        <w:t>汇总测试结果，形成测试结论。</w:t>
      </w:r>
    </w:p>
    <w:p w14:paraId="64DC4EB2" w14:textId="77777777" w:rsidR="000F7C8B" w:rsidRDefault="000F7C8B" w:rsidP="000F7C8B">
      <w:pPr>
        <w:pStyle w:val="afff6"/>
        <w:spacing w:before="120" w:after="120"/>
      </w:pPr>
      <w:r>
        <w:rPr>
          <w:rFonts w:hint="eastAsia"/>
        </w:rPr>
        <w:t>云视频服务功能测试</w:t>
      </w:r>
    </w:p>
    <w:p w14:paraId="6313C2D0" w14:textId="486A1EAD" w:rsidR="000F7C8B" w:rsidRDefault="000F7C8B" w:rsidP="000F7C8B">
      <w:pPr>
        <w:pStyle w:val="afff7"/>
        <w:spacing w:before="120" w:after="120"/>
      </w:pPr>
      <w:r>
        <w:t>C-F-001</w:t>
      </w:r>
      <w:r w:rsidRPr="00DC32E7">
        <w:t>0</w:t>
      </w:r>
      <w:r>
        <w:t xml:space="preserve"> </w:t>
      </w:r>
      <w:r>
        <w:rPr>
          <w:rFonts w:hint="eastAsia"/>
        </w:rPr>
        <w:t>视频流</w:t>
      </w:r>
      <w:r w:rsidR="00076FFA">
        <w:rPr>
          <w:rFonts w:hint="eastAsia"/>
        </w:rPr>
        <w:t>接收</w:t>
      </w:r>
      <w:r>
        <w:rPr>
          <w:rFonts w:hint="eastAsia"/>
        </w:rPr>
        <w:t>功能测试</w:t>
      </w:r>
    </w:p>
    <w:p w14:paraId="08258CE4" w14:textId="7F3AF31C" w:rsidR="000F7C8B" w:rsidRPr="0073583D" w:rsidRDefault="003A3900" w:rsidP="000F7C8B">
      <w:pPr>
        <w:pStyle w:val="affffffffffff8"/>
        <w:widowControl w:val="0"/>
      </w:pPr>
      <w:bookmarkStart w:id="131" w:name="_Toc97736154"/>
      <w:bookmarkStart w:id="132" w:name="_Toc97736338"/>
      <w:r>
        <w:rPr>
          <w:rFonts w:hint="eastAsia"/>
        </w:rPr>
        <w:lastRenderedPageBreak/>
        <w:t>本测试项</w:t>
      </w:r>
      <w:r w:rsidR="000F7C8B" w:rsidRPr="0073583D">
        <w:rPr>
          <w:rFonts w:hint="eastAsia"/>
        </w:rPr>
        <w:t>测试云子系统的接收和处理视频流功能，测试方法和预期结果如下：</w:t>
      </w:r>
    </w:p>
    <w:p w14:paraId="239ACCD0" w14:textId="45288750" w:rsidR="000F7C8B" w:rsidRPr="009F667B" w:rsidRDefault="00CA3851" w:rsidP="005B501A">
      <w:pPr>
        <w:pStyle w:val="affffffffffffffff5"/>
        <w:numPr>
          <w:ilvl w:val="0"/>
          <w:numId w:val="123"/>
        </w:numPr>
        <w:ind w:firstLineChars="0"/>
        <w:rPr>
          <w:rFonts w:ascii="宋体" w:eastAsia="宋体" w:hAnsi="宋体"/>
          <w:sz w:val="21"/>
          <w:szCs w:val="21"/>
        </w:rPr>
      </w:pPr>
      <w:r>
        <w:rPr>
          <w:rFonts w:ascii="宋体" w:eastAsia="宋体" w:hAnsi="宋体" w:hint="eastAsia"/>
          <w:sz w:val="21"/>
          <w:szCs w:val="21"/>
        </w:rPr>
        <w:t>测试方法</w:t>
      </w:r>
    </w:p>
    <w:bookmarkEnd w:id="131"/>
    <w:bookmarkEnd w:id="132"/>
    <w:p w14:paraId="04B01411" w14:textId="3C141720" w:rsidR="000F7C8B" w:rsidRPr="009F667B" w:rsidRDefault="000F7C8B" w:rsidP="005B501A">
      <w:pPr>
        <w:pStyle w:val="affffffffffff8"/>
        <w:widowControl w:val="0"/>
        <w:numPr>
          <w:ilvl w:val="0"/>
          <w:numId w:val="125"/>
        </w:numPr>
        <w:ind w:firstLineChars="0"/>
        <w:rPr>
          <w:rFonts w:hAnsi="宋体"/>
        </w:rPr>
      </w:pPr>
      <w:r w:rsidRPr="009F667B">
        <w:rPr>
          <w:rFonts w:hAnsi="宋体" w:hint="eastAsia"/>
        </w:rPr>
        <w:t>测试系统将的压缩视频图像</w:t>
      </w:r>
      <w:r w:rsidR="00443E7A">
        <w:rPr>
          <w:rFonts w:hAnsi="宋体" w:hint="eastAsia"/>
        </w:rPr>
        <w:t>（如：</w:t>
      </w:r>
      <w:r w:rsidR="00443E7A" w:rsidRPr="009F667B">
        <w:rPr>
          <w:rFonts w:hAnsi="宋体" w:hint="eastAsia"/>
        </w:rPr>
        <w:t>MJPEG、</w:t>
      </w:r>
      <w:r w:rsidR="00443E7A" w:rsidRPr="00B21747">
        <w:rPr>
          <w:rFonts w:hAnsi="宋体" w:hint="eastAsia"/>
        </w:rPr>
        <w:t>MPEG-4、</w:t>
      </w:r>
      <w:r w:rsidR="00443E7A" w:rsidRPr="009F667B">
        <w:rPr>
          <w:rFonts w:hAnsi="宋体" w:hint="eastAsia"/>
        </w:rPr>
        <w:t>H.264、H.265、AVS2、AVS3</w:t>
      </w:r>
      <w:r w:rsidR="00443E7A">
        <w:rPr>
          <w:rFonts w:hAnsi="宋体" w:hint="eastAsia"/>
        </w:rPr>
        <w:t>等）</w:t>
      </w:r>
      <w:r w:rsidRPr="009F667B">
        <w:rPr>
          <w:rFonts w:hAnsi="宋体" w:hint="eastAsia"/>
        </w:rPr>
        <w:t>发送至</w:t>
      </w:r>
      <w:r w:rsidR="00220E56">
        <w:rPr>
          <w:rFonts w:hAnsi="宋体" w:hint="eastAsia"/>
        </w:rPr>
        <w:t>受测</w:t>
      </w:r>
      <w:r w:rsidRPr="009F667B">
        <w:rPr>
          <w:rFonts w:hAnsi="宋体" w:hint="eastAsia"/>
        </w:rPr>
        <w:t>系统；</w:t>
      </w:r>
    </w:p>
    <w:p w14:paraId="71FE951B" w14:textId="77777777" w:rsidR="000F7C8B" w:rsidRPr="009F667B" w:rsidRDefault="000F7C8B" w:rsidP="005B501A">
      <w:pPr>
        <w:pStyle w:val="affffffffffff8"/>
        <w:widowControl w:val="0"/>
        <w:numPr>
          <w:ilvl w:val="0"/>
          <w:numId w:val="125"/>
        </w:numPr>
        <w:ind w:firstLineChars="0"/>
        <w:rPr>
          <w:rFonts w:hAnsi="宋体"/>
        </w:rPr>
      </w:pPr>
      <w:r w:rsidRPr="009F667B">
        <w:rPr>
          <w:rFonts w:hAnsi="宋体" w:hint="eastAsia"/>
        </w:rPr>
        <w:t>多个测试系统将视频数据发送至云子系统；</w:t>
      </w:r>
    </w:p>
    <w:p w14:paraId="4EAB3135" w14:textId="77777777" w:rsidR="000F7C8B" w:rsidRPr="009F667B" w:rsidRDefault="000F7C8B" w:rsidP="005B501A">
      <w:pPr>
        <w:pStyle w:val="affffffffffff8"/>
        <w:widowControl w:val="0"/>
        <w:numPr>
          <w:ilvl w:val="0"/>
          <w:numId w:val="125"/>
        </w:numPr>
        <w:ind w:firstLineChars="0"/>
        <w:rPr>
          <w:rFonts w:hAnsi="宋体"/>
        </w:rPr>
      </w:pPr>
      <w:r w:rsidRPr="009F667B">
        <w:rPr>
          <w:rFonts w:hAnsi="宋体"/>
        </w:rPr>
        <w:t>云子系统对接收到的视频进行暂停、截图、全屏等操作</w:t>
      </w:r>
      <w:r w:rsidRPr="009F667B">
        <w:rPr>
          <w:rFonts w:hAnsi="宋体" w:hint="eastAsia"/>
        </w:rPr>
        <w:t>。</w:t>
      </w:r>
    </w:p>
    <w:p w14:paraId="188B9699" w14:textId="5ED41407" w:rsidR="000F7C8B" w:rsidRPr="009F667B" w:rsidRDefault="00CA3851" w:rsidP="005B501A">
      <w:pPr>
        <w:pStyle w:val="affffffffffffffff5"/>
        <w:numPr>
          <w:ilvl w:val="0"/>
          <w:numId w:val="123"/>
        </w:numPr>
        <w:ind w:firstLineChars="0"/>
        <w:rPr>
          <w:rFonts w:ascii="宋体" w:eastAsia="宋体" w:hAnsi="宋体"/>
          <w:sz w:val="21"/>
          <w:szCs w:val="21"/>
        </w:rPr>
      </w:pPr>
      <w:r>
        <w:rPr>
          <w:rFonts w:ascii="宋体" w:eastAsia="宋体" w:hAnsi="宋体" w:hint="eastAsia"/>
          <w:sz w:val="21"/>
          <w:szCs w:val="21"/>
        </w:rPr>
        <w:t>预期结果</w:t>
      </w:r>
    </w:p>
    <w:p w14:paraId="3E1D24FA" w14:textId="236B5B0F" w:rsidR="000F7C8B" w:rsidRPr="009F667B" w:rsidRDefault="000F7C8B" w:rsidP="005B501A">
      <w:pPr>
        <w:pStyle w:val="affffffffffff8"/>
        <w:widowControl w:val="0"/>
        <w:numPr>
          <w:ilvl w:val="0"/>
          <w:numId w:val="124"/>
        </w:numPr>
        <w:ind w:firstLineChars="0"/>
        <w:rPr>
          <w:rFonts w:hAnsi="宋体"/>
        </w:rPr>
      </w:pPr>
      <w:r w:rsidRPr="009F667B">
        <w:rPr>
          <w:rFonts w:hAnsi="宋体" w:hint="eastAsia"/>
        </w:rPr>
        <w:t>云子系统成功接收和解码视频图像，并且正常播放视频；</w:t>
      </w:r>
    </w:p>
    <w:p w14:paraId="7F2069E7" w14:textId="77777777" w:rsidR="000F7C8B" w:rsidRPr="009F667B" w:rsidRDefault="000F7C8B" w:rsidP="005B501A">
      <w:pPr>
        <w:pStyle w:val="affffffffffff8"/>
        <w:widowControl w:val="0"/>
        <w:numPr>
          <w:ilvl w:val="0"/>
          <w:numId w:val="124"/>
        </w:numPr>
        <w:ind w:firstLineChars="0"/>
        <w:rPr>
          <w:rFonts w:hAnsi="宋体"/>
        </w:rPr>
      </w:pPr>
      <w:r w:rsidRPr="009F667B">
        <w:rPr>
          <w:rFonts w:hAnsi="宋体" w:hint="eastAsia"/>
        </w:rPr>
        <w:t>云子系统接收到多个测试系统的视频且无遗漏，并正常播放视频；</w:t>
      </w:r>
    </w:p>
    <w:p w14:paraId="198BB004" w14:textId="77777777" w:rsidR="000F7C8B" w:rsidRPr="009F667B" w:rsidRDefault="000F7C8B" w:rsidP="005B501A">
      <w:pPr>
        <w:pStyle w:val="affffffffffff8"/>
        <w:widowControl w:val="0"/>
        <w:numPr>
          <w:ilvl w:val="0"/>
          <w:numId w:val="124"/>
        </w:numPr>
        <w:ind w:firstLineChars="0"/>
        <w:rPr>
          <w:rFonts w:hAnsi="宋体"/>
        </w:rPr>
      </w:pPr>
      <w:r w:rsidRPr="009F667B">
        <w:rPr>
          <w:rFonts w:hAnsi="宋体" w:hint="eastAsia"/>
        </w:rPr>
        <w:t>视频成功被暂停、视频成功被截图并自动下载了被截图的图片、视频成功实现全屏播放。</w:t>
      </w:r>
    </w:p>
    <w:p w14:paraId="1EEC4EEA" w14:textId="77777777" w:rsidR="000F7C8B" w:rsidRDefault="000F7C8B" w:rsidP="000F7C8B">
      <w:pPr>
        <w:pStyle w:val="afff7"/>
        <w:spacing w:before="120" w:after="120"/>
      </w:pPr>
      <w:r>
        <w:t>C-F-002</w:t>
      </w:r>
      <w:r w:rsidRPr="00DC32E7">
        <w:t>0</w:t>
      </w:r>
      <w:r>
        <w:t xml:space="preserve"> </w:t>
      </w:r>
      <w:r>
        <w:rPr>
          <w:rFonts w:hint="eastAsia"/>
        </w:rPr>
        <w:t>按需调取视频/图像/特征/分析结果数据功能测试</w:t>
      </w:r>
    </w:p>
    <w:p w14:paraId="6A9C2918" w14:textId="35C3C635" w:rsidR="000F7C8B" w:rsidRPr="0073583D" w:rsidRDefault="003A3900" w:rsidP="0073583D">
      <w:pPr>
        <w:pStyle w:val="affffffffffff8"/>
        <w:widowControl w:val="0"/>
      </w:pPr>
      <w:r>
        <w:rPr>
          <w:rFonts w:hint="eastAsia"/>
        </w:rPr>
        <w:t>本测试项</w:t>
      </w:r>
      <w:r w:rsidR="000F7C8B" w:rsidRPr="0073583D">
        <w:rPr>
          <w:rFonts w:hint="eastAsia"/>
        </w:rPr>
        <w:t>测试云子系统的按需调取视频/图像/特征/分析结果数据功能，测试方法和预期结果如下：</w:t>
      </w:r>
    </w:p>
    <w:p w14:paraId="03E15F81" w14:textId="77777777" w:rsidR="000F7C8B" w:rsidRPr="00C94CED" w:rsidRDefault="000F7C8B" w:rsidP="005B501A">
      <w:pPr>
        <w:pStyle w:val="affffffffffffffff5"/>
        <w:numPr>
          <w:ilvl w:val="0"/>
          <w:numId w:val="126"/>
        </w:numPr>
        <w:ind w:firstLineChars="0"/>
        <w:rPr>
          <w:rFonts w:ascii="宋体" w:eastAsia="宋体" w:hAnsi="宋体"/>
          <w:sz w:val="21"/>
          <w:szCs w:val="21"/>
        </w:rPr>
      </w:pPr>
      <w:r w:rsidRPr="00C94CED">
        <w:rPr>
          <w:rFonts w:ascii="宋体" w:eastAsia="宋体" w:hAnsi="宋体" w:hint="eastAsia"/>
          <w:sz w:val="21"/>
          <w:szCs w:val="21"/>
        </w:rPr>
        <w:t>测试方法</w:t>
      </w:r>
    </w:p>
    <w:p w14:paraId="78198CE9" w14:textId="77777777" w:rsidR="000F7C8B" w:rsidRPr="00C94CED" w:rsidRDefault="000F7C8B" w:rsidP="005B501A">
      <w:pPr>
        <w:pStyle w:val="affffffffffff8"/>
        <w:widowControl w:val="0"/>
        <w:numPr>
          <w:ilvl w:val="0"/>
          <w:numId w:val="229"/>
        </w:numPr>
        <w:ind w:firstLineChars="0"/>
        <w:rPr>
          <w:rFonts w:hAnsi="宋体"/>
        </w:rPr>
      </w:pPr>
      <w:r w:rsidRPr="00C94CED">
        <w:rPr>
          <w:rFonts w:hAnsi="宋体" w:hint="eastAsia"/>
        </w:rPr>
        <w:t>云子系统通过经纬度范围和起止时间进行设备视频的查询；</w:t>
      </w:r>
    </w:p>
    <w:p w14:paraId="073FB791" w14:textId="77777777" w:rsidR="000F7C8B" w:rsidRPr="00C94CED" w:rsidRDefault="000F7C8B" w:rsidP="005B501A">
      <w:pPr>
        <w:pStyle w:val="affffffffffff8"/>
        <w:widowControl w:val="0"/>
        <w:numPr>
          <w:ilvl w:val="0"/>
          <w:numId w:val="229"/>
        </w:numPr>
        <w:ind w:firstLineChars="0"/>
        <w:rPr>
          <w:rFonts w:hAnsi="宋体"/>
        </w:rPr>
      </w:pPr>
      <w:r w:rsidRPr="00C94CED">
        <w:rPr>
          <w:rFonts w:hAnsi="宋体" w:hint="eastAsia"/>
        </w:rPr>
        <w:t>云子系统通过经纬度范围和起止时间进行图像的查询；</w:t>
      </w:r>
    </w:p>
    <w:p w14:paraId="3271DEF6" w14:textId="77777777" w:rsidR="000F7C8B" w:rsidRPr="00C94CED" w:rsidRDefault="000F7C8B" w:rsidP="005B501A">
      <w:pPr>
        <w:pStyle w:val="affffffffffff8"/>
        <w:widowControl w:val="0"/>
        <w:numPr>
          <w:ilvl w:val="0"/>
          <w:numId w:val="229"/>
        </w:numPr>
        <w:ind w:firstLineChars="0"/>
        <w:rPr>
          <w:rFonts w:hAnsi="宋体"/>
        </w:rPr>
      </w:pPr>
      <w:r w:rsidRPr="00C94CED">
        <w:rPr>
          <w:rFonts w:hAnsi="宋体" w:hint="eastAsia"/>
        </w:rPr>
        <w:t>云子系统通过算法版本、设备、经纬度范围和起止时间进行特征/分析结果的查询。</w:t>
      </w:r>
    </w:p>
    <w:p w14:paraId="5583606D" w14:textId="77777777" w:rsidR="000F7C8B" w:rsidRPr="00C94CED" w:rsidRDefault="000F7C8B" w:rsidP="005B501A">
      <w:pPr>
        <w:pStyle w:val="affffffffffffffff5"/>
        <w:numPr>
          <w:ilvl w:val="0"/>
          <w:numId w:val="126"/>
        </w:numPr>
        <w:ind w:firstLineChars="0"/>
        <w:rPr>
          <w:rFonts w:ascii="宋体" w:eastAsia="宋体" w:hAnsi="宋体"/>
          <w:sz w:val="21"/>
          <w:szCs w:val="21"/>
        </w:rPr>
      </w:pPr>
      <w:r w:rsidRPr="00C94CED">
        <w:rPr>
          <w:rFonts w:ascii="宋体" w:eastAsia="宋体" w:hAnsi="宋体" w:hint="eastAsia"/>
          <w:sz w:val="21"/>
          <w:szCs w:val="21"/>
        </w:rPr>
        <w:t>预期结果</w:t>
      </w:r>
    </w:p>
    <w:p w14:paraId="2C17265E" w14:textId="1D5C50A7" w:rsidR="000F7C8B" w:rsidRDefault="000F7C8B" w:rsidP="000F7C8B">
      <w:pPr>
        <w:pStyle w:val="affffffffffff8"/>
        <w:widowControl w:val="0"/>
        <w:ind w:left="840" w:firstLineChars="0" w:firstLine="0"/>
        <w:rPr>
          <w:rFonts w:hAnsi="宋体"/>
        </w:rPr>
      </w:pPr>
      <w:r w:rsidRPr="00C94CED">
        <w:rPr>
          <w:rFonts w:hAnsi="宋体" w:hint="eastAsia"/>
        </w:rPr>
        <w:t>云子系统成功通过经纬度范围、起止时间、算法版本和设备等信息进行视频、图片、特征和分析结果的查询，且返回结果符合搜索条件。</w:t>
      </w:r>
    </w:p>
    <w:p w14:paraId="5D935B01" w14:textId="77777777" w:rsidR="007C58BB" w:rsidRDefault="007C58BB" w:rsidP="007C58BB">
      <w:pPr>
        <w:pStyle w:val="afff7"/>
        <w:spacing w:before="120" w:after="120"/>
      </w:pPr>
      <w:r>
        <w:t>C-F-003</w:t>
      </w:r>
      <w:r w:rsidRPr="00DC32E7">
        <w:t>0</w:t>
      </w:r>
      <w:r>
        <w:t xml:space="preserve"> </w:t>
      </w:r>
      <w:r>
        <w:rPr>
          <w:rFonts w:hint="eastAsia"/>
        </w:rPr>
        <w:t>视频OSD叠加功能测试</w:t>
      </w:r>
    </w:p>
    <w:p w14:paraId="7917302B" w14:textId="7E7CE3BA" w:rsidR="007C58BB" w:rsidRPr="0073583D" w:rsidRDefault="003A3900" w:rsidP="007C58BB">
      <w:pPr>
        <w:pStyle w:val="affffffffffff8"/>
        <w:widowControl w:val="0"/>
      </w:pPr>
      <w:r>
        <w:rPr>
          <w:rFonts w:hint="eastAsia"/>
        </w:rPr>
        <w:t>本测试项</w:t>
      </w:r>
      <w:r w:rsidR="007C58BB" w:rsidRPr="0073583D">
        <w:rPr>
          <w:rFonts w:hint="eastAsia"/>
        </w:rPr>
        <w:t>测试云子系统的</w:t>
      </w:r>
      <w:r w:rsidR="007C58BB">
        <w:rPr>
          <w:rFonts w:hint="eastAsia"/>
        </w:rPr>
        <w:t>视频OSD叠加</w:t>
      </w:r>
      <w:r w:rsidR="007C58BB" w:rsidRPr="0073583D">
        <w:rPr>
          <w:rFonts w:hint="eastAsia"/>
        </w:rPr>
        <w:t>功能，测试方法和预期结果如下：</w:t>
      </w:r>
    </w:p>
    <w:p w14:paraId="099FD6AA" w14:textId="77777777" w:rsidR="007C58BB" w:rsidRPr="00C94CED" w:rsidRDefault="007C58BB" w:rsidP="005B501A">
      <w:pPr>
        <w:pStyle w:val="affffffffffffffff5"/>
        <w:numPr>
          <w:ilvl w:val="0"/>
          <w:numId w:val="535"/>
        </w:numPr>
        <w:ind w:firstLineChars="0"/>
        <w:rPr>
          <w:rFonts w:ascii="宋体" w:eastAsia="宋体" w:hAnsi="宋体"/>
          <w:sz w:val="21"/>
          <w:szCs w:val="21"/>
        </w:rPr>
      </w:pPr>
      <w:r w:rsidRPr="00C94CED">
        <w:rPr>
          <w:rFonts w:ascii="宋体" w:eastAsia="宋体" w:hAnsi="宋体" w:hint="eastAsia"/>
          <w:sz w:val="21"/>
          <w:szCs w:val="21"/>
        </w:rPr>
        <w:t>测试方法</w:t>
      </w:r>
    </w:p>
    <w:p w14:paraId="53FAE0BE" w14:textId="77777777" w:rsidR="007C58BB" w:rsidRPr="00C94CED" w:rsidRDefault="007C58BB" w:rsidP="005B501A">
      <w:pPr>
        <w:pStyle w:val="affffffffffff8"/>
        <w:widowControl w:val="0"/>
        <w:numPr>
          <w:ilvl w:val="0"/>
          <w:numId w:val="536"/>
        </w:numPr>
        <w:ind w:firstLineChars="0"/>
        <w:rPr>
          <w:rFonts w:hAnsi="宋体"/>
        </w:rPr>
      </w:pPr>
      <w:r>
        <w:rPr>
          <w:rFonts w:hAnsi="宋体" w:hint="eastAsia"/>
        </w:rPr>
        <w:t>从测试系统接收视频流和相应的结构化数据</w:t>
      </w:r>
      <w:r w:rsidRPr="00C94CED">
        <w:rPr>
          <w:rFonts w:hAnsi="宋体" w:hint="eastAsia"/>
        </w:rPr>
        <w:t>；</w:t>
      </w:r>
    </w:p>
    <w:p w14:paraId="5A8CC093" w14:textId="77777777" w:rsidR="007C58BB" w:rsidRDefault="007C58BB" w:rsidP="005B501A">
      <w:pPr>
        <w:pStyle w:val="affffffffffff8"/>
        <w:widowControl w:val="0"/>
        <w:numPr>
          <w:ilvl w:val="0"/>
          <w:numId w:val="536"/>
        </w:numPr>
        <w:ind w:firstLineChars="0"/>
        <w:rPr>
          <w:rFonts w:hAnsi="宋体"/>
        </w:rPr>
      </w:pPr>
      <w:r w:rsidRPr="001734ED">
        <w:rPr>
          <w:rFonts w:hAnsi="宋体" w:hint="eastAsia"/>
        </w:rPr>
        <w:t>云子系统配置叠加结构化数据到视频上，配置OSD文字信息（如：文字显示位置、宽度、高度、字体颜色等）</w:t>
      </w:r>
      <w:r>
        <w:rPr>
          <w:rFonts w:hAnsi="宋体" w:hint="eastAsia"/>
        </w:rPr>
        <w:t>；</w:t>
      </w:r>
    </w:p>
    <w:p w14:paraId="64C4A24A" w14:textId="0127BC51" w:rsidR="007C58BB" w:rsidRPr="001734ED" w:rsidRDefault="007C58BB" w:rsidP="005B501A">
      <w:pPr>
        <w:pStyle w:val="affffffffffff8"/>
        <w:widowControl w:val="0"/>
        <w:numPr>
          <w:ilvl w:val="0"/>
          <w:numId w:val="536"/>
        </w:numPr>
        <w:ind w:firstLineChars="0"/>
        <w:rPr>
          <w:rFonts w:hAnsi="宋体"/>
        </w:rPr>
      </w:pPr>
      <w:r>
        <w:rPr>
          <w:rFonts w:hAnsi="宋体" w:hint="eastAsia"/>
        </w:rPr>
        <w:t>检查输出</w:t>
      </w:r>
      <w:r w:rsidR="00BC65F9">
        <w:rPr>
          <w:rFonts w:hAnsi="宋体" w:hint="eastAsia"/>
        </w:rPr>
        <w:t>的</w:t>
      </w:r>
      <w:r>
        <w:rPr>
          <w:rFonts w:hAnsi="宋体" w:hint="eastAsia"/>
        </w:rPr>
        <w:t>视频流。</w:t>
      </w:r>
    </w:p>
    <w:p w14:paraId="6692D762" w14:textId="77777777" w:rsidR="007C58BB" w:rsidRPr="00C94CED" w:rsidRDefault="007C58BB" w:rsidP="005B501A">
      <w:pPr>
        <w:pStyle w:val="affffffffffffffff5"/>
        <w:numPr>
          <w:ilvl w:val="0"/>
          <w:numId w:val="535"/>
        </w:numPr>
        <w:ind w:firstLineChars="0"/>
        <w:rPr>
          <w:rFonts w:ascii="宋体" w:eastAsia="宋体" w:hAnsi="宋体"/>
          <w:sz w:val="21"/>
          <w:szCs w:val="21"/>
        </w:rPr>
      </w:pPr>
      <w:r w:rsidRPr="00C94CED">
        <w:rPr>
          <w:rFonts w:ascii="宋体" w:eastAsia="宋体" w:hAnsi="宋体" w:hint="eastAsia"/>
          <w:sz w:val="21"/>
          <w:szCs w:val="21"/>
        </w:rPr>
        <w:t>预期结果</w:t>
      </w:r>
    </w:p>
    <w:p w14:paraId="2A5DB706" w14:textId="77777777" w:rsidR="007C58BB" w:rsidRPr="00C94CED" w:rsidRDefault="007C58BB" w:rsidP="007C58BB">
      <w:pPr>
        <w:pStyle w:val="affffffffffff8"/>
        <w:widowControl w:val="0"/>
        <w:ind w:left="840" w:firstLineChars="0" w:firstLine="0"/>
        <w:rPr>
          <w:rFonts w:hAnsi="宋体"/>
        </w:rPr>
      </w:pPr>
      <w:r w:rsidRPr="00C94CED">
        <w:rPr>
          <w:rFonts w:hAnsi="宋体" w:hint="eastAsia"/>
        </w:rPr>
        <w:t>云子系统</w:t>
      </w:r>
      <w:r>
        <w:rPr>
          <w:rFonts w:hAnsi="宋体" w:hint="eastAsia"/>
        </w:rPr>
        <w:t>输出的视频流上叠加了正确的结构化数据</w:t>
      </w:r>
      <w:r w:rsidRPr="001734ED">
        <w:rPr>
          <w:rFonts w:hAnsi="宋体" w:hint="eastAsia"/>
        </w:rPr>
        <w:t>，叠加内容清晰可读</w:t>
      </w:r>
      <w:r w:rsidRPr="00C94CED">
        <w:rPr>
          <w:rFonts w:hAnsi="宋体" w:hint="eastAsia"/>
        </w:rPr>
        <w:t>。</w:t>
      </w:r>
    </w:p>
    <w:p w14:paraId="684334A6" w14:textId="77777777" w:rsidR="007C58BB" w:rsidRDefault="007C58BB" w:rsidP="007C58BB">
      <w:pPr>
        <w:pStyle w:val="afff7"/>
        <w:spacing w:before="120" w:after="120"/>
      </w:pPr>
      <w:r>
        <w:t>C-F-004</w:t>
      </w:r>
      <w:r w:rsidRPr="00DC32E7">
        <w:t>0</w:t>
      </w:r>
      <w:r>
        <w:t xml:space="preserve"> </w:t>
      </w:r>
      <w:r>
        <w:rPr>
          <w:rFonts w:hint="eastAsia"/>
        </w:rPr>
        <w:t>视频转码功能测试</w:t>
      </w:r>
    </w:p>
    <w:p w14:paraId="7547AB7A" w14:textId="6BC29017" w:rsidR="007C58BB" w:rsidRPr="0073583D" w:rsidRDefault="003A3900" w:rsidP="007C58BB">
      <w:pPr>
        <w:pStyle w:val="affffffffffff8"/>
        <w:widowControl w:val="0"/>
      </w:pPr>
      <w:r>
        <w:rPr>
          <w:rFonts w:hint="eastAsia"/>
        </w:rPr>
        <w:t>本测试项</w:t>
      </w:r>
      <w:r w:rsidR="007C58BB" w:rsidRPr="0073583D">
        <w:rPr>
          <w:rFonts w:hint="eastAsia"/>
        </w:rPr>
        <w:t>测试云子系统的</w:t>
      </w:r>
      <w:r w:rsidR="007C58BB">
        <w:rPr>
          <w:rFonts w:hint="eastAsia"/>
        </w:rPr>
        <w:t>视频转码</w:t>
      </w:r>
      <w:r w:rsidR="007C58BB" w:rsidRPr="0073583D">
        <w:rPr>
          <w:rFonts w:hint="eastAsia"/>
        </w:rPr>
        <w:t>功能，测试方法和预期结果如下：</w:t>
      </w:r>
    </w:p>
    <w:p w14:paraId="598A6C18" w14:textId="77777777" w:rsidR="007C58BB" w:rsidRPr="00C94CED" w:rsidRDefault="007C58BB" w:rsidP="005B501A">
      <w:pPr>
        <w:pStyle w:val="affffffffffffffff5"/>
        <w:numPr>
          <w:ilvl w:val="0"/>
          <w:numId w:val="537"/>
        </w:numPr>
        <w:ind w:firstLineChars="0"/>
        <w:rPr>
          <w:rFonts w:ascii="宋体" w:eastAsia="宋体" w:hAnsi="宋体"/>
          <w:sz w:val="21"/>
          <w:szCs w:val="21"/>
        </w:rPr>
      </w:pPr>
      <w:r w:rsidRPr="00C94CED">
        <w:rPr>
          <w:rFonts w:ascii="宋体" w:eastAsia="宋体" w:hAnsi="宋体" w:hint="eastAsia"/>
          <w:sz w:val="21"/>
          <w:szCs w:val="21"/>
        </w:rPr>
        <w:t>测试方法</w:t>
      </w:r>
    </w:p>
    <w:p w14:paraId="2E61A977" w14:textId="0A2D625D" w:rsidR="007C58BB" w:rsidRPr="00C94CED" w:rsidRDefault="007C58BB" w:rsidP="005B501A">
      <w:pPr>
        <w:pStyle w:val="affffffffffff8"/>
        <w:widowControl w:val="0"/>
        <w:numPr>
          <w:ilvl w:val="0"/>
          <w:numId w:val="538"/>
        </w:numPr>
        <w:ind w:firstLineChars="0"/>
        <w:rPr>
          <w:rFonts w:hAnsi="宋体"/>
        </w:rPr>
      </w:pPr>
      <w:r w:rsidRPr="00C94CED">
        <w:rPr>
          <w:rFonts w:hAnsi="宋体" w:hint="eastAsia"/>
        </w:rPr>
        <w:t>云子系统</w:t>
      </w:r>
      <w:r>
        <w:rPr>
          <w:rFonts w:hAnsi="宋体" w:hint="eastAsia"/>
        </w:rPr>
        <w:t>对视频进行转码操作，转换成另一种编码格式，</w:t>
      </w:r>
      <w:r w:rsidRPr="00CA07BA">
        <w:rPr>
          <w:rFonts w:hAnsi="宋体" w:hint="eastAsia"/>
        </w:rPr>
        <w:t>其他参数不变</w:t>
      </w:r>
      <w:r w:rsidRPr="00C94CED">
        <w:rPr>
          <w:rFonts w:hAnsi="宋体" w:hint="eastAsia"/>
        </w:rPr>
        <w:t>；</w:t>
      </w:r>
    </w:p>
    <w:p w14:paraId="73AEFE6A" w14:textId="7F6BD0E0" w:rsidR="007C58BB" w:rsidRDefault="007C58BB" w:rsidP="005B501A">
      <w:pPr>
        <w:pStyle w:val="affffffffffff8"/>
        <w:widowControl w:val="0"/>
        <w:numPr>
          <w:ilvl w:val="0"/>
          <w:numId w:val="538"/>
        </w:numPr>
        <w:ind w:firstLineChars="0"/>
        <w:rPr>
          <w:rFonts w:hAnsi="宋体"/>
        </w:rPr>
      </w:pPr>
      <w:r w:rsidRPr="00C94CED">
        <w:rPr>
          <w:rFonts w:hAnsi="宋体" w:hint="eastAsia"/>
        </w:rPr>
        <w:t>云子系统</w:t>
      </w:r>
      <w:r>
        <w:rPr>
          <w:rFonts w:hAnsi="宋体" w:hint="eastAsia"/>
        </w:rPr>
        <w:t>对视频进行转码操作，转换成另一种分辨率，</w:t>
      </w:r>
      <w:r w:rsidRPr="00CA07BA">
        <w:rPr>
          <w:rFonts w:hAnsi="宋体" w:hint="eastAsia"/>
        </w:rPr>
        <w:t>其他参数不变</w:t>
      </w:r>
      <w:r w:rsidR="002C5523">
        <w:rPr>
          <w:rFonts w:hAnsi="宋体" w:hint="eastAsia"/>
        </w:rPr>
        <w:t>。</w:t>
      </w:r>
    </w:p>
    <w:p w14:paraId="09F9053A" w14:textId="77777777" w:rsidR="007C58BB" w:rsidRPr="00C94CED" w:rsidRDefault="007C58BB" w:rsidP="005B501A">
      <w:pPr>
        <w:pStyle w:val="affffffffffffffff5"/>
        <w:numPr>
          <w:ilvl w:val="0"/>
          <w:numId w:val="537"/>
        </w:numPr>
        <w:ind w:firstLineChars="0"/>
        <w:rPr>
          <w:rFonts w:ascii="宋体" w:eastAsia="宋体" w:hAnsi="宋体"/>
          <w:sz w:val="21"/>
          <w:szCs w:val="21"/>
        </w:rPr>
      </w:pPr>
      <w:r w:rsidRPr="00C94CED">
        <w:rPr>
          <w:rFonts w:ascii="宋体" w:eastAsia="宋体" w:hAnsi="宋体" w:hint="eastAsia"/>
          <w:sz w:val="21"/>
          <w:szCs w:val="21"/>
        </w:rPr>
        <w:t>预期结果</w:t>
      </w:r>
    </w:p>
    <w:p w14:paraId="314A37A5" w14:textId="0A232CEE" w:rsidR="007C58BB" w:rsidRDefault="007C58BB" w:rsidP="005B501A">
      <w:pPr>
        <w:pStyle w:val="affffffffffff8"/>
        <w:widowControl w:val="0"/>
        <w:numPr>
          <w:ilvl w:val="0"/>
          <w:numId w:val="539"/>
        </w:numPr>
        <w:ind w:firstLineChars="0"/>
        <w:rPr>
          <w:rFonts w:hAnsi="宋体"/>
        </w:rPr>
      </w:pPr>
      <w:r w:rsidRPr="0080615F">
        <w:rPr>
          <w:rFonts w:hAnsi="宋体" w:hint="eastAsia"/>
        </w:rPr>
        <w:t>转码后的视频编码格式有变，分辨率</w:t>
      </w:r>
      <w:r w:rsidR="000113FD">
        <w:rPr>
          <w:rFonts w:hAnsi="宋体" w:hint="eastAsia"/>
        </w:rPr>
        <w:t>和</w:t>
      </w:r>
      <w:r w:rsidRPr="0080615F">
        <w:rPr>
          <w:rFonts w:hAnsi="宋体" w:hint="eastAsia"/>
        </w:rPr>
        <w:t>帧率不变</w:t>
      </w:r>
      <w:r>
        <w:rPr>
          <w:rFonts w:hAnsi="宋体" w:hint="eastAsia"/>
        </w:rPr>
        <w:t>；</w:t>
      </w:r>
    </w:p>
    <w:p w14:paraId="074589EA" w14:textId="027F6135" w:rsidR="007C58BB" w:rsidRDefault="007C58BB" w:rsidP="005B501A">
      <w:pPr>
        <w:pStyle w:val="affffffffffff8"/>
        <w:widowControl w:val="0"/>
        <w:numPr>
          <w:ilvl w:val="0"/>
          <w:numId w:val="539"/>
        </w:numPr>
        <w:ind w:firstLineChars="0"/>
        <w:rPr>
          <w:rFonts w:hAnsi="宋体"/>
        </w:rPr>
      </w:pPr>
      <w:r w:rsidRPr="0080615F">
        <w:rPr>
          <w:rFonts w:hAnsi="宋体" w:hint="eastAsia"/>
        </w:rPr>
        <w:t>转码后的视频分辨率有变，编码格式</w:t>
      </w:r>
      <w:r w:rsidR="000113FD">
        <w:rPr>
          <w:rFonts w:hAnsi="宋体" w:hint="eastAsia"/>
        </w:rPr>
        <w:t>和</w:t>
      </w:r>
      <w:r w:rsidRPr="0080615F">
        <w:rPr>
          <w:rFonts w:hAnsi="宋体" w:hint="eastAsia"/>
        </w:rPr>
        <w:t>帧率不变</w:t>
      </w:r>
      <w:r w:rsidR="002C5523">
        <w:rPr>
          <w:rFonts w:hAnsi="宋体" w:hint="eastAsia"/>
        </w:rPr>
        <w:t>。</w:t>
      </w:r>
    </w:p>
    <w:p w14:paraId="64AE263B" w14:textId="77777777" w:rsidR="000F7C8B" w:rsidRDefault="000F7C8B" w:rsidP="000F7C8B">
      <w:pPr>
        <w:pStyle w:val="afff7"/>
        <w:spacing w:before="120" w:after="120"/>
      </w:pPr>
      <w:r>
        <w:rPr>
          <w:rFonts w:hAnsi="黑体" w:cs="Arial" w:hint="eastAsia"/>
        </w:rPr>
        <w:t>C-F-00</w:t>
      </w:r>
      <w:r>
        <w:rPr>
          <w:rFonts w:hAnsi="黑体" w:cs="Arial"/>
        </w:rPr>
        <w:t>50</w:t>
      </w:r>
      <w:r>
        <w:rPr>
          <w:rFonts w:hAnsi="黑体" w:cs="Arial" w:hint="eastAsia"/>
        </w:rPr>
        <w:t xml:space="preserve"> </w:t>
      </w:r>
      <w:r>
        <w:rPr>
          <w:rFonts w:hint="eastAsia"/>
        </w:rPr>
        <w:t>云视频性能统计功能测试</w:t>
      </w:r>
    </w:p>
    <w:p w14:paraId="07FD850C" w14:textId="0DD07FAB" w:rsidR="000F7C8B" w:rsidRDefault="003A3900" w:rsidP="0073583D">
      <w:pPr>
        <w:pStyle w:val="affffffffffff8"/>
        <w:widowControl w:val="0"/>
      </w:pPr>
      <w:r>
        <w:rPr>
          <w:rFonts w:hint="eastAsia"/>
        </w:rPr>
        <w:t>本测试项</w:t>
      </w:r>
      <w:r w:rsidR="000F7C8B">
        <w:rPr>
          <w:rFonts w:hint="eastAsia"/>
        </w:rPr>
        <w:t>测试云视频</w:t>
      </w:r>
      <w:bookmarkStart w:id="133" w:name="_Hlk164326973"/>
      <w:r w:rsidR="000F7C8B">
        <w:rPr>
          <w:rFonts w:hint="eastAsia"/>
        </w:rPr>
        <w:t>服务的性能统计</w:t>
      </w:r>
      <w:bookmarkEnd w:id="133"/>
      <w:r w:rsidR="000F7C8B">
        <w:rPr>
          <w:rFonts w:hint="eastAsia"/>
        </w:rPr>
        <w:t>功能，测试方法和预期结果如下：</w:t>
      </w:r>
    </w:p>
    <w:p w14:paraId="23E5C825" w14:textId="77777777" w:rsidR="000F7C8B" w:rsidRDefault="000F7C8B" w:rsidP="005B501A">
      <w:pPr>
        <w:pStyle w:val="affffffffffff8"/>
        <w:widowControl w:val="0"/>
        <w:numPr>
          <w:ilvl w:val="0"/>
          <w:numId w:val="214"/>
        </w:numPr>
        <w:ind w:firstLineChars="0"/>
      </w:pPr>
      <w:r>
        <w:rPr>
          <w:rFonts w:hint="eastAsia"/>
        </w:rPr>
        <w:t>测试方法</w:t>
      </w:r>
    </w:p>
    <w:p w14:paraId="413C026B" w14:textId="4C75662B" w:rsidR="000F7C8B" w:rsidRDefault="000F7C8B" w:rsidP="005B501A">
      <w:pPr>
        <w:pStyle w:val="affffffffffff8"/>
        <w:numPr>
          <w:ilvl w:val="1"/>
          <w:numId w:val="215"/>
        </w:numPr>
        <w:ind w:firstLineChars="0"/>
      </w:pPr>
      <w:r>
        <w:rPr>
          <w:rFonts w:hint="eastAsia"/>
        </w:rPr>
        <w:t>多个测试系统将MJPEG、</w:t>
      </w:r>
      <w:r w:rsidR="00B21747" w:rsidRPr="00B21747">
        <w:rPr>
          <w:rFonts w:hint="eastAsia"/>
        </w:rPr>
        <w:t>MPEG-4、</w:t>
      </w:r>
      <w:r>
        <w:rPr>
          <w:rFonts w:hint="eastAsia"/>
        </w:rPr>
        <w:t>H.264、H.265、AVS2、AVS3等格式中的</w:t>
      </w:r>
      <w:r w:rsidR="002E30ED">
        <w:rPr>
          <w:rFonts w:hint="eastAsia"/>
        </w:rPr>
        <w:t>任意</w:t>
      </w:r>
      <w:r>
        <w:rPr>
          <w:rFonts w:hint="eastAsia"/>
        </w:rPr>
        <w:t>一种压缩视频图像发送至</w:t>
      </w:r>
      <w:r w:rsidR="00220E56">
        <w:rPr>
          <w:rFonts w:hint="eastAsia"/>
        </w:rPr>
        <w:t>受测</w:t>
      </w:r>
      <w:r>
        <w:rPr>
          <w:rFonts w:hint="eastAsia"/>
        </w:rPr>
        <w:t>系统；</w:t>
      </w:r>
    </w:p>
    <w:p w14:paraId="36358795" w14:textId="77777777" w:rsidR="000F7C8B" w:rsidRDefault="000F7C8B" w:rsidP="005B501A">
      <w:pPr>
        <w:pStyle w:val="affffffffffff8"/>
        <w:numPr>
          <w:ilvl w:val="1"/>
          <w:numId w:val="215"/>
        </w:numPr>
        <w:ind w:firstLineChars="0"/>
      </w:pPr>
      <w:r>
        <w:rPr>
          <w:rFonts w:hint="eastAsia"/>
        </w:rPr>
        <w:t>在页面查看云视频服务的性能统计信息。</w:t>
      </w:r>
    </w:p>
    <w:p w14:paraId="3E9F2842" w14:textId="201DFBB5" w:rsidR="000F7C8B" w:rsidRDefault="008652D5" w:rsidP="005B501A">
      <w:pPr>
        <w:pStyle w:val="affffffffffff8"/>
        <w:widowControl w:val="0"/>
        <w:numPr>
          <w:ilvl w:val="0"/>
          <w:numId w:val="214"/>
        </w:numPr>
        <w:ind w:firstLineChars="0"/>
      </w:pPr>
      <w:r>
        <w:rPr>
          <w:rFonts w:hint="eastAsia"/>
        </w:rPr>
        <w:t>预期结果</w:t>
      </w:r>
    </w:p>
    <w:p w14:paraId="7AD8509A" w14:textId="4EDD5ABC" w:rsidR="000F7C8B" w:rsidRDefault="000F7C8B" w:rsidP="005B501A">
      <w:pPr>
        <w:pStyle w:val="affffffffffff8"/>
        <w:numPr>
          <w:ilvl w:val="1"/>
          <w:numId w:val="216"/>
        </w:numPr>
        <w:ind w:firstLineChars="0"/>
      </w:pPr>
      <w:r>
        <w:rPr>
          <w:rFonts w:hint="eastAsia"/>
        </w:rPr>
        <w:t>云子系统成功接收多个测试系统的视频图像</w:t>
      </w:r>
      <w:r w:rsidR="00B04F50">
        <w:rPr>
          <w:rFonts w:hint="eastAsia"/>
        </w:rPr>
        <w:t>并</w:t>
      </w:r>
      <w:r>
        <w:rPr>
          <w:rFonts w:hint="eastAsia"/>
        </w:rPr>
        <w:t>解码</w:t>
      </w:r>
      <w:r w:rsidR="00B04F50">
        <w:rPr>
          <w:rFonts w:hint="eastAsia"/>
        </w:rPr>
        <w:t>成功</w:t>
      </w:r>
      <w:r>
        <w:rPr>
          <w:rFonts w:hint="eastAsia"/>
        </w:rPr>
        <w:t>，</w:t>
      </w:r>
      <w:r w:rsidR="00B04F50">
        <w:rPr>
          <w:rFonts w:hint="eastAsia"/>
        </w:rPr>
        <w:t>可</w:t>
      </w:r>
      <w:r>
        <w:rPr>
          <w:rFonts w:hint="eastAsia"/>
        </w:rPr>
        <w:t>正常播放视频；</w:t>
      </w:r>
    </w:p>
    <w:p w14:paraId="579921F9" w14:textId="77777777" w:rsidR="000F7C8B" w:rsidRDefault="000F7C8B" w:rsidP="005B501A">
      <w:pPr>
        <w:pStyle w:val="affffffffffff8"/>
        <w:numPr>
          <w:ilvl w:val="1"/>
          <w:numId w:val="216"/>
        </w:numPr>
        <w:ind w:firstLineChars="0"/>
      </w:pPr>
      <w:bookmarkStart w:id="134" w:name="_Hlk164339741"/>
      <w:r>
        <w:rPr>
          <w:rFonts w:hint="eastAsia"/>
        </w:rPr>
        <w:t>页面展示了云视频服务的性能统计信息</w:t>
      </w:r>
      <w:bookmarkEnd w:id="134"/>
      <w:r>
        <w:rPr>
          <w:rFonts w:hint="eastAsia"/>
        </w:rPr>
        <w:t>，例如并发视频流数、视频流响应时间和视频流满足率。</w:t>
      </w:r>
    </w:p>
    <w:p w14:paraId="28B93B61" w14:textId="77777777" w:rsidR="000F7C8B" w:rsidRDefault="000F7C8B" w:rsidP="000F7C8B">
      <w:pPr>
        <w:pStyle w:val="afff7"/>
        <w:spacing w:before="120" w:after="120"/>
      </w:pPr>
      <w:r>
        <w:rPr>
          <w:rFonts w:hAnsi="黑体" w:cs="Arial" w:hint="eastAsia"/>
        </w:rPr>
        <w:lastRenderedPageBreak/>
        <w:t>C-F-00</w:t>
      </w:r>
      <w:r>
        <w:rPr>
          <w:rFonts w:hAnsi="黑体" w:cs="Arial"/>
        </w:rPr>
        <w:t>60</w:t>
      </w:r>
      <w:r>
        <w:rPr>
          <w:rFonts w:hAnsi="黑体" w:cs="Arial" w:hint="eastAsia"/>
        </w:rPr>
        <w:t xml:space="preserve"> </w:t>
      </w:r>
      <w:r>
        <w:rPr>
          <w:rFonts w:hint="eastAsia"/>
        </w:rPr>
        <w:t>云视频日志查询功能测试</w:t>
      </w:r>
    </w:p>
    <w:p w14:paraId="6527BD9F" w14:textId="2ED8C8C4" w:rsidR="000F7C8B" w:rsidRDefault="003A3900" w:rsidP="0073583D">
      <w:pPr>
        <w:pStyle w:val="affffffffffff8"/>
        <w:widowControl w:val="0"/>
      </w:pPr>
      <w:r>
        <w:rPr>
          <w:rFonts w:hint="eastAsia"/>
        </w:rPr>
        <w:t>本测试项</w:t>
      </w:r>
      <w:r w:rsidR="000F7C8B">
        <w:rPr>
          <w:rFonts w:hint="eastAsia"/>
        </w:rPr>
        <w:t>测试云视频服务的日志查询功能，测试方法和预期结果如下：</w:t>
      </w:r>
    </w:p>
    <w:p w14:paraId="40A25E3E" w14:textId="77777777" w:rsidR="000F7C8B" w:rsidRDefault="000F7C8B" w:rsidP="005B501A">
      <w:pPr>
        <w:pStyle w:val="affffffffffff8"/>
        <w:widowControl w:val="0"/>
        <w:numPr>
          <w:ilvl w:val="0"/>
          <w:numId w:val="217"/>
        </w:numPr>
        <w:ind w:firstLineChars="0"/>
      </w:pPr>
      <w:r>
        <w:rPr>
          <w:rFonts w:hint="eastAsia"/>
        </w:rPr>
        <w:t>测试方法</w:t>
      </w:r>
    </w:p>
    <w:p w14:paraId="3006566D" w14:textId="5345EE5F" w:rsidR="000F7C8B" w:rsidRDefault="000F7C8B" w:rsidP="005B501A">
      <w:pPr>
        <w:pStyle w:val="affffffffffff8"/>
        <w:numPr>
          <w:ilvl w:val="1"/>
          <w:numId w:val="218"/>
        </w:numPr>
        <w:ind w:firstLineChars="0"/>
      </w:pPr>
      <w:r>
        <w:rPr>
          <w:rFonts w:hint="eastAsia"/>
        </w:rPr>
        <w:t>测试系统将</w:t>
      </w:r>
      <w:r w:rsidR="001143CA">
        <w:rPr>
          <w:rFonts w:hint="eastAsia"/>
        </w:rPr>
        <w:t>MJPEG、</w:t>
      </w:r>
      <w:r>
        <w:rPr>
          <w:rFonts w:hint="eastAsia"/>
        </w:rPr>
        <w:t>MPEG-4、H.264、H.265、AVS2、AVS3等格式中的</w:t>
      </w:r>
      <w:r w:rsidR="00053BE0">
        <w:rPr>
          <w:rFonts w:hint="eastAsia"/>
        </w:rPr>
        <w:t>任意</w:t>
      </w:r>
      <w:r>
        <w:rPr>
          <w:rFonts w:hint="eastAsia"/>
        </w:rPr>
        <w:t>一种压缩视频图像发送至</w:t>
      </w:r>
      <w:r w:rsidR="00220E56">
        <w:rPr>
          <w:rFonts w:hint="eastAsia"/>
        </w:rPr>
        <w:t>受测</w:t>
      </w:r>
      <w:r>
        <w:rPr>
          <w:rFonts w:hint="eastAsia"/>
        </w:rPr>
        <w:t>系统；</w:t>
      </w:r>
    </w:p>
    <w:p w14:paraId="7E2E6EA2" w14:textId="77777777" w:rsidR="000F7C8B" w:rsidRDefault="000F7C8B" w:rsidP="005B501A">
      <w:pPr>
        <w:pStyle w:val="affffffffffff8"/>
        <w:numPr>
          <w:ilvl w:val="1"/>
          <w:numId w:val="218"/>
        </w:numPr>
        <w:ind w:firstLineChars="0"/>
      </w:pPr>
      <w:r>
        <w:rPr>
          <w:rFonts w:hint="eastAsia"/>
        </w:rPr>
        <w:t>在页面查看云视频服务的日志信息。</w:t>
      </w:r>
    </w:p>
    <w:p w14:paraId="5657314A" w14:textId="32815D3C" w:rsidR="000F7C8B" w:rsidRDefault="008652D5" w:rsidP="005B501A">
      <w:pPr>
        <w:pStyle w:val="affffffffffff8"/>
        <w:widowControl w:val="0"/>
        <w:numPr>
          <w:ilvl w:val="0"/>
          <w:numId w:val="217"/>
        </w:numPr>
        <w:ind w:firstLineChars="0"/>
      </w:pPr>
      <w:r>
        <w:rPr>
          <w:rFonts w:hint="eastAsia"/>
        </w:rPr>
        <w:t>预期结果</w:t>
      </w:r>
    </w:p>
    <w:p w14:paraId="6A0AC836" w14:textId="4FD8EF75" w:rsidR="000F7C8B" w:rsidRDefault="000F7C8B" w:rsidP="005B501A">
      <w:pPr>
        <w:pStyle w:val="affffffffffff8"/>
        <w:numPr>
          <w:ilvl w:val="1"/>
          <w:numId w:val="219"/>
        </w:numPr>
        <w:ind w:firstLineChars="0"/>
      </w:pPr>
      <w:r>
        <w:rPr>
          <w:rFonts w:hint="eastAsia"/>
        </w:rPr>
        <w:t>云子系统成功接收和解码视频图像，并且正常播放视频；</w:t>
      </w:r>
    </w:p>
    <w:p w14:paraId="3AAFA1C6" w14:textId="77777777" w:rsidR="000F7C8B" w:rsidRDefault="000F7C8B" w:rsidP="005B501A">
      <w:pPr>
        <w:pStyle w:val="affffffffffff8"/>
        <w:numPr>
          <w:ilvl w:val="1"/>
          <w:numId w:val="219"/>
        </w:numPr>
        <w:ind w:firstLineChars="0"/>
      </w:pPr>
      <w:r>
        <w:rPr>
          <w:rFonts w:hint="eastAsia"/>
        </w:rPr>
        <w:t>页面展示了云视频服务的日志信息。</w:t>
      </w:r>
    </w:p>
    <w:p w14:paraId="7EDE00D1" w14:textId="77777777" w:rsidR="000F7C8B" w:rsidRDefault="000F7C8B" w:rsidP="000F7C8B">
      <w:pPr>
        <w:pStyle w:val="afff6"/>
        <w:spacing w:before="120" w:after="120"/>
      </w:pPr>
      <w:proofErr w:type="gramStart"/>
      <w:r>
        <w:rPr>
          <w:rFonts w:hint="eastAsia"/>
        </w:rPr>
        <w:t>云计算</w:t>
      </w:r>
      <w:proofErr w:type="gramEnd"/>
      <w:r>
        <w:rPr>
          <w:rFonts w:hint="eastAsia"/>
        </w:rPr>
        <w:t>服务功能测试</w:t>
      </w:r>
    </w:p>
    <w:p w14:paraId="11046965" w14:textId="77777777" w:rsidR="000F7C8B" w:rsidRDefault="000F7C8B" w:rsidP="000F7C8B">
      <w:pPr>
        <w:pStyle w:val="afff7"/>
        <w:spacing w:before="120" w:after="120"/>
      </w:pPr>
      <w:r>
        <w:t>C-F-007</w:t>
      </w:r>
      <w:r w:rsidRPr="00DC32E7">
        <w:t>0</w:t>
      </w:r>
      <w:r>
        <w:t xml:space="preserve"> </w:t>
      </w:r>
      <w:r>
        <w:rPr>
          <w:rFonts w:hint="eastAsia"/>
          <w:lang w:val="en-GB"/>
        </w:rPr>
        <w:t>特征/结果汇聚</w:t>
      </w:r>
      <w:r>
        <w:rPr>
          <w:rFonts w:hint="eastAsia"/>
        </w:rPr>
        <w:t>功能测试</w:t>
      </w:r>
    </w:p>
    <w:p w14:paraId="714C0C2C" w14:textId="4720328B" w:rsidR="000F7C8B" w:rsidRDefault="003A3900" w:rsidP="0073583D">
      <w:pPr>
        <w:pStyle w:val="affffffffffff8"/>
        <w:widowControl w:val="0"/>
      </w:pPr>
      <w:r>
        <w:rPr>
          <w:rFonts w:hint="eastAsia"/>
        </w:rPr>
        <w:t>本测试项</w:t>
      </w:r>
      <w:r w:rsidR="000F7C8B">
        <w:rPr>
          <w:rFonts w:hint="eastAsia"/>
        </w:rPr>
        <w:t>测试云子系统的特征/结果汇聚功能，测试方法和预期结果如下：</w:t>
      </w:r>
    </w:p>
    <w:p w14:paraId="0D7BF4F0" w14:textId="77777777" w:rsidR="000F7C8B" w:rsidRDefault="000F7C8B" w:rsidP="005B501A">
      <w:pPr>
        <w:pStyle w:val="affffffffffff8"/>
        <w:widowControl w:val="0"/>
        <w:numPr>
          <w:ilvl w:val="0"/>
          <w:numId w:val="431"/>
        </w:numPr>
        <w:ind w:firstLineChars="0"/>
      </w:pPr>
      <w:r w:rsidRPr="008E747B">
        <w:rPr>
          <w:rFonts w:hint="eastAsia"/>
          <w:szCs w:val="21"/>
        </w:rPr>
        <w:t>测试方法</w:t>
      </w:r>
    </w:p>
    <w:p w14:paraId="677065E4" w14:textId="7EAADFE4" w:rsidR="000F7C8B" w:rsidRDefault="000F7C8B" w:rsidP="005B501A">
      <w:pPr>
        <w:pStyle w:val="affffffffffff8"/>
        <w:widowControl w:val="0"/>
        <w:numPr>
          <w:ilvl w:val="0"/>
          <w:numId w:val="142"/>
        </w:numPr>
        <w:ind w:firstLineChars="0"/>
      </w:pPr>
      <w:r>
        <w:rPr>
          <w:rFonts w:hint="eastAsia"/>
        </w:rPr>
        <w:t>云子系统向测试系统下发算法模型，设置输出</w:t>
      </w:r>
      <w:r w:rsidRPr="00B21696">
        <w:rPr>
          <w:rFonts w:hint="eastAsia"/>
        </w:rPr>
        <w:t>特征</w:t>
      </w:r>
      <w:r>
        <w:rPr>
          <w:rFonts w:hint="eastAsia"/>
        </w:rPr>
        <w:t>流</w:t>
      </w:r>
      <w:r w:rsidR="0035490F">
        <w:rPr>
          <w:rFonts w:hint="eastAsia"/>
        </w:rPr>
        <w:t>和结果流</w:t>
      </w:r>
      <w:r>
        <w:rPr>
          <w:rFonts w:hint="eastAsia"/>
        </w:rPr>
        <w:t>；</w:t>
      </w:r>
    </w:p>
    <w:p w14:paraId="277168C2" w14:textId="0FB220CD" w:rsidR="00882E45" w:rsidRDefault="000F7C8B" w:rsidP="005B501A">
      <w:pPr>
        <w:pStyle w:val="affffffffffff8"/>
        <w:widowControl w:val="0"/>
        <w:numPr>
          <w:ilvl w:val="0"/>
          <w:numId w:val="142"/>
        </w:numPr>
        <w:ind w:firstLineChars="0"/>
      </w:pPr>
      <w:r>
        <w:rPr>
          <w:rFonts w:hint="eastAsia"/>
        </w:rPr>
        <w:t>云子系统</w:t>
      </w:r>
      <w:r w:rsidR="003F2C0F">
        <w:rPr>
          <w:rFonts w:hint="eastAsia"/>
        </w:rPr>
        <w:t>对上报的特征流按规则（如：时间、空间</w:t>
      </w:r>
      <w:r w:rsidR="00882E45">
        <w:rPr>
          <w:rFonts w:hint="eastAsia"/>
        </w:rPr>
        <w:t>等</w:t>
      </w:r>
      <w:r w:rsidR="003F2C0F">
        <w:rPr>
          <w:rFonts w:hint="eastAsia"/>
        </w:rPr>
        <w:t>）进行汇聚，对汇聚后的特征进行</w:t>
      </w:r>
      <w:r w:rsidR="00882E45">
        <w:rPr>
          <w:rFonts w:hint="eastAsia"/>
        </w:rPr>
        <w:t>二次</w:t>
      </w:r>
      <w:r w:rsidR="003F2C0F">
        <w:rPr>
          <w:rFonts w:hint="eastAsia"/>
        </w:rPr>
        <w:t>分析</w:t>
      </w:r>
      <w:r w:rsidR="00882E45">
        <w:rPr>
          <w:rFonts w:hint="eastAsia"/>
        </w:rPr>
        <w:t>（如：</w:t>
      </w:r>
      <w:r w:rsidR="00A10A60">
        <w:rPr>
          <w:rFonts w:hint="eastAsia"/>
        </w:rPr>
        <w:t>基于特征的</w:t>
      </w:r>
      <w:r w:rsidR="00FC5D04">
        <w:rPr>
          <w:rFonts w:hint="eastAsia"/>
        </w:rPr>
        <w:t>推理计算、特征筛选</w:t>
      </w:r>
      <w:r w:rsidR="00882E45">
        <w:rPr>
          <w:rFonts w:hint="eastAsia"/>
        </w:rPr>
        <w:t>）；</w:t>
      </w:r>
    </w:p>
    <w:p w14:paraId="5E01B956" w14:textId="14BF3271" w:rsidR="000F7C8B" w:rsidRDefault="00882E45" w:rsidP="005B501A">
      <w:pPr>
        <w:pStyle w:val="affffffffffff8"/>
        <w:widowControl w:val="0"/>
        <w:numPr>
          <w:ilvl w:val="0"/>
          <w:numId w:val="142"/>
        </w:numPr>
        <w:ind w:firstLineChars="0"/>
      </w:pPr>
      <w:r>
        <w:rPr>
          <w:rFonts w:hint="eastAsia"/>
        </w:rPr>
        <w:t>云子系统对上报的结果</w:t>
      </w:r>
      <w:r w:rsidR="00A2764A">
        <w:rPr>
          <w:rFonts w:hint="eastAsia"/>
        </w:rPr>
        <w:t>流</w:t>
      </w:r>
      <w:r>
        <w:rPr>
          <w:rFonts w:hint="eastAsia"/>
        </w:rPr>
        <w:t>按规则（如：合并、去重等）进行汇聚，对汇聚后的结果进行二次分析（如：</w:t>
      </w:r>
      <w:r w:rsidR="001F03C3">
        <w:rPr>
          <w:rFonts w:hint="eastAsia"/>
        </w:rPr>
        <w:t>结果融合、</w:t>
      </w:r>
      <w:r w:rsidR="00960A8F">
        <w:rPr>
          <w:rFonts w:hint="eastAsia"/>
        </w:rPr>
        <w:t>结果</w:t>
      </w:r>
      <w:r w:rsidR="001F03C3">
        <w:rPr>
          <w:rFonts w:hint="eastAsia"/>
        </w:rPr>
        <w:t>排序</w:t>
      </w:r>
      <w:r>
        <w:rPr>
          <w:rFonts w:hint="eastAsia"/>
        </w:rPr>
        <w:t>）。</w:t>
      </w:r>
    </w:p>
    <w:p w14:paraId="03300C76" w14:textId="77777777" w:rsidR="000F7C8B" w:rsidRPr="008E747B" w:rsidRDefault="000F7C8B" w:rsidP="005B501A">
      <w:pPr>
        <w:pStyle w:val="affffffffffff8"/>
        <w:widowControl w:val="0"/>
        <w:numPr>
          <w:ilvl w:val="0"/>
          <w:numId w:val="431"/>
        </w:numPr>
        <w:ind w:firstLineChars="0"/>
        <w:rPr>
          <w:szCs w:val="21"/>
        </w:rPr>
      </w:pPr>
      <w:r w:rsidRPr="008E747B">
        <w:rPr>
          <w:rFonts w:hint="eastAsia"/>
          <w:szCs w:val="21"/>
        </w:rPr>
        <w:t>预期结果</w:t>
      </w:r>
    </w:p>
    <w:p w14:paraId="655AB3C7" w14:textId="2164BE1A" w:rsidR="000F7C8B" w:rsidRDefault="000F7C8B" w:rsidP="005B501A">
      <w:pPr>
        <w:pStyle w:val="affffffffffff8"/>
        <w:numPr>
          <w:ilvl w:val="1"/>
          <w:numId w:val="528"/>
        </w:numPr>
        <w:ind w:firstLineChars="0"/>
      </w:pPr>
      <w:r>
        <w:rPr>
          <w:rFonts w:hint="eastAsia"/>
        </w:rPr>
        <w:t>云子系统成功接收到从测试系统返回的</w:t>
      </w:r>
      <w:r w:rsidRPr="00B21696">
        <w:rPr>
          <w:rFonts w:hint="eastAsia"/>
        </w:rPr>
        <w:t>特征</w:t>
      </w:r>
      <w:r>
        <w:rPr>
          <w:rFonts w:hint="eastAsia"/>
        </w:rPr>
        <w:t>流</w:t>
      </w:r>
      <w:r w:rsidRPr="00B21696">
        <w:rPr>
          <w:rFonts w:hint="eastAsia"/>
        </w:rPr>
        <w:t>和结果</w:t>
      </w:r>
      <w:r w:rsidR="003F2C0F">
        <w:rPr>
          <w:rFonts w:hint="eastAsia"/>
        </w:rPr>
        <w:t>流数据；</w:t>
      </w:r>
    </w:p>
    <w:p w14:paraId="30DDBA6C" w14:textId="5DA365E2" w:rsidR="003F2C0F" w:rsidRDefault="00882E45" w:rsidP="005B501A">
      <w:pPr>
        <w:pStyle w:val="affffffffffff8"/>
        <w:numPr>
          <w:ilvl w:val="1"/>
          <w:numId w:val="528"/>
        </w:numPr>
        <w:ind w:firstLineChars="0"/>
      </w:pPr>
      <w:r>
        <w:rPr>
          <w:rFonts w:hint="eastAsia"/>
        </w:rPr>
        <w:t>云子系统对特征流按规则汇聚成功，对特征二次分析成功；</w:t>
      </w:r>
    </w:p>
    <w:p w14:paraId="60887155" w14:textId="08708D5C" w:rsidR="00882E45" w:rsidRDefault="00882E45" w:rsidP="005B501A">
      <w:pPr>
        <w:pStyle w:val="affffffffffff8"/>
        <w:numPr>
          <w:ilvl w:val="1"/>
          <w:numId w:val="528"/>
        </w:numPr>
        <w:ind w:firstLineChars="0"/>
      </w:pPr>
      <w:r>
        <w:rPr>
          <w:rFonts w:hint="eastAsia"/>
        </w:rPr>
        <w:t>云子系统对结果流按规则汇聚成功，对结果二次分析成功。</w:t>
      </w:r>
    </w:p>
    <w:p w14:paraId="63AFB9E0" w14:textId="1B7CBCE1" w:rsidR="000F7C8B" w:rsidRDefault="000F7C8B" w:rsidP="000F7C8B">
      <w:pPr>
        <w:pStyle w:val="afff7"/>
        <w:spacing w:before="120" w:after="120"/>
      </w:pPr>
      <w:r>
        <w:t>C-F-008</w:t>
      </w:r>
      <w:r w:rsidRPr="00DC32E7">
        <w:t>0</w:t>
      </w:r>
      <w:r>
        <w:t xml:space="preserve"> </w:t>
      </w:r>
      <w:r w:rsidR="00107714">
        <w:rPr>
          <w:rFonts w:hint="eastAsia"/>
        </w:rPr>
        <w:t>数据标注</w:t>
      </w:r>
      <w:r>
        <w:rPr>
          <w:rFonts w:hint="eastAsia"/>
        </w:rPr>
        <w:t>功能测试</w:t>
      </w:r>
    </w:p>
    <w:p w14:paraId="677ABC63" w14:textId="6038D9F9" w:rsidR="000F7C8B" w:rsidRDefault="003A3900" w:rsidP="0073583D">
      <w:pPr>
        <w:pStyle w:val="affffffffffff8"/>
        <w:widowControl w:val="0"/>
      </w:pPr>
      <w:r>
        <w:rPr>
          <w:rFonts w:hint="eastAsia"/>
        </w:rPr>
        <w:t>本测试项</w:t>
      </w:r>
      <w:r w:rsidR="000F7C8B">
        <w:rPr>
          <w:rFonts w:hint="eastAsia"/>
        </w:rPr>
        <w:t>测试云子系统的</w:t>
      </w:r>
      <w:r w:rsidR="00107714">
        <w:rPr>
          <w:rFonts w:hint="eastAsia"/>
        </w:rPr>
        <w:t>数据标注</w:t>
      </w:r>
      <w:r w:rsidR="000F7C8B">
        <w:rPr>
          <w:rFonts w:hint="eastAsia"/>
        </w:rPr>
        <w:t>功能，测试方法和预期结果如下：</w:t>
      </w:r>
    </w:p>
    <w:p w14:paraId="6A99FF06" w14:textId="77777777" w:rsidR="000F7C8B" w:rsidRPr="008E747B" w:rsidRDefault="000F7C8B" w:rsidP="005B501A">
      <w:pPr>
        <w:pStyle w:val="affffffffffff8"/>
        <w:widowControl w:val="0"/>
        <w:numPr>
          <w:ilvl w:val="0"/>
          <w:numId w:val="430"/>
        </w:numPr>
        <w:ind w:firstLineChars="0"/>
        <w:rPr>
          <w:szCs w:val="21"/>
        </w:rPr>
      </w:pPr>
      <w:r w:rsidRPr="008E747B">
        <w:rPr>
          <w:rFonts w:hint="eastAsia"/>
          <w:szCs w:val="21"/>
        </w:rPr>
        <w:t>测试方法</w:t>
      </w:r>
    </w:p>
    <w:p w14:paraId="30D979F3" w14:textId="2B7A30E3" w:rsidR="000F7C8B" w:rsidRDefault="007C7193" w:rsidP="005B501A">
      <w:pPr>
        <w:pStyle w:val="affffffffffff8"/>
        <w:widowControl w:val="0"/>
        <w:numPr>
          <w:ilvl w:val="0"/>
          <w:numId w:val="141"/>
        </w:numPr>
        <w:ind w:firstLineChars="0"/>
      </w:pPr>
      <w:r>
        <w:rPr>
          <w:rFonts w:hint="eastAsia"/>
        </w:rPr>
        <w:t>在云子系统上传未标注的原始数据（如：图片，视频）</w:t>
      </w:r>
      <w:r w:rsidR="000F7C8B">
        <w:rPr>
          <w:rFonts w:hint="eastAsia"/>
        </w:rPr>
        <w:t>；</w:t>
      </w:r>
    </w:p>
    <w:p w14:paraId="222820EB" w14:textId="09B2374E" w:rsidR="000F7C8B" w:rsidRDefault="007C7193" w:rsidP="005B501A">
      <w:pPr>
        <w:pStyle w:val="affffffffffff8"/>
        <w:widowControl w:val="0"/>
        <w:numPr>
          <w:ilvl w:val="0"/>
          <w:numId w:val="141"/>
        </w:numPr>
        <w:ind w:firstLineChars="0"/>
      </w:pPr>
      <w:r>
        <w:rPr>
          <w:rFonts w:hint="eastAsia"/>
        </w:rPr>
        <w:t>创建数据标注任务，使用标注工具进行手动或自动标注</w:t>
      </w:r>
      <w:r w:rsidR="000F7C8B">
        <w:rPr>
          <w:rFonts w:hint="eastAsia"/>
        </w:rPr>
        <w:t>；</w:t>
      </w:r>
    </w:p>
    <w:p w14:paraId="78838F57" w14:textId="7D517EEF" w:rsidR="000F7C8B" w:rsidRDefault="007C7193" w:rsidP="005B501A">
      <w:pPr>
        <w:pStyle w:val="affffffffffff8"/>
        <w:widowControl w:val="0"/>
        <w:numPr>
          <w:ilvl w:val="0"/>
          <w:numId w:val="141"/>
        </w:numPr>
        <w:ind w:firstLineChars="0"/>
      </w:pPr>
      <w:r>
        <w:rPr>
          <w:rFonts w:hint="eastAsia"/>
        </w:rPr>
        <w:t>导出标注结果，检查标注文件</w:t>
      </w:r>
      <w:r w:rsidR="000F7C8B">
        <w:rPr>
          <w:rFonts w:hint="eastAsia"/>
        </w:rPr>
        <w:t>。</w:t>
      </w:r>
    </w:p>
    <w:p w14:paraId="6A1EF0BE" w14:textId="77777777" w:rsidR="000F7C8B" w:rsidRPr="008E747B" w:rsidRDefault="000F7C8B" w:rsidP="005B501A">
      <w:pPr>
        <w:pStyle w:val="affffffffffff8"/>
        <w:widowControl w:val="0"/>
        <w:numPr>
          <w:ilvl w:val="0"/>
          <w:numId w:val="430"/>
        </w:numPr>
        <w:ind w:firstLineChars="0"/>
        <w:rPr>
          <w:szCs w:val="21"/>
        </w:rPr>
      </w:pPr>
      <w:r w:rsidRPr="008E747B">
        <w:rPr>
          <w:rFonts w:hint="eastAsia"/>
          <w:szCs w:val="21"/>
        </w:rPr>
        <w:t>预期结果</w:t>
      </w:r>
    </w:p>
    <w:p w14:paraId="400697D8" w14:textId="4CEE4C90" w:rsidR="000F7C8B" w:rsidRDefault="00A841F4" w:rsidP="00A841F4">
      <w:pPr>
        <w:pStyle w:val="affffffffffff8"/>
        <w:widowControl w:val="0"/>
        <w:ind w:left="840" w:firstLineChars="0" w:firstLine="0"/>
      </w:pPr>
      <w:r>
        <w:rPr>
          <w:rFonts w:hint="eastAsia"/>
        </w:rPr>
        <w:t>数据标注成功，导出的标注结果文件包含所有标注对象和标注信息。</w:t>
      </w:r>
    </w:p>
    <w:p w14:paraId="00292AB2" w14:textId="77777777" w:rsidR="000F7C8B" w:rsidRDefault="000F7C8B" w:rsidP="000F7C8B">
      <w:pPr>
        <w:pStyle w:val="afff7"/>
        <w:spacing w:before="120" w:after="120"/>
      </w:pPr>
      <w:r>
        <w:t>C-F-009</w:t>
      </w:r>
      <w:r w:rsidRPr="00DC32E7">
        <w:t>0</w:t>
      </w:r>
      <w:r>
        <w:t xml:space="preserve"> </w:t>
      </w:r>
      <w:r>
        <w:rPr>
          <w:rFonts w:hint="eastAsia"/>
          <w:lang w:val="en-GB"/>
        </w:rPr>
        <w:t>模型训练</w:t>
      </w:r>
      <w:r>
        <w:rPr>
          <w:rFonts w:hint="eastAsia"/>
        </w:rPr>
        <w:t>功能测试</w:t>
      </w:r>
    </w:p>
    <w:p w14:paraId="46579F71" w14:textId="5F3600CD" w:rsidR="000F7C8B" w:rsidRDefault="003A3900" w:rsidP="0073583D">
      <w:pPr>
        <w:pStyle w:val="affffffffffff8"/>
        <w:widowControl w:val="0"/>
      </w:pPr>
      <w:r>
        <w:rPr>
          <w:rFonts w:hint="eastAsia"/>
        </w:rPr>
        <w:t>本测试项</w:t>
      </w:r>
      <w:r w:rsidR="000F7C8B">
        <w:rPr>
          <w:rFonts w:hint="eastAsia"/>
        </w:rPr>
        <w:t>测试云子系统的模型训练功能，测试方法和预期结果如下：</w:t>
      </w:r>
    </w:p>
    <w:p w14:paraId="2A8C9569" w14:textId="77777777" w:rsidR="000F7C8B" w:rsidRPr="008E747B" w:rsidRDefault="000F7C8B" w:rsidP="005B501A">
      <w:pPr>
        <w:pStyle w:val="affffffffffff8"/>
        <w:widowControl w:val="0"/>
        <w:numPr>
          <w:ilvl w:val="0"/>
          <w:numId w:val="429"/>
        </w:numPr>
        <w:ind w:firstLineChars="0"/>
        <w:rPr>
          <w:szCs w:val="21"/>
        </w:rPr>
      </w:pPr>
      <w:r w:rsidRPr="008E747B">
        <w:rPr>
          <w:rFonts w:hint="eastAsia"/>
          <w:szCs w:val="21"/>
        </w:rPr>
        <w:t>测试方法</w:t>
      </w:r>
    </w:p>
    <w:p w14:paraId="6E4C9976" w14:textId="43EE8FDD" w:rsidR="000F7C8B" w:rsidRDefault="00B215D8" w:rsidP="005B501A">
      <w:pPr>
        <w:pStyle w:val="affffffffffff8"/>
        <w:widowControl w:val="0"/>
        <w:numPr>
          <w:ilvl w:val="0"/>
          <w:numId w:val="139"/>
        </w:numPr>
        <w:ind w:firstLineChars="0"/>
      </w:pPr>
      <w:r>
        <w:rPr>
          <w:rFonts w:hint="eastAsia"/>
        </w:rPr>
        <w:t>准备训练数据集</w:t>
      </w:r>
      <w:r w:rsidR="000B399B">
        <w:rPr>
          <w:rFonts w:hint="eastAsia"/>
        </w:rPr>
        <w:t>，配置模型训练参数</w:t>
      </w:r>
      <w:r w:rsidR="000B399B" w:rsidRPr="000B399B">
        <w:rPr>
          <w:rFonts w:hint="eastAsia"/>
        </w:rPr>
        <w:t>（如算法类型、超参数、训练轮次等）</w:t>
      </w:r>
      <w:r w:rsidR="000B399B">
        <w:rPr>
          <w:rFonts w:hint="eastAsia"/>
        </w:rPr>
        <w:t>，启动模型训练任务，监测云子系统的计算资源</w:t>
      </w:r>
      <w:r w:rsidR="000F7C8B">
        <w:rPr>
          <w:rFonts w:hint="eastAsia"/>
        </w:rPr>
        <w:t>；</w:t>
      </w:r>
    </w:p>
    <w:p w14:paraId="0BA8262D" w14:textId="3211F218" w:rsidR="000F7C8B" w:rsidRDefault="000B399B" w:rsidP="005B501A">
      <w:pPr>
        <w:pStyle w:val="affffffffffff8"/>
        <w:widowControl w:val="0"/>
        <w:numPr>
          <w:ilvl w:val="0"/>
          <w:numId w:val="139"/>
        </w:numPr>
        <w:ind w:firstLineChars="0"/>
      </w:pPr>
      <w:r w:rsidRPr="000B399B">
        <w:rPr>
          <w:rFonts w:hint="eastAsia"/>
        </w:rPr>
        <w:t>将训练得到的模型推送至算法模型仓库</w:t>
      </w:r>
      <w:r w:rsidR="000F7C8B">
        <w:rPr>
          <w:rFonts w:hint="eastAsia"/>
        </w:rPr>
        <w:t>；</w:t>
      </w:r>
    </w:p>
    <w:p w14:paraId="4CCD4BD0" w14:textId="7CF140D4" w:rsidR="000F7C8B" w:rsidRDefault="00260667" w:rsidP="005B501A">
      <w:pPr>
        <w:pStyle w:val="affffffffffff8"/>
        <w:widowControl w:val="0"/>
        <w:numPr>
          <w:ilvl w:val="0"/>
          <w:numId w:val="139"/>
        </w:numPr>
        <w:ind w:firstLineChars="0"/>
      </w:pPr>
      <w:r>
        <w:rPr>
          <w:rFonts w:hint="eastAsia"/>
        </w:rPr>
        <w:t>训练完成后查看日志</w:t>
      </w:r>
      <w:r w:rsidR="000F7C8B">
        <w:rPr>
          <w:rFonts w:hint="eastAsia"/>
        </w:rPr>
        <w:t>。</w:t>
      </w:r>
    </w:p>
    <w:p w14:paraId="7AE23EA1" w14:textId="77777777" w:rsidR="000F7C8B" w:rsidRPr="008E747B" w:rsidRDefault="000F7C8B" w:rsidP="005B501A">
      <w:pPr>
        <w:pStyle w:val="affffffffffff8"/>
        <w:widowControl w:val="0"/>
        <w:numPr>
          <w:ilvl w:val="0"/>
          <w:numId w:val="429"/>
        </w:numPr>
        <w:ind w:firstLineChars="0"/>
        <w:rPr>
          <w:szCs w:val="21"/>
        </w:rPr>
      </w:pPr>
      <w:r w:rsidRPr="008E747B">
        <w:rPr>
          <w:rFonts w:hint="eastAsia"/>
          <w:szCs w:val="21"/>
        </w:rPr>
        <w:t>预期结果</w:t>
      </w:r>
    </w:p>
    <w:p w14:paraId="54899F0C" w14:textId="54BD0924" w:rsidR="000F7C8B" w:rsidRDefault="000B399B" w:rsidP="005B501A">
      <w:pPr>
        <w:pStyle w:val="affffffffffff8"/>
        <w:widowControl w:val="0"/>
        <w:numPr>
          <w:ilvl w:val="0"/>
          <w:numId w:val="140"/>
        </w:numPr>
        <w:ind w:firstLineChars="0"/>
      </w:pPr>
      <w:r w:rsidRPr="000B399B">
        <w:rPr>
          <w:rFonts w:hint="eastAsia"/>
        </w:rPr>
        <w:t>训练任务成功启动，训练完成后生成模型文件</w:t>
      </w:r>
      <w:r w:rsidR="000F7C8B">
        <w:rPr>
          <w:rFonts w:hint="eastAsia"/>
        </w:rPr>
        <w:t>；</w:t>
      </w:r>
    </w:p>
    <w:p w14:paraId="3EA7733D" w14:textId="130320F5" w:rsidR="000F7C8B" w:rsidRDefault="000B399B" w:rsidP="005B501A">
      <w:pPr>
        <w:pStyle w:val="affffffffffff8"/>
        <w:widowControl w:val="0"/>
        <w:numPr>
          <w:ilvl w:val="0"/>
          <w:numId w:val="140"/>
        </w:numPr>
        <w:ind w:firstLineChars="0"/>
      </w:pPr>
      <w:r>
        <w:rPr>
          <w:rFonts w:hint="eastAsia"/>
        </w:rPr>
        <w:t>模型成功推送至算法模型仓库</w:t>
      </w:r>
      <w:r w:rsidR="000F7C8B">
        <w:rPr>
          <w:rFonts w:hint="eastAsia"/>
        </w:rPr>
        <w:t>；</w:t>
      </w:r>
    </w:p>
    <w:p w14:paraId="38FCC9DF" w14:textId="7A142394" w:rsidR="000F7C8B" w:rsidRDefault="00260667" w:rsidP="005B501A">
      <w:pPr>
        <w:pStyle w:val="affffffffffff8"/>
        <w:widowControl w:val="0"/>
        <w:numPr>
          <w:ilvl w:val="0"/>
          <w:numId w:val="140"/>
        </w:numPr>
        <w:ind w:firstLineChars="0"/>
      </w:pPr>
      <w:r>
        <w:rPr>
          <w:rFonts w:hint="eastAsia"/>
        </w:rPr>
        <w:t>训练过程中的关键操作有日志记录</w:t>
      </w:r>
      <w:r w:rsidR="000F7C8B">
        <w:rPr>
          <w:rFonts w:hint="eastAsia"/>
        </w:rPr>
        <w:t>。</w:t>
      </w:r>
    </w:p>
    <w:p w14:paraId="54D93A44" w14:textId="1C1FA782" w:rsidR="000F7C8B" w:rsidRDefault="000F7C8B" w:rsidP="000F7C8B">
      <w:pPr>
        <w:pStyle w:val="afff7"/>
        <w:spacing w:before="120" w:after="120"/>
      </w:pPr>
      <w:r>
        <w:t>C-F-010</w:t>
      </w:r>
      <w:r w:rsidRPr="00DC32E7">
        <w:t>0</w:t>
      </w:r>
      <w:r w:rsidR="007B0F4D">
        <w:t xml:space="preserve"> </w:t>
      </w:r>
      <w:r w:rsidR="007B0F4D">
        <w:rPr>
          <w:rFonts w:hint="eastAsia"/>
          <w:lang w:val="en-GB"/>
        </w:rPr>
        <w:t>分布式训练</w:t>
      </w:r>
      <w:r>
        <w:rPr>
          <w:rFonts w:hint="eastAsia"/>
        </w:rPr>
        <w:t>功能测试</w:t>
      </w:r>
    </w:p>
    <w:p w14:paraId="2C9D1CC5" w14:textId="10720CB6" w:rsidR="000F7C8B" w:rsidRDefault="003A3900" w:rsidP="0073583D">
      <w:pPr>
        <w:pStyle w:val="affffffffffff8"/>
        <w:widowControl w:val="0"/>
      </w:pPr>
      <w:r>
        <w:rPr>
          <w:rFonts w:hint="eastAsia"/>
        </w:rPr>
        <w:t>本测试项</w:t>
      </w:r>
      <w:r w:rsidR="000F7C8B">
        <w:rPr>
          <w:rFonts w:hint="eastAsia"/>
        </w:rPr>
        <w:t>测试云子系统的</w:t>
      </w:r>
      <w:r w:rsidR="003210BE">
        <w:rPr>
          <w:rFonts w:hint="eastAsia"/>
        </w:rPr>
        <w:t>分布式训练</w:t>
      </w:r>
      <w:r w:rsidR="000F7C8B">
        <w:rPr>
          <w:rFonts w:hint="eastAsia"/>
        </w:rPr>
        <w:t>功能，测试方法和预期结果如下：</w:t>
      </w:r>
    </w:p>
    <w:p w14:paraId="226571C8" w14:textId="77777777" w:rsidR="000F7C8B" w:rsidRPr="008E747B" w:rsidRDefault="000F7C8B" w:rsidP="005B501A">
      <w:pPr>
        <w:pStyle w:val="affffffffffff8"/>
        <w:widowControl w:val="0"/>
        <w:numPr>
          <w:ilvl w:val="0"/>
          <w:numId w:val="428"/>
        </w:numPr>
        <w:ind w:firstLineChars="0"/>
        <w:rPr>
          <w:szCs w:val="21"/>
        </w:rPr>
      </w:pPr>
      <w:r w:rsidRPr="008E747B">
        <w:rPr>
          <w:rFonts w:hint="eastAsia"/>
          <w:szCs w:val="21"/>
        </w:rPr>
        <w:t>测试方法</w:t>
      </w:r>
    </w:p>
    <w:p w14:paraId="28CAD2AF" w14:textId="03538DAF" w:rsidR="000F7C8B" w:rsidRDefault="009005E1" w:rsidP="005B501A">
      <w:pPr>
        <w:pStyle w:val="affffffffffff8"/>
        <w:widowControl w:val="0"/>
        <w:numPr>
          <w:ilvl w:val="0"/>
          <w:numId w:val="137"/>
        </w:numPr>
        <w:ind w:firstLineChars="0"/>
      </w:pPr>
      <w:r>
        <w:rPr>
          <w:rFonts w:hint="eastAsia"/>
        </w:rPr>
        <w:t>准备训练数据集，</w:t>
      </w:r>
      <w:r w:rsidR="00B215D8">
        <w:rPr>
          <w:rFonts w:hint="eastAsia"/>
        </w:rPr>
        <w:t>配置分布式训练</w:t>
      </w:r>
      <w:r w:rsidR="00D21053">
        <w:rPr>
          <w:rFonts w:hint="eastAsia"/>
        </w:rPr>
        <w:t>参数（如：节点数量、并行策略、超参数等）</w:t>
      </w:r>
      <w:r w:rsidR="000F7C8B">
        <w:rPr>
          <w:rFonts w:hint="eastAsia"/>
        </w:rPr>
        <w:t>；</w:t>
      </w:r>
    </w:p>
    <w:p w14:paraId="2000761D" w14:textId="77777777" w:rsidR="0078744F" w:rsidRDefault="00D21053" w:rsidP="005B501A">
      <w:pPr>
        <w:pStyle w:val="affffffffffff8"/>
        <w:widowControl w:val="0"/>
        <w:numPr>
          <w:ilvl w:val="0"/>
          <w:numId w:val="137"/>
        </w:numPr>
        <w:ind w:firstLineChars="0"/>
      </w:pPr>
      <w:r>
        <w:rPr>
          <w:rFonts w:hint="eastAsia"/>
        </w:rPr>
        <w:lastRenderedPageBreak/>
        <w:t>启动分布式训练</w:t>
      </w:r>
      <w:r w:rsidR="0078744F">
        <w:rPr>
          <w:rFonts w:hint="eastAsia"/>
        </w:rPr>
        <w:t>任务，监控任务状态，监控各节点的计算资源利用率和训练进度</w:t>
      </w:r>
      <w:r>
        <w:rPr>
          <w:rFonts w:hint="eastAsia"/>
        </w:rPr>
        <w:t>；</w:t>
      </w:r>
    </w:p>
    <w:p w14:paraId="080152ED" w14:textId="376F126B" w:rsidR="000F7C8B" w:rsidRDefault="0078744F" w:rsidP="005B501A">
      <w:pPr>
        <w:pStyle w:val="affffffffffff8"/>
        <w:widowControl w:val="0"/>
        <w:numPr>
          <w:ilvl w:val="0"/>
          <w:numId w:val="137"/>
        </w:numPr>
        <w:ind w:firstLineChars="0"/>
      </w:pPr>
      <w:r>
        <w:rPr>
          <w:rFonts w:hint="eastAsia"/>
        </w:rPr>
        <w:t>训练完成后查看日志。</w:t>
      </w:r>
    </w:p>
    <w:p w14:paraId="35D70F49" w14:textId="77777777" w:rsidR="000F7C8B" w:rsidRPr="008E747B" w:rsidRDefault="000F7C8B" w:rsidP="005B501A">
      <w:pPr>
        <w:pStyle w:val="affffffffffff8"/>
        <w:widowControl w:val="0"/>
        <w:numPr>
          <w:ilvl w:val="0"/>
          <w:numId w:val="428"/>
        </w:numPr>
        <w:ind w:firstLineChars="0"/>
        <w:rPr>
          <w:szCs w:val="21"/>
        </w:rPr>
      </w:pPr>
      <w:r w:rsidRPr="008E747B">
        <w:rPr>
          <w:rFonts w:hint="eastAsia"/>
          <w:szCs w:val="21"/>
        </w:rPr>
        <w:t>预期结果</w:t>
      </w:r>
    </w:p>
    <w:p w14:paraId="16723E69" w14:textId="3B227448" w:rsidR="000F7C8B" w:rsidRDefault="005A6F7D" w:rsidP="005B501A">
      <w:pPr>
        <w:pStyle w:val="affffffffffff8"/>
        <w:widowControl w:val="0"/>
        <w:numPr>
          <w:ilvl w:val="0"/>
          <w:numId w:val="138"/>
        </w:numPr>
        <w:ind w:firstLineChars="0"/>
      </w:pPr>
      <w:r>
        <w:rPr>
          <w:rFonts w:hint="eastAsia"/>
        </w:rPr>
        <w:t>分布式训练配置成功</w:t>
      </w:r>
      <w:r w:rsidR="000F7C8B">
        <w:rPr>
          <w:rFonts w:hint="eastAsia"/>
        </w:rPr>
        <w:t>；</w:t>
      </w:r>
    </w:p>
    <w:p w14:paraId="37D10249" w14:textId="5D228506" w:rsidR="000F7C8B" w:rsidRDefault="005A6F7D" w:rsidP="005B501A">
      <w:pPr>
        <w:pStyle w:val="affffffffffff8"/>
        <w:widowControl w:val="0"/>
        <w:numPr>
          <w:ilvl w:val="0"/>
          <w:numId w:val="138"/>
        </w:numPr>
        <w:ind w:firstLineChars="0"/>
      </w:pPr>
      <w:r>
        <w:rPr>
          <w:rFonts w:hint="eastAsia"/>
        </w:rPr>
        <w:t>分布式训练任务启动成功，所有节点正常启动并接收训练任务；</w:t>
      </w:r>
    </w:p>
    <w:p w14:paraId="2E45F242" w14:textId="0CA87AD6" w:rsidR="005A6F7D" w:rsidRDefault="005A6F7D" w:rsidP="005B501A">
      <w:pPr>
        <w:pStyle w:val="affffffffffff8"/>
        <w:widowControl w:val="0"/>
        <w:numPr>
          <w:ilvl w:val="0"/>
          <w:numId w:val="138"/>
        </w:numPr>
        <w:ind w:firstLineChars="0"/>
      </w:pPr>
      <w:r>
        <w:rPr>
          <w:rFonts w:hint="eastAsia"/>
        </w:rPr>
        <w:t>训练完成后生成模型文件，训练过程中的关键操作有日志记录。</w:t>
      </w:r>
    </w:p>
    <w:p w14:paraId="68517093" w14:textId="7139095B" w:rsidR="000F7C8B" w:rsidRDefault="000F7C8B" w:rsidP="000F7C8B">
      <w:pPr>
        <w:pStyle w:val="afff7"/>
        <w:spacing w:before="120" w:after="120"/>
      </w:pPr>
      <w:r>
        <w:t>C-F-011</w:t>
      </w:r>
      <w:r w:rsidRPr="00DC32E7">
        <w:t>0</w:t>
      </w:r>
      <w:r w:rsidR="00CB3905">
        <w:t xml:space="preserve"> </w:t>
      </w:r>
      <w:r w:rsidR="0074620F">
        <w:rPr>
          <w:rFonts w:hint="eastAsia"/>
          <w:lang w:val="en-GB"/>
        </w:rPr>
        <w:t>模型格式转换</w:t>
      </w:r>
      <w:r>
        <w:rPr>
          <w:rFonts w:hint="eastAsia"/>
        </w:rPr>
        <w:t>功能测试</w:t>
      </w:r>
    </w:p>
    <w:p w14:paraId="1758B13D" w14:textId="79CF8553" w:rsidR="000F7C8B" w:rsidRDefault="003A3900" w:rsidP="0073583D">
      <w:pPr>
        <w:pStyle w:val="affffffffffff8"/>
        <w:widowControl w:val="0"/>
      </w:pPr>
      <w:r>
        <w:rPr>
          <w:rFonts w:hint="eastAsia"/>
        </w:rPr>
        <w:t>本测试项</w:t>
      </w:r>
      <w:r w:rsidR="000F7C8B">
        <w:rPr>
          <w:rFonts w:hint="eastAsia"/>
        </w:rPr>
        <w:t>测试云子系统</w:t>
      </w:r>
      <w:r w:rsidR="00B7514A">
        <w:rPr>
          <w:rFonts w:hint="eastAsia"/>
        </w:rPr>
        <w:t>模型格式转换</w:t>
      </w:r>
      <w:r w:rsidR="000F7C8B">
        <w:rPr>
          <w:rFonts w:hint="eastAsia"/>
        </w:rPr>
        <w:t>功能，测试方法和预期结果如下：</w:t>
      </w:r>
    </w:p>
    <w:p w14:paraId="409431F9" w14:textId="77777777" w:rsidR="000F7C8B" w:rsidRPr="008E747B" w:rsidRDefault="000F7C8B" w:rsidP="005B501A">
      <w:pPr>
        <w:pStyle w:val="affffffffffff8"/>
        <w:widowControl w:val="0"/>
        <w:numPr>
          <w:ilvl w:val="0"/>
          <w:numId w:val="427"/>
        </w:numPr>
        <w:ind w:firstLineChars="0"/>
        <w:rPr>
          <w:szCs w:val="21"/>
        </w:rPr>
      </w:pPr>
      <w:r w:rsidRPr="008E747B">
        <w:rPr>
          <w:rFonts w:hint="eastAsia"/>
          <w:szCs w:val="21"/>
        </w:rPr>
        <w:t>测试方法</w:t>
      </w:r>
    </w:p>
    <w:p w14:paraId="104DFBDF" w14:textId="666278C1" w:rsidR="000F7C8B" w:rsidRDefault="00661DB2" w:rsidP="005B501A">
      <w:pPr>
        <w:pStyle w:val="affffffffffff8"/>
        <w:widowControl w:val="0"/>
        <w:numPr>
          <w:ilvl w:val="0"/>
          <w:numId w:val="136"/>
        </w:numPr>
        <w:ind w:firstLineChars="0"/>
      </w:pPr>
      <w:r>
        <w:rPr>
          <w:rFonts w:hint="eastAsia"/>
        </w:rPr>
        <w:t>选择一种格式的模型，进行模型转换操作，转换成另一种格式的模型</w:t>
      </w:r>
      <w:r w:rsidR="000F7C8B">
        <w:rPr>
          <w:rFonts w:hint="eastAsia"/>
        </w:rPr>
        <w:t>；</w:t>
      </w:r>
    </w:p>
    <w:p w14:paraId="771A0EE0" w14:textId="3D4DBA7A" w:rsidR="000F7C8B" w:rsidRDefault="00661DB2" w:rsidP="005B501A">
      <w:pPr>
        <w:pStyle w:val="affffffffffff8"/>
        <w:widowControl w:val="0"/>
        <w:numPr>
          <w:ilvl w:val="0"/>
          <w:numId w:val="136"/>
        </w:numPr>
        <w:ind w:firstLineChars="0"/>
      </w:pPr>
      <w:r>
        <w:rPr>
          <w:rFonts w:hint="eastAsia"/>
        </w:rPr>
        <w:t>使用转换后的模型，输入测试数据进行推理验证。</w:t>
      </w:r>
    </w:p>
    <w:p w14:paraId="3DB98C74" w14:textId="77777777" w:rsidR="000F7C8B" w:rsidRPr="008E747B" w:rsidRDefault="000F7C8B" w:rsidP="005B501A">
      <w:pPr>
        <w:pStyle w:val="affffffffffff8"/>
        <w:widowControl w:val="0"/>
        <w:numPr>
          <w:ilvl w:val="0"/>
          <w:numId w:val="427"/>
        </w:numPr>
        <w:ind w:firstLineChars="0"/>
        <w:rPr>
          <w:szCs w:val="21"/>
        </w:rPr>
      </w:pPr>
      <w:r w:rsidRPr="008E747B">
        <w:rPr>
          <w:rFonts w:hint="eastAsia"/>
          <w:szCs w:val="21"/>
        </w:rPr>
        <w:t>预期结果</w:t>
      </w:r>
    </w:p>
    <w:p w14:paraId="124E1955" w14:textId="5FF80CDB" w:rsidR="000F7C8B" w:rsidRDefault="00661DB2" w:rsidP="005B501A">
      <w:pPr>
        <w:pStyle w:val="affffffffffff8"/>
        <w:widowControl w:val="0"/>
        <w:numPr>
          <w:ilvl w:val="0"/>
          <w:numId w:val="135"/>
        </w:numPr>
        <w:ind w:firstLineChars="0"/>
      </w:pPr>
      <w:r>
        <w:rPr>
          <w:rFonts w:hint="eastAsia"/>
        </w:rPr>
        <w:t>模型转换成功</w:t>
      </w:r>
      <w:r w:rsidR="000F7C8B">
        <w:rPr>
          <w:rFonts w:hint="eastAsia"/>
        </w:rPr>
        <w:t>；</w:t>
      </w:r>
    </w:p>
    <w:p w14:paraId="691221FA" w14:textId="034980A0" w:rsidR="000F7C8B" w:rsidRDefault="00661DB2" w:rsidP="005B501A">
      <w:pPr>
        <w:pStyle w:val="affffffffffff8"/>
        <w:widowControl w:val="0"/>
        <w:numPr>
          <w:ilvl w:val="0"/>
          <w:numId w:val="135"/>
        </w:numPr>
        <w:ind w:firstLineChars="0"/>
      </w:pPr>
      <w:r>
        <w:rPr>
          <w:rFonts w:hint="eastAsia"/>
        </w:rPr>
        <w:t>转换后的模型</w:t>
      </w:r>
      <w:r w:rsidR="00876866">
        <w:rPr>
          <w:rFonts w:hint="eastAsia"/>
        </w:rPr>
        <w:t>具备推理能力</w:t>
      </w:r>
      <w:r>
        <w:rPr>
          <w:rFonts w:hint="eastAsia"/>
        </w:rPr>
        <w:t>。</w:t>
      </w:r>
    </w:p>
    <w:p w14:paraId="77AE6F26" w14:textId="100C8240" w:rsidR="000F7C8B" w:rsidRDefault="000F7C8B" w:rsidP="000F7C8B">
      <w:pPr>
        <w:pStyle w:val="afff7"/>
        <w:spacing w:before="120" w:after="120"/>
      </w:pPr>
      <w:r>
        <w:t>C-F-0</w:t>
      </w:r>
      <w:r>
        <w:rPr>
          <w:rFonts w:hAnsi="黑体" w:cs="Arial"/>
        </w:rPr>
        <w:t>120</w:t>
      </w:r>
      <w:r>
        <w:rPr>
          <w:rFonts w:hAnsi="黑体" w:cs="Arial" w:hint="eastAsia"/>
        </w:rPr>
        <w:t xml:space="preserve"> </w:t>
      </w:r>
      <w:r w:rsidR="004341D2">
        <w:rPr>
          <w:rFonts w:hint="eastAsia"/>
        </w:rPr>
        <w:t>计算引擎支持</w:t>
      </w:r>
      <w:r>
        <w:rPr>
          <w:rFonts w:hint="eastAsia"/>
        </w:rPr>
        <w:t>功能测试</w:t>
      </w:r>
    </w:p>
    <w:p w14:paraId="79EB0441" w14:textId="4D918EE3" w:rsidR="000F7C8B" w:rsidRDefault="003A3900" w:rsidP="0073583D">
      <w:pPr>
        <w:pStyle w:val="affffffffffff8"/>
        <w:widowControl w:val="0"/>
      </w:pPr>
      <w:r>
        <w:rPr>
          <w:rFonts w:hint="eastAsia"/>
        </w:rPr>
        <w:t>本测试项</w:t>
      </w:r>
      <w:r w:rsidR="000F7C8B">
        <w:rPr>
          <w:rFonts w:hint="eastAsia"/>
        </w:rPr>
        <w:t>测试云子系统的</w:t>
      </w:r>
      <w:r w:rsidR="004341D2">
        <w:rPr>
          <w:rFonts w:hint="eastAsia"/>
        </w:rPr>
        <w:t>计算引擎支持</w:t>
      </w:r>
      <w:r w:rsidR="000F7C8B">
        <w:rPr>
          <w:rFonts w:hint="eastAsia"/>
        </w:rPr>
        <w:t>功能，测试方法和预期结果如下：</w:t>
      </w:r>
    </w:p>
    <w:p w14:paraId="480F30C4" w14:textId="77777777" w:rsidR="000F7C8B" w:rsidRDefault="000F7C8B" w:rsidP="005B501A">
      <w:pPr>
        <w:pStyle w:val="affffffffffff8"/>
        <w:widowControl w:val="0"/>
        <w:numPr>
          <w:ilvl w:val="0"/>
          <w:numId w:val="220"/>
        </w:numPr>
        <w:ind w:firstLineChars="0"/>
      </w:pPr>
      <w:r>
        <w:rPr>
          <w:rFonts w:hint="eastAsia"/>
        </w:rPr>
        <w:t>测试方法</w:t>
      </w:r>
    </w:p>
    <w:p w14:paraId="09CEB27D" w14:textId="14462E0A" w:rsidR="000F7C8B" w:rsidRDefault="00F81E3D" w:rsidP="005B501A">
      <w:pPr>
        <w:pStyle w:val="affffffffffff8"/>
        <w:numPr>
          <w:ilvl w:val="1"/>
          <w:numId w:val="221"/>
        </w:numPr>
        <w:ind w:firstLineChars="0"/>
      </w:pPr>
      <w:r>
        <w:rPr>
          <w:rFonts w:hint="eastAsia"/>
        </w:rPr>
        <w:t>在云子系统使用多种机器学习框架分别训练</w:t>
      </w:r>
      <w:r w:rsidR="00D64750">
        <w:rPr>
          <w:rFonts w:hint="eastAsia"/>
        </w:rPr>
        <w:t>不同类型的</w:t>
      </w:r>
      <w:r>
        <w:rPr>
          <w:rFonts w:hint="eastAsia"/>
        </w:rPr>
        <w:t>算法模型</w:t>
      </w:r>
      <w:r w:rsidR="000F7C8B">
        <w:rPr>
          <w:rFonts w:hint="eastAsia"/>
        </w:rPr>
        <w:t>；</w:t>
      </w:r>
    </w:p>
    <w:p w14:paraId="59A20C5F" w14:textId="75983C6F" w:rsidR="000F7C8B" w:rsidRDefault="00F81E3D" w:rsidP="005B501A">
      <w:pPr>
        <w:pStyle w:val="affffffffffff8"/>
        <w:numPr>
          <w:ilvl w:val="1"/>
          <w:numId w:val="221"/>
        </w:numPr>
        <w:ind w:firstLineChars="0"/>
      </w:pPr>
      <w:r>
        <w:rPr>
          <w:rFonts w:hint="eastAsia"/>
        </w:rPr>
        <w:t>部署</w:t>
      </w:r>
      <w:r w:rsidR="00E53C4C">
        <w:rPr>
          <w:rFonts w:hint="eastAsia"/>
        </w:rPr>
        <w:t>多种</w:t>
      </w:r>
      <w:r>
        <w:rPr>
          <w:rFonts w:hint="eastAsia"/>
        </w:rPr>
        <w:t>推理引擎，</w:t>
      </w:r>
      <w:r w:rsidR="00E53C4C">
        <w:rPr>
          <w:rFonts w:hint="eastAsia"/>
        </w:rPr>
        <w:t>并</w:t>
      </w:r>
      <w:r>
        <w:rPr>
          <w:rFonts w:hint="eastAsia"/>
        </w:rPr>
        <w:t>加载</w:t>
      </w:r>
      <w:r w:rsidR="00E53C4C" w:rsidRPr="00E53C4C">
        <w:rPr>
          <w:rFonts w:hint="eastAsia"/>
        </w:rPr>
        <w:t>对应框架训练好的模型</w:t>
      </w:r>
      <w:r>
        <w:rPr>
          <w:rFonts w:hint="eastAsia"/>
        </w:rPr>
        <w:t>；</w:t>
      </w:r>
    </w:p>
    <w:p w14:paraId="12C1D29C" w14:textId="34750D01" w:rsidR="00F81E3D" w:rsidRDefault="00E53C4C" w:rsidP="005B501A">
      <w:pPr>
        <w:pStyle w:val="affffffffffff8"/>
        <w:numPr>
          <w:ilvl w:val="1"/>
          <w:numId w:val="221"/>
        </w:numPr>
        <w:ind w:firstLineChars="0"/>
      </w:pPr>
      <w:r w:rsidRPr="00E53C4C">
        <w:rPr>
          <w:rFonts w:hint="eastAsia"/>
        </w:rPr>
        <w:t>同时运行不同框架、不同引擎的多个算法模型</w:t>
      </w:r>
      <w:r w:rsidR="008652D5">
        <w:rPr>
          <w:rFonts w:hint="eastAsia"/>
        </w:rPr>
        <w:t>；</w:t>
      </w:r>
    </w:p>
    <w:p w14:paraId="7335F0D5" w14:textId="65274222" w:rsidR="008652D5" w:rsidRDefault="00E53C4C" w:rsidP="005B501A">
      <w:pPr>
        <w:pStyle w:val="affffffffffff8"/>
        <w:numPr>
          <w:ilvl w:val="1"/>
          <w:numId w:val="221"/>
        </w:numPr>
        <w:ind w:firstLineChars="0"/>
      </w:pPr>
      <w:r>
        <w:rPr>
          <w:rFonts w:hint="eastAsia"/>
        </w:rPr>
        <w:t>检查各</w:t>
      </w:r>
      <w:r w:rsidR="008652D5">
        <w:rPr>
          <w:rFonts w:hint="eastAsia"/>
        </w:rPr>
        <w:t>算法的推理</w:t>
      </w:r>
      <w:r>
        <w:rPr>
          <w:rFonts w:hint="eastAsia"/>
        </w:rPr>
        <w:t>输出</w:t>
      </w:r>
      <w:r w:rsidR="008652D5">
        <w:rPr>
          <w:rFonts w:hint="eastAsia"/>
        </w:rPr>
        <w:t>结果；</w:t>
      </w:r>
    </w:p>
    <w:p w14:paraId="5C937B38" w14:textId="47F9195C" w:rsidR="008652D5" w:rsidRDefault="00E53C4C" w:rsidP="005B501A">
      <w:pPr>
        <w:pStyle w:val="affffffffffff8"/>
        <w:numPr>
          <w:ilvl w:val="1"/>
          <w:numId w:val="221"/>
        </w:numPr>
        <w:ind w:firstLineChars="0"/>
      </w:pPr>
      <w:r>
        <w:rPr>
          <w:rFonts w:hint="eastAsia"/>
        </w:rPr>
        <w:t>检查</w:t>
      </w:r>
      <w:r w:rsidR="008652D5">
        <w:rPr>
          <w:rFonts w:hint="eastAsia"/>
        </w:rPr>
        <w:t>推理过程</w:t>
      </w:r>
      <w:r>
        <w:rPr>
          <w:rFonts w:hint="eastAsia"/>
        </w:rPr>
        <w:t>中</w:t>
      </w:r>
      <w:r w:rsidR="008652D5">
        <w:rPr>
          <w:rFonts w:hint="eastAsia"/>
        </w:rPr>
        <w:t>的</w:t>
      </w:r>
      <w:r>
        <w:rPr>
          <w:rFonts w:hint="eastAsia"/>
        </w:rPr>
        <w:t>运行</w:t>
      </w:r>
      <w:r w:rsidR="008652D5">
        <w:rPr>
          <w:rFonts w:hint="eastAsia"/>
        </w:rPr>
        <w:t>日志。</w:t>
      </w:r>
    </w:p>
    <w:p w14:paraId="38C183BC" w14:textId="7E2B4B74" w:rsidR="000F7C8B" w:rsidRDefault="008652D5" w:rsidP="005B501A">
      <w:pPr>
        <w:pStyle w:val="affffffffffff8"/>
        <w:widowControl w:val="0"/>
        <w:numPr>
          <w:ilvl w:val="0"/>
          <w:numId w:val="220"/>
        </w:numPr>
        <w:ind w:firstLineChars="0"/>
      </w:pPr>
      <w:r>
        <w:rPr>
          <w:rFonts w:hint="eastAsia"/>
        </w:rPr>
        <w:t>预期结果</w:t>
      </w:r>
    </w:p>
    <w:p w14:paraId="72E79A5C" w14:textId="73FB140E" w:rsidR="000F7C8B" w:rsidRDefault="004847D5" w:rsidP="005B501A">
      <w:pPr>
        <w:pStyle w:val="affffffffffff8"/>
        <w:numPr>
          <w:ilvl w:val="1"/>
          <w:numId w:val="222"/>
        </w:numPr>
        <w:ind w:firstLineChars="0"/>
      </w:pPr>
      <w:r>
        <w:rPr>
          <w:rFonts w:hint="eastAsia"/>
        </w:rPr>
        <w:t>模型训练成功</w:t>
      </w:r>
      <w:r w:rsidR="008652D5">
        <w:rPr>
          <w:rFonts w:hint="eastAsia"/>
        </w:rPr>
        <w:t>，获得多种框架的</w:t>
      </w:r>
      <w:r>
        <w:rPr>
          <w:rFonts w:hint="eastAsia"/>
        </w:rPr>
        <w:t>算法模型文件</w:t>
      </w:r>
      <w:r w:rsidR="000F7C8B">
        <w:rPr>
          <w:rFonts w:hint="eastAsia"/>
        </w:rPr>
        <w:t>；</w:t>
      </w:r>
    </w:p>
    <w:p w14:paraId="3A19BE2C" w14:textId="03F1F715" w:rsidR="000F7C8B" w:rsidRDefault="004847D5" w:rsidP="005B501A">
      <w:pPr>
        <w:pStyle w:val="affffffffffff8"/>
        <w:numPr>
          <w:ilvl w:val="1"/>
          <w:numId w:val="222"/>
        </w:numPr>
        <w:ind w:firstLineChars="0"/>
      </w:pPr>
      <w:r>
        <w:rPr>
          <w:rFonts w:hint="eastAsia"/>
        </w:rPr>
        <w:t>推理环境就绪</w:t>
      </w:r>
      <w:r w:rsidR="008652D5">
        <w:rPr>
          <w:rFonts w:hint="eastAsia"/>
        </w:rPr>
        <w:t>，</w:t>
      </w:r>
      <w:r>
        <w:rPr>
          <w:rFonts w:hint="eastAsia"/>
        </w:rPr>
        <w:t>各推理引擎成功加载对应模型</w:t>
      </w:r>
      <w:r w:rsidR="008652D5">
        <w:rPr>
          <w:rFonts w:hint="eastAsia"/>
        </w:rPr>
        <w:t>；</w:t>
      </w:r>
    </w:p>
    <w:p w14:paraId="55C34271" w14:textId="00B87259" w:rsidR="008652D5" w:rsidRDefault="008652D5" w:rsidP="005B501A">
      <w:pPr>
        <w:pStyle w:val="affffffffffff8"/>
        <w:numPr>
          <w:ilvl w:val="1"/>
          <w:numId w:val="222"/>
        </w:numPr>
        <w:ind w:firstLineChars="0"/>
      </w:pPr>
      <w:r>
        <w:rPr>
          <w:rFonts w:hint="eastAsia"/>
        </w:rPr>
        <w:t>多</w:t>
      </w:r>
      <w:r w:rsidR="004847D5">
        <w:rPr>
          <w:rFonts w:hint="eastAsia"/>
        </w:rPr>
        <w:t>个</w:t>
      </w:r>
      <w:r>
        <w:rPr>
          <w:rFonts w:hint="eastAsia"/>
        </w:rPr>
        <w:t>算法</w:t>
      </w:r>
      <w:r w:rsidR="004847D5">
        <w:rPr>
          <w:rFonts w:hint="eastAsia"/>
        </w:rPr>
        <w:t>并行</w:t>
      </w:r>
      <w:r>
        <w:rPr>
          <w:rFonts w:hint="eastAsia"/>
        </w:rPr>
        <w:t>运行成功；</w:t>
      </w:r>
    </w:p>
    <w:p w14:paraId="59C386B6" w14:textId="50A9EE41" w:rsidR="008652D5" w:rsidRDefault="004847D5" w:rsidP="005B501A">
      <w:pPr>
        <w:pStyle w:val="affffffffffff8"/>
        <w:numPr>
          <w:ilvl w:val="1"/>
          <w:numId w:val="222"/>
        </w:numPr>
        <w:ind w:firstLineChars="0"/>
      </w:pPr>
      <w:r>
        <w:rPr>
          <w:rFonts w:hint="eastAsia"/>
        </w:rPr>
        <w:t>各</w:t>
      </w:r>
      <w:r w:rsidR="008652D5">
        <w:rPr>
          <w:rFonts w:hint="eastAsia"/>
        </w:rPr>
        <w:t>算法的推理结果符合预期；</w:t>
      </w:r>
    </w:p>
    <w:p w14:paraId="19DFD8A2" w14:textId="7979B15E" w:rsidR="008652D5" w:rsidRDefault="008652D5" w:rsidP="005B501A">
      <w:pPr>
        <w:pStyle w:val="affffffffffff8"/>
        <w:numPr>
          <w:ilvl w:val="1"/>
          <w:numId w:val="222"/>
        </w:numPr>
        <w:ind w:firstLineChars="0"/>
      </w:pPr>
      <w:r>
        <w:rPr>
          <w:rFonts w:hint="eastAsia"/>
        </w:rPr>
        <w:t>推理过程中的关键信息有日志记录。</w:t>
      </w:r>
    </w:p>
    <w:p w14:paraId="4484BA5E" w14:textId="77777777" w:rsidR="000F7C8B" w:rsidRDefault="000F7C8B" w:rsidP="000F7C8B">
      <w:pPr>
        <w:pStyle w:val="afff6"/>
        <w:spacing w:before="120" w:after="120"/>
      </w:pPr>
      <w:proofErr w:type="gramStart"/>
      <w:r>
        <w:rPr>
          <w:rFonts w:hint="eastAsia"/>
        </w:rPr>
        <w:t>云控制</w:t>
      </w:r>
      <w:proofErr w:type="gramEnd"/>
      <w:r>
        <w:rPr>
          <w:rFonts w:hint="eastAsia"/>
        </w:rPr>
        <w:t>服务功能测试</w:t>
      </w:r>
    </w:p>
    <w:p w14:paraId="029BDCFC" w14:textId="01824994" w:rsidR="000F7C8B" w:rsidRDefault="00916555" w:rsidP="000F7C8B">
      <w:pPr>
        <w:pStyle w:val="afff7"/>
        <w:spacing w:before="120" w:after="120"/>
      </w:pPr>
      <w:r>
        <w:t>C-F-013</w:t>
      </w:r>
      <w:r w:rsidR="000F7C8B" w:rsidRPr="00DC32E7">
        <w:t>0</w:t>
      </w:r>
      <w:r w:rsidR="000F7C8B">
        <w:t xml:space="preserve"> </w:t>
      </w:r>
      <w:r w:rsidR="000F7C8B">
        <w:rPr>
          <w:rFonts w:ascii="宋体" w:hint="eastAsia"/>
        </w:rPr>
        <w:t>状态查询</w:t>
      </w:r>
      <w:r w:rsidR="000F7C8B">
        <w:rPr>
          <w:rFonts w:hint="eastAsia"/>
        </w:rPr>
        <w:t>功能测试</w:t>
      </w:r>
    </w:p>
    <w:p w14:paraId="3079553D" w14:textId="3F17C72C" w:rsidR="000F7C8B" w:rsidRPr="006A2611" w:rsidRDefault="003A3900" w:rsidP="0073583D">
      <w:pPr>
        <w:pStyle w:val="affffffffffff8"/>
        <w:widowControl w:val="0"/>
        <w:rPr>
          <w:rFonts w:hAnsi="宋体"/>
        </w:rPr>
      </w:pPr>
      <w:r>
        <w:rPr>
          <w:rFonts w:hAnsi="宋体" w:hint="eastAsia"/>
        </w:rPr>
        <w:t>本测试项</w:t>
      </w:r>
      <w:r w:rsidR="000F7C8B" w:rsidRPr="006A2611">
        <w:rPr>
          <w:rFonts w:hAnsi="宋体" w:hint="eastAsia"/>
        </w:rPr>
        <w:t>测试云子系统对系统内所有端、边、云子系统的状态查询功能，测试方法和预期结果如下：</w:t>
      </w:r>
    </w:p>
    <w:p w14:paraId="39C7C6A7" w14:textId="77777777" w:rsidR="000F7C8B" w:rsidRPr="006A2611" w:rsidRDefault="000F7C8B" w:rsidP="005B501A">
      <w:pPr>
        <w:pStyle w:val="affffffffffffffff5"/>
        <w:numPr>
          <w:ilvl w:val="0"/>
          <w:numId w:val="127"/>
        </w:numPr>
        <w:ind w:firstLineChars="0"/>
        <w:rPr>
          <w:rFonts w:ascii="宋体" w:eastAsia="宋体" w:hAnsi="宋体"/>
          <w:sz w:val="21"/>
          <w:szCs w:val="21"/>
        </w:rPr>
      </w:pPr>
      <w:r w:rsidRPr="006A2611">
        <w:rPr>
          <w:rFonts w:ascii="宋体" w:eastAsia="宋体" w:hAnsi="宋体" w:hint="eastAsia"/>
          <w:sz w:val="21"/>
          <w:szCs w:val="21"/>
        </w:rPr>
        <w:t>测试方法</w:t>
      </w:r>
    </w:p>
    <w:p w14:paraId="401CB5B5" w14:textId="77777777" w:rsidR="000F7C8B" w:rsidRPr="006A2611" w:rsidRDefault="000F7C8B" w:rsidP="005B501A">
      <w:pPr>
        <w:pStyle w:val="affffffffffff8"/>
        <w:widowControl w:val="0"/>
        <w:numPr>
          <w:ilvl w:val="0"/>
          <w:numId w:val="134"/>
        </w:numPr>
        <w:ind w:firstLineChars="0"/>
        <w:rPr>
          <w:rFonts w:hAnsi="宋体"/>
        </w:rPr>
      </w:pPr>
      <w:r w:rsidRPr="006A2611">
        <w:rPr>
          <w:rFonts w:hAnsi="宋体" w:hint="eastAsia"/>
        </w:rPr>
        <w:t>测试系统注册到云子系统，云子系统通过运行状态、时间、空间位置进行测试系统状态的查询；</w:t>
      </w:r>
    </w:p>
    <w:p w14:paraId="2873ADB5" w14:textId="77777777" w:rsidR="000F7C8B" w:rsidRPr="006A2611" w:rsidRDefault="000F7C8B" w:rsidP="005B501A">
      <w:pPr>
        <w:pStyle w:val="affffffffffff8"/>
        <w:widowControl w:val="0"/>
        <w:numPr>
          <w:ilvl w:val="0"/>
          <w:numId w:val="134"/>
        </w:numPr>
        <w:ind w:firstLineChars="0"/>
        <w:rPr>
          <w:rFonts w:hAnsi="宋体"/>
        </w:rPr>
      </w:pPr>
      <w:r w:rsidRPr="006A2611">
        <w:rPr>
          <w:rFonts w:hAnsi="宋体" w:hint="eastAsia"/>
        </w:rPr>
        <w:t>云子系统通过运行状态、时间、空间位置进行云子系统状态的查询。</w:t>
      </w:r>
    </w:p>
    <w:p w14:paraId="78DBC122" w14:textId="77777777" w:rsidR="000F7C8B" w:rsidRPr="006A2611" w:rsidRDefault="000F7C8B" w:rsidP="005B501A">
      <w:pPr>
        <w:pStyle w:val="affffffffffffffff5"/>
        <w:numPr>
          <w:ilvl w:val="0"/>
          <w:numId w:val="127"/>
        </w:numPr>
        <w:ind w:firstLineChars="0"/>
        <w:rPr>
          <w:rFonts w:ascii="宋体" w:eastAsia="宋体" w:hAnsi="宋体"/>
          <w:sz w:val="21"/>
          <w:szCs w:val="21"/>
        </w:rPr>
      </w:pPr>
      <w:r w:rsidRPr="006A2611">
        <w:rPr>
          <w:rFonts w:ascii="宋体" w:eastAsia="宋体" w:hAnsi="宋体" w:hint="eastAsia"/>
          <w:sz w:val="21"/>
          <w:szCs w:val="21"/>
        </w:rPr>
        <w:t>预期结果</w:t>
      </w:r>
    </w:p>
    <w:p w14:paraId="218D2107" w14:textId="77777777" w:rsidR="000F7C8B" w:rsidRPr="006A2611" w:rsidRDefault="000F7C8B" w:rsidP="000F7C8B">
      <w:pPr>
        <w:pStyle w:val="affffffffffff8"/>
        <w:widowControl w:val="0"/>
        <w:ind w:left="840" w:firstLineChars="0" w:firstLine="0"/>
        <w:rPr>
          <w:rFonts w:hAnsi="宋体"/>
        </w:rPr>
      </w:pPr>
      <w:r w:rsidRPr="006A2611">
        <w:rPr>
          <w:rFonts w:hAnsi="宋体" w:hint="eastAsia"/>
        </w:rPr>
        <w:t>云子系统成功查询接入系统的端、边、云子系统的状态，并返回正确结果。</w:t>
      </w:r>
    </w:p>
    <w:p w14:paraId="3E38BDC5" w14:textId="445FD39C" w:rsidR="000F7C8B" w:rsidRDefault="00916555" w:rsidP="000F7C8B">
      <w:pPr>
        <w:pStyle w:val="afff7"/>
        <w:spacing w:before="120" w:after="120"/>
      </w:pPr>
      <w:r>
        <w:t>C-F-014</w:t>
      </w:r>
      <w:r w:rsidR="000F7C8B" w:rsidRPr="00DC32E7">
        <w:t>0</w:t>
      </w:r>
      <w:r w:rsidR="000F7C8B">
        <w:t xml:space="preserve"> </w:t>
      </w:r>
      <w:r w:rsidR="00071B01">
        <w:rPr>
          <w:rFonts w:hint="eastAsia"/>
        </w:rPr>
        <w:t>远程</w:t>
      </w:r>
      <w:r w:rsidR="000F7C8B" w:rsidRPr="00383D62">
        <w:rPr>
          <w:rFonts w:hint="eastAsia"/>
        </w:rPr>
        <w:t>配置</w:t>
      </w:r>
      <w:r w:rsidR="000F7C8B">
        <w:rPr>
          <w:rFonts w:hint="eastAsia"/>
        </w:rPr>
        <w:t>功能测试</w:t>
      </w:r>
    </w:p>
    <w:p w14:paraId="21D4F932" w14:textId="64569F4C" w:rsidR="000F7C8B" w:rsidRPr="006A2611" w:rsidRDefault="003A3900" w:rsidP="0073583D">
      <w:pPr>
        <w:pStyle w:val="affffffffffff8"/>
        <w:widowControl w:val="0"/>
        <w:rPr>
          <w:rFonts w:hAnsi="宋体"/>
        </w:rPr>
      </w:pPr>
      <w:r>
        <w:rPr>
          <w:rFonts w:hAnsi="宋体" w:hint="eastAsia"/>
        </w:rPr>
        <w:t>本测试项</w:t>
      </w:r>
      <w:r w:rsidR="000F7C8B" w:rsidRPr="006A2611">
        <w:rPr>
          <w:rFonts w:hAnsi="宋体" w:hint="eastAsia"/>
        </w:rPr>
        <w:t>测试云子系统对系统内所有端、边、云子系统的</w:t>
      </w:r>
      <w:r w:rsidR="00071B01">
        <w:rPr>
          <w:rFonts w:hAnsi="宋体" w:hint="eastAsia"/>
        </w:rPr>
        <w:t>远程</w:t>
      </w:r>
      <w:r w:rsidR="000F7C8B" w:rsidRPr="006A2611">
        <w:rPr>
          <w:rFonts w:hAnsi="宋体" w:hint="eastAsia"/>
        </w:rPr>
        <w:t>配置功能，测试方法和预期结果如下：</w:t>
      </w:r>
    </w:p>
    <w:p w14:paraId="0268C9B6" w14:textId="77777777" w:rsidR="000F7C8B" w:rsidRPr="006A2611" w:rsidRDefault="000F7C8B" w:rsidP="005B501A">
      <w:pPr>
        <w:pStyle w:val="affffffffffffffff5"/>
        <w:numPr>
          <w:ilvl w:val="0"/>
          <w:numId w:val="128"/>
        </w:numPr>
        <w:ind w:firstLineChars="0"/>
        <w:rPr>
          <w:rFonts w:ascii="宋体" w:eastAsia="宋体" w:hAnsi="宋体"/>
          <w:sz w:val="21"/>
          <w:szCs w:val="21"/>
        </w:rPr>
      </w:pPr>
      <w:r w:rsidRPr="006A2611">
        <w:rPr>
          <w:rFonts w:ascii="宋体" w:eastAsia="宋体" w:hAnsi="宋体" w:hint="eastAsia"/>
          <w:sz w:val="21"/>
          <w:szCs w:val="21"/>
        </w:rPr>
        <w:t>测试方法</w:t>
      </w:r>
    </w:p>
    <w:p w14:paraId="090EF6BB" w14:textId="77777777" w:rsidR="000F7C8B" w:rsidRPr="006A2611" w:rsidRDefault="000F7C8B" w:rsidP="005B501A">
      <w:pPr>
        <w:pStyle w:val="affffffffffff8"/>
        <w:widowControl w:val="0"/>
        <w:numPr>
          <w:ilvl w:val="0"/>
          <w:numId w:val="133"/>
        </w:numPr>
        <w:ind w:firstLineChars="0"/>
        <w:rPr>
          <w:rFonts w:hAnsi="宋体"/>
        </w:rPr>
      </w:pPr>
      <w:r w:rsidRPr="006A2611">
        <w:rPr>
          <w:rFonts w:hAnsi="宋体" w:hint="eastAsia"/>
        </w:rPr>
        <w:t>云子系统选择接入的测试系统，修改视频分辨率；</w:t>
      </w:r>
    </w:p>
    <w:p w14:paraId="5ED0EF17" w14:textId="789A8F6C" w:rsidR="00071B01" w:rsidRDefault="000F7C8B" w:rsidP="005B501A">
      <w:pPr>
        <w:pStyle w:val="affffffffffff8"/>
        <w:widowControl w:val="0"/>
        <w:numPr>
          <w:ilvl w:val="0"/>
          <w:numId w:val="133"/>
        </w:numPr>
        <w:ind w:firstLineChars="0"/>
        <w:rPr>
          <w:rFonts w:hAnsi="宋体"/>
        </w:rPr>
      </w:pPr>
      <w:r w:rsidRPr="006A2611">
        <w:rPr>
          <w:rFonts w:hAnsi="宋体" w:hint="eastAsia"/>
        </w:rPr>
        <w:t>云子系统选择接入的测试系统，修改视频编码格式</w:t>
      </w:r>
      <w:r w:rsidR="00071B01">
        <w:rPr>
          <w:rFonts w:hAnsi="宋体" w:hint="eastAsia"/>
        </w:rPr>
        <w:t>；</w:t>
      </w:r>
    </w:p>
    <w:p w14:paraId="1E1C0C79" w14:textId="57AB9531" w:rsidR="000F7C8B" w:rsidRPr="006A2611" w:rsidRDefault="00071B01" w:rsidP="005B501A">
      <w:pPr>
        <w:pStyle w:val="affffffffffff8"/>
        <w:widowControl w:val="0"/>
        <w:numPr>
          <w:ilvl w:val="0"/>
          <w:numId w:val="133"/>
        </w:numPr>
        <w:ind w:firstLineChars="0"/>
        <w:rPr>
          <w:rFonts w:hAnsi="宋体"/>
        </w:rPr>
      </w:pPr>
      <w:r>
        <w:rPr>
          <w:rFonts w:hAnsi="宋体" w:hint="eastAsia"/>
        </w:rPr>
        <w:t>云子系统选择</w:t>
      </w:r>
      <w:r w:rsidRPr="006A2611">
        <w:rPr>
          <w:rFonts w:hAnsi="宋体" w:hint="eastAsia"/>
        </w:rPr>
        <w:t>接入的测试系统，</w:t>
      </w:r>
      <w:r>
        <w:rPr>
          <w:rFonts w:hAnsi="宋体" w:hint="eastAsia"/>
        </w:rPr>
        <w:t>修改心跳包间隔</w:t>
      </w:r>
      <w:r w:rsidR="000F7C8B" w:rsidRPr="006A2611">
        <w:rPr>
          <w:rFonts w:hAnsi="宋体" w:hint="eastAsia"/>
        </w:rPr>
        <w:t>。</w:t>
      </w:r>
    </w:p>
    <w:p w14:paraId="351752B1" w14:textId="77777777" w:rsidR="000F7C8B" w:rsidRPr="006A2611" w:rsidRDefault="000F7C8B" w:rsidP="005B501A">
      <w:pPr>
        <w:pStyle w:val="affffffffffffffff5"/>
        <w:numPr>
          <w:ilvl w:val="0"/>
          <w:numId w:val="128"/>
        </w:numPr>
        <w:ind w:firstLineChars="0"/>
        <w:rPr>
          <w:rFonts w:ascii="宋体" w:eastAsia="宋体" w:hAnsi="宋体"/>
          <w:sz w:val="21"/>
          <w:szCs w:val="21"/>
        </w:rPr>
      </w:pPr>
      <w:r w:rsidRPr="006A2611">
        <w:rPr>
          <w:rFonts w:ascii="宋体" w:eastAsia="宋体" w:hAnsi="宋体" w:hint="eastAsia"/>
          <w:sz w:val="21"/>
          <w:szCs w:val="21"/>
        </w:rPr>
        <w:t>预期结果</w:t>
      </w:r>
    </w:p>
    <w:p w14:paraId="5ACC2B99" w14:textId="444388D1" w:rsidR="000F7C8B" w:rsidRDefault="000F7C8B" w:rsidP="000F7C8B">
      <w:pPr>
        <w:pStyle w:val="affffffffffff8"/>
        <w:widowControl w:val="0"/>
        <w:ind w:left="840" w:firstLineChars="0" w:firstLine="0"/>
        <w:rPr>
          <w:rFonts w:hAnsi="宋体"/>
        </w:rPr>
      </w:pPr>
      <w:r w:rsidRPr="006A2611">
        <w:rPr>
          <w:rFonts w:hAnsi="宋体" w:hint="eastAsia"/>
        </w:rPr>
        <w:t>云子系统成功修改测试系统的视频分辨率、视频编码格式</w:t>
      </w:r>
      <w:r w:rsidR="00071B01">
        <w:rPr>
          <w:rFonts w:hAnsi="宋体" w:hint="eastAsia"/>
        </w:rPr>
        <w:t>、心跳包间隔</w:t>
      </w:r>
      <w:r w:rsidRPr="006A2611">
        <w:rPr>
          <w:rFonts w:hAnsi="宋体" w:hint="eastAsia"/>
        </w:rPr>
        <w:t>等配置参数，并接收到</w:t>
      </w:r>
      <w:r w:rsidRPr="006A2611">
        <w:rPr>
          <w:rFonts w:hAnsi="宋体" w:hint="eastAsia"/>
        </w:rPr>
        <w:lastRenderedPageBreak/>
        <w:t>从测试系统返回的信息。</w:t>
      </w:r>
    </w:p>
    <w:p w14:paraId="65B1863A" w14:textId="2F9FE52E" w:rsidR="000F7C8B" w:rsidRDefault="00916555" w:rsidP="000F7C8B">
      <w:pPr>
        <w:pStyle w:val="afff7"/>
        <w:spacing w:before="120" w:after="120"/>
      </w:pPr>
      <w:r>
        <w:t>C-F-015</w:t>
      </w:r>
      <w:r w:rsidR="000F7C8B" w:rsidRPr="00DC32E7">
        <w:t>0</w:t>
      </w:r>
      <w:r w:rsidR="000F7C8B">
        <w:t xml:space="preserve"> </w:t>
      </w:r>
      <w:r w:rsidR="00E61206">
        <w:rPr>
          <w:rFonts w:hint="eastAsia"/>
        </w:rPr>
        <w:t>下发功能定义</w:t>
      </w:r>
      <w:r w:rsidR="000F7C8B">
        <w:rPr>
          <w:rFonts w:hint="eastAsia"/>
        </w:rPr>
        <w:t>测试</w:t>
      </w:r>
    </w:p>
    <w:p w14:paraId="667747F8" w14:textId="6B038F0E" w:rsidR="000F7C8B" w:rsidRPr="001D3429" w:rsidRDefault="003A3900" w:rsidP="0073583D">
      <w:pPr>
        <w:pStyle w:val="affffffffffff8"/>
        <w:widowControl w:val="0"/>
        <w:rPr>
          <w:rFonts w:hAnsi="宋体"/>
        </w:rPr>
      </w:pPr>
      <w:r>
        <w:rPr>
          <w:rFonts w:hAnsi="宋体" w:hint="eastAsia"/>
        </w:rPr>
        <w:t>本测试项</w:t>
      </w:r>
      <w:r w:rsidR="000F7C8B" w:rsidRPr="001D3429">
        <w:rPr>
          <w:rFonts w:hAnsi="宋体" w:hint="eastAsia"/>
        </w:rPr>
        <w:t>测试云子系统的</w:t>
      </w:r>
      <w:r w:rsidR="00E61206">
        <w:rPr>
          <w:rFonts w:hAnsi="宋体" w:hint="eastAsia"/>
        </w:rPr>
        <w:t>下发功能定义</w:t>
      </w:r>
      <w:r w:rsidR="000F7C8B" w:rsidRPr="001D3429">
        <w:rPr>
          <w:rFonts w:hAnsi="宋体" w:hint="eastAsia"/>
        </w:rPr>
        <w:t>，测试方法和预期结果如下：</w:t>
      </w:r>
    </w:p>
    <w:p w14:paraId="0910DA53" w14:textId="77777777" w:rsidR="000F7C8B" w:rsidRPr="001D3429" w:rsidRDefault="000F7C8B" w:rsidP="005B501A">
      <w:pPr>
        <w:pStyle w:val="affffffffffffffff5"/>
        <w:numPr>
          <w:ilvl w:val="0"/>
          <w:numId w:val="129"/>
        </w:numPr>
        <w:ind w:firstLineChars="0"/>
        <w:rPr>
          <w:rFonts w:ascii="宋体" w:eastAsia="宋体" w:hAnsi="宋体"/>
          <w:sz w:val="21"/>
          <w:szCs w:val="21"/>
        </w:rPr>
      </w:pPr>
      <w:r w:rsidRPr="001D3429">
        <w:rPr>
          <w:rFonts w:ascii="宋体" w:eastAsia="宋体" w:hAnsi="宋体" w:hint="eastAsia"/>
          <w:sz w:val="21"/>
          <w:szCs w:val="21"/>
        </w:rPr>
        <w:t>测试方法</w:t>
      </w:r>
    </w:p>
    <w:p w14:paraId="65ED58E8" w14:textId="33C6A97D" w:rsidR="000F7C8B" w:rsidRPr="001D3429" w:rsidRDefault="001855C2" w:rsidP="005B501A">
      <w:pPr>
        <w:pStyle w:val="affffffffffff8"/>
        <w:widowControl w:val="0"/>
        <w:numPr>
          <w:ilvl w:val="0"/>
          <w:numId w:val="132"/>
        </w:numPr>
        <w:ind w:firstLineChars="0"/>
        <w:rPr>
          <w:rFonts w:hAnsi="宋体"/>
        </w:rPr>
      </w:pPr>
      <w:r>
        <w:rPr>
          <w:rFonts w:hAnsi="宋体" w:hint="eastAsia"/>
        </w:rPr>
        <w:t>云</w:t>
      </w:r>
      <w:r w:rsidRPr="001855C2">
        <w:rPr>
          <w:rFonts w:hAnsi="宋体" w:hint="eastAsia"/>
        </w:rPr>
        <w:t>子系统向测试系统下发启动算法运行</w:t>
      </w:r>
      <w:r w:rsidR="00D57F7E">
        <w:rPr>
          <w:rFonts w:hAnsi="宋体" w:hint="eastAsia"/>
        </w:rPr>
        <w:t>的命令</w:t>
      </w:r>
      <w:r w:rsidRPr="001855C2">
        <w:rPr>
          <w:rFonts w:hAnsi="宋体" w:hint="eastAsia"/>
        </w:rPr>
        <w:t>，</w:t>
      </w:r>
      <w:r>
        <w:rPr>
          <w:rFonts w:hAnsi="宋体" w:hint="eastAsia"/>
        </w:rPr>
        <w:t>设置推送</w:t>
      </w:r>
      <w:r w:rsidRPr="001855C2">
        <w:rPr>
          <w:rFonts w:hAnsi="宋体" w:hint="eastAsia"/>
        </w:rPr>
        <w:t>特征流、结果流、视频流</w:t>
      </w:r>
      <w:r>
        <w:rPr>
          <w:rFonts w:hAnsi="宋体" w:hint="eastAsia"/>
        </w:rPr>
        <w:t>，</w:t>
      </w:r>
      <w:r w:rsidRPr="001855C2">
        <w:rPr>
          <w:rFonts w:hAnsi="宋体" w:hint="eastAsia"/>
        </w:rPr>
        <w:t>检查算法运行</w:t>
      </w:r>
      <w:r>
        <w:rPr>
          <w:rFonts w:hAnsi="宋体" w:hint="eastAsia"/>
        </w:rPr>
        <w:t>状态</w:t>
      </w:r>
      <w:r w:rsidR="000F7C8B" w:rsidRPr="001D3429">
        <w:rPr>
          <w:rFonts w:hAnsi="宋体" w:hint="eastAsia"/>
        </w:rPr>
        <w:t>；</w:t>
      </w:r>
    </w:p>
    <w:p w14:paraId="5D789D16" w14:textId="6760FD18" w:rsidR="000F7C8B" w:rsidRDefault="000F7C8B" w:rsidP="005B501A">
      <w:pPr>
        <w:pStyle w:val="affffffffffff8"/>
        <w:widowControl w:val="0"/>
        <w:numPr>
          <w:ilvl w:val="0"/>
          <w:numId w:val="132"/>
        </w:numPr>
        <w:ind w:firstLineChars="0"/>
        <w:rPr>
          <w:rFonts w:hAnsi="宋体"/>
        </w:rPr>
      </w:pPr>
      <w:r w:rsidRPr="001D3429">
        <w:rPr>
          <w:rFonts w:hAnsi="宋体" w:hint="eastAsia"/>
        </w:rPr>
        <w:t>云子系统</w:t>
      </w:r>
      <w:r w:rsidR="001855C2">
        <w:rPr>
          <w:rFonts w:hAnsi="宋体" w:hint="eastAsia"/>
        </w:rPr>
        <w:t>向测试系统</w:t>
      </w:r>
      <w:r w:rsidR="001855C2" w:rsidRPr="001855C2">
        <w:rPr>
          <w:rFonts w:hAnsi="宋体" w:hint="eastAsia"/>
        </w:rPr>
        <w:t>下发停止算法运行的命令，检查算法运行状态</w:t>
      </w:r>
      <w:r w:rsidRPr="001D3429">
        <w:rPr>
          <w:rFonts w:hAnsi="宋体" w:hint="eastAsia"/>
        </w:rPr>
        <w:t>；</w:t>
      </w:r>
    </w:p>
    <w:p w14:paraId="5B8FF26D" w14:textId="5B25D75F" w:rsidR="001855C2" w:rsidRPr="001D3429" w:rsidRDefault="001855C2" w:rsidP="005B501A">
      <w:pPr>
        <w:pStyle w:val="affffffffffff8"/>
        <w:widowControl w:val="0"/>
        <w:numPr>
          <w:ilvl w:val="0"/>
          <w:numId w:val="132"/>
        </w:numPr>
        <w:ind w:firstLineChars="0"/>
        <w:rPr>
          <w:rFonts w:hAnsi="宋体"/>
        </w:rPr>
      </w:pPr>
      <w:r>
        <w:rPr>
          <w:rFonts w:hAnsi="宋体" w:hint="eastAsia"/>
        </w:rPr>
        <w:t>云</w:t>
      </w:r>
      <w:r w:rsidRPr="001855C2">
        <w:rPr>
          <w:rFonts w:hAnsi="宋体" w:hint="eastAsia"/>
        </w:rPr>
        <w:t>子系统向测试系统</w:t>
      </w:r>
      <w:r>
        <w:rPr>
          <w:rFonts w:hAnsi="宋体" w:hint="eastAsia"/>
        </w:rPr>
        <w:t>再次</w:t>
      </w:r>
      <w:r w:rsidRPr="001855C2">
        <w:rPr>
          <w:rFonts w:hAnsi="宋体" w:hint="eastAsia"/>
        </w:rPr>
        <w:t>下发启动算法运行的命令，</w:t>
      </w:r>
      <w:r>
        <w:rPr>
          <w:rFonts w:hAnsi="宋体" w:hint="eastAsia"/>
        </w:rPr>
        <w:t>设置不推送</w:t>
      </w:r>
      <w:r w:rsidRPr="001855C2">
        <w:rPr>
          <w:rFonts w:hAnsi="宋体" w:hint="eastAsia"/>
        </w:rPr>
        <w:t>特征流、结果流、视频流</w:t>
      </w:r>
      <w:r>
        <w:rPr>
          <w:rFonts w:hAnsi="宋体" w:hint="eastAsia"/>
        </w:rPr>
        <w:t>，</w:t>
      </w:r>
      <w:r w:rsidRPr="001855C2">
        <w:rPr>
          <w:rFonts w:hAnsi="宋体" w:hint="eastAsia"/>
        </w:rPr>
        <w:t>检查算法运行</w:t>
      </w:r>
      <w:r>
        <w:rPr>
          <w:rFonts w:hAnsi="宋体" w:hint="eastAsia"/>
        </w:rPr>
        <w:t>状态；</w:t>
      </w:r>
    </w:p>
    <w:p w14:paraId="13082536" w14:textId="77777777" w:rsidR="001855C2" w:rsidRDefault="001855C2" w:rsidP="005B501A">
      <w:pPr>
        <w:pStyle w:val="affffffffffff8"/>
        <w:widowControl w:val="0"/>
        <w:numPr>
          <w:ilvl w:val="0"/>
          <w:numId w:val="132"/>
        </w:numPr>
        <w:ind w:firstLineChars="0"/>
        <w:rPr>
          <w:rFonts w:hAnsi="宋体"/>
        </w:rPr>
      </w:pPr>
      <w:r w:rsidRPr="001D3429">
        <w:rPr>
          <w:rFonts w:hAnsi="宋体" w:hint="eastAsia"/>
        </w:rPr>
        <w:t>云子系统</w:t>
      </w:r>
      <w:r>
        <w:rPr>
          <w:rFonts w:hAnsi="宋体" w:hint="eastAsia"/>
        </w:rPr>
        <w:t>向测试系统再次</w:t>
      </w:r>
      <w:r w:rsidRPr="001855C2">
        <w:rPr>
          <w:rFonts w:hAnsi="宋体" w:hint="eastAsia"/>
        </w:rPr>
        <w:t>下发停止算法运行的命令</w:t>
      </w:r>
      <w:r>
        <w:rPr>
          <w:rFonts w:hAnsi="宋体" w:hint="eastAsia"/>
        </w:rPr>
        <w:t>；</w:t>
      </w:r>
    </w:p>
    <w:p w14:paraId="772F48E7" w14:textId="0EDA7603" w:rsidR="000F7C8B" w:rsidRPr="001D3429" w:rsidRDefault="001855C2" w:rsidP="005B501A">
      <w:pPr>
        <w:pStyle w:val="affffffffffff8"/>
        <w:widowControl w:val="0"/>
        <w:numPr>
          <w:ilvl w:val="0"/>
          <w:numId w:val="132"/>
        </w:numPr>
        <w:ind w:firstLineChars="0"/>
        <w:rPr>
          <w:rFonts w:hAnsi="宋体"/>
        </w:rPr>
      </w:pPr>
      <w:r>
        <w:rPr>
          <w:rFonts w:hAnsi="宋体" w:hint="eastAsia"/>
        </w:rPr>
        <w:t>云子系统向测试系统下发删除算法的命令</w:t>
      </w:r>
      <w:r w:rsidR="000F7C8B" w:rsidRPr="001D3429">
        <w:rPr>
          <w:rFonts w:hAnsi="宋体" w:hint="eastAsia"/>
        </w:rPr>
        <w:t>。</w:t>
      </w:r>
    </w:p>
    <w:p w14:paraId="6C0CC60B" w14:textId="77777777" w:rsidR="000F7C8B" w:rsidRPr="001D3429" w:rsidRDefault="000F7C8B" w:rsidP="005B501A">
      <w:pPr>
        <w:pStyle w:val="affffffffffffffff5"/>
        <w:numPr>
          <w:ilvl w:val="0"/>
          <w:numId w:val="129"/>
        </w:numPr>
        <w:ind w:firstLineChars="0"/>
        <w:rPr>
          <w:rFonts w:ascii="宋体" w:eastAsia="宋体" w:hAnsi="宋体"/>
          <w:sz w:val="21"/>
          <w:szCs w:val="21"/>
        </w:rPr>
      </w:pPr>
      <w:r w:rsidRPr="001D3429">
        <w:rPr>
          <w:rFonts w:ascii="宋体" w:eastAsia="宋体" w:hAnsi="宋体" w:hint="eastAsia"/>
          <w:sz w:val="21"/>
          <w:szCs w:val="21"/>
        </w:rPr>
        <w:t>预期结果</w:t>
      </w:r>
    </w:p>
    <w:p w14:paraId="41168537" w14:textId="4D107FE1" w:rsidR="000F7C8B" w:rsidRDefault="001855C2" w:rsidP="005B501A">
      <w:pPr>
        <w:pStyle w:val="affffffffffff8"/>
        <w:widowControl w:val="0"/>
        <w:numPr>
          <w:ilvl w:val="0"/>
          <w:numId w:val="527"/>
        </w:numPr>
        <w:ind w:firstLineChars="0"/>
        <w:rPr>
          <w:rFonts w:hAnsi="宋体"/>
        </w:rPr>
      </w:pPr>
      <w:r>
        <w:rPr>
          <w:rFonts w:hAnsi="宋体" w:hint="eastAsia"/>
        </w:rPr>
        <w:t>算法运行成功，并推送特征流、结果流、视频流到云子系统；</w:t>
      </w:r>
    </w:p>
    <w:p w14:paraId="449CFEF1" w14:textId="0BA5D6FC" w:rsidR="001855C2" w:rsidRDefault="001855C2" w:rsidP="005B501A">
      <w:pPr>
        <w:pStyle w:val="affffffffffff8"/>
        <w:widowControl w:val="0"/>
        <w:numPr>
          <w:ilvl w:val="0"/>
          <w:numId w:val="527"/>
        </w:numPr>
        <w:ind w:firstLineChars="0"/>
        <w:rPr>
          <w:rFonts w:hAnsi="宋体"/>
        </w:rPr>
      </w:pPr>
      <w:r>
        <w:rPr>
          <w:rFonts w:hAnsi="宋体" w:hint="eastAsia"/>
        </w:rPr>
        <w:t>算法停止成功；</w:t>
      </w:r>
    </w:p>
    <w:p w14:paraId="74354534" w14:textId="66137343" w:rsidR="001855C2" w:rsidRDefault="001855C2" w:rsidP="005B501A">
      <w:pPr>
        <w:pStyle w:val="affffffffffff8"/>
        <w:widowControl w:val="0"/>
        <w:numPr>
          <w:ilvl w:val="0"/>
          <w:numId w:val="527"/>
        </w:numPr>
        <w:ind w:firstLineChars="0"/>
        <w:rPr>
          <w:rFonts w:hAnsi="宋体"/>
        </w:rPr>
      </w:pPr>
      <w:r>
        <w:rPr>
          <w:rFonts w:hAnsi="宋体" w:hint="eastAsia"/>
        </w:rPr>
        <w:t>算法运行成功，未推送特征流、结果流、视频流到云子系统；</w:t>
      </w:r>
    </w:p>
    <w:p w14:paraId="4522372F" w14:textId="383EB1EC" w:rsidR="001855C2" w:rsidRDefault="001855C2" w:rsidP="005B501A">
      <w:pPr>
        <w:pStyle w:val="affffffffffff8"/>
        <w:widowControl w:val="0"/>
        <w:numPr>
          <w:ilvl w:val="0"/>
          <w:numId w:val="527"/>
        </w:numPr>
        <w:ind w:firstLineChars="0"/>
        <w:rPr>
          <w:rFonts w:hAnsi="宋体"/>
        </w:rPr>
      </w:pPr>
      <w:r>
        <w:rPr>
          <w:rFonts w:hAnsi="宋体" w:hint="eastAsia"/>
        </w:rPr>
        <w:t>算法停止成功；</w:t>
      </w:r>
    </w:p>
    <w:p w14:paraId="583C8FA9" w14:textId="703AAD72" w:rsidR="001855C2" w:rsidRPr="001D3429" w:rsidRDefault="001855C2" w:rsidP="005B501A">
      <w:pPr>
        <w:pStyle w:val="affffffffffff8"/>
        <w:widowControl w:val="0"/>
        <w:numPr>
          <w:ilvl w:val="0"/>
          <w:numId w:val="527"/>
        </w:numPr>
        <w:ind w:firstLineChars="0"/>
        <w:rPr>
          <w:rFonts w:hAnsi="宋体"/>
        </w:rPr>
      </w:pPr>
      <w:r>
        <w:rPr>
          <w:rFonts w:hAnsi="宋体" w:hint="eastAsia"/>
        </w:rPr>
        <w:t>算法删除成功。</w:t>
      </w:r>
    </w:p>
    <w:p w14:paraId="18015424" w14:textId="2194B6CF" w:rsidR="000F7C8B" w:rsidRDefault="00916555" w:rsidP="000F7C8B">
      <w:pPr>
        <w:pStyle w:val="afff7"/>
        <w:spacing w:before="120" w:after="120"/>
      </w:pPr>
      <w:r>
        <w:t>C-F-016</w:t>
      </w:r>
      <w:r w:rsidR="000F7C8B" w:rsidRPr="00DC32E7">
        <w:t>0</w:t>
      </w:r>
      <w:r w:rsidR="000F7C8B">
        <w:t xml:space="preserve"> </w:t>
      </w:r>
      <w:r w:rsidR="000F7C8B">
        <w:rPr>
          <w:rFonts w:hint="eastAsia"/>
        </w:rPr>
        <w:t>设备控制功能测试</w:t>
      </w:r>
    </w:p>
    <w:p w14:paraId="0605B5A9" w14:textId="032FB580" w:rsidR="000F7C8B" w:rsidRPr="001D3429" w:rsidRDefault="003A3900" w:rsidP="0073583D">
      <w:pPr>
        <w:pStyle w:val="affffffffffff8"/>
        <w:widowControl w:val="0"/>
        <w:rPr>
          <w:rFonts w:hAnsi="宋体"/>
        </w:rPr>
      </w:pPr>
      <w:r>
        <w:rPr>
          <w:rFonts w:hAnsi="宋体" w:hint="eastAsia"/>
        </w:rPr>
        <w:t>本测试项</w:t>
      </w:r>
      <w:r w:rsidR="000F7C8B" w:rsidRPr="001D3429">
        <w:rPr>
          <w:rFonts w:hAnsi="宋体" w:hint="eastAsia"/>
        </w:rPr>
        <w:t>测试云子系统的设备控制功能，测试方法和预期结果如下：</w:t>
      </w:r>
    </w:p>
    <w:p w14:paraId="2416B9F0" w14:textId="77777777" w:rsidR="000F7C8B" w:rsidRPr="001D3429" w:rsidRDefault="000F7C8B" w:rsidP="005B501A">
      <w:pPr>
        <w:pStyle w:val="affffffffffffffff5"/>
        <w:numPr>
          <w:ilvl w:val="0"/>
          <w:numId w:val="130"/>
        </w:numPr>
        <w:ind w:firstLineChars="0"/>
        <w:rPr>
          <w:rFonts w:ascii="宋体" w:eastAsia="宋体" w:hAnsi="宋体"/>
          <w:sz w:val="21"/>
          <w:szCs w:val="21"/>
        </w:rPr>
      </w:pPr>
      <w:r w:rsidRPr="001D3429">
        <w:rPr>
          <w:rFonts w:ascii="宋体" w:eastAsia="宋体" w:hAnsi="宋体" w:hint="eastAsia"/>
          <w:sz w:val="21"/>
          <w:szCs w:val="21"/>
        </w:rPr>
        <w:t>测试方法</w:t>
      </w:r>
    </w:p>
    <w:p w14:paraId="16E7DFBE" w14:textId="77777777" w:rsidR="000F7C8B" w:rsidRPr="001D3429" w:rsidRDefault="000F7C8B" w:rsidP="005B501A">
      <w:pPr>
        <w:pStyle w:val="affffffffffff8"/>
        <w:widowControl w:val="0"/>
        <w:numPr>
          <w:ilvl w:val="0"/>
          <w:numId w:val="131"/>
        </w:numPr>
        <w:ind w:firstLineChars="0"/>
        <w:rPr>
          <w:rFonts w:hAnsi="宋体"/>
        </w:rPr>
      </w:pPr>
      <w:r w:rsidRPr="001D3429">
        <w:rPr>
          <w:rFonts w:hAnsi="宋体" w:hint="eastAsia"/>
        </w:rPr>
        <w:t>云子系统重启接入的测试系统；</w:t>
      </w:r>
    </w:p>
    <w:p w14:paraId="2220153E" w14:textId="77777777" w:rsidR="000F7C8B" w:rsidRPr="001D3429" w:rsidRDefault="000F7C8B" w:rsidP="005B501A">
      <w:pPr>
        <w:pStyle w:val="affffffffffff8"/>
        <w:widowControl w:val="0"/>
        <w:numPr>
          <w:ilvl w:val="0"/>
          <w:numId w:val="131"/>
        </w:numPr>
        <w:ind w:firstLineChars="0"/>
        <w:rPr>
          <w:rFonts w:hAnsi="宋体"/>
        </w:rPr>
      </w:pPr>
      <w:r w:rsidRPr="001D3429">
        <w:rPr>
          <w:rFonts w:hAnsi="宋体" w:hint="eastAsia"/>
        </w:rPr>
        <w:t>云子系统调整接入的测试系统焦距；</w:t>
      </w:r>
    </w:p>
    <w:p w14:paraId="43DBBA20" w14:textId="77777777" w:rsidR="000F7C8B" w:rsidRPr="001D3429" w:rsidRDefault="000F7C8B" w:rsidP="005B501A">
      <w:pPr>
        <w:pStyle w:val="affffffffffff8"/>
        <w:widowControl w:val="0"/>
        <w:numPr>
          <w:ilvl w:val="0"/>
          <w:numId w:val="131"/>
        </w:numPr>
        <w:ind w:firstLineChars="0"/>
        <w:rPr>
          <w:rFonts w:hAnsi="宋体"/>
        </w:rPr>
      </w:pPr>
      <w:r w:rsidRPr="001D3429">
        <w:rPr>
          <w:rFonts w:hAnsi="宋体" w:hint="eastAsia"/>
        </w:rPr>
        <w:t>云子系统调整接入的测试系统角度。</w:t>
      </w:r>
    </w:p>
    <w:p w14:paraId="5F8025DB" w14:textId="77777777" w:rsidR="000F7C8B" w:rsidRPr="001D3429" w:rsidRDefault="000F7C8B" w:rsidP="005B501A">
      <w:pPr>
        <w:pStyle w:val="affffffffffffffff5"/>
        <w:numPr>
          <w:ilvl w:val="0"/>
          <w:numId w:val="130"/>
        </w:numPr>
        <w:ind w:firstLineChars="0"/>
        <w:rPr>
          <w:rFonts w:ascii="宋体" w:eastAsia="宋体" w:hAnsi="宋体"/>
          <w:sz w:val="21"/>
          <w:szCs w:val="21"/>
        </w:rPr>
      </w:pPr>
      <w:r w:rsidRPr="001D3429">
        <w:rPr>
          <w:rFonts w:ascii="宋体" w:eastAsia="宋体" w:hAnsi="宋体" w:hint="eastAsia"/>
          <w:sz w:val="21"/>
          <w:szCs w:val="21"/>
        </w:rPr>
        <w:t>预期结果</w:t>
      </w:r>
    </w:p>
    <w:p w14:paraId="5239204B" w14:textId="2C5C8F38" w:rsidR="000F7C8B" w:rsidRPr="001D3429" w:rsidRDefault="000F7C8B" w:rsidP="000F7C8B">
      <w:pPr>
        <w:pStyle w:val="affffffffffff8"/>
        <w:widowControl w:val="0"/>
        <w:ind w:left="840" w:firstLineChars="0" w:firstLine="0"/>
        <w:rPr>
          <w:rFonts w:hAnsi="宋体"/>
        </w:rPr>
      </w:pPr>
      <w:r w:rsidRPr="001D3429">
        <w:rPr>
          <w:rFonts w:hAnsi="宋体" w:hint="eastAsia"/>
        </w:rPr>
        <w:t>云子系统成功重启测试系统的设备</w:t>
      </w:r>
      <w:r w:rsidR="00033D57">
        <w:rPr>
          <w:rFonts w:hAnsi="宋体" w:hint="eastAsia"/>
        </w:rPr>
        <w:t>，</w:t>
      </w:r>
      <w:r w:rsidRPr="001D3429">
        <w:rPr>
          <w:rFonts w:hAnsi="宋体" w:hint="eastAsia"/>
        </w:rPr>
        <w:t>成功调整测试系统的焦距、角度，并接收到测试系统返回的设备控制的信息。</w:t>
      </w:r>
    </w:p>
    <w:p w14:paraId="2A25C17F" w14:textId="106E5351" w:rsidR="007765DE" w:rsidRDefault="00823B41" w:rsidP="007765DE">
      <w:pPr>
        <w:pStyle w:val="afff7"/>
        <w:spacing w:before="120" w:after="120"/>
      </w:pPr>
      <w:r>
        <w:rPr>
          <w:rFonts w:hAnsi="黑体" w:cs="Arial" w:hint="eastAsia"/>
        </w:rPr>
        <w:t>C-F-0</w:t>
      </w:r>
      <w:r w:rsidR="00F96DB4">
        <w:rPr>
          <w:rFonts w:hAnsi="黑体" w:cs="Arial"/>
        </w:rPr>
        <w:t>17</w:t>
      </w:r>
      <w:r>
        <w:rPr>
          <w:rFonts w:hAnsi="黑体" w:cs="Arial"/>
        </w:rPr>
        <w:t>0</w:t>
      </w:r>
      <w:r>
        <w:rPr>
          <w:rFonts w:hAnsi="黑体" w:cs="Arial" w:hint="eastAsia"/>
        </w:rPr>
        <w:t xml:space="preserve"> </w:t>
      </w:r>
      <w:r>
        <w:rPr>
          <w:rFonts w:hint="eastAsia"/>
        </w:rPr>
        <w:t>接入管理功能测试</w:t>
      </w:r>
    </w:p>
    <w:p w14:paraId="4828C190" w14:textId="759C557A" w:rsidR="00823B41" w:rsidRDefault="003A3900" w:rsidP="00823B41">
      <w:pPr>
        <w:pStyle w:val="affffffffffff8"/>
        <w:widowControl w:val="0"/>
      </w:pPr>
      <w:r>
        <w:rPr>
          <w:rFonts w:hint="eastAsia"/>
        </w:rPr>
        <w:t>本测试项</w:t>
      </w:r>
      <w:r w:rsidR="00823B41">
        <w:rPr>
          <w:rFonts w:hint="eastAsia"/>
        </w:rPr>
        <w:t>测试</w:t>
      </w:r>
      <w:r w:rsidR="00DC4D13">
        <w:rPr>
          <w:rFonts w:hint="eastAsia"/>
        </w:rPr>
        <w:t>云子系统的接入管理</w:t>
      </w:r>
      <w:r w:rsidR="00823B41">
        <w:rPr>
          <w:rFonts w:hint="eastAsia"/>
        </w:rPr>
        <w:t>功能，测试方法和预期结果如下：</w:t>
      </w:r>
    </w:p>
    <w:p w14:paraId="5E967EB6" w14:textId="77777777" w:rsidR="00823B41" w:rsidRDefault="00823B41" w:rsidP="005B501A">
      <w:pPr>
        <w:pStyle w:val="affffffffffff8"/>
        <w:widowControl w:val="0"/>
        <w:numPr>
          <w:ilvl w:val="0"/>
          <w:numId w:val="223"/>
        </w:numPr>
        <w:ind w:firstLineChars="0"/>
      </w:pPr>
      <w:r>
        <w:rPr>
          <w:rFonts w:hint="eastAsia"/>
        </w:rPr>
        <w:t>测试方法</w:t>
      </w:r>
    </w:p>
    <w:p w14:paraId="4E87FE4F" w14:textId="3CD03213" w:rsidR="00823B41" w:rsidRDefault="00C77275" w:rsidP="005B501A">
      <w:pPr>
        <w:pStyle w:val="affffffffffff8"/>
        <w:numPr>
          <w:ilvl w:val="1"/>
          <w:numId w:val="224"/>
        </w:numPr>
        <w:ind w:firstLineChars="0"/>
      </w:pPr>
      <w:r w:rsidRPr="00C77275">
        <w:rPr>
          <w:rFonts w:hint="eastAsia"/>
        </w:rPr>
        <w:t>外部应用系统发起接入云子系统的请求</w:t>
      </w:r>
      <w:r>
        <w:rPr>
          <w:rFonts w:hint="eastAsia"/>
        </w:rPr>
        <w:t>，</w:t>
      </w:r>
      <w:r w:rsidRPr="00C77275">
        <w:rPr>
          <w:rFonts w:hint="eastAsia"/>
        </w:rPr>
        <w:t>未携带有效</w:t>
      </w:r>
      <w:r>
        <w:rPr>
          <w:rFonts w:hint="eastAsia"/>
        </w:rPr>
        <w:t>鉴权信息</w:t>
      </w:r>
      <w:r w:rsidR="00823B41">
        <w:rPr>
          <w:rFonts w:hint="eastAsia"/>
        </w:rPr>
        <w:t>；</w:t>
      </w:r>
    </w:p>
    <w:p w14:paraId="5233EFA5" w14:textId="156891BF" w:rsidR="00823B41" w:rsidRDefault="00C77275" w:rsidP="005B501A">
      <w:pPr>
        <w:pStyle w:val="affffffffffff8"/>
        <w:numPr>
          <w:ilvl w:val="1"/>
          <w:numId w:val="224"/>
        </w:numPr>
        <w:ind w:firstLineChars="0"/>
      </w:pPr>
      <w:r w:rsidRPr="00C77275">
        <w:rPr>
          <w:rFonts w:hint="eastAsia"/>
        </w:rPr>
        <w:t>外部应用系统发起接入云子系统的请求</w:t>
      </w:r>
      <w:r>
        <w:rPr>
          <w:rFonts w:hint="eastAsia"/>
        </w:rPr>
        <w:t>，</w:t>
      </w:r>
      <w:r w:rsidRPr="00C77275">
        <w:rPr>
          <w:rFonts w:hint="eastAsia"/>
        </w:rPr>
        <w:t>携带有效</w:t>
      </w:r>
      <w:r>
        <w:rPr>
          <w:rFonts w:hint="eastAsia"/>
        </w:rPr>
        <w:t>鉴权信息</w:t>
      </w:r>
      <w:r w:rsidR="00823B41">
        <w:rPr>
          <w:rFonts w:hint="eastAsia"/>
        </w:rPr>
        <w:t>；</w:t>
      </w:r>
    </w:p>
    <w:p w14:paraId="2D7D69B4" w14:textId="252784D7" w:rsidR="00823B41" w:rsidRDefault="00C77275" w:rsidP="005B501A">
      <w:pPr>
        <w:pStyle w:val="affffffffffff8"/>
        <w:numPr>
          <w:ilvl w:val="1"/>
          <w:numId w:val="224"/>
        </w:numPr>
        <w:ind w:firstLineChars="0"/>
      </w:pPr>
      <w:r>
        <w:rPr>
          <w:rFonts w:hint="eastAsia"/>
        </w:rPr>
        <w:t>多个端子系统向云子系统发起接入请求，均携带有效鉴权信息</w:t>
      </w:r>
      <w:r w:rsidR="00823B41">
        <w:rPr>
          <w:rFonts w:hint="eastAsia"/>
        </w:rPr>
        <w:t>；</w:t>
      </w:r>
    </w:p>
    <w:p w14:paraId="061E09A5" w14:textId="02422802" w:rsidR="00823B41" w:rsidRDefault="00C77275" w:rsidP="005B501A">
      <w:pPr>
        <w:pStyle w:val="affffffffffff8"/>
        <w:numPr>
          <w:ilvl w:val="1"/>
          <w:numId w:val="224"/>
        </w:numPr>
        <w:ind w:firstLineChars="0"/>
      </w:pPr>
      <w:r>
        <w:rPr>
          <w:rFonts w:hint="eastAsia"/>
        </w:rPr>
        <w:t>多个边子系统向云子系统发起接入请求，均携带有效鉴权信息</w:t>
      </w:r>
      <w:r w:rsidR="00670C74">
        <w:rPr>
          <w:rFonts w:hint="eastAsia"/>
        </w:rPr>
        <w:t>；</w:t>
      </w:r>
    </w:p>
    <w:p w14:paraId="0B7C40D3" w14:textId="1F3B277F" w:rsidR="00670C74" w:rsidRDefault="00670C74" w:rsidP="005B501A">
      <w:pPr>
        <w:pStyle w:val="affffffffffff8"/>
        <w:numPr>
          <w:ilvl w:val="1"/>
          <w:numId w:val="224"/>
        </w:numPr>
        <w:ind w:firstLineChars="0"/>
      </w:pPr>
      <w:r>
        <w:rPr>
          <w:rFonts w:hint="eastAsia"/>
        </w:rPr>
        <w:t>接入云子系统的端子系统或边子系统停止使用或重启。</w:t>
      </w:r>
    </w:p>
    <w:p w14:paraId="4964B56A" w14:textId="77777777" w:rsidR="00823B41" w:rsidRDefault="00823B41" w:rsidP="005B501A">
      <w:pPr>
        <w:pStyle w:val="affffffffffff8"/>
        <w:widowControl w:val="0"/>
        <w:numPr>
          <w:ilvl w:val="0"/>
          <w:numId w:val="223"/>
        </w:numPr>
        <w:ind w:firstLineChars="0"/>
      </w:pPr>
      <w:r>
        <w:rPr>
          <w:rFonts w:hint="eastAsia"/>
        </w:rPr>
        <w:t>预期结果</w:t>
      </w:r>
    </w:p>
    <w:p w14:paraId="48B70CB9" w14:textId="00541B9A" w:rsidR="00823B41" w:rsidRDefault="00823B41" w:rsidP="005B501A">
      <w:pPr>
        <w:pStyle w:val="affffffffffff8"/>
        <w:numPr>
          <w:ilvl w:val="1"/>
          <w:numId w:val="225"/>
        </w:numPr>
        <w:ind w:firstLineChars="0"/>
      </w:pPr>
      <w:r>
        <w:rPr>
          <w:rFonts w:hint="eastAsia"/>
        </w:rPr>
        <w:t>云子系统</w:t>
      </w:r>
      <w:r w:rsidR="00C77275">
        <w:rPr>
          <w:rFonts w:hint="eastAsia"/>
        </w:rPr>
        <w:t>拒绝未携带有效鉴权信息的外部应用系统接入</w:t>
      </w:r>
      <w:r>
        <w:rPr>
          <w:rFonts w:hint="eastAsia"/>
        </w:rPr>
        <w:t>；</w:t>
      </w:r>
    </w:p>
    <w:p w14:paraId="222DEAB7" w14:textId="67A31CAC" w:rsidR="00823B41" w:rsidRDefault="00C77275" w:rsidP="005B501A">
      <w:pPr>
        <w:pStyle w:val="affffffffffff8"/>
        <w:numPr>
          <w:ilvl w:val="1"/>
          <w:numId w:val="225"/>
        </w:numPr>
        <w:ind w:firstLineChars="0"/>
      </w:pPr>
      <w:r>
        <w:rPr>
          <w:rFonts w:hint="eastAsia"/>
        </w:rPr>
        <w:t>云子系统完成鉴权并允许携带有效鉴权信息的外部应用系统接入；</w:t>
      </w:r>
    </w:p>
    <w:p w14:paraId="778FF0BC" w14:textId="72DE99F3" w:rsidR="00C77275" w:rsidRDefault="00C77275" w:rsidP="005B501A">
      <w:pPr>
        <w:pStyle w:val="affffffffffff8"/>
        <w:numPr>
          <w:ilvl w:val="1"/>
          <w:numId w:val="225"/>
        </w:numPr>
        <w:ind w:firstLineChars="0"/>
      </w:pPr>
      <w:r>
        <w:rPr>
          <w:rFonts w:hint="eastAsia"/>
        </w:rPr>
        <w:t>云子系统成功建立与各端子系统的连接；</w:t>
      </w:r>
    </w:p>
    <w:p w14:paraId="0831A3A2" w14:textId="77777777" w:rsidR="00670C74" w:rsidRDefault="00C77275" w:rsidP="005B501A">
      <w:pPr>
        <w:pStyle w:val="affffffffffff8"/>
        <w:numPr>
          <w:ilvl w:val="1"/>
          <w:numId w:val="225"/>
        </w:numPr>
        <w:ind w:firstLineChars="0"/>
      </w:pPr>
      <w:r>
        <w:rPr>
          <w:rFonts w:hint="eastAsia"/>
        </w:rPr>
        <w:t>云子系统成功建立与各边子系统的连接</w:t>
      </w:r>
      <w:r w:rsidR="00670C74">
        <w:rPr>
          <w:rFonts w:hint="eastAsia"/>
        </w:rPr>
        <w:t>；</w:t>
      </w:r>
    </w:p>
    <w:p w14:paraId="3F5C70FA" w14:textId="3F963BDC" w:rsidR="007765DE" w:rsidRDefault="00670C74" w:rsidP="005B501A">
      <w:pPr>
        <w:pStyle w:val="affffffffffff8"/>
        <w:numPr>
          <w:ilvl w:val="1"/>
          <w:numId w:val="225"/>
        </w:numPr>
        <w:ind w:firstLineChars="0"/>
      </w:pPr>
      <w:r>
        <w:rPr>
          <w:rFonts w:hint="eastAsia"/>
        </w:rPr>
        <w:t>云子系统注销停止使用或重启的端子系统或边子系统</w:t>
      </w:r>
      <w:r w:rsidR="00C77275">
        <w:rPr>
          <w:rFonts w:hint="eastAsia"/>
        </w:rPr>
        <w:t>。</w:t>
      </w:r>
    </w:p>
    <w:p w14:paraId="5866F592" w14:textId="211E9A21" w:rsidR="007765DE" w:rsidRDefault="00823B41" w:rsidP="007765DE">
      <w:pPr>
        <w:pStyle w:val="afff7"/>
        <w:spacing w:before="120" w:after="120"/>
      </w:pPr>
      <w:r>
        <w:rPr>
          <w:rFonts w:hAnsi="黑体" w:cs="Arial" w:hint="eastAsia"/>
        </w:rPr>
        <w:t>C-F-0</w:t>
      </w:r>
      <w:r w:rsidR="00F96DB4">
        <w:rPr>
          <w:rFonts w:hAnsi="黑体" w:cs="Arial"/>
        </w:rPr>
        <w:t>18</w:t>
      </w:r>
      <w:r>
        <w:rPr>
          <w:rFonts w:hAnsi="黑体" w:cs="Arial"/>
        </w:rPr>
        <w:t>0</w:t>
      </w:r>
      <w:r>
        <w:rPr>
          <w:rFonts w:hAnsi="黑体" w:cs="Arial" w:hint="eastAsia"/>
        </w:rPr>
        <w:t xml:space="preserve"> </w:t>
      </w:r>
      <w:r>
        <w:rPr>
          <w:rFonts w:hint="eastAsia"/>
        </w:rPr>
        <w:t>运营</w:t>
      </w:r>
      <w:r w:rsidR="00094E11">
        <w:rPr>
          <w:rFonts w:hint="eastAsia"/>
        </w:rPr>
        <w:t>统计</w:t>
      </w:r>
      <w:r>
        <w:rPr>
          <w:rFonts w:hint="eastAsia"/>
        </w:rPr>
        <w:t>功能测试</w:t>
      </w:r>
    </w:p>
    <w:p w14:paraId="177C53F2" w14:textId="48F57CAF" w:rsidR="00823B41" w:rsidRDefault="003A3900" w:rsidP="00823B41">
      <w:pPr>
        <w:pStyle w:val="affffffffffff8"/>
        <w:widowControl w:val="0"/>
      </w:pPr>
      <w:r>
        <w:rPr>
          <w:rFonts w:hint="eastAsia"/>
        </w:rPr>
        <w:t>本测试项</w:t>
      </w:r>
      <w:r w:rsidR="00823B41">
        <w:rPr>
          <w:rFonts w:hint="eastAsia"/>
        </w:rPr>
        <w:t>测试云</w:t>
      </w:r>
      <w:r w:rsidR="00DC4D13">
        <w:rPr>
          <w:rFonts w:hint="eastAsia"/>
        </w:rPr>
        <w:t>子系统的运营统计</w:t>
      </w:r>
      <w:r w:rsidR="00823B41">
        <w:rPr>
          <w:rFonts w:hint="eastAsia"/>
        </w:rPr>
        <w:t>功能，测试方法和预期结果如下：</w:t>
      </w:r>
    </w:p>
    <w:p w14:paraId="17AD2031" w14:textId="77777777" w:rsidR="00823B41" w:rsidRDefault="00823B41" w:rsidP="005B501A">
      <w:pPr>
        <w:pStyle w:val="affffffffffff8"/>
        <w:widowControl w:val="0"/>
        <w:numPr>
          <w:ilvl w:val="0"/>
          <w:numId w:val="532"/>
        </w:numPr>
        <w:ind w:firstLineChars="0"/>
      </w:pPr>
      <w:r>
        <w:rPr>
          <w:rFonts w:hint="eastAsia"/>
        </w:rPr>
        <w:t>测试方法</w:t>
      </w:r>
    </w:p>
    <w:p w14:paraId="67B8B0E5" w14:textId="5DBE6AED" w:rsidR="00823B41" w:rsidRDefault="00A85063" w:rsidP="005B501A">
      <w:pPr>
        <w:pStyle w:val="affffffffffff8"/>
        <w:numPr>
          <w:ilvl w:val="1"/>
          <w:numId w:val="533"/>
        </w:numPr>
        <w:ind w:firstLineChars="0"/>
      </w:pPr>
      <w:r>
        <w:rPr>
          <w:rFonts w:hint="eastAsia"/>
        </w:rPr>
        <w:t>使用</w:t>
      </w:r>
      <w:r w:rsidR="00823B41">
        <w:rPr>
          <w:rFonts w:hint="eastAsia"/>
        </w:rPr>
        <w:t>云子系统</w:t>
      </w:r>
      <w:r>
        <w:rPr>
          <w:rFonts w:hint="eastAsia"/>
        </w:rPr>
        <w:t>一段时间</w:t>
      </w:r>
      <w:r w:rsidR="00823B41">
        <w:rPr>
          <w:rFonts w:hint="eastAsia"/>
        </w:rPr>
        <w:t>；</w:t>
      </w:r>
    </w:p>
    <w:p w14:paraId="33672AC4" w14:textId="0C92CE9E" w:rsidR="00823B41" w:rsidRDefault="00C20E77" w:rsidP="005B501A">
      <w:pPr>
        <w:pStyle w:val="affffffffffff8"/>
        <w:numPr>
          <w:ilvl w:val="1"/>
          <w:numId w:val="533"/>
        </w:numPr>
        <w:ind w:firstLineChars="0"/>
      </w:pPr>
      <w:r>
        <w:rPr>
          <w:rFonts w:hint="eastAsia"/>
        </w:rPr>
        <w:t>验证</w:t>
      </w:r>
      <w:r w:rsidR="00A85063" w:rsidRPr="00A85063">
        <w:rPr>
          <w:rFonts w:hint="eastAsia"/>
        </w:rPr>
        <w:t>数据统计</w:t>
      </w:r>
      <w:r>
        <w:rPr>
          <w:rFonts w:hint="eastAsia"/>
        </w:rPr>
        <w:t>功能</w:t>
      </w:r>
      <w:r w:rsidR="00A85063" w:rsidRPr="00A85063">
        <w:rPr>
          <w:rFonts w:hint="eastAsia"/>
        </w:rPr>
        <w:t>，包括：时间维度统计（如</w:t>
      </w:r>
      <w:r>
        <w:rPr>
          <w:rFonts w:hint="eastAsia"/>
        </w:rPr>
        <w:t>：</w:t>
      </w:r>
      <w:r w:rsidR="00A85063" w:rsidRPr="00A85063">
        <w:rPr>
          <w:rFonts w:hint="eastAsia"/>
        </w:rPr>
        <w:t>按小时/日/月），资源维度统计（如</w:t>
      </w:r>
      <w:r>
        <w:rPr>
          <w:rFonts w:hint="eastAsia"/>
        </w:rPr>
        <w:t>：</w:t>
      </w:r>
      <w:r w:rsidR="00A85063" w:rsidRPr="00A85063">
        <w:rPr>
          <w:rFonts w:hint="eastAsia"/>
        </w:rPr>
        <w:t>按服务/区域/用户），关键指标计算（如成功率、使用率、错误率）</w:t>
      </w:r>
      <w:r w:rsidR="00823B41">
        <w:rPr>
          <w:rFonts w:hint="eastAsia"/>
        </w:rPr>
        <w:t>；</w:t>
      </w:r>
    </w:p>
    <w:p w14:paraId="4080CD56" w14:textId="5A9EAF48" w:rsidR="00823B41" w:rsidRDefault="00C20E77" w:rsidP="005B501A">
      <w:pPr>
        <w:pStyle w:val="affffffffffff8"/>
        <w:numPr>
          <w:ilvl w:val="1"/>
          <w:numId w:val="533"/>
        </w:numPr>
        <w:ind w:firstLineChars="0"/>
      </w:pPr>
      <w:r>
        <w:rPr>
          <w:rFonts w:hint="eastAsia"/>
        </w:rPr>
        <w:lastRenderedPageBreak/>
        <w:t>检查</w:t>
      </w:r>
      <w:r w:rsidRPr="00C20E77">
        <w:rPr>
          <w:rFonts w:hint="eastAsia"/>
        </w:rPr>
        <w:t>数据可视化展示</w:t>
      </w:r>
      <w:r>
        <w:rPr>
          <w:rFonts w:hint="eastAsia"/>
        </w:rPr>
        <w:t>功能，如：</w:t>
      </w:r>
      <w:r w:rsidRPr="00C20E77">
        <w:rPr>
          <w:rFonts w:hint="eastAsia"/>
        </w:rPr>
        <w:t>核心指标显示，图表渲染和交互功能，数据详情查看</w:t>
      </w:r>
      <w:r>
        <w:rPr>
          <w:rFonts w:hint="eastAsia"/>
        </w:rPr>
        <w:t>等</w:t>
      </w:r>
      <w:r w:rsidR="00823B41">
        <w:rPr>
          <w:rFonts w:hint="eastAsia"/>
        </w:rPr>
        <w:t>。</w:t>
      </w:r>
    </w:p>
    <w:p w14:paraId="285243B8" w14:textId="77777777" w:rsidR="00823B41" w:rsidRDefault="00823B41" w:rsidP="005B501A">
      <w:pPr>
        <w:pStyle w:val="affffffffffff8"/>
        <w:widowControl w:val="0"/>
        <w:numPr>
          <w:ilvl w:val="0"/>
          <w:numId w:val="532"/>
        </w:numPr>
        <w:ind w:firstLineChars="0"/>
      </w:pPr>
      <w:r>
        <w:rPr>
          <w:rFonts w:hint="eastAsia"/>
        </w:rPr>
        <w:t>预期结果</w:t>
      </w:r>
    </w:p>
    <w:p w14:paraId="548D8D0D" w14:textId="778D8F59" w:rsidR="00831C88" w:rsidRDefault="00A85063" w:rsidP="005B501A">
      <w:pPr>
        <w:pStyle w:val="affffffffffff8"/>
        <w:numPr>
          <w:ilvl w:val="1"/>
          <w:numId w:val="534"/>
        </w:numPr>
        <w:ind w:firstLineChars="0"/>
      </w:pPr>
      <w:r>
        <w:rPr>
          <w:rFonts w:hint="eastAsia"/>
        </w:rPr>
        <w:t>云子系统已有</w:t>
      </w:r>
      <w:r w:rsidRPr="00A85063">
        <w:rPr>
          <w:rFonts w:hint="eastAsia"/>
        </w:rPr>
        <w:t>资源使用记录、服务调用日志和用户操作记录等运营数据</w:t>
      </w:r>
      <w:r w:rsidR="00823B41">
        <w:rPr>
          <w:rFonts w:hint="eastAsia"/>
        </w:rPr>
        <w:t>；</w:t>
      </w:r>
    </w:p>
    <w:p w14:paraId="0CC133F5" w14:textId="3753F427" w:rsidR="00C20E77" w:rsidRDefault="00C20E77" w:rsidP="005B501A">
      <w:pPr>
        <w:pStyle w:val="affffffffffff8"/>
        <w:numPr>
          <w:ilvl w:val="1"/>
          <w:numId w:val="534"/>
        </w:numPr>
        <w:ind w:firstLineChars="0"/>
      </w:pPr>
      <w:r>
        <w:rPr>
          <w:rFonts w:hint="eastAsia"/>
        </w:rPr>
        <w:t>基础数据统计结果正确；</w:t>
      </w:r>
    </w:p>
    <w:p w14:paraId="2ACA5DCD" w14:textId="664F0E58" w:rsidR="00C20E77" w:rsidRDefault="00C20E77" w:rsidP="005B501A">
      <w:pPr>
        <w:pStyle w:val="affffffffffff8"/>
        <w:numPr>
          <w:ilvl w:val="1"/>
          <w:numId w:val="534"/>
        </w:numPr>
        <w:ind w:firstLineChars="0"/>
      </w:pPr>
      <w:r w:rsidRPr="00C20E77">
        <w:rPr>
          <w:rFonts w:hint="eastAsia"/>
        </w:rPr>
        <w:t>数据展示完整准确，交互功能正常</w:t>
      </w:r>
      <w:r>
        <w:rPr>
          <w:rFonts w:hint="eastAsia"/>
        </w:rPr>
        <w:t>。</w:t>
      </w:r>
    </w:p>
    <w:p w14:paraId="30047897" w14:textId="007C9705" w:rsidR="000F7C8B" w:rsidRDefault="000F7C8B" w:rsidP="000F7C8B">
      <w:pPr>
        <w:pStyle w:val="afff7"/>
        <w:spacing w:before="120" w:after="120"/>
      </w:pPr>
      <w:r>
        <w:rPr>
          <w:rFonts w:hAnsi="黑体" w:cs="Arial" w:hint="eastAsia"/>
        </w:rPr>
        <w:t>C-F-0</w:t>
      </w:r>
      <w:r w:rsidR="00F96DB4">
        <w:rPr>
          <w:rFonts w:hAnsi="黑体" w:cs="Arial"/>
        </w:rPr>
        <w:t>19</w:t>
      </w:r>
      <w:r>
        <w:rPr>
          <w:rFonts w:hAnsi="黑体" w:cs="Arial"/>
        </w:rPr>
        <w:t>0</w:t>
      </w:r>
      <w:r>
        <w:rPr>
          <w:rFonts w:hAnsi="黑体" w:cs="Arial" w:hint="eastAsia"/>
        </w:rPr>
        <w:t xml:space="preserve"> </w:t>
      </w:r>
      <w:proofErr w:type="gramStart"/>
      <w:r>
        <w:rPr>
          <w:rFonts w:hint="eastAsia"/>
        </w:rPr>
        <w:t>云控制</w:t>
      </w:r>
      <w:proofErr w:type="gramEnd"/>
      <w:r>
        <w:rPr>
          <w:rFonts w:hint="eastAsia"/>
        </w:rPr>
        <w:t>日志查询功能测试</w:t>
      </w:r>
    </w:p>
    <w:p w14:paraId="3692F4B9" w14:textId="4DFADC39" w:rsidR="000F7C8B" w:rsidRDefault="003A3900" w:rsidP="0073583D">
      <w:pPr>
        <w:pStyle w:val="affffffffffff8"/>
        <w:widowControl w:val="0"/>
      </w:pPr>
      <w:r>
        <w:rPr>
          <w:rFonts w:hint="eastAsia"/>
        </w:rPr>
        <w:t>本测试项</w:t>
      </w:r>
      <w:r w:rsidR="000F7C8B">
        <w:rPr>
          <w:rFonts w:hint="eastAsia"/>
        </w:rPr>
        <w:t>测试云控制服务的日志查询功能，测试方法和预期结果如下：</w:t>
      </w:r>
    </w:p>
    <w:p w14:paraId="3EC33C11" w14:textId="77777777" w:rsidR="000F7C8B" w:rsidRDefault="000F7C8B" w:rsidP="005B501A">
      <w:pPr>
        <w:pStyle w:val="affffffffffff8"/>
        <w:widowControl w:val="0"/>
        <w:numPr>
          <w:ilvl w:val="0"/>
          <w:numId w:val="529"/>
        </w:numPr>
        <w:ind w:firstLineChars="0"/>
      </w:pPr>
      <w:r>
        <w:rPr>
          <w:rFonts w:hint="eastAsia"/>
        </w:rPr>
        <w:t>测试方法</w:t>
      </w:r>
    </w:p>
    <w:p w14:paraId="62E4305D" w14:textId="77777777" w:rsidR="000F7C8B" w:rsidRDefault="000F7C8B" w:rsidP="005B501A">
      <w:pPr>
        <w:pStyle w:val="affffffffffff8"/>
        <w:numPr>
          <w:ilvl w:val="1"/>
          <w:numId w:val="530"/>
        </w:numPr>
        <w:ind w:firstLineChars="0"/>
      </w:pPr>
      <w:r>
        <w:rPr>
          <w:rFonts w:hint="eastAsia"/>
        </w:rPr>
        <w:t>云子系统选择算法加载到接入的测试系统；</w:t>
      </w:r>
    </w:p>
    <w:p w14:paraId="672057F8" w14:textId="77777777" w:rsidR="000F7C8B" w:rsidRDefault="000F7C8B" w:rsidP="005B501A">
      <w:pPr>
        <w:pStyle w:val="affffffffffff8"/>
        <w:numPr>
          <w:ilvl w:val="1"/>
          <w:numId w:val="530"/>
        </w:numPr>
        <w:ind w:firstLineChars="0"/>
      </w:pPr>
      <w:r>
        <w:rPr>
          <w:rFonts w:hint="eastAsia"/>
        </w:rPr>
        <w:t>云子系统启动接入测试系统上加载的算法；</w:t>
      </w:r>
    </w:p>
    <w:p w14:paraId="5EDBAC6B" w14:textId="77777777" w:rsidR="000F7C8B" w:rsidRDefault="000F7C8B" w:rsidP="005B501A">
      <w:pPr>
        <w:pStyle w:val="affffffffffff8"/>
        <w:numPr>
          <w:ilvl w:val="1"/>
          <w:numId w:val="530"/>
        </w:numPr>
        <w:ind w:firstLineChars="0"/>
      </w:pPr>
      <w:r>
        <w:rPr>
          <w:rFonts w:hint="eastAsia"/>
        </w:rPr>
        <w:t>云子系统停止运行接入测试系统上加载的算法；</w:t>
      </w:r>
    </w:p>
    <w:p w14:paraId="2C727138" w14:textId="77777777" w:rsidR="000F7C8B" w:rsidRDefault="000F7C8B" w:rsidP="005B501A">
      <w:pPr>
        <w:pStyle w:val="affffffffffff8"/>
        <w:numPr>
          <w:ilvl w:val="1"/>
          <w:numId w:val="530"/>
        </w:numPr>
        <w:ind w:firstLineChars="0"/>
      </w:pPr>
      <w:r>
        <w:rPr>
          <w:rFonts w:hint="eastAsia"/>
        </w:rPr>
        <w:t>云子系统卸载接入测试系统上加载的算法；</w:t>
      </w:r>
    </w:p>
    <w:p w14:paraId="3D6E3DD9" w14:textId="77777777" w:rsidR="000F7C8B" w:rsidRDefault="000F7C8B" w:rsidP="005B501A">
      <w:pPr>
        <w:pStyle w:val="affffffffffff8"/>
        <w:numPr>
          <w:ilvl w:val="1"/>
          <w:numId w:val="530"/>
        </w:numPr>
        <w:ind w:firstLineChars="0"/>
      </w:pPr>
      <w:r>
        <w:rPr>
          <w:rFonts w:hint="eastAsia"/>
        </w:rPr>
        <w:t>在页面查看云控制服务的日志信息。</w:t>
      </w:r>
    </w:p>
    <w:p w14:paraId="494772C4" w14:textId="367D09AB" w:rsidR="000F7C8B" w:rsidRDefault="008652D5" w:rsidP="005B501A">
      <w:pPr>
        <w:pStyle w:val="affffffffffff8"/>
        <w:widowControl w:val="0"/>
        <w:numPr>
          <w:ilvl w:val="0"/>
          <w:numId w:val="529"/>
        </w:numPr>
        <w:ind w:firstLineChars="0"/>
      </w:pPr>
      <w:r>
        <w:rPr>
          <w:rFonts w:hint="eastAsia"/>
        </w:rPr>
        <w:t>预期结果</w:t>
      </w:r>
    </w:p>
    <w:p w14:paraId="550AA73D" w14:textId="7785B647" w:rsidR="000F7C8B" w:rsidRDefault="000F7C8B" w:rsidP="005B501A">
      <w:pPr>
        <w:pStyle w:val="affffffffffff8"/>
        <w:numPr>
          <w:ilvl w:val="1"/>
          <w:numId w:val="531"/>
        </w:numPr>
        <w:ind w:firstLineChars="0"/>
      </w:pPr>
      <w:r>
        <w:rPr>
          <w:rFonts w:hint="eastAsia"/>
        </w:rPr>
        <w:t>云子系统成功选择算法加载到测试系统，并启动、停止和卸载测试系统上加载的算法，并接收到测试系统返回的信息；</w:t>
      </w:r>
    </w:p>
    <w:p w14:paraId="14BEA76E" w14:textId="77777777" w:rsidR="000F7C8B" w:rsidRDefault="000F7C8B" w:rsidP="005B501A">
      <w:pPr>
        <w:pStyle w:val="affffffffffff8"/>
        <w:numPr>
          <w:ilvl w:val="1"/>
          <w:numId w:val="531"/>
        </w:numPr>
        <w:ind w:firstLineChars="0"/>
      </w:pPr>
      <w:r>
        <w:rPr>
          <w:rFonts w:hint="eastAsia"/>
        </w:rPr>
        <w:t>页面展示了云控制服务的日志信息。</w:t>
      </w:r>
    </w:p>
    <w:p w14:paraId="71E20AE4" w14:textId="77777777" w:rsidR="000F7C8B" w:rsidRDefault="000F7C8B" w:rsidP="000F7C8B">
      <w:pPr>
        <w:pStyle w:val="afff5"/>
        <w:spacing w:before="120" w:after="120"/>
      </w:pPr>
      <w:bookmarkStart w:id="135" w:name="_Toc172725722"/>
      <w:bookmarkStart w:id="136" w:name="_Toc175668839"/>
      <w:bookmarkStart w:id="137" w:name="_Toc175673029"/>
      <w:bookmarkStart w:id="138" w:name="_Toc205479941"/>
      <w:r>
        <w:rPr>
          <w:rFonts w:hint="eastAsia"/>
        </w:rPr>
        <w:t>算法模型仓库</w:t>
      </w:r>
      <w:bookmarkEnd w:id="135"/>
      <w:bookmarkEnd w:id="136"/>
      <w:bookmarkEnd w:id="137"/>
      <w:bookmarkEnd w:id="138"/>
    </w:p>
    <w:p w14:paraId="07C8C312" w14:textId="77777777" w:rsidR="000F7C8B" w:rsidRDefault="000F7C8B" w:rsidP="000F7C8B">
      <w:pPr>
        <w:pStyle w:val="afff6"/>
        <w:spacing w:before="120" w:after="120"/>
      </w:pPr>
      <w:r>
        <w:rPr>
          <w:rFonts w:hint="eastAsia"/>
        </w:rPr>
        <w:t>概述</w:t>
      </w:r>
    </w:p>
    <w:p w14:paraId="6ED218F7" w14:textId="197985D5" w:rsidR="000F7C8B" w:rsidRDefault="000F7C8B" w:rsidP="000F7C8B">
      <w:pPr>
        <w:pStyle w:val="afff7"/>
        <w:spacing w:before="120" w:after="120"/>
      </w:pPr>
      <w:r>
        <w:rPr>
          <w:rFonts w:hint="eastAsia"/>
        </w:rPr>
        <w:t>测试配置</w:t>
      </w:r>
    </w:p>
    <w:p w14:paraId="0D149D11" w14:textId="59C8F379" w:rsidR="000F7C8B" w:rsidRDefault="000F7C8B" w:rsidP="0073583D">
      <w:pPr>
        <w:pStyle w:val="affffffffffff8"/>
        <w:widowControl w:val="0"/>
      </w:pPr>
      <w:r>
        <w:rPr>
          <w:rFonts w:hint="eastAsia"/>
        </w:rPr>
        <w:t>测试前，</w:t>
      </w:r>
      <w:r w:rsidR="00220E56">
        <w:rPr>
          <w:rFonts w:hint="eastAsia"/>
        </w:rPr>
        <w:t>受测</w:t>
      </w:r>
      <w:r>
        <w:rPr>
          <w:rFonts w:hint="eastAsia"/>
        </w:rPr>
        <w:t>系统（包含算法模型仓</w:t>
      </w:r>
      <w:r w:rsidR="00354D8D">
        <w:rPr>
          <w:rFonts w:hint="eastAsia"/>
        </w:rPr>
        <w:t>库</w:t>
      </w:r>
      <w:r w:rsidR="00F85DFF">
        <w:rPr>
          <w:rFonts w:hint="eastAsia"/>
        </w:rPr>
        <w:t>的云或边子系统</w:t>
      </w:r>
      <w:r>
        <w:rPr>
          <w:rFonts w:hint="eastAsia"/>
        </w:rPr>
        <w:t>）安装和部署完毕，硬件和软件均正常工作，数据正确配置并正常运行，测试环境网络正常。</w:t>
      </w:r>
    </w:p>
    <w:p w14:paraId="6ADA46DA" w14:textId="77777777" w:rsidR="000F7C8B" w:rsidRDefault="000F7C8B" w:rsidP="000F7C8B">
      <w:pPr>
        <w:pStyle w:val="afff7"/>
        <w:spacing w:before="120" w:after="120"/>
      </w:pPr>
      <w:r>
        <w:rPr>
          <w:rFonts w:hint="eastAsia"/>
        </w:rPr>
        <w:t>测试说明</w:t>
      </w:r>
    </w:p>
    <w:p w14:paraId="52DD0371" w14:textId="2CCD4408" w:rsidR="000F7C8B" w:rsidRDefault="000F7C8B" w:rsidP="0073583D">
      <w:pPr>
        <w:pStyle w:val="affffffffffff8"/>
        <w:widowControl w:val="0"/>
      </w:pPr>
      <w:r>
        <w:rPr>
          <w:rFonts w:hint="eastAsia"/>
        </w:rPr>
        <w:t>测试具体流程如下：</w:t>
      </w:r>
    </w:p>
    <w:p w14:paraId="2F065389" w14:textId="0D31463F" w:rsidR="00A670D2" w:rsidRPr="00A670D2" w:rsidRDefault="000F7C8B" w:rsidP="005B501A">
      <w:pPr>
        <w:pStyle w:val="affffffffffff8"/>
        <w:widowControl w:val="0"/>
        <w:numPr>
          <w:ilvl w:val="0"/>
          <w:numId w:val="205"/>
        </w:numPr>
        <w:ind w:firstLineChars="0"/>
        <w:rPr>
          <w:rFonts w:hAnsi="宋体"/>
        </w:rPr>
      </w:pPr>
      <w:r>
        <w:rPr>
          <w:rFonts w:hint="eastAsia"/>
        </w:rPr>
        <w:t>登录</w:t>
      </w:r>
      <w:r w:rsidR="00220E56">
        <w:rPr>
          <w:rFonts w:hint="eastAsia"/>
        </w:rPr>
        <w:t>受测</w:t>
      </w:r>
      <w:r>
        <w:rPr>
          <w:rFonts w:hint="eastAsia"/>
        </w:rPr>
        <w:t>系统（云或边子系统）进入算法模型仓</w:t>
      </w:r>
      <w:r w:rsidR="00935814">
        <w:rPr>
          <w:rFonts w:hint="eastAsia"/>
        </w:rPr>
        <w:t>库管理</w:t>
      </w:r>
      <w:r>
        <w:rPr>
          <w:rFonts w:hint="eastAsia"/>
        </w:rPr>
        <w:t>页面</w:t>
      </w:r>
      <w:r w:rsidR="00A670D2">
        <w:rPr>
          <w:rFonts w:hint="eastAsia"/>
        </w:rPr>
        <w:t>；</w:t>
      </w:r>
    </w:p>
    <w:p w14:paraId="785E5A10" w14:textId="421B5E88" w:rsidR="00A670D2" w:rsidRPr="000E5802" w:rsidRDefault="00A670D2" w:rsidP="005B501A">
      <w:pPr>
        <w:pStyle w:val="affffffffffff8"/>
        <w:widowControl w:val="0"/>
        <w:numPr>
          <w:ilvl w:val="0"/>
          <w:numId w:val="205"/>
        </w:numPr>
        <w:ind w:firstLineChars="0"/>
        <w:rPr>
          <w:rFonts w:hAnsi="宋体"/>
        </w:rPr>
      </w:pPr>
      <w:r w:rsidRPr="000E5802">
        <w:rPr>
          <w:rFonts w:hAnsi="宋体" w:hint="eastAsia"/>
        </w:rPr>
        <w:t>根据不同测试项进行不同子项测试：</w:t>
      </w:r>
    </w:p>
    <w:p w14:paraId="56B21BC3" w14:textId="249196BE" w:rsidR="00A670D2" w:rsidRPr="000E5802" w:rsidRDefault="0054612F" w:rsidP="005B501A">
      <w:pPr>
        <w:pStyle w:val="affffffffffffffff5"/>
        <w:numPr>
          <w:ilvl w:val="0"/>
          <w:numId w:val="523"/>
        </w:numPr>
        <w:ind w:firstLineChars="0"/>
        <w:rPr>
          <w:rFonts w:ascii="宋体" w:eastAsia="宋体" w:hAnsi="宋体"/>
          <w:noProof/>
          <w:sz w:val="21"/>
        </w:rPr>
      </w:pPr>
      <w:r>
        <w:rPr>
          <w:rFonts w:ascii="宋体" w:eastAsia="宋体" w:hAnsi="宋体" w:hint="eastAsia"/>
          <w:noProof/>
          <w:sz w:val="21"/>
        </w:rPr>
        <w:t>算法和模型导入功能测试</w:t>
      </w:r>
      <w:r w:rsidR="00A670D2" w:rsidRPr="000E5802">
        <w:rPr>
          <w:rFonts w:ascii="宋体" w:eastAsia="宋体" w:hAnsi="宋体" w:hint="eastAsia"/>
          <w:noProof/>
          <w:sz w:val="21"/>
        </w:rPr>
        <w:t>：</w:t>
      </w:r>
      <w:r>
        <w:rPr>
          <w:rFonts w:ascii="宋体" w:eastAsia="宋体" w:hAnsi="宋体" w:hint="eastAsia"/>
          <w:noProof/>
          <w:sz w:val="21"/>
        </w:rPr>
        <w:t>导入算法包，验证算法包校验功能</w:t>
      </w:r>
      <w:r w:rsidR="00A670D2" w:rsidRPr="000E5802">
        <w:rPr>
          <w:rFonts w:ascii="宋体" w:eastAsia="宋体" w:hAnsi="宋体" w:hint="eastAsia"/>
          <w:noProof/>
          <w:sz w:val="21"/>
        </w:rPr>
        <w:t>；</w:t>
      </w:r>
    </w:p>
    <w:p w14:paraId="09DFF3AA" w14:textId="41874E32" w:rsidR="00A670D2" w:rsidRPr="000E5802" w:rsidRDefault="0054612F" w:rsidP="005B501A">
      <w:pPr>
        <w:pStyle w:val="affffffffffffffff5"/>
        <w:numPr>
          <w:ilvl w:val="0"/>
          <w:numId w:val="523"/>
        </w:numPr>
        <w:ind w:firstLineChars="0"/>
        <w:rPr>
          <w:rFonts w:ascii="宋体" w:eastAsia="宋体" w:hAnsi="宋体"/>
          <w:noProof/>
          <w:sz w:val="21"/>
        </w:rPr>
      </w:pPr>
      <w:r>
        <w:rPr>
          <w:rFonts w:ascii="宋体" w:eastAsia="宋体" w:hAnsi="宋体" w:hint="eastAsia"/>
          <w:noProof/>
          <w:sz w:val="21"/>
        </w:rPr>
        <w:t>算法和模型管理功能测试</w:t>
      </w:r>
      <w:r w:rsidR="00A670D2" w:rsidRPr="000E5802">
        <w:rPr>
          <w:rFonts w:ascii="宋体" w:eastAsia="宋体" w:hAnsi="宋体" w:hint="eastAsia"/>
          <w:noProof/>
          <w:sz w:val="21"/>
        </w:rPr>
        <w:t>：</w:t>
      </w:r>
      <w:r>
        <w:rPr>
          <w:rFonts w:ascii="宋体" w:eastAsia="宋体" w:hAnsi="宋体" w:hint="eastAsia"/>
          <w:noProof/>
          <w:sz w:val="21"/>
        </w:rPr>
        <w:t>对算法和模型进行发布、下线、检索、删除和下载等测试</w:t>
      </w:r>
      <w:r w:rsidR="00A670D2" w:rsidRPr="000E5802">
        <w:rPr>
          <w:rFonts w:ascii="宋体" w:eastAsia="宋体" w:hAnsi="宋体" w:hint="eastAsia"/>
          <w:noProof/>
          <w:sz w:val="21"/>
        </w:rPr>
        <w:t>；</w:t>
      </w:r>
    </w:p>
    <w:p w14:paraId="6F9382D8" w14:textId="366097D5" w:rsidR="00A670D2" w:rsidRPr="000E5802" w:rsidRDefault="001A06F2" w:rsidP="005B501A">
      <w:pPr>
        <w:pStyle w:val="affffffffffffffff5"/>
        <w:numPr>
          <w:ilvl w:val="0"/>
          <w:numId w:val="523"/>
        </w:numPr>
        <w:ind w:firstLineChars="0"/>
        <w:rPr>
          <w:rFonts w:ascii="宋体" w:eastAsia="宋体" w:hAnsi="宋体"/>
          <w:noProof/>
          <w:sz w:val="21"/>
        </w:rPr>
      </w:pPr>
      <w:r>
        <w:rPr>
          <w:rFonts w:ascii="宋体" w:eastAsia="宋体" w:hAnsi="宋体" w:hint="eastAsia"/>
          <w:noProof/>
          <w:sz w:val="21"/>
        </w:rPr>
        <w:t>编排管理功能测试</w:t>
      </w:r>
      <w:r w:rsidR="00A670D2" w:rsidRPr="000E5802">
        <w:rPr>
          <w:rFonts w:ascii="宋体" w:eastAsia="宋体" w:hAnsi="宋体" w:hint="eastAsia"/>
          <w:noProof/>
          <w:sz w:val="21"/>
        </w:rPr>
        <w:t>：</w:t>
      </w:r>
      <w:r>
        <w:rPr>
          <w:rFonts w:ascii="宋体" w:eastAsia="宋体" w:hAnsi="宋体" w:hint="eastAsia"/>
          <w:noProof/>
          <w:sz w:val="21"/>
        </w:rPr>
        <w:t>测试算法模型选</w:t>
      </w:r>
      <w:r w:rsidR="00354D8D">
        <w:rPr>
          <w:rFonts w:ascii="宋体" w:eastAsia="宋体" w:hAnsi="宋体" w:hint="eastAsia"/>
          <w:noProof/>
          <w:sz w:val="21"/>
        </w:rPr>
        <w:t>型</w:t>
      </w:r>
      <w:r>
        <w:rPr>
          <w:rFonts w:ascii="宋体" w:eastAsia="宋体" w:hAnsi="宋体" w:hint="eastAsia"/>
          <w:noProof/>
          <w:sz w:val="21"/>
        </w:rPr>
        <w:t>、算法工作流手动编排和自动编排等功能</w:t>
      </w:r>
      <w:r w:rsidR="00A670D2" w:rsidRPr="000E5802">
        <w:rPr>
          <w:rFonts w:ascii="宋体" w:eastAsia="宋体" w:hAnsi="宋体" w:hint="eastAsia"/>
          <w:noProof/>
          <w:sz w:val="21"/>
        </w:rPr>
        <w:t>；</w:t>
      </w:r>
    </w:p>
    <w:p w14:paraId="090F7A41" w14:textId="2981E1F2" w:rsidR="00A670D2" w:rsidRDefault="001A06F2" w:rsidP="005B501A">
      <w:pPr>
        <w:pStyle w:val="affffffffffffffff5"/>
        <w:numPr>
          <w:ilvl w:val="0"/>
          <w:numId w:val="523"/>
        </w:numPr>
        <w:ind w:firstLineChars="0"/>
        <w:rPr>
          <w:rFonts w:ascii="宋体" w:eastAsia="宋体" w:hAnsi="宋体"/>
          <w:noProof/>
          <w:sz w:val="21"/>
        </w:rPr>
      </w:pPr>
      <w:r>
        <w:rPr>
          <w:rFonts w:ascii="宋体" w:eastAsia="宋体" w:hAnsi="宋体" w:hint="eastAsia"/>
          <w:noProof/>
          <w:sz w:val="21"/>
        </w:rPr>
        <w:t>接口管理功能测试</w:t>
      </w:r>
      <w:r w:rsidR="00A670D2" w:rsidRPr="000E5802">
        <w:rPr>
          <w:rFonts w:ascii="宋体" w:eastAsia="宋体" w:hAnsi="宋体" w:hint="eastAsia"/>
          <w:noProof/>
          <w:sz w:val="21"/>
        </w:rPr>
        <w:t>：</w:t>
      </w:r>
      <w:r>
        <w:rPr>
          <w:rFonts w:ascii="宋体" w:eastAsia="宋体" w:hAnsi="宋体" w:hint="eastAsia"/>
          <w:noProof/>
          <w:sz w:val="21"/>
        </w:rPr>
        <w:t>测试算法模型仓</w:t>
      </w:r>
      <w:r w:rsidR="00354D8D" w:rsidRPr="00354D8D">
        <w:rPr>
          <w:rFonts w:ascii="宋体" w:eastAsia="宋体" w:hAnsi="宋体" w:hint="eastAsia"/>
          <w:noProof/>
          <w:sz w:val="21"/>
        </w:rPr>
        <w:t>库</w:t>
      </w:r>
      <w:r>
        <w:rPr>
          <w:rFonts w:ascii="宋体" w:eastAsia="宋体" w:hAnsi="宋体" w:hint="eastAsia"/>
          <w:noProof/>
          <w:sz w:val="21"/>
        </w:rPr>
        <w:t>对外提供接口的注册、停用等功能</w:t>
      </w:r>
      <w:r w:rsidR="005B77B6">
        <w:rPr>
          <w:rFonts w:ascii="宋体" w:eastAsia="宋体" w:hAnsi="宋体" w:hint="eastAsia"/>
          <w:noProof/>
          <w:sz w:val="21"/>
        </w:rPr>
        <w:t>；</w:t>
      </w:r>
    </w:p>
    <w:p w14:paraId="7DDF9269" w14:textId="4AF2D729" w:rsidR="001A06F2" w:rsidRDefault="001A06F2" w:rsidP="005B501A">
      <w:pPr>
        <w:pStyle w:val="affffffffffffffff5"/>
        <w:numPr>
          <w:ilvl w:val="0"/>
          <w:numId w:val="523"/>
        </w:numPr>
        <w:ind w:firstLineChars="0"/>
        <w:rPr>
          <w:rFonts w:ascii="宋体" w:eastAsia="宋体" w:hAnsi="宋体"/>
          <w:noProof/>
          <w:sz w:val="21"/>
        </w:rPr>
      </w:pPr>
      <w:r>
        <w:rPr>
          <w:rFonts w:ascii="宋体" w:eastAsia="宋体" w:hAnsi="宋体" w:hint="eastAsia"/>
          <w:noProof/>
          <w:sz w:val="21"/>
        </w:rPr>
        <w:t>系统管理功能测试：测试算法模型仓</w:t>
      </w:r>
      <w:r w:rsidR="004827C2" w:rsidRPr="004827C2">
        <w:rPr>
          <w:rFonts w:ascii="宋体" w:eastAsia="宋体" w:hAnsi="宋体" w:hint="eastAsia"/>
          <w:noProof/>
          <w:sz w:val="21"/>
        </w:rPr>
        <w:t>库</w:t>
      </w:r>
      <w:r>
        <w:rPr>
          <w:rFonts w:ascii="宋体" w:eastAsia="宋体" w:hAnsi="宋体" w:hint="eastAsia"/>
          <w:noProof/>
          <w:sz w:val="21"/>
        </w:rPr>
        <w:t>的用户管理、日志管理、系统监控等功能。</w:t>
      </w:r>
    </w:p>
    <w:p w14:paraId="31D1C4BD" w14:textId="77777777" w:rsidR="00A670D2" w:rsidRPr="000E5802" w:rsidRDefault="00A670D2" w:rsidP="005B501A">
      <w:pPr>
        <w:pStyle w:val="affffffffffffffff5"/>
        <w:numPr>
          <w:ilvl w:val="0"/>
          <w:numId w:val="121"/>
        </w:numPr>
        <w:ind w:firstLineChars="0"/>
        <w:rPr>
          <w:rFonts w:ascii="宋体" w:eastAsia="宋体" w:hAnsi="宋体"/>
          <w:noProof/>
          <w:sz w:val="21"/>
        </w:rPr>
      </w:pPr>
      <w:r w:rsidRPr="00A670D2">
        <w:rPr>
          <w:rFonts w:ascii="宋体" w:eastAsia="宋体" w:hAnsi="宋体" w:hint="eastAsia"/>
          <w:noProof/>
          <w:sz w:val="21"/>
        </w:rPr>
        <w:t>汇总测试结果，形成测试结论。</w:t>
      </w:r>
    </w:p>
    <w:p w14:paraId="7722529C" w14:textId="77777777" w:rsidR="000F7C8B" w:rsidRDefault="000F7C8B" w:rsidP="000F7C8B">
      <w:pPr>
        <w:pStyle w:val="afff6"/>
        <w:spacing w:before="120" w:after="120"/>
      </w:pPr>
      <w:r>
        <w:rPr>
          <w:rFonts w:hint="eastAsia"/>
        </w:rPr>
        <w:t>算法</w:t>
      </w:r>
      <w:r w:rsidR="008F32A1">
        <w:rPr>
          <w:rFonts w:hint="eastAsia"/>
        </w:rPr>
        <w:t>和模型</w:t>
      </w:r>
      <w:r>
        <w:rPr>
          <w:rFonts w:hint="eastAsia"/>
        </w:rPr>
        <w:t>导入功能测试</w:t>
      </w:r>
    </w:p>
    <w:p w14:paraId="6B330FC7" w14:textId="04211425" w:rsidR="000F7C8B" w:rsidRDefault="000F7C8B" w:rsidP="000F7C8B">
      <w:pPr>
        <w:pStyle w:val="afff7"/>
        <w:spacing w:before="120" w:after="120"/>
      </w:pPr>
      <w:bookmarkStart w:id="139" w:name="_Hlk164079301"/>
      <w:r>
        <w:rPr>
          <w:rFonts w:hint="eastAsia"/>
        </w:rPr>
        <w:t>W-F-0010 算法包导入解析功能测试</w:t>
      </w:r>
    </w:p>
    <w:bookmarkEnd w:id="139"/>
    <w:p w14:paraId="20F141E7" w14:textId="6DC22AD2" w:rsidR="000F7C8B" w:rsidRDefault="003A3900" w:rsidP="000F7C8B">
      <w:pPr>
        <w:pStyle w:val="affffffffffff8"/>
        <w:widowControl w:val="0"/>
      </w:pPr>
      <w:r>
        <w:rPr>
          <w:rFonts w:hint="eastAsia"/>
        </w:rPr>
        <w:t>本测试项</w:t>
      </w:r>
      <w:r w:rsidR="000F7C8B">
        <w:rPr>
          <w:rFonts w:hint="eastAsia"/>
        </w:rPr>
        <w:t>测试</w:t>
      </w:r>
      <w:r w:rsidR="005C53B3">
        <w:rPr>
          <w:rFonts w:hint="eastAsia"/>
        </w:rPr>
        <w:t>算法模型仓库</w:t>
      </w:r>
      <w:r w:rsidR="000F7C8B">
        <w:rPr>
          <w:rFonts w:hint="eastAsia"/>
        </w:rPr>
        <w:t>的</w:t>
      </w:r>
      <w:r w:rsidR="00343FED">
        <w:rPr>
          <w:rFonts w:hint="eastAsia"/>
        </w:rPr>
        <w:t>算法包导入解析</w:t>
      </w:r>
      <w:r w:rsidR="000F7C8B">
        <w:rPr>
          <w:rFonts w:hint="eastAsia"/>
        </w:rPr>
        <w:t>功能，测试方法和预期结果如下：</w:t>
      </w:r>
    </w:p>
    <w:p w14:paraId="6279F117" w14:textId="77777777" w:rsidR="000F7C8B" w:rsidRDefault="000F7C8B" w:rsidP="005B501A">
      <w:pPr>
        <w:pStyle w:val="affffffffffff8"/>
        <w:widowControl w:val="0"/>
        <w:numPr>
          <w:ilvl w:val="0"/>
          <w:numId w:val="206"/>
        </w:numPr>
        <w:ind w:firstLineChars="0"/>
      </w:pPr>
      <w:r>
        <w:rPr>
          <w:rFonts w:hint="eastAsia"/>
        </w:rPr>
        <w:t>测试方法</w:t>
      </w:r>
    </w:p>
    <w:p w14:paraId="7B22E5B4" w14:textId="3E75EBCA" w:rsidR="000F7C8B" w:rsidRDefault="000F7C8B" w:rsidP="005B501A">
      <w:pPr>
        <w:pStyle w:val="affffffffffff8"/>
        <w:numPr>
          <w:ilvl w:val="1"/>
          <w:numId w:val="207"/>
        </w:numPr>
        <w:ind w:firstLineChars="0"/>
      </w:pPr>
      <w:r>
        <w:rPr>
          <w:rFonts w:hint="eastAsia"/>
        </w:rPr>
        <w:t>上传由模型、算法</w:t>
      </w:r>
      <w:r w:rsidR="00100C4C">
        <w:rPr>
          <w:rFonts w:hint="eastAsia"/>
        </w:rPr>
        <w:t>实现</w:t>
      </w:r>
      <w:r>
        <w:rPr>
          <w:rFonts w:hint="eastAsia"/>
        </w:rPr>
        <w:t>以及算法</w:t>
      </w:r>
      <w:r w:rsidR="00100C4C">
        <w:rPr>
          <w:rFonts w:hint="eastAsia"/>
        </w:rPr>
        <w:t>元数据</w:t>
      </w:r>
      <w:r>
        <w:rPr>
          <w:rFonts w:hint="eastAsia"/>
        </w:rPr>
        <w:t>文件构成的算法包</w:t>
      </w:r>
      <w:r w:rsidR="004E3405">
        <w:rPr>
          <w:rFonts w:hint="eastAsia"/>
        </w:rPr>
        <w:t>，算法包的格式以及所描述的管理信息和技术信息符合要求</w:t>
      </w:r>
      <w:r>
        <w:rPr>
          <w:rFonts w:hint="eastAsia"/>
        </w:rPr>
        <w:t>；</w:t>
      </w:r>
    </w:p>
    <w:p w14:paraId="04D32F3E" w14:textId="60B4AAF5" w:rsidR="000F7C8B" w:rsidRDefault="000F7C8B" w:rsidP="005B501A">
      <w:pPr>
        <w:pStyle w:val="affffffffffff8"/>
        <w:numPr>
          <w:ilvl w:val="1"/>
          <w:numId w:val="207"/>
        </w:numPr>
        <w:ind w:firstLineChars="0"/>
      </w:pPr>
      <w:r>
        <w:rPr>
          <w:rFonts w:hint="eastAsia"/>
        </w:rPr>
        <w:t>上传由算法</w:t>
      </w:r>
      <w:r w:rsidR="002F304F">
        <w:rPr>
          <w:rFonts w:hint="eastAsia"/>
        </w:rPr>
        <w:t>实现</w:t>
      </w:r>
      <w:r>
        <w:rPr>
          <w:rFonts w:hint="eastAsia"/>
        </w:rPr>
        <w:t>和算法</w:t>
      </w:r>
      <w:r w:rsidR="002F304F">
        <w:rPr>
          <w:rFonts w:hint="eastAsia"/>
        </w:rPr>
        <w:t>元数据</w:t>
      </w:r>
      <w:r>
        <w:rPr>
          <w:rFonts w:hint="eastAsia"/>
        </w:rPr>
        <w:t>文件构成的算法包</w:t>
      </w:r>
      <w:r w:rsidR="004E3405">
        <w:rPr>
          <w:rFonts w:hint="eastAsia"/>
        </w:rPr>
        <w:t>，算法包的格式以及所描述的管理信息和技术信息符合要求</w:t>
      </w:r>
      <w:r>
        <w:rPr>
          <w:rFonts w:hint="eastAsia"/>
        </w:rPr>
        <w:t>；</w:t>
      </w:r>
    </w:p>
    <w:p w14:paraId="34C812F3" w14:textId="7957874F" w:rsidR="000F7C8B" w:rsidRDefault="000F7C8B" w:rsidP="005B501A">
      <w:pPr>
        <w:pStyle w:val="affffffffffff8"/>
        <w:numPr>
          <w:ilvl w:val="1"/>
          <w:numId w:val="207"/>
        </w:numPr>
        <w:ind w:firstLineChars="0"/>
      </w:pPr>
      <w:r>
        <w:rPr>
          <w:rFonts w:hint="eastAsia"/>
        </w:rPr>
        <w:t>上传由模型和算法</w:t>
      </w:r>
      <w:r w:rsidR="007631D9">
        <w:rPr>
          <w:rFonts w:hint="eastAsia"/>
        </w:rPr>
        <w:t>元数据</w:t>
      </w:r>
      <w:r>
        <w:rPr>
          <w:rFonts w:hint="eastAsia"/>
        </w:rPr>
        <w:t>文件构成的算法包</w:t>
      </w:r>
      <w:r w:rsidR="004E3405">
        <w:rPr>
          <w:rFonts w:hint="eastAsia"/>
        </w:rPr>
        <w:t>，算法包的格式以及所描述的管理信息和技术信息符合要求；</w:t>
      </w:r>
    </w:p>
    <w:p w14:paraId="2DEECFD8" w14:textId="64B49E54" w:rsidR="004E3405" w:rsidRDefault="00177F35" w:rsidP="005B501A">
      <w:pPr>
        <w:pStyle w:val="affffffffffff8"/>
        <w:numPr>
          <w:ilvl w:val="1"/>
          <w:numId w:val="207"/>
        </w:numPr>
        <w:ind w:firstLineChars="0"/>
      </w:pPr>
      <w:r>
        <w:rPr>
          <w:rFonts w:hint="eastAsia"/>
        </w:rPr>
        <w:t>上传算法包格式或算法管理信息或算法技术信息不符合要求的算法包。</w:t>
      </w:r>
    </w:p>
    <w:p w14:paraId="7A8BBB4E" w14:textId="77777777" w:rsidR="000F7C8B" w:rsidRDefault="000F7C8B" w:rsidP="005B501A">
      <w:pPr>
        <w:pStyle w:val="affffffffffff8"/>
        <w:widowControl w:val="0"/>
        <w:numPr>
          <w:ilvl w:val="0"/>
          <w:numId w:val="206"/>
        </w:numPr>
        <w:ind w:firstLineChars="0"/>
      </w:pPr>
      <w:r>
        <w:rPr>
          <w:rFonts w:hint="eastAsia"/>
        </w:rPr>
        <w:t>预期结果</w:t>
      </w:r>
    </w:p>
    <w:p w14:paraId="3CF3B113" w14:textId="35A17B35" w:rsidR="004E3405" w:rsidRPr="001319EE" w:rsidRDefault="001319EE" w:rsidP="000E3AA3">
      <w:pPr>
        <w:pStyle w:val="affffffffffff8"/>
        <w:widowControl w:val="0"/>
        <w:ind w:left="840" w:firstLineChars="0" w:firstLine="0"/>
        <w:rPr>
          <w:rFonts w:hAnsi="宋体"/>
        </w:rPr>
      </w:pPr>
      <w:r w:rsidRPr="001319EE">
        <w:rPr>
          <w:rFonts w:hAnsi="宋体" w:hint="eastAsia"/>
        </w:rPr>
        <w:lastRenderedPageBreak/>
        <w:t>符合要求的算法包导入成功，不符合要求的算法包</w:t>
      </w:r>
      <w:r w:rsidR="00177F35" w:rsidRPr="001319EE">
        <w:rPr>
          <w:rFonts w:hAnsi="宋体" w:hint="eastAsia"/>
        </w:rPr>
        <w:t>导入失败。</w:t>
      </w:r>
    </w:p>
    <w:p w14:paraId="2EDEDB37" w14:textId="20981267" w:rsidR="000F7C8B" w:rsidRDefault="000F7C8B" w:rsidP="000F7C8B">
      <w:pPr>
        <w:pStyle w:val="afff7"/>
        <w:spacing w:before="120" w:after="120"/>
      </w:pPr>
      <w:r>
        <w:rPr>
          <w:rFonts w:hint="eastAsia"/>
        </w:rPr>
        <w:t>W-F-00</w:t>
      </w:r>
      <w:r w:rsidR="00884A4C">
        <w:t>2</w:t>
      </w:r>
      <w:r>
        <w:rPr>
          <w:rFonts w:hint="eastAsia"/>
        </w:rPr>
        <w:t>0 算法多版本功能测试</w:t>
      </w:r>
    </w:p>
    <w:p w14:paraId="368C9F54" w14:textId="47FBB0C9" w:rsidR="000F7C8B" w:rsidRDefault="003A3900" w:rsidP="0073583D">
      <w:pPr>
        <w:pStyle w:val="affffffffffff8"/>
        <w:widowControl w:val="0"/>
      </w:pPr>
      <w:r>
        <w:rPr>
          <w:rFonts w:hint="eastAsia"/>
        </w:rPr>
        <w:t>本测试项</w:t>
      </w:r>
      <w:r w:rsidR="000F7C8B">
        <w:rPr>
          <w:rFonts w:hint="eastAsia"/>
        </w:rPr>
        <w:t>测试</w:t>
      </w:r>
      <w:r w:rsidR="005C53B3">
        <w:rPr>
          <w:rFonts w:hint="eastAsia"/>
        </w:rPr>
        <w:t>算法模型仓库</w:t>
      </w:r>
      <w:r w:rsidR="000F7C8B">
        <w:rPr>
          <w:rFonts w:hint="eastAsia"/>
        </w:rPr>
        <w:t>的算法多版本功能，测试方法和预期结果如下：</w:t>
      </w:r>
    </w:p>
    <w:p w14:paraId="4BC924E5" w14:textId="77777777" w:rsidR="000F7C8B" w:rsidRDefault="000F7C8B" w:rsidP="005B501A">
      <w:pPr>
        <w:pStyle w:val="affffffffffff8"/>
        <w:widowControl w:val="0"/>
        <w:numPr>
          <w:ilvl w:val="0"/>
          <w:numId w:val="208"/>
        </w:numPr>
        <w:tabs>
          <w:tab w:val="clear" w:pos="420"/>
        </w:tabs>
        <w:ind w:left="840" w:firstLineChars="0" w:hanging="420"/>
        <w:rPr>
          <w:szCs w:val="21"/>
        </w:rPr>
      </w:pPr>
      <w:r>
        <w:rPr>
          <w:rFonts w:hint="eastAsia"/>
          <w:szCs w:val="21"/>
        </w:rPr>
        <w:t>测试方法</w:t>
      </w:r>
    </w:p>
    <w:p w14:paraId="7E9934B0" w14:textId="0E230B2B" w:rsidR="000F7C8B" w:rsidRDefault="005C53B3" w:rsidP="005B501A">
      <w:pPr>
        <w:pStyle w:val="affffffffffff8"/>
        <w:widowControl w:val="0"/>
        <w:numPr>
          <w:ilvl w:val="1"/>
          <w:numId w:val="208"/>
        </w:numPr>
        <w:ind w:firstLineChars="0"/>
        <w:rPr>
          <w:szCs w:val="21"/>
        </w:rPr>
      </w:pPr>
      <w:r>
        <w:rPr>
          <w:rFonts w:hint="eastAsia"/>
          <w:szCs w:val="21"/>
        </w:rPr>
        <w:t>算法模型仓库</w:t>
      </w:r>
      <w:r w:rsidR="000F7C8B">
        <w:rPr>
          <w:rFonts w:hint="eastAsia"/>
          <w:szCs w:val="21"/>
        </w:rPr>
        <w:t>新增算法，上传符合要求的算法包；</w:t>
      </w:r>
    </w:p>
    <w:p w14:paraId="5687396D" w14:textId="77777777" w:rsidR="000F7C8B" w:rsidRDefault="000F7C8B" w:rsidP="005B501A">
      <w:pPr>
        <w:pStyle w:val="affffffffffff8"/>
        <w:widowControl w:val="0"/>
        <w:numPr>
          <w:ilvl w:val="1"/>
          <w:numId w:val="208"/>
        </w:numPr>
        <w:ind w:firstLineChars="0"/>
        <w:rPr>
          <w:szCs w:val="21"/>
        </w:rPr>
      </w:pPr>
      <w:r>
        <w:rPr>
          <w:rFonts w:hint="eastAsia"/>
          <w:szCs w:val="21"/>
        </w:rPr>
        <w:t>继续上传符合要求的其他版本算法包。</w:t>
      </w:r>
    </w:p>
    <w:p w14:paraId="1CB2DD3F" w14:textId="77777777" w:rsidR="000F7C8B" w:rsidRDefault="000F7C8B" w:rsidP="005B501A">
      <w:pPr>
        <w:pStyle w:val="affffffffffff8"/>
        <w:widowControl w:val="0"/>
        <w:numPr>
          <w:ilvl w:val="0"/>
          <w:numId w:val="208"/>
        </w:numPr>
        <w:tabs>
          <w:tab w:val="clear" w:pos="420"/>
        </w:tabs>
        <w:ind w:left="840" w:firstLineChars="0" w:hanging="420"/>
        <w:rPr>
          <w:szCs w:val="21"/>
        </w:rPr>
      </w:pPr>
      <w:r>
        <w:rPr>
          <w:rFonts w:hint="eastAsia"/>
          <w:szCs w:val="21"/>
        </w:rPr>
        <w:t>预期结果</w:t>
      </w:r>
    </w:p>
    <w:p w14:paraId="14DE7AC7" w14:textId="5B03653A" w:rsidR="000F7C8B" w:rsidRDefault="000F7C8B" w:rsidP="005B501A">
      <w:pPr>
        <w:pStyle w:val="affffffffffff8"/>
        <w:widowControl w:val="0"/>
        <w:numPr>
          <w:ilvl w:val="1"/>
          <w:numId w:val="208"/>
        </w:numPr>
        <w:ind w:firstLineChars="0"/>
        <w:rPr>
          <w:szCs w:val="21"/>
        </w:rPr>
      </w:pPr>
      <w:r>
        <w:rPr>
          <w:rFonts w:hint="eastAsia"/>
          <w:szCs w:val="21"/>
        </w:rPr>
        <w:t>符合要求的算法包上传成功，</w:t>
      </w:r>
      <w:r w:rsidR="000B4564">
        <w:rPr>
          <w:rFonts w:hint="eastAsia"/>
          <w:szCs w:val="21"/>
        </w:rPr>
        <w:t>算法模型仓库</w:t>
      </w:r>
      <w:r>
        <w:rPr>
          <w:rFonts w:hint="eastAsia"/>
          <w:szCs w:val="21"/>
        </w:rPr>
        <w:t>算法新增一个算法版本；</w:t>
      </w:r>
    </w:p>
    <w:p w14:paraId="3618E34F" w14:textId="5AAF577E" w:rsidR="000F7C8B" w:rsidRDefault="000F7C8B" w:rsidP="005B501A">
      <w:pPr>
        <w:pStyle w:val="affffffffffff8"/>
        <w:widowControl w:val="0"/>
        <w:numPr>
          <w:ilvl w:val="1"/>
          <w:numId w:val="208"/>
        </w:numPr>
        <w:ind w:firstLineChars="0"/>
        <w:rPr>
          <w:szCs w:val="21"/>
        </w:rPr>
      </w:pPr>
      <w:r>
        <w:rPr>
          <w:rFonts w:hint="eastAsia"/>
          <w:szCs w:val="21"/>
        </w:rPr>
        <w:t>符合要求的其他版本算法包上传成功，</w:t>
      </w:r>
      <w:r w:rsidR="000B4564">
        <w:rPr>
          <w:rFonts w:hint="eastAsia"/>
          <w:szCs w:val="21"/>
        </w:rPr>
        <w:t>算法模型仓库</w:t>
      </w:r>
      <w:r>
        <w:rPr>
          <w:rFonts w:hint="eastAsia"/>
          <w:szCs w:val="21"/>
        </w:rPr>
        <w:t>算法新增一个算法版本，版本数累加。</w:t>
      </w:r>
    </w:p>
    <w:p w14:paraId="73D51E52" w14:textId="69F43BC3" w:rsidR="000F7C8B" w:rsidRDefault="000F7C8B" w:rsidP="000F7C8B">
      <w:pPr>
        <w:pStyle w:val="afff6"/>
        <w:spacing w:before="120" w:after="120"/>
      </w:pPr>
      <w:r>
        <w:rPr>
          <w:rFonts w:hint="eastAsia"/>
        </w:rPr>
        <w:t>算法</w:t>
      </w:r>
      <w:r w:rsidR="001D4507">
        <w:rPr>
          <w:rFonts w:hint="eastAsia"/>
        </w:rPr>
        <w:t>和</w:t>
      </w:r>
      <w:r w:rsidR="00515946">
        <w:rPr>
          <w:rFonts w:hint="eastAsia"/>
        </w:rPr>
        <w:t>模型管理</w:t>
      </w:r>
      <w:r>
        <w:rPr>
          <w:rFonts w:hint="eastAsia"/>
        </w:rPr>
        <w:t>功能测试</w:t>
      </w:r>
    </w:p>
    <w:p w14:paraId="5C8299BF" w14:textId="7C8476B6" w:rsidR="000F7C8B" w:rsidRDefault="000F7C8B" w:rsidP="000F7C8B">
      <w:pPr>
        <w:pStyle w:val="afff7"/>
        <w:spacing w:before="120" w:after="120"/>
      </w:pPr>
      <w:r>
        <w:rPr>
          <w:rFonts w:hint="eastAsia"/>
        </w:rPr>
        <w:t>W-F-00</w:t>
      </w:r>
      <w:r w:rsidR="00884A4C">
        <w:t>3</w:t>
      </w:r>
      <w:r>
        <w:rPr>
          <w:rFonts w:hint="eastAsia"/>
        </w:rPr>
        <w:t xml:space="preserve">0 </w:t>
      </w:r>
      <w:r w:rsidR="00D76B1D">
        <w:rPr>
          <w:rFonts w:hint="eastAsia"/>
        </w:rPr>
        <w:t>发布和下线</w:t>
      </w:r>
      <w:r>
        <w:rPr>
          <w:rFonts w:hint="eastAsia"/>
        </w:rPr>
        <w:t>功能测试</w:t>
      </w:r>
    </w:p>
    <w:p w14:paraId="1951283B" w14:textId="01C21F1B" w:rsidR="000F7C8B" w:rsidRDefault="003A3900" w:rsidP="0073583D">
      <w:pPr>
        <w:pStyle w:val="affffffffffff8"/>
        <w:widowControl w:val="0"/>
      </w:pPr>
      <w:r>
        <w:rPr>
          <w:rFonts w:hint="eastAsia"/>
        </w:rPr>
        <w:t>本测试项</w:t>
      </w:r>
      <w:r w:rsidR="000F7C8B">
        <w:rPr>
          <w:rFonts w:hint="eastAsia"/>
        </w:rPr>
        <w:t>测试</w:t>
      </w:r>
      <w:r w:rsidR="005C53B3">
        <w:rPr>
          <w:rFonts w:hint="eastAsia"/>
        </w:rPr>
        <w:t>算法模型仓库</w:t>
      </w:r>
      <w:r w:rsidR="000F7C8B">
        <w:rPr>
          <w:rFonts w:hint="eastAsia"/>
        </w:rPr>
        <w:t>的</w:t>
      </w:r>
      <w:r w:rsidR="004342EB">
        <w:rPr>
          <w:rFonts w:hint="eastAsia"/>
        </w:rPr>
        <w:t>发布和下线</w:t>
      </w:r>
      <w:r w:rsidR="000F7C8B">
        <w:rPr>
          <w:rFonts w:hint="eastAsia"/>
        </w:rPr>
        <w:t>功能，测试方法和预期结果如下：</w:t>
      </w:r>
    </w:p>
    <w:p w14:paraId="59810BDD" w14:textId="77777777" w:rsidR="000F7C8B" w:rsidRDefault="000F7C8B" w:rsidP="005B501A">
      <w:pPr>
        <w:pStyle w:val="affffffffffff8"/>
        <w:widowControl w:val="0"/>
        <w:numPr>
          <w:ilvl w:val="0"/>
          <w:numId w:val="209"/>
        </w:numPr>
        <w:ind w:firstLineChars="0"/>
      </w:pPr>
      <w:r>
        <w:rPr>
          <w:rFonts w:hint="eastAsia"/>
        </w:rPr>
        <w:t>测试方法</w:t>
      </w:r>
    </w:p>
    <w:p w14:paraId="46B11279" w14:textId="0F768B64" w:rsidR="000F7C8B" w:rsidRDefault="005C53B3" w:rsidP="005B501A">
      <w:pPr>
        <w:pStyle w:val="affffffffffff8"/>
        <w:numPr>
          <w:ilvl w:val="1"/>
          <w:numId w:val="210"/>
        </w:numPr>
        <w:ind w:firstLineChars="0"/>
      </w:pPr>
      <w:r>
        <w:rPr>
          <w:rFonts w:hint="eastAsia"/>
        </w:rPr>
        <w:t>算法模型仓库</w:t>
      </w:r>
      <w:r w:rsidR="000F7C8B">
        <w:rPr>
          <w:rFonts w:hint="eastAsia"/>
        </w:rPr>
        <w:t>选择一个未</w:t>
      </w:r>
      <w:r w:rsidR="005243A4">
        <w:rPr>
          <w:rFonts w:hint="eastAsia"/>
        </w:rPr>
        <w:t>发布</w:t>
      </w:r>
      <w:r w:rsidR="000F7C8B">
        <w:rPr>
          <w:rFonts w:hint="eastAsia"/>
        </w:rPr>
        <w:t>的算法</w:t>
      </w:r>
      <w:r w:rsidR="005243A4">
        <w:rPr>
          <w:rFonts w:hint="eastAsia"/>
        </w:rPr>
        <w:t>和模型</w:t>
      </w:r>
      <w:r w:rsidR="000F7C8B">
        <w:rPr>
          <w:rFonts w:hint="eastAsia"/>
        </w:rPr>
        <w:t>进行</w:t>
      </w:r>
      <w:r w:rsidR="005243A4">
        <w:rPr>
          <w:rFonts w:hint="eastAsia"/>
        </w:rPr>
        <w:t>发布</w:t>
      </w:r>
      <w:r w:rsidR="000F7C8B">
        <w:rPr>
          <w:rFonts w:hint="eastAsia"/>
        </w:rPr>
        <w:t>操作；</w:t>
      </w:r>
    </w:p>
    <w:p w14:paraId="121E8919" w14:textId="33922E05" w:rsidR="000F7C8B" w:rsidRDefault="005C53B3" w:rsidP="005B501A">
      <w:pPr>
        <w:pStyle w:val="affffffffffff8"/>
        <w:numPr>
          <w:ilvl w:val="1"/>
          <w:numId w:val="210"/>
        </w:numPr>
        <w:ind w:firstLineChars="0"/>
      </w:pPr>
      <w:r>
        <w:rPr>
          <w:rFonts w:hint="eastAsia"/>
        </w:rPr>
        <w:t>算法模型仓库</w:t>
      </w:r>
      <w:r w:rsidR="000F7C8B">
        <w:rPr>
          <w:rFonts w:hint="eastAsia"/>
        </w:rPr>
        <w:t>选择一个已</w:t>
      </w:r>
      <w:r w:rsidR="005243A4">
        <w:rPr>
          <w:rFonts w:hint="eastAsia"/>
        </w:rPr>
        <w:t>发布</w:t>
      </w:r>
      <w:r w:rsidR="000F7C8B">
        <w:rPr>
          <w:rFonts w:hint="eastAsia"/>
        </w:rPr>
        <w:t>的算法</w:t>
      </w:r>
      <w:r w:rsidR="005243A4">
        <w:rPr>
          <w:rFonts w:hint="eastAsia"/>
        </w:rPr>
        <w:t>和模型</w:t>
      </w:r>
      <w:r w:rsidR="000F7C8B">
        <w:rPr>
          <w:rFonts w:hint="eastAsia"/>
        </w:rPr>
        <w:t>进行</w:t>
      </w:r>
      <w:r w:rsidR="005243A4">
        <w:rPr>
          <w:rFonts w:hint="eastAsia"/>
        </w:rPr>
        <w:t>下线</w:t>
      </w:r>
      <w:r w:rsidR="000F7C8B">
        <w:rPr>
          <w:rFonts w:hint="eastAsia"/>
        </w:rPr>
        <w:t>操作。</w:t>
      </w:r>
    </w:p>
    <w:p w14:paraId="387E2F17" w14:textId="77777777" w:rsidR="000F7C8B" w:rsidRDefault="000F7C8B" w:rsidP="005B501A">
      <w:pPr>
        <w:pStyle w:val="affffffffffff8"/>
        <w:widowControl w:val="0"/>
        <w:numPr>
          <w:ilvl w:val="0"/>
          <w:numId w:val="209"/>
        </w:numPr>
        <w:ind w:firstLineChars="0"/>
      </w:pPr>
      <w:r>
        <w:rPr>
          <w:rFonts w:hint="eastAsia"/>
        </w:rPr>
        <w:t>预期结果</w:t>
      </w:r>
    </w:p>
    <w:p w14:paraId="5BE1693C" w14:textId="12580E34" w:rsidR="000F7C8B" w:rsidRDefault="000F7C8B" w:rsidP="005B501A">
      <w:pPr>
        <w:pStyle w:val="affffffffffff8"/>
        <w:numPr>
          <w:ilvl w:val="1"/>
          <w:numId w:val="211"/>
        </w:numPr>
        <w:ind w:firstLineChars="0"/>
      </w:pPr>
      <w:r>
        <w:rPr>
          <w:rFonts w:hint="eastAsia"/>
        </w:rPr>
        <w:t>选择的算法</w:t>
      </w:r>
      <w:r w:rsidR="00DC51BC">
        <w:rPr>
          <w:rFonts w:hint="eastAsia"/>
        </w:rPr>
        <w:t>和模型</w:t>
      </w:r>
      <w:r>
        <w:rPr>
          <w:rFonts w:hint="eastAsia"/>
        </w:rPr>
        <w:t>成功</w:t>
      </w:r>
      <w:r w:rsidR="00DC51BC">
        <w:rPr>
          <w:rFonts w:hint="eastAsia"/>
        </w:rPr>
        <w:t>发布</w:t>
      </w:r>
      <w:r>
        <w:rPr>
          <w:rFonts w:hint="eastAsia"/>
        </w:rPr>
        <w:t>；</w:t>
      </w:r>
    </w:p>
    <w:p w14:paraId="718F0181" w14:textId="330F0D56" w:rsidR="000F7C8B" w:rsidRDefault="000F7C8B" w:rsidP="005B501A">
      <w:pPr>
        <w:pStyle w:val="affffffffffff8"/>
        <w:numPr>
          <w:ilvl w:val="1"/>
          <w:numId w:val="211"/>
        </w:numPr>
        <w:ind w:firstLineChars="0"/>
        <w:rPr>
          <w:szCs w:val="21"/>
        </w:rPr>
      </w:pPr>
      <w:r>
        <w:rPr>
          <w:rFonts w:hint="eastAsia"/>
        </w:rPr>
        <w:t>选择的算法</w:t>
      </w:r>
      <w:r w:rsidR="00DC51BC">
        <w:rPr>
          <w:rFonts w:hint="eastAsia"/>
        </w:rPr>
        <w:t>和模型</w:t>
      </w:r>
      <w:r>
        <w:rPr>
          <w:rFonts w:hint="eastAsia"/>
        </w:rPr>
        <w:t>成功</w:t>
      </w:r>
      <w:r w:rsidR="00DC51BC">
        <w:rPr>
          <w:rFonts w:hint="eastAsia"/>
        </w:rPr>
        <w:t>下线</w:t>
      </w:r>
      <w:r>
        <w:rPr>
          <w:rFonts w:hint="eastAsia"/>
        </w:rPr>
        <w:t>。</w:t>
      </w:r>
    </w:p>
    <w:p w14:paraId="7813BFD5" w14:textId="00CB1783" w:rsidR="000F7C8B" w:rsidRDefault="000F7C8B" w:rsidP="000F7C8B">
      <w:pPr>
        <w:pStyle w:val="afff7"/>
        <w:spacing w:before="120" w:after="120"/>
      </w:pPr>
      <w:r>
        <w:rPr>
          <w:rFonts w:hint="eastAsia"/>
        </w:rPr>
        <w:t>W-F-00</w:t>
      </w:r>
      <w:r w:rsidR="00884A4C">
        <w:t>4</w:t>
      </w:r>
      <w:r>
        <w:rPr>
          <w:rFonts w:hint="eastAsia"/>
        </w:rPr>
        <w:t>0 检索功能测试</w:t>
      </w:r>
    </w:p>
    <w:p w14:paraId="28B33DA6" w14:textId="3DAF74E5" w:rsidR="000F7C8B" w:rsidRDefault="003A3900" w:rsidP="0073583D">
      <w:pPr>
        <w:pStyle w:val="affffffffffff8"/>
        <w:widowControl w:val="0"/>
      </w:pPr>
      <w:r>
        <w:rPr>
          <w:rFonts w:hint="eastAsia"/>
        </w:rPr>
        <w:t>本测试项</w:t>
      </w:r>
      <w:r w:rsidR="000F7C8B">
        <w:rPr>
          <w:rFonts w:hint="eastAsia"/>
        </w:rPr>
        <w:t>测试</w:t>
      </w:r>
      <w:r w:rsidR="005C53B3">
        <w:rPr>
          <w:rFonts w:hint="eastAsia"/>
        </w:rPr>
        <w:t>算法模型仓库</w:t>
      </w:r>
      <w:r w:rsidR="000F7C8B">
        <w:rPr>
          <w:rFonts w:hint="eastAsia"/>
        </w:rPr>
        <w:t>的检索功能，测试方法和预期结果如下：</w:t>
      </w:r>
    </w:p>
    <w:p w14:paraId="7F50D91A" w14:textId="77777777" w:rsidR="000F7C8B" w:rsidRDefault="000F7C8B" w:rsidP="005B501A">
      <w:pPr>
        <w:pStyle w:val="affffffffffff8"/>
        <w:widowControl w:val="0"/>
        <w:numPr>
          <w:ilvl w:val="0"/>
          <w:numId w:val="212"/>
        </w:numPr>
        <w:ind w:firstLineChars="0"/>
      </w:pPr>
      <w:r>
        <w:rPr>
          <w:rFonts w:hint="eastAsia"/>
        </w:rPr>
        <w:t>测试方法</w:t>
      </w:r>
    </w:p>
    <w:p w14:paraId="5BA5A571" w14:textId="6CB5656B" w:rsidR="000F7C8B" w:rsidRDefault="00B7508A" w:rsidP="005B501A">
      <w:pPr>
        <w:pStyle w:val="affffffffffff8"/>
        <w:numPr>
          <w:ilvl w:val="1"/>
          <w:numId w:val="204"/>
        </w:numPr>
        <w:ind w:firstLineChars="0"/>
      </w:pPr>
      <w:r>
        <w:rPr>
          <w:rFonts w:hint="eastAsia"/>
        </w:rPr>
        <w:t>根据已存在的算法和模型信息，</w:t>
      </w:r>
      <w:r w:rsidR="000F7C8B">
        <w:rPr>
          <w:rFonts w:hint="eastAsia"/>
        </w:rPr>
        <w:t>输入</w:t>
      </w:r>
      <w:r>
        <w:rPr>
          <w:rFonts w:hint="eastAsia"/>
        </w:rPr>
        <w:t>关键字</w:t>
      </w:r>
      <w:r w:rsidR="000F7C8B">
        <w:rPr>
          <w:rFonts w:hint="eastAsia"/>
        </w:rPr>
        <w:t>进行检索；</w:t>
      </w:r>
    </w:p>
    <w:p w14:paraId="7CC8C893" w14:textId="08BDC947" w:rsidR="000F7C8B" w:rsidRDefault="000F7C8B" w:rsidP="005B501A">
      <w:pPr>
        <w:pStyle w:val="affffffffffff8"/>
        <w:numPr>
          <w:ilvl w:val="1"/>
          <w:numId w:val="204"/>
        </w:numPr>
        <w:ind w:firstLineChars="0"/>
      </w:pPr>
      <w:r>
        <w:rPr>
          <w:rFonts w:hint="eastAsia"/>
        </w:rPr>
        <w:t>输入</w:t>
      </w:r>
      <w:r w:rsidR="00B7508A">
        <w:rPr>
          <w:rFonts w:hint="eastAsia"/>
        </w:rPr>
        <w:t>不</w:t>
      </w:r>
      <w:r>
        <w:rPr>
          <w:rFonts w:hint="eastAsia"/>
        </w:rPr>
        <w:t>存在的</w:t>
      </w:r>
      <w:r w:rsidR="00B7508A">
        <w:rPr>
          <w:rFonts w:hint="eastAsia"/>
        </w:rPr>
        <w:t>算法和模型信息</w:t>
      </w:r>
      <w:r>
        <w:rPr>
          <w:rFonts w:hint="eastAsia"/>
        </w:rPr>
        <w:t>进行检索。</w:t>
      </w:r>
    </w:p>
    <w:p w14:paraId="3DC39827" w14:textId="77777777" w:rsidR="000F7C8B" w:rsidRDefault="000F7C8B" w:rsidP="005B501A">
      <w:pPr>
        <w:pStyle w:val="affffffffffff8"/>
        <w:widowControl w:val="0"/>
        <w:numPr>
          <w:ilvl w:val="0"/>
          <w:numId w:val="212"/>
        </w:numPr>
        <w:ind w:firstLineChars="0"/>
      </w:pPr>
      <w:r>
        <w:rPr>
          <w:rFonts w:hint="eastAsia"/>
        </w:rPr>
        <w:t>预期结果</w:t>
      </w:r>
    </w:p>
    <w:p w14:paraId="13B0E79D" w14:textId="472CD59B" w:rsidR="000F7C8B" w:rsidRDefault="005C53B3" w:rsidP="000F7C8B">
      <w:pPr>
        <w:pStyle w:val="affffffffffff8"/>
        <w:widowControl w:val="0"/>
        <w:ind w:left="840" w:firstLineChars="0" w:firstLine="0"/>
      </w:pPr>
      <w:r>
        <w:rPr>
          <w:rFonts w:hint="eastAsia"/>
        </w:rPr>
        <w:t>算法模型仓库</w:t>
      </w:r>
      <w:r w:rsidR="000F7C8B">
        <w:rPr>
          <w:rFonts w:hint="eastAsia"/>
        </w:rPr>
        <w:t>成功返回符合检索条件的</w:t>
      </w:r>
      <w:r w:rsidR="00DD589C">
        <w:rPr>
          <w:rFonts w:hint="eastAsia"/>
        </w:rPr>
        <w:t>已有</w:t>
      </w:r>
      <w:r w:rsidR="000F7C8B">
        <w:rPr>
          <w:rFonts w:hint="eastAsia"/>
        </w:rPr>
        <w:t>算法</w:t>
      </w:r>
      <w:r w:rsidR="00DD589C">
        <w:rPr>
          <w:rFonts w:hint="eastAsia"/>
        </w:rPr>
        <w:t>和模型</w:t>
      </w:r>
      <w:r w:rsidR="000F7C8B">
        <w:rPr>
          <w:rFonts w:hint="eastAsia"/>
        </w:rPr>
        <w:t>。</w:t>
      </w:r>
    </w:p>
    <w:p w14:paraId="1CF12471" w14:textId="0A51A594" w:rsidR="000F7C8B" w:rsidRDefault="000F7C8B" w:rsidP="000F7C8B">
      <w:pPr>
        <w:pStyle w:val="afff7"/>
        <w:spacing w:before="120" w:after="120"/>
      </w:pPr>
      <w:r>
        <w:rPr>
          <w:rFonts w:hint="eastAsia"/>
        </w:rPr>
        <w:t>W-F-00</w:t>
      </w:r>
      <w:r w:rsidR="00884A4C">
        <w:t>5</w:t>
      </w:r>
      <w:r>
        <w:rPr>
          <w:rFonts w:hint="eastAsia"/>
        </w:rPr>
        <w:t>0 删除功能测试</w:t>
      </w:r>
    </w:p>
    <w:p w14:paraId="6A0FD027" w14:textId="7F93F097" w:rsidR="000F7C8B" w:rsidRDefault="003A3900" w:rsidP="0073583D">
      <w:pPr>
        <w:pStyle w:val="affffffffffff8"/>
        <w:widowControl w:val="0"/>
      </w:pPr>
      <w:r>
        <w:rPr>
          <w:rFonts w:hint="eastAsia"/>
        </w:rPr>
        <w:t>本测试项</w:t>
      </w:r>
      <w:r w:rsidR="000F7C8B">
        <w:rPr>
          <w:rFonts w:hint="eastAsia"/>
        </w:rPr>
        <w:t>测试</w:t>
      </w:r>
      <w:r w:rsidR="005C53B3">
        <w:rPr>
          <w:rFonts w:hint="eastAsia"/>
        </w:rPr>
        <w:t>算法模型仓库</w:t>
      </w:r>
      <w:r w:rsidR="000F7C8B">
        <w:rPr>
          <w:rFonts w:hint="eastAsia"/>
        </w:rPr>
        <w:t>的删除功能，测试方法和预期结果如下：</w:t>
      </w:r>
    </w:p>
    <w:p w14:paraId="7BB1557C" w14:textId="77777777" w:rsidR="000F7C8B" w:rsidRDefault="000F7C8B" w:rsidP="005B501A">
      <w:pPr>
        <w:pStyle w:val="affffffffffff8"/>
        <w:widowControl w:val="0"/>
        <w:numPr>
          <w:ilvl w:val="0"/>
          <w:numId w:val="213"/>
        </w:numPr>
        <w:ind w:firstLineChars="0"/>
      </w:pPr>
      <w:r>
        <w:rPr>
          <w:rFonts w:hint="eastAsia"/>
        </w:rPr>
        <w:t>测试方法</w:t>
      </w:r>
    </w:p>
    <w:p w14:paraId="5D2976C6" w14:textId="192D0959" w:rsidR="000F7C8B" w:rsidRDefault="005C53B3" w:rsidP="000F7C8B">
      <w:pPr>
        <w:pStyle w:val="affffffffffff8"/>
        <w:widowControl w:val="0"/>
        <w:ind w:left="840" w:firstLineChars="0" w:firstLine="0"/>
      </w:pPr>
      <w:r>
        <w:rPr>
          <w:rFonts w:hint="eastAsia"/>
        </w:rPr>
        <w:t>算法模型仓库</w:t>
      </w:r>
      <w:r w:rsidR="000F7C8B">
        <w:rPr>
          <w:rFonts w:hint="eastAsia"/>
        </w:rPr>
        <w:t>选择一个</w:t>
      </w:r>
      <w:r w:rsidR="00A40802">
        <w:rPr>
          <w:rFonts w:hint="eastAsia"/>
        </w:rPr>
        <w:t>已下线的</w:t>
      </w:r>
      <w:r w:rsidR="000F7C8B">
        <w:rPr>
          <w:rFonts w:hint="eastAsia"/>
        </w:rPr>
        <w:t>算法</w:t>
      </w:r>
      <w:r w:rsidR="00A40802">
        <w:rPr>
          <w:rFonts w:hint="eastAsia"/>
        </w:rPr>
        <w:t>和模型</w:t>
      </w:r>
      <w:r w:rsidR="000F7C8B">
        <w:rPr>
          <w:rFonts w:hint="eastAsia"/>
        </w:rPr>
        <w:t>进行删除操作。</w:t>
      </w:r>
    </w:p>
    <w:p w14:paraId="1ABE662B" w14:textId="77777777" w:rsidR="000F7C8B" w:rsidRDefault="000F7C8B" w:rsidP="005B501A">
      <w:pPr>
        <w:pStyle w:val="affffffffffff8"/>
        <w:widowControl w:val="0"/>
        <w:numPr>
          <w:ilvl w:val="0"/>
          <w:numId w:val="213"/>
        </w:numPr>
        <w:ind w:firstLineChars="0"/>
      </w:pPr>
      <w:r>
        <w:rPr>
          <w:rFonts w:hint="eastAsia"/>
        </w:rPr>
        <w:t>预期结果</w:t>
      </w:r>
    </w:p>
    <w:p w14:paraId="15624A1A" w14:textId="17B3594C" w:rsidR="000F7C8B" w:rsidRDefault="000F7C8B" w:rsidP="000F7C8B">
      <w:pPr>
        <w:pStyle w:val="affffffffffff8"/>
        <w:widowControl w:val="0"/>
        <w:ind w:left="840" w:firstLineChars="0" w:firstLine="0"/>
      </w:pPr>
      <w:r>
        <w:rPr>
          <w:rFonts w:hint="eastAsia"/>
        </w:rPr>
        <w:t>选择删除的算法</w:t>
      </w:r>
      <w:r w:rsidR="00A40802">
        <w:rPr>
          <w:rFonts w:hint="eastAsia"/>
        </w:rPr>
        <w:t>和模型</w:t>
      </w:r>
      <w:r>
        <w:rPr>
          <w:rFonts w:hint="eastAsia"/>
        </w:rPr>
        <w:t>从</w:t>
      </w:r>
      <w:r w:rsidR="005C53B3">
        <w:rPr>
          <w:rFonts w:hint="eastAsia"/>
        </w:rPr>
        <w:t>算法模型仓库</w:t>
      </w:r>
      <w:r>
        <w:rPr>
          <w:rFonts w:hint="eastAsia"/>
        </w:rPr>
        <w:t>中消失。</w:t>
      </w:r>
    </w:p>
    <w:p w14:paraId="70884B91" w14:textId="775053C0" w:rsidR="002B1749" w:rsidRDefault="002B1749" w:rsidP="000F7C8B">
      <w:pPr>
        <w:pStyle w:val="afff6"/>
        <w:spacing w:before="120" w:after="120"/>
      </w:pPr>
      <w:r>
        <w:rPr>
          <w:rFonts w:hint="eastAsia"/>
        </w:rPr>
        <w:t>编排管理功能测试</w:t>
      </w:r>
    </w:p>
    <w:p w14:paraId="5FA9D8F2" w14:textId="338410CB" w:rsidR="002B1749" w:rsidRDefault="00EB5E5A" w:rsidP="00246349">
      <w:pPr>
        <w:pStyle w:val="afff7"/>
        <w:spacing w:before="120" w:after="120"/>
      </w:pPr>
      <w:r>
        <w:rPr>
          <w:rFonts w:hint="eastAsia"/>
        </w:rPr>
        <w:t>W-F-0</w:t>
      </w:r>
      <w:r>
        <w:t>0</w:t>
      </w:r>
      <w:r w:rsidR="008C20AC">
        <w:t>6</w:t>
      </w:r>
      <w:r>
        <w:rPr>
          <w:rFonts w:hint="eastAsia"/>
        </w:rPr>
        <w:t>0</w:t>
      </w:r>
      <w:r>
        <w:t xml:space="preserve"> </w:t>
      </w:r>
      <w:r w:rsidR="00BF2CF9">
        <w:rPr>
          <w:rFonts w:hint="eastAsia"/>
        </w:rPr>
        <w:t>算法模型选型功能测试</w:t>
      </w:r>
    </w:p>
    <w:p w14:paraId="55A4F5B5" w14:textId="6C84F9C9" w:rsidR="00246349" w:rsidRDefault="003A3900" w:rsidP="00246349">
      <w:pPr>
        <w:pStyle w:val="affffffffffff8"/>
        <w:widowControl w:val="0"/>
      </w:pPr>
      <w:r>
        <w:rPr>
          <w:rFonts w:hint="eastAsia"/>
        </w:rPr>
        <w:t>本测试项</w:t>
      </w:r>
      <w:r w:rsidR="00246349">
        <w:rPr>
          <w:rFonts w:hint="eastAsia"/>
        </w:rPr>
        <w:t>测试</w:t>
      </w:r>
      <w:r w:rsidR="005C53B3">
        <w:rPr>
          <w:rFonts w:hint="eastAsia"/>
        </w:rPr>
        <w:t>算法模型仓库</w:t>
      </w:r>
      <w:r w:rsidR="00953D4F">
        <w:rPr>
          <w:rFonts w:hint="eastAsia"/>
        </w:rPr>
        <w:t>的算法模型选</w:t>
      </w:r>
      <w:r w:rsidR="007B1013">
        <w:rPr>
          <w:rFonts w:hint="eastAsia"/>
        </w:rPr>
        <w:t>型</w:t>
      </w:r>
      <w:r w:rsidR="00246349">
        <w:rPr>
          <w:rFonts w:hint="eastAsia"/>
        </w:rPr>
        <w:t>功能，测试方法和预期结果如下：</w:t>
      </w:r>
    </w:p>
    <w:p w14:paraId="34730442" w14:textId="77777777" w:rsidR="00246349" w:rsidRPr="008E747B" w:rsidRDefault="00246349" w:rsidP="005B501A">
      <w:pPr>
        <w:pStyle w:val="affffffffffff8"/>
        <w:widowControl w:val="0"/>
        <w:numPr>
          <w:ilvl w:val="0"/>
          <w:numId w:val="497"/>
        </w:numPr>
        <w:ind w:firstLineChars="0"/>
        <w:rPr>
          <w:szCs w:val="21"/>
        </w:rPr>
      </w:pPr>
      <w:r w:rsidRPr="008E747B">
        <w:rPr>
          <w:rFonts w:hint="eastAsia"/>
          <w:szCs w:val="21"/>
        </w:rPr>
        <w:t>测试方法</w:t>
      </w:r>
    </w:p>
    <w:p w14:paraId="3B773A35" w14:textId="39446D6F" w:rsidR="00246349" w:rsidRDefault="00D41667" w:rsidP="005B501A">
      <w:pPr>
        <w:pStyle w:val="affffffffffff8"/>
        <w:widowControl w:val="0"/>
        <w:numPr>
          <w:ilvl w:val="0"/>
          <w:numId w:val="498"/>
        </w:numPr>
        <w:ind w:firstLineChars="0"/>
      </w:pPr>
      <w:r>
        <w:rPr>
          <w:rFonts w:hint="eastAsia"/>
        </w:rPr>
        <w:t>输入算法模型选型的任务需求（如：用于边缘智能终端的图像分类任务，要求准确率9</w:t>
      </w:r>
      <w:r>
        <w:t>5%</w:t>
      </w:r>
      <w:r>
        <w:rPr>
          <w:rFonts w:hint="eastAsia"/>
        </w:rPr>
        <w:t>以上）</w:t>
      </w:r>
      <w:r w:rsidR="00246349">
        <w:rPr>
          <w:rFonts w:hint="eastAsia"/>
        </w:rPr>
        <w:t>；</w:t>
      </w:r>
    </w:p>
    <w:p w14:paraId="04EF4ABB" w14:textId="2ACC298C" w:rsidR="00246349" w:rsidRDefault="00D41667" w:rsidP="005B501A">
      <w:pPr>
        <w:pStyle w:val="affffffffffff8"/>
        <w:widowControl w:val="0"/>
        <w:numPr>
          <w:ilvl w:val="0"/>
          <w:numId w:val="498"/>
        </w:numPr>
        <w:ind w:firstLineChars="0"/>
      </w:pPr>
      <w:r>
        <w:rPr>
          <w:rFonts w:hint="eastAsia"/>
        </w:rPr>
        <w:t>开始算法模型选型</w:t>
      </w:r>
      <w:r w:rsidR="00246349">
        <w:rPr>
          <w:rFonts w:hint="eastAsia"/>
        </w:rPr>
        <w:t>。</w:t>
      </w:r>
    </w:p>
    <w:p w14:paraId="6B129364" w14:textId="77777777" w:rsidR="00246349" w:rsidRPr="008E747B" w:rsidRDefault="00246349" w:rsidP="005B501A">
      <w:pPr>
        <w:pStyle w:val="affffffffffff8"/>
        <w:widowControl w:val="0"/>
        <w:numPr>
          <w:ilvl w:val="0"/>
          <w:numId w:val="497"/>
        </w:numPr>
        <w:ind w:firstLineChars="0"/>
        <w:rPr>
          <w:szCs w:val="21"/>
        </w:rPr>
      </w:pPr>
      <w:r w:rsidRPr="008E747B">
        <w:rPr>
          <w:rFonts w:hint="eastAsia"/>
          <w:szCs w:val="21"/>
        </w:rPr>
        <w:t>预期结果</w:t>
      </w:r>
    </w:p>
    <w:p w14:paraId="199CA6D4" w14:textId="72DEE872" w:rsidR="00246349" w:rsidRDefault="005C53B3" w:rsidP="007F0CED">
      <w:pPr>
        <w:pStyle w:val="affffffffffff8"/>
        <w:widowControl w:val="0"/>
        <w:ind w:left="840" w:firstLineChars="0" w:firstLine="0"/>
      </w:pPr>
      <w:r>
        <w:rPr>
          <w:rFonts w:hint="eastAsia"/>
        </w:rPr>
        <w:t>算法模型仓库</w:t>
      </w:r>
      <w:r w:rsidR="00D41667">
        <w:rPr>
          <w:rFonts w:hint="eastAsia"/>
        </w:rPr>
        <w:t>根据</w:t>
      </w:r>
      <w:r w:rsidR="007F0CED">
        <w:rPr>
          <w:rFonts w:hint="eastAsia"/>
        </w:rPr>
        <w:t>任务需求选择合适的算法与模型</w:t>
      </w:r>
      <w:r w:rsidR="00246349">
        <w:rPr>
          <w:rFonts w:hint="eastAsia"/>
        </w:rPr>
        <w:t>。</w:t>
      </w:r>
    </w:p>
    <w:p w14:paraId="1080326B" w14:textId="446F7D25" w:rsidR="00B66B1C" w:rsidRDefault="00EB5E5A" w:rsidP="00B66B1C">
      <w:pPr>
        <w:pStyle w:val="afff7"/>
        <w:spacing w:before="120" w:after="120"/>
      </w:pPr>
      <w:r>
        <w:rPr>
          <w:rFonts w:hint="eastAsia"/>
        </w:rPr>
        <w:t>W-F-0</w:t>
      </w:r>
      <w:r w:rsidR="00884A4C">
        <w:t>0</w:t>
      </w:r>
      <w:r w:rsidR="008C20AC">
        <w:t>7</w:t>
      </w:r>
      <w:r>
        <w:rPr>
          <w:rFonts w:hint="eastAsia"/>
        </w:rPr>
        <w:t>0</w:t>
      </w:r>
      <w:r>
        <w:t xml:space="preserve"> </w:t>
      </w:r>
      <w:r w:rsidR="00B66B1C">
        <w:rPr>
          <w:rFonts w:hint="eastAsia"/>
        </w:rPr>
        <w:t>算法工作流</w:t>
      </w:r>
      <w:r w:rsidR="00647FFB">
        <w:rPr>
          <w:rFonts w:hint="eastAsia"/>
        </w:rPr>
        <w:t>管理</w:t>
      </w:r>
      <w:r w:rsidR="00B66B1C">
        <w:rPr>
          <w:rFonts w:hint="eastAsia"/>
        </w:rPr>
        <w:t>功能测试</w:t>
      </w:r>
    </w:p>
    <w:p w14:paraId="211AEFF1" w14:textId="0420C84A" w:rsidR="00B66B1C" w:rsidRDefault="003A3900" w:rsidP="00B66B1C">
      <w:pPr>
        <w:pStyle w:val="affffffffffff8"/>
        <w:widowControl w:val="0"/>
      </w:pPr>
      <w:r>
        <w:rPr>
          <w:rFonts w:hint="eastAsia"/>
        </w:rPr>
        <w:t>本测试项</w:t>
      </w:r>
      <w:r w:rsidR="00B66B1C">
        <w:rPr>
          <w:rFonts w:hint="eastAsia"/>
        </w:rPr>
        <w:t>测试</w:t>
      </w:r>
      <w:r w:rsidR="005C53B3">
        <w:rPr>
          <w:rFonts w:hint="eastAsia"/>
        </w:rPr>
        <w:t>算法模型仓库</w:t>
      </w:r>
      <w:r w:rsidR="00B66B1C">
        <w:rPr>
          <w:rFonts w:hint="eastAsia"/>
        </w:rPr>
        <w:t>的算法</w:t>
      </w:r>
      <w:r w:rsidR="00AC7AE4">
        <w:rPr>
          <w:rFonts w:hint="eastAsia"/>
        </w:rPr>
        <w:t>工作流管理</w:t>
      </w:r>
      <w:r w:rsidR="00B66B1C">
        <w:rPr>
          <w:rFonts w:hint="eastAsia"/>
        </w:rPr>
        <w:t>功能，测试方法和预期结果如下：</w:t>
      </w:r>
    </w:p>
    <w:p w14:paraId="2173A574" w14:textId="77777777" w:rsidR="00B66B1C" w:rsidRPr="008E747B" w:rsidRDefault="00B66B1C" w:rsidP="005B501A">
      <w:pPr>
        <w:pStyle w:val="affffffffffff8"/>
        <w:widowControl w:val="0"/>
        <w:numPr>
          <w:ilvl w:val="0"/>
          <w:numId w:val="499"/>
        </w:numPr>
        <w:ind w:firstLineChars="0"/>
        <w:rPr>
          <w:szCs w:val="21"/>
        </w:rPr>
      </w:pPr>
      <w:r w:rsidRPr="008E747B">
        <w:rPr>
          <w:rFonts w:hint="eastAsia"/>
          <w:szCs w:val="21"/>
        </w:rPr>
        <w:t>测试方法</w:t>
      </w:r>
    </w:p>
    <w:p w14:paraId="6C9F0FC1" w14:textId="0DC605A7" w:rsidR="00B66B1C" w:rsidRDefault="00381059" w:rsidP="005B501A">
      <w:pPr>
        <w:pStyle w:val="affffffffffff8"/>
        <w:widowControl w:val="0"/>
        <w:numPr>
          <w:ilvl w:val="0"/>
          <w:numId w:val="500"/>
        </w:numPr>
        <w:ind w:firstLineChars="0"/>
      </w:pPr>
      <w:r>
        <w:rPr>
          <w:rFonts w:hint="eastAsia"/>
        </w:rPr>
        <w:lastRenderedPageBreak/>
        <w:t>使用</w:t>
      </w:r>
      <w:r w:rsidR="005C53B3">
        <w:rPr>
          <w:rFonts w:hint="eastAsia"/>
        </w:rPr>
        <w:t>算法模型仓库</w:t>
      </w:r>
      <w:r>
        <w:rPr>
          <w:rFonts w:hint="eastAsia"/>
        </w:rPr>
        <w:t>的编排工具构建多个算法的执行顺序（如：</w:t>
      </w:r>
      <w:r w:rsidR="004E63BA">
        <w:rPr>
          <w:rFonts w:hint="eastAsia"/>
        </w:rPr>
        <w:t>目标检测-</w:t>
      </w:r>
      <w:r w:rsidR="004E63BA">
        <w:t>&gt;</w:t>
      </w:r>
      <w:r w:rsidR="004E63BA">
        <w:rPr>
          <w:rFonts w:hint="eastAsia"/>
        </w:rPr>
        <w:t>目标跟踪</w:t>
      </w:r>
      <w:r w:rsidR="004E63BA">
        <w:t>-</w:t>
      </w:r>
      <w:r w:rsidR="004E63BA">
        <w:rPr>
          <w:rFonts w:hint="eastAsia"/>
        </w:rPr>
        <w:t>&gt;行为识别），</w:t>
      </w:r>
      <w:r w:rsidR="00BB6207">
        <w:rPr>
          <w:rFonts w:hint="eastAsia"/>
        </w:rPr>
        <w:t>配置</w:t>
      </w:r>
      <w:r w:rsidR="00C80F63">
        <w:rPr>
          <w:rFonts w:hint="eastAsia"/>
        </w:rPr>
        <w:t>数据</w:t>
      </w:r>
      <w:r w:rsidR="00BB6207">
        <w:rPr>
          <w:rFonts w:hint="eastAsia"/>
        </w:rPr>
        <w:t>在各算法模型之间的传递关系</w:t>
      </w:r>
      <w:r w:rsidR="00C80F63">
        <w:rPr>
          <w:rFonts w:hint="eastAsia"/>
        </w:rPr>
        <w:t>，</w:t>
      </w:r>
      <w:r w:rsidR="00BB6207">
        <w:rPr>
          <w:rFonts w:hint="eastAsia"/>
        </w:rPr>
        <w:t>配置工作流的最终输出结果，</w:t>
      </w:r>
      <w:r w:rsidR="00C80F63">
        <w:rPr>
          <w:rFonts w:hint="eastAsia"/>
        </w:rPr>
        <w:t>保存</w:t>
      </w:r>
      <w:r w:rsidR="00B66B1C">
        <w:rPr>
          <w:rFonts w:hint="eastAsia"/>
        </w:rPr>
        <w:t>；</w:t>
      </w:r>
    </w:p>
    <w:p w14:paraId="2D2C5D4B" w14:textId="747690E8" w:rsidR="00B66B1C" w:rsidRDefault="00C80F63" w:rsidP="005B501A">
      <w:pPr>
        <w:pStyle w:val="affffffffffff8"/>
        <w:widowControl w:val="0"/>
        <w:numPr>
          <w:ilvl w:val="0"/>
          <w:numId w:val="500"/>
        </w:numPr>
        <w:ind w:firstLineChars="0"/>
      </w:pPr>
      <w:r>
        <w:rPr>
          <w:rFonts w:hint="eastAsia"/>
        </w:rPr>
        <w:t>修改工作流的部分算法</w:t>
      </w:r>
      <w:r w:rsidR="00BB6207">
        <w:rPr>
          <w:rFonts w:hint="eastAsia"/>
        </w:rPr>
        <w:t>信息或数据流配置</w:t>
      </w:r>
      <w:r>
        <w:rPr>
          <w:rFonts w:hint="eastAsia"/>
        </w:rPr>
        <w:t>，</w:t>
      </w:r>
      <w:r w:rsidR="00794F02">
        <w:rPr>
          <w:rFonts w:hint="eastAsia"/>
        </w:rPr>
        <w:t>更新版本号，</w:t>
      </w:r>
      <w:r>
        <w:rPr>
          <w:rFonts w:hint="eastAsia"/>
        </w:rPr>
        <w:t>保存；</w:t>
      </w:r>
    </w:p>
    <w:p w14:paraId="471657DA" w14:textId="376A1281" w:rsidR="00C80F63" w:rsidRDefault="00E17E4D" w:rsidP="005B501A">
      <w:pPr>
        <w:pStyle w:val="affffffffffff8"/>
        <w:widowControl w:val="0"/>
        <w:numPr>
          <w:ilvl w:val="0"/>
          <w:numId w:val="500"/>
        </w:numPr>
        <w:ind w:firstLineChars="0"/>
      </w:pPr>
      <w:r>
        <w:rPr>
          <w:rFonts w:hint="eastAsia"/>
        </w:rPr>
        <w:t>选择算法工作流，执行发布操作；</w:t>
      </w:r>
    </w:p>
    <w:p w14:paraId="7B54BF4B" w14:textId="33595412" w:rsidR="00E17E4D" w:rsidRDefault="0079660D" w:rsidP="005B501A">
      <w:pPr>
        <w:pStyle w:val="affffffffffff8"/>
        <w:widowControl w:val="0"/>
        <w:numPr>
          <w:ilvl w:val="0"/>
          <w:numId w:val="500"/>
        </w:numPr>
        <w:ind w:firstLineChars="0"/>
      </w:pPr>
      <w:r>
        <w:rPr>
          <w:rFonts w:hint="eastAsia"/>
        </w:rPr>
        <w:t>使用关键字在</w:t>
      </w:r>
      <w:r w:rsidR="005C53B3">
        <w:rPr>
          <w:rFonts w:hint="eastAsia"/>
        </w:rPr>
        <w:t>算法模型仓库</w:t>
      </w:r>
      <w:r>
        <w:rPr>
          <w:rFonts w:hint="eastAsia"/>
        </w:rPr>
        <w:t>中检索工作流；</w:t>
      </w:r>
    </w:p>
    <w:p w14:paraId="12548B62" w14:textId="465BF2BD" w:rsidR="0079660D" w:rsidRDefault="0079660D" w:rsidP="005B501A">
      <w:pPr>
        <w:pStyle w:val="affffffffffff8"/>
        <w:widowControl w:val="0"/>
        <w:numPr>
          <w:ilvl w:val="0"/>
          <w:numId w:val="500"/>
        </w:numPr>
        <w:ind w:firstLineChars="0"/>
      </w:pPr>
      <w:r>
        <w:rPr>
          <w:rFonts w:hint="eastAsia"/>
        </w:rPr>
        <w:t>选择已发布的算法工作流，执行下线操作；</w:t>
      </w:r>
    </w:p>
    <w:p w14:paraId="507C2735" w14:textId="2ADAA313" w:rsidR="0079660D" w:rsidRDefault="00D918C2" w:rsidP="005B501A">
      <w:pPr>
        <w:pStyle w:val="affffffffffff8"/>
        <w:widowControl w:val="0"/>
        <w:numPr>
          <w:ilvl w:val="0"/>
          <w:numId w:val="500"/>
        </w:numPr>
        <w:ind w:firstLineChars="0"/>
      </w:pPr>
      <w:r>
        <w:rPr>
          <w:rFonts w:hint="eastAsia"/>
        </w:rPr>
        <w:t>选择若干算法工作流，执行导出操作；</w:t>
      </w:r>
    </w:p>
    <w:p w14:paraId="20AEE95E" w14:textId="2BA33583" w:rsidR="00D918C2" w:rsidRDefault="00D918C2" w:rsidP="005B501A">
      <w:pPr>
        <w:pStyle w:val="affffffffffff8"/>
        <w:widowControl w:val="0"/>
        <w:numPr>
          <w:ilvl w:val="0"/>
          <w:numId w:val="500"/>
        </w:numPr>
        <w:ind w:firstLineChars="0"/>
      </w:pPr>
      <w:r>
        <w:rPr>
          <w:rFonts w:hint="eastAsia"/>
        </w:rPr>
        <w:t>准备算法工作流导入文件，执行导入操作；</w:t>
      </w:r>
    </w:p>
    <w:p w14:paraId="2F489D43" w14:textId="29B1B262" w:rsidR="00D918C2" w:rsidRDefault="00D918C2" w:rsidP="005B501A">
      <w:pPr>
        <w:pStyle w:val="affffffffffff8"/>
        <w:widowControl w:val="0"/>
        <w:numPr>
          <w:ilvl w:val="0"/>
          <w:numId w:val="500"/>
        </w:numPr>
        <w:ind w:firstLineChars="0"/>
      </w:pPr>
      <w:r>
        <w:rPr>
          <w:rFonts w:hint="eastAsia"/>
        </w:rPr>
        <w:t>选择已下线的算法工作流，执行删除操作。</w:t>
      </w:r>
    </w:p>
    <w:p w14:paraId="1A03DB98" w14:textId="77777777" w:rsidR="00B66B1C" w:rsidRPr="008E747B" w:rsidRDefault="00B66B1C" w:rsidP="005B501A">
      <w:pPr>
        <w:pStyle w:val="affffffffffff8"/>
        <w:widowControl w:val="0"/>
        <w:numPr>
          <w:ilvl w:val="0"/>
          <w:numId w:val="499"/>
        </w:numPr>
        <w:ind w:firstLineChars="0"/>
        <w:rPr>
          <w:szCs w:val="21"/>
        </w:rPr>
      </w:pPr>
      <w:r w:rsidRPr="008E747B">
        <w:rPr>
          <w:rFonts w:hint="eastAsia"/>
          <w:szCs w:val="21"/>
        </w:rPr>
        <w:t>预期结果</w:t>
      </w:r>
    </w:p>
    <w:p w14:paraId="210C056D" w14:textId="734572D5" w:rsidR="00B66B1C" w:rsidRDefault="00B66B1C" w:rsidP="005B501A">
      <w:pPr>
        <w:pStyle w:val="affffffffffff8"/>
        <w:widowControl w:val="0"/>
        <w:numPr>
          <w:ilvl w:val="0"/>
          <w:numId w:val="501"/>
        </w:numPr>
        <w:ind w:firstLineChars="0"/>
      </w:pPr>
      <w:r>
        <w:rPr>
          <w:rFonts w:hint="eastAsia"/>
        </w:rPr>
        <w:t>算法</w:t>
      </w:r>
      <w:r w:rsidR="00FB1480">
        <w:rPr>
          <w:rFonts w:hint="eastAsia"/>
        </w:rPr>
        <w:t>工作流创建成功</w:t>
      </w:r>
      <w:r w:rsidR="003B6674">
        <w:rPr>
          <w:rFonts w:hint="eastAsia"/>
        </w:rPr>
        <w:t>，保存为一个初始版本，有版本号标识</w:t>
      </w:r>
      <w:r w:rsidR="00FB1480">
        <w:rPr>
          <w:rFonts w:hint="eastAsia"/>
        </w:rPr>
        <w:t>；</w:t>
      </w:r>
    </w:p>
    <w:p w14:paraId="4896F021" w14:textId="2AA5AAE1" w:rsidR="000F48A7" w:rsidRDefault="000F48A7" w:rsidP="005B501A">
      <w:pPr>
        <w:pStyle w:val="affffffffffff8"/>
        <w:widowControl w:val="0"/>
        <w:numPr>
          <w:ilvl w:val="0"/>
          <w:numId w:val="501"/>
        </w:numPr>
        <w:ind w:firstLineChars="0"/>
      </w:pPr>
      <w:r>
        <w:rPr>
          <w:rFonts w:hint="eastAsia"/>
        </w:rPr>
        <w:t>算法工作流更新成功</w:t>
      </w:r>
      <w:r w:rsidR="003B6674">
        <w:rPr>
          <w:rFonts w:hint="eastAsia"/>
        </w:rPr>
        <w:t>，版本号有更新</w:t>
      </w:r>
      <w:r>
        <w:rPr>
          <w:rFonts w:hint="eastAsia"/>
        </w:rPr>
        <w:t>；</w:t>
      </w:r>
    </w:p>
    <w:p w14:paraId="4E75292A" w14:textId="4A484030" w:rsidR="000F48A7" w:rsidRDefault="00B02E6E" w:rsidP="005B501A">
      <w:pPr>
        <w:pStyle w:val="affffffffffff8"/>
        <w:widowControl w:val="0"/>
        <w:numPr>
          <w:ilvl w:val="0"/>
          <w:numId w:val="501"/>
        </w:numPr>
        <w:ind w:firstLineChars="0"/>
      </w:pPr>
      <w:r>
        <w:rPr>
          <w:rFonts w:hint="eastAsia"/>
        </w:rPr>
        <w:t>算法工作流发布成功；</w:t>
      </w:r>
    </w:p>
    <w:p w14:paraId="50D35099" w14:textId="61F03D25" w:rsidR="00B02E6E" w:rsidRDefault="0079660D" w:rsidP="005B501A">
      <w:pPr>
        <w:pStyle w:val="affffffffffff8"/>
        <w:widowControl w:val="0"/>
        <w:numPr>
          <w:ilvl w:val="0"/>
          <w:numId w:val="501"/>
        </w:numPr>
        <w:ind w:firstLineChars="0"/>
      </w:pPr>
      <w:r>
        <w:rPr>
          <w:rFonts w:hint="eastAsia"/>
        </w:rPr>
        <w:t>返回符合检索条件的算法工作流</w:t>
      </w:r>
      <w:r w:rsidR="00B02E6E">
        <w:rPr>
          <w:rFonts w:hint="eastAsia"/>
        </w:rPr>
        <w:t>；</w:t>
      </w:r>
    </w:p>
    <w:p w14:paraId="04B3AE26" w14:textId="4A18D27F" w:rsidR="00B02E6E" w:rsidRDefault="00B02E6E" w:rsidP="005B501A">
      <w:pPr>
        <w:pStyle w:val="affffffffffff8"/>
        <w:widowControl w:val="0"/>
        <w:numPr>
          <w:ilvl w:val="0"/>
          <w:numId w:val="501"/>
        </w:numPr>
        <w:ind w:firstLineChars="0"/>
      </w:pPr>
      <w:r>
        <w:rPr>
          <w:rFonts w:hint="eastAsia"/>
        </w:rPr>
        <w:t>算法工作流下线成功；</w:t>
      </w:r>
    </w:p>
    <w:p w14:paraId="355027A2" w14:textId="529CEB54" w:rsidR="00B02E6E" w:rsidRDefault="00B02E6E" w:rsidP="005B501A">
      <w:pPr>
        <w:pStyle w:val="affffffffffff8"/>
        <w:widowControl w:val="0"/>
        <w:numPr>
          <w:ilvl w:val="0"/>
          <w:numId w:val="501"/>
        </w:numPr>
        <w:ind w:firstLineChars="0"/>
      </w:pPr>
      <w:r>
        <w:rPr>
          <w:rFonts w:hint="eastAsia"/>
        </w:rPr>
        <w:t>算法工作流导出成功；</w:t>
      </w:r>
    </w:p>
    <w:p w14:paraId="68FCDB91" w14:textId="0B265F6D" w:rsidR="00B02E6E" w:rsidRDefault="00B02E6E" w:rsidP="005B501A">
      <w:pPr>
        <w:pStyle w:val="affffffffffff8"/>
        <w:widowControl w:val="0"/>
        <w:numPr>
          <w:ilvl w:val="0"/>
          <w:numId w:val="501"/>
        </w:numPr>
        <w:ind w:firstLineChars="0"/>
      </w:pPr>
      <w:r>
        <w:rPr>
          <w:rFonts w:hint="eastAsia"/>
        </w:rPr>
        <w:t>算法工作流导入成功；</w:t>
      </w:r>
    </w:p>
    <w:p w14:paraId="5A27822E" w14:textId="7D1BA584" w:rsidR="00B02E6E" w:rsidRDefault="00B02E6E" w:rsidP="005B501A">
      <w:pPr>
        <w:pStyle w:val="affffffffffff8"/>
        <w:widowControl w:val="0"/>
        <w:numPr>
          <w:ilvl w:val="0"/>
          <w:numId w:val="501"/>
        </w:numPr>
        <w:ind w:firstLineChars="0"/>
      </w:pPr>
      <w:r>
        <w:rPr>
          <w:rFonts w:hint="eastAsia"/>
        </w:rPr>
        <w:t>算法工作流删除成功。</w:t>
      </w:r>
    </w:p>
    <w:p w14:paraId="69D588A1" w14:textId="78B07C2C" w:rsidR="00FD386B" w:rsidRDefault="00FD386B" w:rsidP="00FD386B">
      <w:pPr>
        <w:pStyle w:val="afff7"/>
        <w:spacing w:before="120" w:after="120"/>
      </w:pPr>
      <w:r>
        <w:rPr>
          <w:rFonts w:hint="eastAsia"/>
        </w:rPr>
        <w:t>W-F-0</w:t>
      </w:r>
      <w:r w:rsidR="00884A4C">
        <w:t>0</w:t>
      </w:r>
      <w:r w:rsidR="008C20AC">
        <w:t>8</w:t>
      </w:r>
      <w:r>
        <w:rPr>
          <w:rFonts w:hint="eastAsia"/>
        </w:rPr>
        <w:t>0</w:t>
      </w:r>
      <w:r>
        <w:t xml:space="preserve"> </w:t>
      </w:r>
      <w:r w:rsidR="00065C1A">
        <w:rPr>
          <w:rFonts w:hint="eastAsia"/>
        </w:rPr>
        <w:t>自动</w:t>
      </w:r>
      <w:r w:rsidR="00EF6D5C">
        <w:rPr>
          <w:rFonts w:hint="eastAsia"/>
        </w:rPr>
        <w:t>编排</w:t>
      </w:r>
      <w:r>
        <w:rPr>
          <w:rFonts w:hint="eastAsia"/>
        </w:rPr>
        <w:t>功能测试</w:t>
      </w:r>
    </w:p>
    <w:p w14:paraId="3FE76F97" w14:textId="743D7247" w:rsidR="00FD386B" w:rsidRDefault="003A3900" w:rsidP="00FD386B">
      <w:pPr>
        <w:pStyle w:val="affffffffffff8"/>
        <w:widowControl w:val="0"/>
      </w:pPr>
      <w:r>
        <w:rPr>
          <w:rFonts w:hint="eastAsia"/>
        </w:rPr>
        <w:t>本测试项</w:t>
      </w:r>
      <w:r w:rsidR="00FD386B">
        <w:rPr>
          <w:rFonts w:hint="eastAsia"/>
        </w:rPr>
        <w:t>测试</w:t>
      </w:r>
      <w:r w:rsidR="005C53B3">
        <w:rPr>
          <w:rFonts w:hint="eastAsia"/>
        </w:rPr>
        <w:t>算法模型仓库</w:t>
      </w:r>
      <w:r w:rsidR="00FD386B">
        <w:rPr>
          <w:rFonts w:hint="eastAsia"/>
        </w:rPr>
        <w:t>的</w:t>
      </w:r>
      <w:r w:rsidR="00065C1A">
        <w:rPr>
          <w:rFonts w:hint="eastAsia"/>
        </w:rPr>
        <w:t>工作流</w:t>
      </w:r>
      <w:r w:rsidR="00EF6D5C">
        <w:rPr>
          <w:rFonts w:hint="eastAsia"/>
        </w:rPr>
        <w:t>自动编排</w:t>
      </w:r>
      <w:r w:rsidR="00FD386B">
        <w:rPr>
          <w:rFonts w:hint="eastAsia"/>
        </w:rPr>
        <w:t>功能，测试方法和预期结果如下：</w:t>
      </w:r>
    </w:p>
    <w:p w14:paraId="2CB0CB4C" w14:textId="77777777" w:rsidR="00FD386B" w:rsidRPr="008E747B" w:rsidRDefault="00FD386B" w:rsidP="005B501A">
      <w:pPr>
        <w:pStyle w:val="affffffffffff8"/>
        <w:widowControl w:val="0"/>
        <w:numPr>
          <w:ilvl w:val="0"/>
          <w:numId w:val="502"/>
        </w:numPr>
        <w:ind w:firstLineChars="0"/>
        <w:rPr>
          <w:szCs w:val="21"/>
        </w:rPr>
      </w:pPr>
      <w:r w:rsidRPr="008E747B">
        <w:rPr>
          <w:rFonts w:hint="eastAsia"/>
          <w:szCs w:val="21"/>
        </w:rPr>
        <w:t>测试方法</w:t>
      </w:r>
    </w:p>
    <w:p w14:paraId="1573FB7A" w14:textId="49D32335" w:rsidR="00FD386B" w:rsidRDefault="00B70D71" w:rsidP="005B501A">
      <w:pPr>
        <w:pStyle w:val="affffffffffff8"/>
        <w:widowControl w:val="0"/>
        <w:numPr>
          <w:ilvl w:val="0"/>
          <w:numId w:val="503"/>
        </w:numPr>
        <w:ind w:firstLineChars="0"/>
      </w:pPr>
      <w:r>
        <w:rPr>
          <w:rFonts w:hint="eastAsia"/>
        </w:rPr>
        <w:t>通过</w:t>
      </w:r>
      <w:r w:rsidR="00EF6D5C">
        <w:rPr>
          <w:rFonts w:hint="eastAsia"/>
        </w:rPr>
        <w:t>用户交互（如：大语言模型）</w:t>
      </w:r>
      <w:r>
        <w:rPr>
          <w:rFonts w:hint="eastAsia"/>
        </w:rPr>
        <w:t>输入</w:t>
      </w:r>
      <w:r w:rsidR="004B7AB7">
        <w:rPr>
          <w:rFonts w:hint="eastAsia"/>
        </w:rPr>
        <w:t>第一类</w:t>
      </w:r>
      <w:r w:rsidR="009F5919">
        <w:rPr>
          <w:rFonts w:hint="eastAsia"/>
        </w:rPr>
        <w:t>算法</w:t>
      </w:r>
      <w:r>
        <w:rPr>
          <w:rFonts w:hint="eastAsia"/>
        </w:rPr>
        <w:t>需求（如：“</w:t>
      </w:r>
      <w:r w:rsidRPr="00B70D71">
        <w:rPr>
          <w:rFonts w:hint="eastAsia"/>
        </w:rPr>
        <w:t>需要一个图像分类模型</w:t>
      </w:r>
      <w:r>
        <w:rPr>
          <w:rFonts w:hint="eastAsia"/>
        </w:rPr>
        <w:t>”，“能够处理4K</w:t>
      </w:r>
      <w:r w:rsidRPr="00B70D71">
        <w:rPr>
          <w:rFonts w:hint="eastAsia"/>
        </w:rPr>
        <w:t>分辨率的RGB图片</w:t>
      </w:r>
      <w:r>
        <w:rPr>
          <w:rFonts w:hint="eastAsia"/>
        </w:rPr>
        <w:t>”，“</w:t>
      </w:r>
      <w:r w:rsidRPr="00B70D71">
        <w:rPr>
          <w:rFonts w:hint="eastAsia"/>
        </w:rPr>
        <w:t>要求分类准确率高于95%</w:t>
      </w:r>
      <w:r>
        <w:rPr>
          <w:rFonts w:hint="eastAsia"/>
        </w:rPr>
        <w:t>”，“</w:t>
      </w:r>
      <w:r w:rsidRPr="00B70D71">
        <w:rPr>
          <w:rFonts w:hint="eastAsia"/>
        </w:rPr>
        <w:t>支持实时推理</w:t>
      </w:r>
      <w:r>
        <w:rPr>
          <w:rFonts w:hint="eastAsia"/>
        </w:rPr>
        <w:t>”，“</w:t>
      </w:r>
      <w:r w:rsidRPr="00B70D71">
        <w:rPr>
          <w:rFonts w:hint="eastAsia"/>
        </w:rPr>
        <w:t>延迟&lt;50ms</w:t>
      </w:r>
      <w:r>
        <w:rPr>
          <w:rFonts w:hint="eastAsia"/>
        </w:rPr>
        <w:t>”）</w:t>
      </w:r>
      <w:r w:rsidR="00FD386B">
        <w:rPr>
          <w:rFonts w:hint="eastAsia"/>
        </w:rPr>
        <w:t>；</w:t>
      </w:r>
    </w:p>
    <w:p w14:paraId="351330F9" w14:textId="182F46DC" w:rsidR="009F5919" w:rsidRDefault="009F5919" w:rsidP="005B501A">
      <w:pPr>
        <w:pStyle w:val="affffffffffff8"/>
        <w:widowControl w:val="0"/>
        <w:numPr>
          <w:ilvl w:val="0"/>
          <w:numId w:val="503"/>
        </w:numPr>
        <w:ind w:firstLineChars="0"/>
      </w:pPr>
      <w:r>
        <w:rPr>
          <w:rFonts w:hint="eastAsia"/>
        </w:rPr>
        <w:t>通过用户交互输入第二</w:t>
      </w:r>
      <w:r w:rsidR="004B7AB7">
        <w:rPr>
          <w:rFonts w:hint="eastAsia"/>
        </w:rPr>
        <w:t>类</w:t>
      </w:r>
      <w:r>
        <w:rPr>
          <w:rFonts w:hint="eastAsia"/>
        </w:rPr>
        <w:t>算法需求（如：“筛选出某类别的图片，检测其位置”）</w:t>
      </w:r>
      <w:r w:rsidR="005E7CC9">
        <w:rPr>
          <w:rFonts w:hint="eastAsia"/>
        </w:rPr>
        <w:t>；</w:t>
      </w:r>
    </w:p>
    <w:p w14:paraId="1D833B22" w14:textId="3451FD8B" w:rsidR="00FD386B" w:rsidRDefault="005E7CC9" w:rsidP="005B501A">
      <w:pPr>
        <w:pStyle w:val="affffffffffff8"/>
        <w:widowControl w:val="0"/>
        <w:numPr>
          <w:ilvl w:val="0"/>
          <w:numId w:val="503"/>
        </w:numPr>
        <w:ind w:firstLineChars="0"/>
      </w:pPr>
      <w:r>
        <w:rPr>
          <w:rFonts w:hint="eastAsia"/>
        </w:rPr>
        <w:t>通过用户交互请求根据上述需求输出工作流。</w:t>
      </w:r>
    </w:p>
    <w:p w14:paraId="3D40FC5F" w14:textId="77777777" w:rsidR="00FD386B" w:rsidRPr="008E747B" w:rsidRDefault="00FD386B" w:rsidP="005B501A">
      <w:pPr>
        <w:pStyle w:val="affffffffffff8"/>
        <w:widowControl w:val="0"/>
        <w:numPr>
          <w:ilvl w:val="0"/>
          <w:numId w:val="502"/>
        </w:numPr>
        <w:ind w:firstLineChars="0"/>
        <w:rPr>
          <w:szCs w:val="21"/>
        </w:rPr>
      </w:pPr>
      <w:r w:rsidRPr="008E747B">
        <w:rPr>
          <w:rFonts w:hint="eastAsia"/>
          <w:szCs w:val="21"/>
        </w:rPr>
        <w:t>预期结果</w:t>
      </w:r>
    </w:p>
    <w:p w14:paraId="011E9AF0" w14:textId="47F5DF27" w:rsidR="00FD386B" w:rsidRDefault="005E7CC9" w:rsidP="005B501A">
      <w:pPr>
        <w:pStyle w:val="affffffffffff8"/>
        <w:widowControl w:val="0"/>
        <w:numPr>
          <w:ilvl w:val="0"/>
          <w:numId w:val="504"/>
        </w:numPr>
        <w:ind w:firstLineChars="0"/>
      </w:pPr>
      <w:r>
        <w:rPr>
          <w:rFonts w:hint="eastAsia"/>
        </w:rPr>
        <w:t>推荐符合用户需求的</w:t>
      </w:r>
      <w:r w:rsidR="004B7AB7">
        <w:rPr>
          <w:rFonts w:hint="eastAsia"/>
        </w:rPr>
        <w:t>第一类</w:t>
      </w:r>
      <w:r>
        <w:rPr>
          <w:rFonts w:hint="eastAsia"/>
        </w:rPr>
        <w:t>算法模型</w:t>
      </w:r>
      <w:r w:rsidR="00FD386B">
        <w:rPr>
          <w:rFonts w:hint="eastAsia"/>
        </w:rPr>
        <w:t>；</w:t>
      </w:r>
    </w:p>
    <w:p w14:paraId="0E2A952C" w14:textId="4F6E20DF" w:rsidR="00FD386B" w:rsidRDefault="005E7CC9" w:rsidP="005B501A">
      <w:pPr>
        <w:pStyle w:val="affffffffffff8"/>
        <w:widowControl w:val="0"/>
        <w:numPr>
          <w:ilvl w:val="0"/>
          <w:numId w:val="504"/>
        </w:numPr>
        <w:ind w:firstLineChars="0"/>
      </w:pPr>
      <w:r>
        <w:rPr>
          <w:rFonts w:hint="eastAsia"/>
        </w:rPr>
        <w:t>推荐符合用户需求的</w:t>
      </w:r>
      <w:r w:rsidR="004B7AB7">
        <w:rPr>
          <w:rFonts w:hint="eastAsia"/>
        </w:rPr>
        <w:t>第二类</w:t>
      </w:r>
      <w:r>
        <w:rPr>
          <w:rFonts w:hint="eastAsia"/>
        </w:rPr>
        <w:t>算法模型</w:t>
      </w:r>
      <w:r w:rsidR="00FD386B">
        <w:rPr>
          <w:rFonts w:hint="eastAsia"/>
        </w:rPr>
        <w:t>；</w:t>
      </w:r>
    </w:p>
    <w:p w14:paraId="12A9845E" w14:textId="30E73960" w:rsidR="00FD386B" w:rsidRDefault="005E7CC9" w:rsidP="005B501A">
      <w:pPr>
        <w:pStyle w:val="affffffffffff8"/>
        <w:widowControl w:val="0"/>
        <w:numPr>
          <w:ilvl w:val="0"/>
          <w:numId w:val="504"/>
        </w:numPr>
        <w:ind w:firstLineChars="0"/>
      </w:pPr>
      <w:r>
        <w:rPr>
          <w:rFonts w:hint="eastAsia"/>
        </w:rPr>
        <w:t>自动生成工作流，包含上述两个算法模型，</w:t>
      </w:r>
      <w:r w:rsidR="008872FE">
        <w:rPr>
          <w:rFonts w:hint="eastAsia"/>
        </w:rPr>
        <w:t>以及执行顺序和数据流配置。</w:t>
      </w:r>
    </w:p>
    <w:p w14:paraId="4C3798D1" w14:textId="0F501590" w:rsidR="000F7C8B" w:rsidRDefault="009E5C8F" w:rsidP="000F7C8B">
      <w:pPr>
        <w:pStyle w:val="afff6"/>
        <w:spacing w:before="120" w:after="120"/>
      </w:pPr>
      <w:r>
        <w:rPr>
          <w:rFonts w:hint="eastAsia"/>
        </w:rPr>
        <w:t>接口管理功能测试</w:t>
      </w:r>
    </w:p>
    <w:p w14:paraId="1A61F98B" w14:textId="5EB94F35" w:rsidR="00AD2D69" w:rsidRDefault="00AD2D69" w:rsidP="00AD2D69">
      <w:pPr>
        <w:pStyle w:val="afff7"/>
        <w:spacing w:before="120" w:after="120"/>
      </w:pPr>
      <w:r>
        <w:rPr>
          <w:rFonts w:hint="eastAsia"/>
        </w:rPr>
        <w:t>W-F-0</w:t>
      </w:r>
      <w:r w:rsidR="008C20AC">
        <w:t>09</w:t>
      </w:r>
      <w:r>
        <w:rPr>
          <w:rFonts w:hint="eastAsia"/>
        </w:rPr>
        <w:t>0</w:t>
      </w:r>
      <w:r>
        <w:t xml:space="preserve"> </w:t>
      </w:r>
      <w:r>
        <w:rPr>
          <w:rFonts w:hint="eastAsia"/>
        </w:rPr>
        <w:t>接口注册功能测试</w:t>
      </w:r>
    </w:p>
    <w:p w14:paraId="3BAF1660" w14:textId="208F8D90" w:rsidR="00AD2D69" w:rsidRDefault="003A3900" w:rsidP="00AD2D69">
      <w:pPr>
        <w:pStyle w:val="affffffffffff8"/>
        <w:widowControl w:val="0"/>
      </w:pPr>
      <w:r>
        <w:rPr>
          <w:rFonts w:hint="eastAsia"/>
        </w:rPr>
        <w:t>本测试项</w:t>
      </w:r>
      <w:r w:rsidR="00E60DCD">
        <w:rPr>
          <w:rFonts w:hint="eastAsia"/>
        </w:rPr>
        <w:t>测试</w:t>
      </w:r>
      <w:r w:rsidR="005C53B3">
        <w:rPr>
          <w:rFonts w:hint="eastAsia"/>
        </w:rPr>
        <w:t>算法模型仓库</w:t>
      </w:r>
      <w:r w:rsidR="00E60DCD">
        <w:rPr>
          <w:rFonts w:hint="eastAsia"/>
        </w:rPr>
        <w:t>对外接口的注册</w:t>
      </w:r>
      <w:r w:rsidR="00AD2D69">
        <w:rPr>
          <w:rFonts w:hint="eastAsia"/>
        </w:rPr>
        <w:t>功能，测试方法和预期结果如下：</w:t>
      </w:r>
    </w:p>
    <w:p w14:paraId="46FA224A" w14:textId="77777777" w:rsidR="00AD2D69" w:rsidRPr="008E747B" w:rsidRDefault="00AD2D69" w:rsidP="005B501A">
      <w:pPr>
        <w:pStyle w:val="affffffffffff8"/>
        <w:widowControl w:val="0"/>
        <w:numPr>
          <w:ilvl w:val="0"/>
          <w:numId w:val="505"/>
        </w:numPr>
        <w:ind w:firstLineChars="0"/>
        <w:rPr>
          <w:szCs w:val="21"/>
        </w:rPr>
      </w:pPr>
      <w:r w:rsidRPr="008E747B">
        <w:rPr>
          <w:rFonts w:hint="eastAsia"/>
          <w:szCs w:val="21"/>
        </w:rPr>
        <w:t>测试方法</w:t>
      </w:r>
    </w:p>
    <w:p w14:paraId="05023A51" w14:textId="250D440B" w:rsidR="00AD2D69" w:rsidRDefault="00E63912" w:rsidP="005B501A">
      <w:pPr>
        <w:pStyle w:val="affffffffffff8"/>
        <w:widowControl w:val="0"/>
        <w:numPr>
          <w:ilvl w:val="0"/>
          <w:numId w:val="506"/>
        </w:numPr>
        <w:ind w:firstLineChars="0"/>
      </w:pPr>
      <w:r>
        <w:rPr>
          <w:rFonts w:hint="eastAsia"/>
        </w:rPr>
        <w:t>注册新API接口，配置接口的请求参数和响应参数，配置错误响应格式和错误代码</w:t>
      </w:r>
      <w:r w:rsidR="00AD2D69">
        <w:rPr>
          <w:rFonts w:hint="eastAsia"/>
        </w:rPr>
        <w:t>；</w:t>
      </w:r>
    </w:p>
    <w:p w14:paraId="4183E934" w14:textId="5CC8B6C1" w:rsidR="00AD2D69" w:rsidRDefault="00E63912" w:rsidP="005B501A">
      <w:pPr>
        <w:pStyle w:val="affffffffffff8"/>
        <w:widowControl w:val="0"/>
        <w:numPr>
          <w:ilvl w:val="0"/>
          <w:numId w:val="506"/>
        </w:numPr>
        <w:ind w:firstLineChars="0"/>
      </w:pPr>
      <w:r>
        <w:rPr>
          <w:rFonts w:hint="eastAsia"/>
        </w:rPr>
        <w:t>更新API接口，添加新的请求参数</w:t>
      </w:r>
      <w:r w:rsidR="00AD2D69">
        <w:rPr>
          <w:rFonts w:hint="eastAsia"/>
        </w:rPr>
        <w:t>；</w:t>
      </w:r>
    </w:p>
    <w:p w14:paraId="7C963712" w14:textId="31B741F3" w:rsidR="00AD2D69" w:rsidRDefault="00E63912" w:rsidP="005B501A">
      <w:pPr>
        <w:pStyle w:val="affffffffffff8"/>
        <w:widowControl w:val="0"/>
        <w:numPr>
          <w:ilvl w:val="0"/>
          <w:numId w:val="506"/>
        </w:numPr>
        <w:ind w:firstLineChars="0"/>
      </w:pPr>
      <w:r>
        <w:rPr>
          <w:rFonts w:hint="eastAsia"/>
        </w:rPr>
        <w:t>外部调用该接口，输入请求参数</w:t>
      </w:r>
      <w:r w:rsidR="00AD2D69">
        <w:rPr>
          <w:rFonts w:hint="eastAsia"/>
        </w:rPr>
        <w:t>。</w:t>
      </w:r>
    </w:p>
    <w:p w14:paraId="29CB9CCF" w14:textId="77777777" w:rsidR="00AD2D69" w:rsidRPr="008E747B" w:rsidRDefault="00AD2D69" w:rsidP="005B501A">
      <w:pPr>
        <w:pStyle w:val="affffffffffff8"/>
        <w:widowControl w:val="0"/>
        <w:numPr>
          <w:ilvl w:val="0"/>
          <w:numId w:val="505"/>
        </w:numPr>
        <w:ind w:firstLineChars="0"/>
        <w:rPr>
          <w:szCs w:val="21"/>
        </w:rPr>
      </w:pPr>
      <w:r w:rsidRPr="008E747B">
        <w:rPr>
          <w:rFonts w:hint="eastAsia"/>
          <w:szCs w:val="21"/>
        </w:rPr>
        <w:t>预期结果</w:t>
      </w:r>
    </w:p>
    <w:p w14:paraId="034B8100" w14:textId="65494223" w:rsidR="00AD2D69" w:rsidRDefault="00E63912" w:rsidP="005B501A">
      <w:pPr>
        <w:pStyle w:val="affffffffffff8"/>
        <w:widowControl w:val="0"/>
        <w:numPr>
          <w:ilvl w:val="0"/>
          <w:numId w:val="507"/>
        </w:numPr>
        <w:ind w:firstLineChars="0"/>
      </w:pPr>
      <w:r>
        <w:rPr>
          <w:rFonts w:hint="eastAsia"/>
        </w:rPr>
        <w:t>新接口注册成功</w:t>
      </w:r>
      <w:r w:rsidR="00AD2D69">
        <w:rPr>
          <w:rFonts w:hint="eastAsia"/>
        </w:rPr>
        <w:t>；</w:t>
      </w:r>
    </w:p>
    <w:p w14:paraId="02A0A1A3" w14:textId="60A4F530" w:rsidR="00AD2D69" w:rsidRDefault="00E63912" w:rsidP="005B501A">
      <w:pPr>
        <w:pStyle w:val="affffffffffff8"/>
        <w:widowControl w:val="0"/>
        <w:numPr>
          <w:ilvl w:val="0"/>
          <w:numId w:val="507"/>
        </w:numPr>
        <w:ind w:firstLineChars="0"/>
      </w:pPr>
      <w:r>
        <w:rPr>
          <w:rFonts w:hint="eastAsia"/>
        </w:rPr>
        <w:t>更新接口成功</w:t>
      </w:r>
      <w:r w:rsidR="00AD2D69">
        <w:rPr>
          <w:rFonts w:hint="eastAsia"/>
        </w:rPr>
        <w:t>；</w:t>
      </w:r>
    </w:p>
    <w:p w14:paraId="6765AC60" w14:textId="7C179EEE" w:rsidR="00AD2D69" w:rsidRDefault="00E63912" w:rsidP="005B501A">
      <w:pPr>
        <w:pStyle w:val="affffffffffff8"/>
        <w:widowControl w:val="0"/>
        <w:numPr>
          <w:ilvl w:val="0"/>
          <w:numId w:val="507"/>
        </w:numPr>
        <w:ind w:firstLineChars="0"/>
      </w:pPr>
      <w:r>
        <w:rPr>
          <w:rFonts w:hint="eastAsia"/>
        </w:rPr>
        <w:t>调用接口成功，返回配置的响应参数</w:t>
      </w:r>
      <w:r w:rsidR="00AD2D69">
        <w:rPr>
          <w:rFonts w:hint="eastAsia"/>
        </w:rPr>
        <w:t>。</w:t>
      </w:r>
    </w:p>
    <w:p w14:paraId="78CFB1E3" w14:textId="06209061" w:rsidR="00AD2D69" w:rsidRDefault="00AD2D69" w:rsidP="00AD2D69">
      <w:pPr>
        <w:pStyle w:val="afff7"/>
        <w:spacing w:before="120" w:after="120"/>
      </w:pPr>
      <w:r>
        <w:rPr>
          <w:rFonts w:hint="eastAsia"/>
        </w:rPr>
        <w:t>W-F-0</w:t>
      </w:r>
      <w:r>
        <w:t>1</w:t>
      </w:r>
      <w:r w:rsidR="008C20AC">
        <w:t>0</w:t>
      </w:r>
      <w:r>
        <w:rPr>
          <w:rFonts w:hint="eastAsia"/>
        </w:rPr>
        <w:t>0</w:t>
      </w:r>
      <w:r>
        <w:t xml:space="preserve"> </w:t>
      </w:r>
      <w:r>
        <w:rPr>
          <w:rFonts w:hint="eastAsia"/>
        </w:rPr>
        <w:t>接口停用功能测试</w:t>
      </w:r>
    </w:p>
    <w:p w14:paraId="52E845C1" w14:textId="4BE09817" w:rsidR="00AD2D69" w:rsidRDefault="003A3900" w:rsidP="00AD2D69">
      <w:pPr>
        <w:pStyle w:val="affffffffffff8"/>
        <w:widowControl w:val="0"/>
      </w:pPr>
      <w:r>
        <w:rPr>
          <w:rFonts w:hint="eastAsia"/>
        </w:rPr>
        <w:t>本测试项</w:t>
      </w:r>
      <w:r w:rsidR="00AD2D69">
        <w:rPr>
          <w:rFonts w:hint="eastAsia"/>
        </w:rPr>
        <w:t>测试</w:t>
      </w:r>
      <w:r w:rsidR="005C53B3">
        <w:rPr>
          <w:rFonts w:hint="eastAsia"/>
        </w:rPr>
        <w:t>算法模型仓库</w:t>
      </w:r>
      <w:r w:rsidR="00913105">
        <w:rPr>
          <w:rFonts w:hint="eastAsia"/>
        </w:rPr>
        <w:t>对外接口的停用</w:t>
      </w:r>
      <w:r w:rsidR="00AD2D69">
        <w:rPr>
          <w:rFonts w:hint="eastAsia"/>
        </w:rPr>
        <w:t>功能，测试方法和预期结果如下：</w:t>
      </w:r>
    </w:p>
    <w:p w14:paraId="33C8D35B" w14:textId="77777777" w:rsidR="00AD2D69" w:rsidRPr="008E747B" w:rsidRDefault="00AD2D69" w:rsidP="005B501A">
      <w:pPr>
        <w:pStyle w:val="affffffffffff8"/>
        <w:widowControl w:val="0"/>
        <w:numPr>
          <w:ilvl w:val="0"/>
          <w:numId w:val="508"/>
        </w:numPr>
        <w:ind w:firstLineChars="0"/>
        <w:rPr>
          <w:szCs w:val="21"/>
        </w:rPr>
      </w:pPr>
      <w:r w:rsidRPr="008E747B">
        <w:rPr>
          <w:rFonts w:hint="eastAsia"/>
          <w:szCs w:val="21"/>
        </w:rPr>
        <w:t>测试方法</w:t>
      </w:r>
    </w:p>
    <w:p w14:paraId="3A612685" w14:textId="134AF49C" w:rsidR="00AD2D69" w:rsidRDefault="00DC0FC4" w:rsidP="005B501A">
      <w:pPr>
        <w:pStyle w:val="affffffffffff8"/>
        <w:widowControl w:val="0"/>
        <w:numPr>
          <w:ilvl w:val="0"/>
          <w:numId w:val="509"/>
        </w:numPr>
        <w:ind w:firstLineChars="0"/>
      </w:pPr>
      <w:r>
        <w:rPr>
          <w:rFonts w:hint="eastAsia"/>
        </w:rPr>
        <w:t>选择已注册且可正常调用的API接口，执行停用操作</w:t>
      </w:r>
      <w:r w:rsidR="00AD2D69">
        <w:rPr>
          <w:rFonts w:hint="eastAsia"/>
        </w:rPr>
        <w:t>；</w:t>
      </w:r>
    </w:p>
    <w:p w14:paraId="3DD504A2" w14:textId="7887133F" w:rsidR="00AD2D69" w:rsidRDefault="00DC0FC4" w:rsidP="005B501A">
      <w:pPr>
        <w:pStyle w:val="affffffffffff8"/>
        <w:widowControl w:val="0"/>
        <w:numPr>
          <w:ilvl w:val="0"/>
          <w:numId w:val="509"/>
        </w:numPr>
        <w:ind w:firstLineChars="0"/>
      </w:pPr>
      <w:r>
        <w:rPr>
          <w:rFonts w:hint="eastAsia"/>
        </w:rPr>
        <w:t>外部调用该接口，输入请求参数</w:t>
      </w:r>
      <w:r w:rsidR="001C618B">
        <w:rPr>
          <w:rFonts w:hint="eastAsia"/>
        </w:rPr>
        <w:t>。</w:t>
      </w:r>
    </w:p>
    <w:p w14:paraId="301F9631" w14:textId="77777777" w:rsidR="00AD2D69" w:rsidRPr="008E747B" w:rsidRDefault="00AD2D69" w:rsidP="005B501A">
      <w:pPr>
        <w:pStyle w:val="affffffffffff8"/>
        <w:widowControl w:val="0"/>
        <w:numPr>
          <w:ilvl w:val="0"/>
          <w:numId w:val="508"/>
        </w:numPr>
        <w:ind w:firstLineChars="0"/>
        <w:rPr>
          <w:szCs w:val="21"/>
        </w:rPr>
      </w:pPr>
      <w:r w:rsidRPr="008E747B">
        <w:rPr>
          <w:rFonts w:hint="eastAsia"/>
          <w:szCs w:val="21"/>
        </w:rPr>
        <w:lastRenderedPageBreak/>
        <w:t>预期结果</w:t>
      </w:r>
    </w:p>
    <w:p w14:paraId="46D19963" w14:textId="6EC4FCD4" w:rsidR="00AD2D69" w:rsidRDefault="00DC0FC4" w:rsidP="005B501A">
      <w:pPr>
        <w:pStyle w:val="affffffffffff8"/>
        <w:widowControl w:val="0"/>
        <w:numPr>
          <w:ilvl w:val="0"/>
          <w:numId w:val="510"/>
        </w:numPr>
        <w:ind w:firstLineChars="0"/>
      </w:pPr>
      <w:r>
        <w:rPr>
          <w:rFonts w:hint="eastAsia"/>
        </w:rPr>
        <w:t>接口停用成功</w:t>
      </w:r>
      <w:r w:rsidR="00AD2D69">
        <w:rPr>
          <w:rFonts w:hint="eastAsia"/>
        </w:rPr>
        <w:t>；</w:t>
      </w:r>
    </w:p>
    <w:p w14:paraId="0ECEAF1E" w14:textId="49C77AA0" w:rsidR="00AD2D69" w:rsidRDefault="00DC0FC4" w:rsidP="005B501A">
      <w:pPr>
        <w:pStyle w:val="affffffffffff8"/>
        <w:widowControl w:val="0"/>
        <w:numPr>
          <w:ilvl w:val="0"/>
          <w:numId w:val="510"/>
        </w:numPr>
        <w:ind w:firstLineChars="0"/>
      </w:pPr>
      <w:r>
        <w:rPr>
          <w:rFonts w:hint="eastAsia"/>
        </w:rPr>
        <w:t>接口调用失败。</w:t>
      </w:r>
    </w:p>
    <w:p w14:paraId="3AB1CBC1" w14:textId="2A4F90D6" w:rsidR="00AD2D69" w:rsidRDefault="00AD2D69" w:rsidP="00AD2D69">
      <w:pPr>
        <w:pStyle w:val="afff7"/>
        <w:spacing w:before="120" w:after="120"/>
      </w:pPr>
      <w:r>
        <w:rPr>
          <w:rFonts w:hint="eastAsia"/>
        </w:rPr>
        <w:t>W-F-0</w:t>
      </w:r>
      <w:r>
        <w:t>1</w:t>
      </w:r>
      <w:r w:rsidR="008C20AC">
        <w:t>1</w:t>
      </w:r>
      <w:r>
        <w:rPr>
          <w:rFonts w:hint="eastAsia"/>
        </w:rPr>
        <w:t>0</w:t>
      </w:r>
      <w:r>
        <w:t xml:space="preserve"> </w:t>
      </w:r>
      <w:r>
        <w:rPr>
          <w:rFonts w:hint="eastAsia"/>
        </w:rPr>
        <w:t>安全与流量管理功能测试</w:t>
      </w:r>
    </w:p>
    <w:p w14:paraId="51E27152" w14:textId="25F70DED" w:rsidR="00AD2D69" w:rsidRDefault="003A3900" w:rsidP="00AD2D69">
      <w:pPr>
        <w:pStyle w:val="affffffffffff8"/>
        <w:widowControl w:val="0"/>
      </w:pPr>
      <w:r>
        <w:rPr>
          <w:rFonts w:hint="eastAsia"/>
        </w:rPr>
        <w:t>本测试项</w:t>
      </w:r>
      <w:r w:rsidR="00AD2D69">
        <w:rPr>
          <w:rFonts w:hint="eastAsia"/>
        </w:rPr>
        <w:t>测试</w:t>
      </w:r>
      <w:r w:rsidR="005C53B3">
        <w:rPr>
          <w:rFonts w:hint="eastAsia"/>
        </w:rPr>
        <w:t>算法模型仓库</w:t>
      </w:r>
      <w:r w:rsidR="00913105">
        <w:rPr>
          <w:rFonts w:hint="eastAsia"/>
        </w:rPr>
        <w:t>对外接口的安全与流量管理</w:t>
      </w:r>
      <w:r w:rsidR="00AD2D69">
        <w:rPr>
          <w:rFonts w:hint="eastAsia"/>
        </w:rPr>
        <w:t>功能，测试方法和预期结果如下：</w:t>
      </w:r>
    </w:p>
    <w:p w14:paraId="77223831" w14:textId="77777777" w:rsidR="00AD2D69" w:rsidRPr="008E747B" w:rsidRDefault="00AD2D69" w:rsidP="005B501A">
      <w:pPr>
        <w:pStyle w:val="affffffffffff8"/>
        <w:widowControl w:val="0"/>
        <w:numPr>
          <w:ilvl w:val="0"/>
          <w:numId w:val="511"/>
        </w:numPr>
        <w:ind w:firstLineChars="0"/>
        <w:rPr>
          <w:szCs w:val="21"/>
        </w:rPr>
      </w:pPr>
      <w:r w:rsidRPr="008E747B">
        <w:rPr>
          <w:rFonts w:hint="eastAsia"/>
          <w:szCs w:val="21"/>
        </w:rPr>
        <w:t>测试方法</w:t>
      </w:r>
    </w:p>
    <w:p w14:paraId="76D2B518" w14:textId="417C0C8A" w:rsidR="00AD2D69" w:rsidRDefault="00637E59" w:rsidP="005B501A">
      <w:pPr>
        <w:pStyle w:val="affffffffffff8"/>
        <w:widowControl w:val="0"/>
        <w:numPr>
          <w:ilvl w:val="0"/>
          <w:numId w:val="512"/>
        </w:numPr>
        <w:ind w:firstLineChars="0"/>
      </w:pPr>
      <w:r>
        <w:rPr>
          <w:rFonts w:hint="eastAsia"/>
        </w:rPr>
        <w:t>注册新API接口，配置接口的请求参数和响应参数，配置访问授权（如：仅某角色用户可以访问）</w:t>
      </w:r>
      <w:r w:rsidR="00AD2D69">
        <w:rPr>
          <w:rFonts w:hint="eastAsia"/>
        </w:rPr>
        <w:t>；</w:t>
      </w:r>
    </w:p>
    <w:p w14:paraId="0C7A5F52" w14:textId="1B704AA1" w:rsidR="00AD2D69" w:rsidRDefault="00637E59" w:rsidP="005B501A">
      <w:pPr>
        <w:pStyle w:val="affffffffffff8"/>
        <w:widowControl w:val="0"/>
        <w:numPr>
          <w:ilvl w:val="0"/>
          <w:numId w:val="512"/>
        </w:numPr>
        <w:ind w:firstLineChars="0"/>
      </w:pPr>
      <w:r>
        <w:rPr>
          <w:rFonts w:hint="eastAsia"/>
        </w:rPr>
        <w:t>非授权用户调用该接口，输入请求参数</w:t>
      </w:r>
      <w:r w:rsidR="00AD2D69">
        <w:rPr>
          <w:rFonts w:hint="eastAsia"/>
        </w:rPr>
        <w:t>；</w:t>
      </w:r>
    </w:p>
    <w:p w14:paraId="4DA77B2B" w14:textId="7844ADAC" w:rsidR="00AD2D69" w:rsidRDefault="00637E59" w:rsidP="005B501A">
      <w:pPr>
        <w:pStyle w:val="affffffffffff8"/>
        <w:widowControl w:val="0"/>
        <w:numPr>
          <w:ilvl w:val="0"/>
          <w:numId w:val="512"/>
        </w:numPr>
        <w:ind w:firstLineChars="0"/>
      </w:pPr>
      <w:r>
        <w:rPr>
          <w:rFonts w:hint="eastAsia"/>
        </w:rPr>
        <w:t>授权用户调用该接口，输入请求参数；</w:t>
      </w:r>
    </w:p>
    <w:p w14:paraId="7DC78708" w14:textId="6DD57BBD" w:rsidR="00637E59" w:rsidRDefault="00637E59" w:rsidP="005B501A">
      <w:pPr>
        <w:pStyle w:val="affffffffffff8"/>
        <w:widowControl w:val="0"/>
        <w:numPr>
          <w:ilvl w:val="0"/>
          <w:numId w:val="512"/>
        </w:numPr>
        <w:ind w:firstLineChars="0"/>
      </w:pPr>
      <w:r>
        <w:rPr>
          <w:rFonts w:hint="eastAsia"/>
        </w:rPr>
        <w:t>注册新API接口，配置接口的请求参数和响应参数，配置调用频率限制（如：</w:t>
      </w:r>
      <w:r>
        <w:t>5</w:t>
      </w:r>
      <w:r>
        <w:rPr>
          <w:rFonts w:hint="eastAsia"/>
        </w:rPr>
        <w:t>次/分钟）；</w:t>
      </w:r>
    </w:p>
    <w:p w14:paraId="49CF083D" w14:textId="0CB4367B" w:rsidR="00637E59" w:rsidRDefault="00637E59" w:rsidP="005B501A">
      <w:pPr>
        <w:pStyle w:val="affffffffffff8"/>
        <w:widowControl w:val="0"/>
        <w:numPr>
          <w:ilvl w:val="0"/>
          <w:numId w:val="512"/>
        </w:numPr>
        <w:ind w:firstLineChars="0"/>
      </w:pPr>
      <w:r>
        <w:rPr>
          <w:rFonts w:hint="eastAsia"/>
        </w:rPr>
        <w:t>用户在</w:t>
      </w:r>
      <w:r w:rsidR="00C902A0">
        <w:rPr>
          <w:rFonts w:hint="eastAsia"/>
        </w:rPr>
        <w:t>限制时间</w:t>
      </w:r>
      <w:r>
        <w:rPr>
          <w:rFonts w:hint="eastAsia"/>
        </w:rPr>
        <w:t>内连续多次调用</w:t>
      </w:r>
      <w:r w:rsidR="00C902A0">
        <w:rPr>
          <w:rFonts w:hint="eastAsia"/>
        </w:rPr>
        <w:t>该</w:t>
      </w:r>
      <w:r>
        <w:rPr>
          <w:rFonts w:hint="eastAsia"/>
        </w:rPr>
        <w:t>接口。</w:t>
      </w:r>
    </w:p>
    <w:p w14:paraId="2D2D0B2C" w14:textId="77777777" w:rsidR="00AD2D69" w:rsidRPr="008E747B" w:rsidRDefault="00AD2D69" w:rsidP="005B501A">
      <w:pPr>
        <w:pStyle w:val="affffffffffff8"/>
        <w:widowControl w:val="0"/>
        <w:numPr>
          <w:ilvl w:val="0"/>
          <w:numId w:val="511"/>
        </w:numPr>
        <w:ind w:firstLineChars="0"/>
        <w:rPr>
          <w:szCs w:val="21"/>
        </w:rPr>
      </w:pPr>
      <w:r w:rsidRPr="008E747B">
        <w:rPr>
          <w:rFonts w:hint="eastAsia"/>
          <w:szCs w:val="21"/>
        </w:rPr>
        <w:t>预期结果</w:t>
      </w:r>
    </w:p>
    <w:p w14:paraId="341255B3" w14:textId="1527FBA2" w:rsidR="00AD2D69" w:rsidRDefault="00637E59" w:rsidP="005B501A">
      <w:pPr>
        <w:pStyle w:val="affffffffffff8"/>
        <w:widowControl w:val="0"/>
        <w:numPr>
          <w:ilvl w:val="0"/>
          <w:numId w:val="513"/>
        </w:numPr>
        <w:ind w:firstLineChars="0"/>
      </w:pPr>
      <w:r>
        <w:rPr>
          <w:rFonts w:hint="eastAsia"/>
        </w:rPr>
        <w:t>新接口注册成功</w:t>
      </w:r>
      <w:r w:rsidR="00AD2D69">
        <w:rPr>
          <w:rFonts w:hint="eastAsia"/>
        </w:rPr>
        <w:t>；</w:t>
      </w:r>
    </w:p>
    <w:p w14:paraId="3E6E8F24" w14:textId="013137B0" w:rsidR="00AD2D69" w:rsidRDefault="00637E59" w:rsidP="005B501A">
      <w:pPr>
        <w:pStyle w:val="affffffffffff8"/>
        <w:widowControl w:val="0"/>
        <w:numPr>
          <w:ilvl w:val="0"/>
          <w:numId w:val="513"/>
        </w:numPr>
        <w:ind w:firstLineChars="0"/>
      </w:pPr>
      <w:r>
        <w:rPr>
          <w:rFonts w:hint="eastAsia"/>
        </w:rPr>
        <w:t>非授权用户调用接口失败</w:t>
      </w:r>
      <w:r w:rsidR="00AD2D69">
        <w:rPr>
          <w:rFonts w:hint="eastAsia"/>
        </w:rPr>
        <w:t>；</w:t>
      </w:r>
    </w:p>
    <w:p w14:paraId="32762D1F" w14:textId="22B8A55C" w:rsidR="00AD2D69" w:rsidRDefault="00637E59" w:rsidP="005B501A">
      <w:pPr>
        <w:pStyle w:val="affffffffffff8"/>
        <w:widowControl w:val="0"/>
        <w:numPr>
          <w:ilvl w:val="0"/>
          <w:numId w:val="513"/>
        </w:numPr>
        <w:ind w:firstLineChars="0"/>
      </w:pPr>
      <w:r>
        <w:rPr>
          <w:rFonts w:hint="eastAsia"/>
        </w:rPr>
        <w:t>授权用户调用该接口成功；</w:t>
      </w:r>
    </w:p>
    <w:p w14:paraId="20AC7D1C" w14:textId="6E09331F" w:rsidR="00637E59" w:rsidRDefault="00637E59" w:rsidP="005B501A">
      <w:pPr>
        <w:pStyle w:val="affffffffffff8"/>
        <w:widowControl w:val="0"/>
        <w:numPr>
          <w:ilvl w:val="0"/>
          <w:numId w:val="513"/>
        </w:numPr>
        <w:ind w:firstLineChars="0"/>
      </w:pPr>
      <w:r>
        <w:rPr>
          <w:rFonts w:hint="eastAsia"/>
        </w:rPr>
        <w:t>新接口注册成功；</w:t>
      </w:r>
    </w:p>
    <w:p w14:paraId="6F651DD4" w14:textId="4A6A4D5D" w:rsidR="00350AE5" w:rsidRPr="00AD2D69" w:rsidRDefault="00637E59" w:rsidP="005B501A">
      <w:pPr>
        <w:pStyle w:val="affffffffffff8"/>
        <w:widowControl w:val="0"/>
        <w:numPr>
          <w:ilvl w:val="0"/>
          <w:numId w:val="513"/>
        </w:numPr>
        <w:ind w:firstLineChars="0"/>
      </w:pPr>
      <w:r>
        <w:rPr>
          <w:rFonts w:hint="eastAsia"/>
        </w:rPr>
        <w:t>频率限制范围内的调用接口成功，超过限制</w:t>
      </w:r>
      <w:r w:rsidR="00E7610B">
        <w:rPr>
          <w:rFonts w:hint="eastAsia"/>
        </w:rPr>
        <w:t>次数</w:t>
      </w:r>
      <w:r>
        <w:rPr>
          <w:rFonts w:hint="eastAsia"/>
        </w:rPr>
        <w:t>的调用接口失败。</w:t>
      </w:r>
    </w:p>
    <w:p w14:paraId="2B465286" w14:textId="450C878A" w:rsidR="002B1749" w:rsidRDefault="00A10EC4" w:rsidP="00A073DD">
      <w:pPr>
        <w:pStyle w:val="afff6"/>
        <w:spacing w:before="120" w:after="120"/>
      </w:pPr>
      <w:r>
        <w:rPr>
          <w:rFonts w:hint="eastAsia"/>
        </w:rPr>
        <w:t>系统管理功能测试</w:t>
      </w:r>
    </w:p>
    <w:p w14:paraId="3FA8680B" w14:textId="4974330A" w:rsidR="002E0AD0" w:rsidRDefault="002E0AD0" w:rsidP="002E0AD0">
      <w:pPr>
        <w:pStyle w:val="afff7"/>
        <w:spacing w:before="120" w:after="120"/>
      </w:pPr>
      <w:r>
        <w:rPr>
          <w:rFonts w:hint="eastAsia"/>
        </w:rPr>
        <w:t>W-F-0</w:t>
      </w:r>
      <w:r>
        <w:t>1</w:t>
      </w:r>
      <w:r w:rsidR="008C20AC">
        <w:t>2</w:t>
      </w:r>
      <w:r>
        <w:rPr>
          <w:rFonts w:hint="eastAsia"/>
        </w:rPr>
        <w:t>0</w:t>
      </w:r>
      <w:r>
        <w:t xml:space="preserve"> </w:t>
      </w:r>
      <w:r w:rsidR="00B036F7">
        <w:rPr>
          <w:rFonts w:hint="eastAsia"/>
        </w:rPr>
        <w:t>用户管理</w:t>
      </w:r>
      <w:r>
        <w:rPr>
          <w:rFonts w:hint="eastAsia"/>
        </w:rPr>
        <w:t>功能测试</w:t>
      </w:r>
    </w:p>
    <w:p w14:paraId="3AAC47B0" w14:textId="0C7F87C4" w:rsidR="002E0AD0" w:rsidRDefault="003A3900" w:rsidP="002E0AD0">
      <w:pPr>
        <w:pStyle w:val="affffffffffff8"/>
        <w:widowControl w:val="0"/>
      </w:pPr>
      <w:r>
        <w:rPr>
          <w:rFonts w:hint="eastAsia"/>
        </w:rPr>
        <w:t>本测试项</w:t>
      </w:r>
      <w:r w:rsidR="002E0AD0">
        <w:rPr>
          <w:rFonts w:hint="eastAsia"/>
        </w:rPr>
        <w:t>测试</w:t>
      </w:r>
      <w:r w:rsidR="005C53B3">
        <w:rPr>
          <w:rFonts w:hint="eastAsia"/>
        </w:rPr>
        <w:t>算法模型仓库</w:t>
      </w:r>
      <w:r w:rsidR="00C60C74">
        <w:rPr>
          <w:rFonts w:hint="eastAsia"/>
        </w:rPr>
        <w:t>的用户管理</w:t>
      </w:r>
      <w:r w:rsidR="002E0AD0">
        <w:rPr>
          <w:rFonts w:hint="eastAsia"/>
        </w:rPr>
        <w:t>功能，测试方法和预期结果如下：</w:t>
      </w:r>
    </w:p>
    <w:p w14:paraId="7E46EEAB" w14:textId="77777777" w:rsidR="002E0AD0" w:rsidRPr="008E747B" w:rsidRDefault="002E0AD0" w:rsidP="005B501A">
      <w:pPr>
        <w:pStyle w:val="affffffffffff8"/>
        <w:widowControl w:val="0"/>
        <w:numPr>
          <w:ilvl w:val="0"/>
          <w:numId w:val="514"/>
        </w:numPr>
        <w:ind w:firstLineChars="0"/>
        <w:rPr>
          <w:szCs w:val="21"/>
        </w:rPr>
      </w:pPr>
      <w:r w:rsidRPr="008E747B">
        <w:rPr>
          <w:rFonts w:hint="eastAsia"/>
          <w:szCs w:val="21"/>
        </w:rPr>
        <w:t>测试方法</w:t>
      </w:r>
    </w:p>
    <w:p w14:paraId="023F1E1F" w14:textId="2E0CE851" w:rsidR="002E0AD0" w:rsidRDefault="00FB7CDE" w:rsidP="005B501A">
      <w:pPr>
        <w:pStyle w:val="affffffffffff8"/>
        <w:widowControl w:val="0"/>
        <w:numPr>
          <w:ilvl w:val="0"/>
          <w:numId w:val="515"/>
        </w:numPr>
        <w:ind w:firstLineChars="0"/>
      </w:pPr>
      <w:r>
        <w:rPr>
          <w:rFonts w:hint="eastAsia"/>
        </w:rPr>
        <w:t>管理员创建新用户，给用户分配角色或权限（如：开发人员角色，具备“算法和模型导入”权限）</w:t>
      </w:r>
      <w:r w:rsidR="002E0AD0">
        <w:rPr>
          <w:rFonts w:hint="eastAsia"/>
        </w:rPr>
        <w:t>；</w:t>
      </w:r>
    </w:p>
    <w:p w14:paraId="4A733273" w14:textId="64BEEEF9" w:rsidR="002E0AD0" w:rsidRDefault="00FB7CDE" w:rsidP="005B501A">
      <w:pPr>
        <w:pStyle w:val="affffffffffff8"/>
        <w:widowControl w:val="0"/>
        <w:numPr>
          <w:ilvl w:val="0"/>
          <w:numId w:val="515"/>
        </w:numPr>
        <w:ind w:firstLineChars="0"/>
      </w:pPr>
      <w:r>
        <w:rPr>
          <w:rFonts w:hint="eastAsia"/>
        </w:rPr>
        <w:t>使用该用户登录</w:t>
      </w:r>
      <w:r w:rsidR="005C53B3">
        <w:rPr>
          <w:rFonts w:hint="eastAsia"/>
        </w:rPr>
        <w:t>算法模型仓库</w:t>
      </w:r>
      <w:r>
        <w:rPr>
          <w:rFonts w:hint="eastAsia"/>
        </w:rPr>
        <w:t>，尝试执行有权限的操作和无权限的操作；</w:t>
      </w:r>
    </w:p>
    <w:p w14:paraId="2CA41581" w14:textId="25AC607A" w:rsidR="00FB7CDE" w:rsidRDefault="00FB7CDE" w:rsidP="005B501A">
      <w:pPr>
        <w:pStyle w:val="affffffffffff8"/>
        <w:widowControl w:val="0"/>
        <w:numPr>
          <w:ilvl w:val="0"/>
          <w:numId w:val="515"/>
        </w:numPr>
        <w:ind w:firstLineChars="0"/>
      </w:pPr>
      <w:r>
        <w:rPr>
          <w:rFonts w:hint="eastAsia"/>
        </w:rPr>
        <w:t>管理员删除用户。</w:t>
      </w:r>
    </w:p>
    <w:p w14:paraId="40633F8B" w14:textId="77777777" w:rsidR="002E0AD0" w:rsidRPr="008E747B" w:rsidRDefault="002E0AD0" w:rsidP="005B501A">
      <w:pPr>
        <w:pStyle w:val="affffffffffff8"/>
        <w:widowControl w:val="0"/>
        <w:numPr>
          <w:ilvl w:val="0"/>
          <w:numId w:val="514"/>
        </w:numPr>
        <w:ind w:firstLineChars="0"/>
        <w:rPr>
          <w:szCs w:val="21"/>
        </w:rPr>
      </w:pPr>
      <w:r w:rsidRPr="008E747B">
        <w:rPr>
          <w:rFonts w:hint="eastAsia"/>
          <w:szCs w:val="21"/>
        </w:rPr>
        <w:t>预期结果</w:t>
      </w:r>
    </w:p>
    <w:p w14:paraId="3A899934" w14:textId="240E3CCC" w:rsidR="002E0AD0" w:rsidRDefault="00FB7CDE" w:rsidP="005B501A">
      <w:pPr>
        <w:pStyle w:val="affffffffffff8"/>
        <w:widowControl w:val="0"/>
        <w:numPr>
          <w:ilvl w:val="0"/>
          <w:numId w:val="516"/>
        </w:numPr>
        <w:ind w:firstLineChars="0"/>
      </w:pPr>
      <w:r>
        <w:rPr>
          <w:rFonts w:hint="eastAsia"/>
        </w:rPr>
        <w:t>创建用户成功</w:t>
      </w:r>
      <w:r w:rsidR="002E0AD0">
        <w:rPr>
          <w:rFonts w:hint="eastAsia"/>
        </w:rPr>
        <w:t>；</w:t>
      </w:r>
    </w:p>
    <w:p w14:paraId="4BC73456" w14:textId="530A3D08" w:rsidR="002E0AD0" w:rsidRDefault="00FB7CDE" w:rsidP="005B501A">
      <w:pPr>
        <w:pStyle w:val="affffffffffff8"/>
        <w:widowControl w:val="0"/>
        <w:numPr>
          <w:ilvl w:val="0"/>
          <w:numId w:val="516"/>
        </w:numPr>
        <w:ind w:firstLineChars="0"/>
      </w:pPr>
      <w:r>
        <w:rPr>
          <w:rFonts w:hint="eastAsia"/>
        </w:rPr>
        <w:t>有权限的操作可执行，无权限的操作不可执行；</w:t>
      </w:r>
    </w:p>
    <w:p w14:paraId="4AD433F2" w14:textId="4A6D55C5" w:rsidR="00FB7CDE" w:rsidRDefault="00FB7CDE" w:rsidP="005B501A">
      <w:pPr>
        <w:pStyle w:val="affffffffffff8"/>
        <w:widowControl w:val="0"/>
        <w:numPr>
          <w:ilvl w:val="0"/>
          <w:numId w:val="516"/>
        </w:numPr>
        <w:ind w:firstLineChars="0"/>
      </w:pPr>
      <w:r>
        <w:rPr>
          <w:rFonts w:hint="eastAsia"/>
        </w:rPr>
        <w:t>删除用户成功。</w:t>
      </w:r>
    </w:p>
    <w:p w14:paraId="6EDF3C5E" w14:textId="09D6E38C" w:rsidR="00A11445" w:rsidRDefault="00A11445" w:rsidP="00A11445">
      <w:pPr>
        <w:pStyle w:val="afff7"/>
        <w:spacing w:before="120" w:after="120"/>
      </w:pPr>
      <w:r>
        <w:rPr>
          <w:rFonts w:hint="eastAsia"/>
        </w:rPr>
        <w:t>W-F-0</w:t>
      </w:r>
      <w:r>
        <w:t>1</w:t>
      </w:r>
      <w:r w:rsidR="008C20AC">
        <w:t>3</w:t>
      </w:r>
      <w:r>
        <w:rPr>
          <w:rFonts w:hint="eastAsia"/>
        </w:rPr>
        <w:t>0</w:t>
      </w:r>
      <w:r>
        <w:t xml:space="preserve"> </w:t>
      </w:r>
      <w:r w:rsidR="00CB378B">
        <w:rPr>
          <w:rFonts w:hint="eastAsia"/>
        </w:rPr>
        <w:t>日志</w:t>
      </w:r>
      <w:r>
        <w:rPr>
          <w:rFonts w:hint="eastAsia"/>
        </w:rPr>
        <w:t>管理功能测试</w:t>
      </w:r>
    </w:p>
    <w:p w14:paraId="051BCF53" w14:textId="6B1AA906" w:rsidR="00A11445" w:rsidRDefault="003A3900" w:rsidP="00A11445">
      <w:pPr>
        <w:pStyle w:val="affffffffffff8"/>
        <w:widowControl w:val="0"/>
      </w:pPr>
      <w:r>
        <w:rPr>
          <w:rFonts w:hint="eastAsia"/>
        </w:rPr>
        <w:t>本测试项</w:t>
      </w:r>
      <w:r w:rsidR="00A11445">
        <w:rPr>
          <w:rFonts w:hint="eastAsia"/>
        </w:rPr>
        <w:t>测试</w:t>
      </w:r>
      <w:r w:rsidR="005C53B3">
        <w:rPr>
          <w:rFonts w:hint="eastAsia"/>
        </w:rPr>
        <w:t>算法模型仓库</w:t>
      </w:r>
      <w:r w:rsidR="007D71F5">
        <w:rPr>
          <w:rFonts w:hint="eastAsia"/>
        </w:rPr>
        <w:t>的日志管理</w:t>
      </w:r>
      <w:r w:rsidR="00A11445">
        <w:rPr>
          <w:rFonts w:hint="eastAsia"/>
        </w:rPr>
        <w:t>功能，测试方法和预期结果如下：</w:t>
      </w:r>
    </w:p>
    <w:p w14:paraId="16ED494B" w14:textId="77777777" w:rsidR="00A11445" w:rsidRPr="008E747B" w:rsidRDefault="00A11445" w:rsidP="005B501A">
      <w:pPr>
        <w:pStyle w:val="affffffffffff8"/>
        <w:widowControl w:val="0"/>
        <w:numPr>
          <w:ilvl w:val="0"/>
          <w:numId w:val="517"/>
        </w:numPr>
        <w:ind w:firstLineChars="0"/>
        <w:rPr>
          <w:szCs w:val="21"/>
        </w:rPr>
      </w:pPr>
      <w:r w:rsidRPr="008E747B">
        <w:rPr>
          <w:rFonts w:hint="eastAsia"/>
          <w:szCs w:val="21"/>
        </w:rPr>
        <w:t>测试方法</w:t>
      </w:r>
    </w:p>
    <w:p w14:paraId="2821872F" w14:textId="62F91ADD" w:rsidR="00A11445" w:rsidRDefault="007E3D91" w:rsidP="005B501A">
      <w:pPr>
        <w:pStyle w:val="affffffffffff8"/>
        <w:widowControl w:val="0"/>
        <w:numPr>
          <w:ilvl w:val="0"/>
          <w:numId w:val="518"/>
        </w:numPr>
        <w:ind w:firstLineChars="0"/>
      </w:pPr>
      <w:r>
        <w:rPr>
          <w:rFonts w:hint="eastAsia"/>
        </w:rPr>
        <w:t>删除</w:t>
      </w:r>
      <w:r w:rsidR="005C53B3">
        <w:rPr>
          <w:rFonts w:hint="eastAsia"/>
        </w:rPr>
        <w:t>算法模型仓库</w:t>
      </w:r>
      <w:r>
        <w:rPr>
          <w:rFonts w:hint="eastAsia"/>
        </w:rPr>
        <w:t>中的算法和模型</w:t>
      </w:r>
      <w:r w:rsidR="00A11445">
        <w:rPr>
          <w:rFonts w:hint="eastAsia"/>
        </w:rPr>
        <w:t>；</w:t>
      </w:r>
    </w:p>
    <w:p w14:paraId="294BCDBF" w14:textId="472E4A66" w:rsidR="00A11445" w:rsidRDefault="007E3D91" w:rsidP="005B501A">
      <w:pPr>
        <w:pStyle w:val="affffffffffff8"/>
        <w:widowControl w:val="0"/>
        <w:numPr>
          <w:ilvl w:val="0"/>
          <w:numId w:val="518"/>
        </w:numPr>
        <w:ind w:firstLineChars="0"/>
      </w:pPr>
      <w:r>
        <w:rPr>
          <w:rFonts w:hint="eastAsia"/>
        </w:rPr>
        <w:t>修改某用户权限或角色；</w:t>
      </w:r>
    </w:p>
    <w:p w14:paraId="55E8FF33" w14:textId="6695E894" w:rsidR="007E3D91" w:rsidRDefault="007E3D91" w:rsidP="005B501A">
      <w:pPr>
        <w:pStyle w:val="affffffffffff8"/>
        <w:widowControl w:val="0"/>
        <w:numPr>
          <w:ilvl w:val="0"/>
          <w:numId w:val="518"/>
        </w:numPr>
        <w:ind w:firstLineChars="0"/>
      </w:pPr>
      <w:r>
        <w:rPr>
          <w:rFonts w:hint="eastAsia"/>
        </w:rPr>
        <w:t>查询日志记录。</w:t>
      </w:r>
    </w:p>
    <w:p w14:paraId="5C20F0A7" w14:textId="77777777" w:rsidR="00A11445" w:rsidRPr="008E747B" w:rsidRDefault="00A11445" w:rsidP="005B501A">
      <w:pPr>
        <w:pStyle w:val="affffffffffff8"/>
        <w:widowControl w:val="0"/>
        <w:numPr>
          <w:ilvl w:val="0"/>
          <w:numId w:val="517"/>
        </w:numPr>
        <w:ind w:firstLineChars="0"/>
        <w:rPr>
          <w:szCs w:val="21"/>
        </w:rPr>
      </w:pPr>
      <w:r w:rsidRPr="008E747B">
        <w:rPr>
          <w:rFonts w:hint="eastAsia"/>
          <w:szCs w:val="21"/>
        </w:rPr>
        <w:t>预期结果</w:t>
      </w:r>
    </w:p>
    <w:p w14:paraId="76BD0F74" w14:textId="6BB14CA0" w:rsidR="00A11445" w:rsidRDefault="007E3D91" w:rsidP="005B501A">
      <w:pPr>
        <w:pStyle w:val="affffffffffff8"/>
        <w:widowControl w:val="0"/>
        <w:numPr>
          <w:ilvl w:val="0"/>
          <w:numId w:val="519"/>
        </w:numPr>
        <w:ind w:firstLineChars="0"/>
      </w:pPr>
      <w:r>
        <w:rPr>
          <w:rFonts w:hint="eastAsia"/>
        </w:rPr>
        <w:t>算法和模型删除成功</w:t>
      </w:r>
      <w:r w:rsidR="00A11445">
        <w:rPr>
          <w:rFonts w:hint="eastAsia"/>
        </w:rPr>
        <w:t>；</w:t>
      </w:r>
    </w:p>
    <w:p w14:paraId="4E06DEB5" w14:textId="2655E1A4" w:rsidR="00A11445" w:rsidRDefault="007E3D91" w:rsidP="005B501A">
      <w:pPr>
        <w:pStyle w:val="affffffffffff8"/>
        <w:widowControl w:val="0"/>
        <w:numPr>
          <w:ilvl w:val="0"/>
          <w:numId w:val="519"/>
        </w:numPr>
        <w:ind w:firstLineChars="0"/>
      </w:pPr>
      <w:r>
        <w:rPr>
          <w:rFonts w:hint="eastAsia"/>
        </w:rPr>
        <w:t>用户权限或角色修改成功；</w:t>
      </w:r>
    </w:p>
    <w:p w14:paraId="47BE058D" w14:textId="14840F8D" w:rsidR="007E3D91" w:rsidRDefault="007E3D91" w:rsidP="005B501A">
      <w:pPr>
        <w:pStyle w:val="affffffffffff8"/>
        <w:widowControl w:val="0"/>
        <w:numPr>
          <w:ilvl w:val="0"/>
          <w:numId w:val="519"/>
        </w:numPr>
        <w:ind w:firstLineChars="0"/>
      </w:pPr>
      <w:r>
        <w:rPr>
          <w:rFonts w:hint="eastAsia"/>
        </w:rPr>
        <w:t>上述操作在日志中有记录（记录内容如：时间戳，操作人，事件等）</w:t>
      </w:r>
      <w:r w:rsidR="002804A2">
        <w:rPr>
          <w:rFonts w:hint="eastAsia"/>
        </w:rPr>
        <w:t>。</w:t>
      </w:r>
    </w:p>
    <w:p w14:paraId="685DB192" w14:textId="13E42E54" w:rsidR="00CB378B" w:rsidRDefault="00CB378B" w:rsidP="00CB378B">
      <w:pPr>
        <w:pStyle w:val="afff7"/>
        <w:spacing w:before="120" w:after="120"/>
      </w:pPr>
      <w:r>
        <w:rPr>
          <w:rFonts w:hint="eastAsia"/>
        </w:rPr>
        <w:t>W-F-0</w:t>
      </w:r>
      <w:r>
        <w:t>1</w:t>
      </w:r>
      <w:r w:rsidR="008C20AC">
        <w:t>4</w:t>
      </w:r>
      <w:r>
        <w:rPr>
          <w:rFonts w:hint="eastAsia"/>
        </w:rPr>
        <w:t>0</w:t>
      </w:r>
      <w:r>
        <w:t xml:space="preserve"> </w:t>
      </w:r>
      <w:r>
        <w:rPr>
          <w:rFonts w:hint="eastAsia"/>
        </w:rPr>
        <w:t>系统监控功能测试</w:t>
      </w:r>
    </w:p>
    <w:p w14:paraId="6D7224CD" w14:textId="596509F0" w:rsidR="00CB378B" w:rsidRDefault="003A3900" w:rsidP="00CB378B">
      <w:pPr>
        <w:pStyle w:val="affffffffffff8"/>
        <w:widowControl w:val="0"/>
      </w:pPr>
      <w:r>
        <w:rPr>
          <w:rFonts w:hint="eastAsia"/>
        </w:rPr>
        <w:t>本测试项</w:t>
      </w:r>
      <w:r w:rsidR="00CB378B">
        <w:rPr>
          <w:rFonts w:hint="eastAsia"/>
        </w:rPr>
        <w:t>测试</w:t>
      </w:r>
      <w:r w:rsidR="005C53B3">
        <w:rPr>
          <w:rFonts w:hint="eastAsia"/>
        </w:rPr>
        <w:t>算法模型仓库</w:t>
      </w:r>
      <w:r w:rsidR="007D71F5">
        <w:rPr>
          <w:rFonts w:hint="eastAsia"/>
        </w:rPr>
        <w:t>的系统监控</w:t>
      </w:r>
      <w:r w:rsidR="00CB378B">
        <w:rPr>
          <w:rFonts w:hint="eastAsia"/>
        </w:rPr>
        <w:t>功能，测试方法和预期结果如下：</w:t>
      </w:r>
    </w:p>
    <w:p w14:paraId="4EFAB97E" w14:textId="77777777" w:rsidR="00CB378B" w:rsidRPr="008E747B" w:rsidRDefault="00CB378B" w:rsidP="005B501A">
      <w:pPr>
        <w:pStyle w:val="affffffffffff8"/>
        <w:widowControl w:val="0"/>
        <w:numPr>
          <w:ilvl w:val="0"/>
          <w:numId w:val="520"/>
        </w:numPr>
        <w:ind w:firstLineChars="0"/>
        <w:rPr>
          <w:szCs w:val="21"/>
        </w:rPr>
      </w:pPr>
      <w:r w:rsidRPr="008E747B">
        <w:rPr>
          <w:rFonts w:hint="eastAsia"/>
          <w:szCs w:val="21"/>
        </w:rPr>
        <w:t>测试方法</w:t>
      </w:r>
    </w:p>
    <w:p w14:paraId="03AAFBB5" w14:textId="653B4B4D" w:rsidR="00CB378B" w:rsidRDefault="004D5156" w:rsidP="005B501A">
      <w:pPr>
        <w:pStyle w:val="affffffffffff8"/>
        <w:widowControl w:val="0"/>
        <w:numPr>
          <w:ilvl w:val="0"/>
          <w:numId w:val="521"/>
        </w:numPr>
        <w:ind w:firstLineChars="0"/>
      </w:pPr>
      <w:r>
        <w:rPr>
          <w:rFonts w:hint="eastAsia"/>
        </w:rPr>
        <w:t>设置资源使用阈值告警（如：连续5分钟CPU使用率&gt;</w:t>
      </w:r>
      <w:r>
        <w:t>75%</w:t>
      </w:r>
      <w:r>
        <w:rPr>
          <w:rFonts w:hint="eastAsia"/>
        </w:rPr>
        <w:t>）</w:t>
      </w:r>
      <w:r w:rsidR="00CB378B">
        <w:rPr>
          <w:rFonts w:hint="eastAsia"/>
        </w:rPr>
        <w:t>；</w:t>
      </w:r>
    </w:p>
    <w:p w14:paraId="2EC4B8FE" w14:textId="607C0FCD" w:rsidR="004D5156" w:rsidRDefault="004D5156" w:rsidP="005B501A">
      <w:pPr>
        <w:pStyle w:val="affffffffffff8"/>
        <w:widowControl w:val="0"/>
        <w:numPr>
          <w:ilvl w:val="0"/>
          <w:numId w:val="521"/>
        </w:numPr>
        <w:ind w:firstLineChars="0"/>
      </w:pPr>
      <w:r>
        <w:rPr>
          <w:rFonts w:hint="eastAsia"/>
        </w:rPr>
        <w:t>模拟高负载（如：执行并发模型推理任务），以</w:t>
      </w:r>
      <w:r w:rsidR="00892AAF">
        <w:rPr>
          <w:rFonts w:hint="eastAsia"/>
        </w:rPr>
        <w:t>使</w:t>
      </w:r>
      <w:r>
        <w:rPr>
          <w:rFonts w:hint="eastAsia"/>
        </w:rPr>
        <w:t>资源使用超过阈值；</w:t>
      </w:r>
    </w:p>
    <w:p w14:paraId="5186F591" w14:textId="4960C3F0" w:rsidR="00CB378B" w:rsidRDefault="004D5156" w:rsidP="005B501A">
      <w:pPr>
        <w:pStyle w:val="affffffffffff8"/>
        <w:widowControl w:val="0"/>
        <w:numPr>
          <w:ilvl w:val="0"/>
          <w:numId w:val="521"/>
        </w:numPr>
        <w:ind w:firstLineChars="0"/>
      </w:pPr>
      <w:r>
        <w:rPr>
          <w:rFonts w:hint="eastAsia"/>
        </w:rPr>
        <w:lastRenderedPageBreak/>
        <w:t>手动停止数据库服务</w:t>
      </w:r>
      <w:r w:rsidR="00CB378B">
        <w:rPr>
          <w:rFonts w:hint="eastAsia"/>
        </w:rPr>
        <w:t>。</w:t>
      </w:r>
    </w:p>
    <w:p w14:paraId="418798F6" w14:textId="77777777" w:rsidR="00CB378B" w:rsidRPr="008E747B" w:rsidRDefault="00CB378B" w:rsidP="005B501A">
      <w:pPr>
        <w:pStyle w:val="affffffffffff8"/>
        <w:widowControl w:val="0"/>
        <w:numPr>
          <w:ilvl w:val="0"/>
          <w:numId w:val="520"/>
        </w:numPr>
        <w:ind w:firstLineChars="0"/>
        <w:rPr>
          <w:szCs w:val="21"/>
        </w:rPr>
      </w:pPr>
      <w:r w:rsidRPr="008E747B">
        <w:rPr>
          <w:rFonts w:hint="eastAsia"/>
          <w:szCs w:val="21"/>
        </w:rPr>
        <w:t>预期结果</w:t>
      </w:r>
    </w:p>
    <w:p w14:paraId="0A03F4AE" w14:textId="1D8CEB7D" w:rsidR="00CB378B" w:rsidRDefault="004D5156" w:rsidP="005B501A">
      <w:pPr>
        <w:pStyle w:val="affffffffffff8"/>
        <w:widowControl w:val="0"/>
        <w:numPr>
          <w:ilvl w:val="0"/>
          <w:numId w:val="522"/>
        </w:numPr>
        <w:ind w:firstLineChars="0"/>
      </w:pPr>
      <w:r>
        <w:rPr>
          <w:rFonts w:hint="eastAsia"/>
        </w:rPr>
        <w:t>资源使用阈值告警设置成功</w:t>
      </w:r>
      <w:r w:rsidR="00CB378B">
        <w:rPr>
          <w:rFonts w:hint="eastAsia"/>
        </w:rPr>
        <w:t>；</w:t>
      </w:r>
    </w:p>
    <w:p w14:paraId="54CE6C7C" w14:textId="2D2C39C8" w:rsidR="00CB378B" w:rsidRDefault="004D5156" w:rsidP="005B501A">
      <w:pPr>
        <w:pStyle w:val="affffffffffff8"/>
        <w:widowControl w:val="0"/>
        <w:numPr>
          <w:ilvl w:val="0"/>
          <w:numId w:val="522"/>
        </w:numPr>
        <w:ind w:firstLineChars="0"/>
      </w:pPr>
      <w:r>
        <w:rPr>
          <w:rFonts w:hint="eastAsia"/>
        </w:rPr>
        <w:t>触发资源使用告警；</w:t>
      </w:r>
    </w:p>
    <w:p w14:paraId="14B16AE0" w14:textId="11006314" w:rsidR="004D5156" w:rsidRDefault="004D5156" w:rsidP="005B501A">
      <w:pPr>
        <w:pStyle w:val="affffffffffff8"/>
        <w:widowControl w:val="0"/>
        <w:numPr>
          <w:ilvl w:val="0"/>
          <w:numId w:val="522"/>
        </w:numPr>
        <w:ind w:firstLineChars="0"/>
      </w:pPr>
      <w:r>
        <w:rPr>
          <w:rFonts w:hint="eastAsia"/>
        </w:rPr>
        <w:t>触发数据库服务异常告警。</w:t>
      </w:r>
    </w:p>
    <w:p w14:paraId="5F589624" w14:textId="77777777" w:rsidR="000F7C8B" w:rsidRDefault="000F7C8B" w:rsidP="000F7C8B">
      <w:pPr>
        <w:pStyle w:val="afff5"/>
        <w:spacing w:before="120" w:after="120"/>
      </w:pPr>
      <w:bookmarkStart w:id="140" w:name="_Toc192076734"/>
      <w:bookmarkStart w:id="141" w:name="_Toc192076996"/>
      <w:bookmarkStart w:id="142" w:name="_Toc192076735"/>
      <w:bookmarkStart w:id="143" w:name="_Toc192076997"/>
      <w:bookmarkStart w:id="144" w:name="_Toc192076736"/>
      <w:bookmarkStart w:id="145" w:name="_Toc192076998"/>
      <w:bookmarkStart w:id="146" w:name="_Toc192076737"/>
      <w:bookmarkStart w:id="147" w:name="_Toc192076999"/>
      <w:bookmarkStart w:id="148" w:name="_Toc192076738"/>
      <w:bookmarkStart w:id="149" w:name="_Toc192077000"/>
      <w:bookmarkStart w:id="150" w:name="_Toc192076739"/>
      <w:bookmarkStart w:id="151" w:name="_Toc192077001"/>
      <w:bookmarkStart w:id="152" w:name="_Toc192076740"/>
      <w:bookmarkStart w:id="153" w:name="_Toc192077002"/>
      <w:bookmarkStart w:id="154" w:name="_Toc192076741"/>
      <w:bookmarkStart w:id="155" w:name="_Toc192077003"/>
      <w:bookmarkStart w:id="156" w:name="_Toc192076742"/>
      <w:bookmarkStart w:id="157" w:name="_Toc192077004"/>
      <w:bookmarkStart w:id="158" w:name="_Toc192076743"/>
      <w:bookmarkStart w:id="159" w:name="_Toc192077005"/>
      <w:bookmarkStart w:id="160" w:name="_Toc192076744"/>
      <w:bookmarkStart w:id="161" w:name="_Toc192077006"/>
      <w:bookmarkStart w:id="162" w:name="_Toc192076745"/>
      <w:bookmarkStart w:id="163" w:name="_Toc192077007"/>
      <w:bookmarkStart w:id="164" w:name="_Toc192076746"/>
      <w:bookmarkStart w:id="165" w:name="_Toc192077008"/>
      <w:bookmarkStart w:id="166" w:name="_Toc172725723"/>
      <w:bookmarkStart w:id="167" w:name="_Toc175668840"/>
      <w:bookmarkStart w:id="168" w:name="_Toc175673030"/>
      <w:bookmarkStart w:id="169" w:name="_Toc20547994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roofErr w:type="gramStart"/>
      <w:r>
        <w:rPr>
          <w:rFonts w:hint="eastAsia"/>
        </w:rPr>
        <w:t>端边云</w:t>
      </w:r>
      <w:proofErr w:type="gramEnd"/>
      <w:r>
        <w:rPr>
          <w:rFonts w:hint="eastAsia"/>
        </w:rPr>
        <w:t>协同</w:t>
      </w:r>
      <w:bookmarkEnd w:id="166"/>
      <w:bookmarkEnd w:id="167"/>
      <w:bookmarkEnd w:id="168"/>
      <w:bookmarkEnd w:id="169"/>
    </w:p>
    <w:p w14:paraId="7307FE73" w14:textId="4105E621" w:rsidR="005340D8" w:rsidRDefault="005340D8" w:rsidP="000F7C8B">
      <w:pPr>
        <w:pStyle w:val="afff6"/>
        <w:spacing w:before="120" w:after="120"/>
      </w:pPr>
      <w:bookmarkStart w:id="170" w:name="_Toc103938086"/>
      <w:r>
        <w:rPr>
          <w:rFonts w:hint="eastAsia"/>
        </w:rPr>
        <w:t>概述</w:t>
      </w:r>
    </w:p>
    <w:bookmarkEnd w:id="170"/>
    <w:p w14:paraId="25184050" w14:textId="77777777" w:rsidR="000F7C8B" w:rsidRDefault="000F7C8B" w:rsidP="000F7C8B">
      <w:pPr>
        <w:pStyle w:val="afff7"/>
        <w:spacing w:before="120" w:after="120"/>
      </w:pPr>
      <w:r>
        <w:rPr>
          <w:rFonts w:hint="eastAsia"/>
        </w:rPr>
        <w:t>测试配置</w:t>
      </w:r>
    </w:p>
    <w:p w14:paraId="2E680D89" w14:textId="53F7091F" w:rsidR="000F7C8B" w:rsidRDefault="000F7C8B" w:rsidP="0073583D">
      <w:pPr>
        <w:pStyle w:val="affffffffffff8"/>
        <w:widowControl w:val="0"/>
      </w:pPr>
      <w:r w:rsidRPr="00D54CAB">
        <w:rPr>
          <w:rFonts w:hint="eastAsia"/>
        </w:rPr>
        <w:t>测试前，按照厂家声明的文件将</w:t>
      </w:r>
      <w:r>
        <w:rPr>
          <w:rFonts w:hint="eastAsia"/>
        </w:rPr>
        <w:t>数字视网膜端</w:t>
      </w:r>
      <w:r w:rsidR="00727F59">
        <w:rPr>
          <w:rFonts w:hint="eastAsia"/>
        </w:rPr>
        <w:t>、</w:t>
      </w:r>
      <w:r>
        <w:rPr>
          <w:rFonts w:hint="eastAsia"/>
        </w:rPr>
        <w:t>边</w:t>
      </w:r>
      <w:r w:rsidR="00727F59">
        <w:rPr>
          <w:rFonts w:hint="eastAsia"/>
        </w:rPr>
        <w:t>、</w:t>
      </w:r>
      <w:r>
        <w:rPr>
          <w:rFonts w:hint="eastAsia"/>
        </w:rPr>
        <w:t>云</w:t>
      </w:r>
      <w:r w:rsidR="00727F59">
        <w:rPr>
          <w:rFonts w:hint="eastAsia"/>
        </w:rPr>
        <w:t>子系统</w:t>
      </w:r>
      <w:r w:rsidRPr="00D54CAB">
        <w:rPr>
          <w:rFonts w:hint="eastAsia"/>
        </w:rPr>
        <w:t>安装和部署完毕，</w:t>
      </w:r>
      <w:r w:rsidR="00727F59">
        <w:rPr>
          <w:rFonts w:hint="eastAsia"/>
        </w:rPr>
        <w:t>确定各个子系统的角色，例如，协同调度方、协同执行方等。</w:t>
      </w:r>
      <w:r>
        <w:rPr>
          <w:rFonts w:hint="eastAsia"/>
        </w:rPr>
        <w:t>系统</w:t>
      </w:r>
      <w:r w:rsidRPr="00D54CAB">
        <w:rPr>
          <w:rFonts w:hint="eastAsia"/>
        </w:rPr>
        <w:t>正常工作，数据正确配置并正常运行，测试环境网络正常。</w:t>
      </w:r>
      <w:r>
        <w:rPr>
          <w:rFonts w:hint="eastAsia"/>
        </w:rPr>
        <w:t>测试电脑</w:t>
      </w:r>
      <w:r w:rsidRPr="00DD4841">
        <w:rPr>
          <w:rFonts w:hint="eastAsia"/>
        </w:rPr>
        <w:t>具备对</w:t>
      </w:r>
      <w:r>
        <w:rPr>
          <w:rFonts w:hint="eastAsia"/>
        </w:rPr>
        <w:t>子系统</w:t>
      </w:r>
      <w:r w:rsidRPr="00DD4841">
        <w:rPr>
          <w:rFonts w:hint="eastAsia"/>
        </w:rPr>
        <w:t>进行设备控制和参数查询修改、获取</w:t>
      </w:r>
      <w:r>
        <w:rPr>
          <w:rFonts w:hint="eastAsia"/>
        </w:rPr>
        <w:t>测试</w:t>
      </w:r>
      <w:r w:rsidRPr="00DD4841">
        <w:rPr>
          <w:rFonts w:hint="eastAsia"/>
        </w:rPr>
        <w:t>数据、</w:t>
      </w:r>
      <w:r>
        <w:rPr>
          <w:rFonts w:hint="eastAsia"/>
        </w:rPr>
        <w:t>测试</w:t>
      </w:r>
      <w:r w:rsidR="00636D43">
        <w:rPr>
          <w:rFonts w:hint="eastAsia"/>
        </w:rPr>
        <w:t>结果等能力</w:t>
      </w:r>
      <w:r w:rsidRPr="00DD4841">
        <w:rPr>
          <w:rFonts w:hint="eastAsia"/>
        </w:rPr>
        <w:t>。</w:t>
      </w:r>
    </w:p>
    <w:p w14:paraId="205CC92A" w14:textId="77777777" w:rsidR="000F7C8B" w:rsidRDefault="000F7C8B" w:rsidP="000F7C8B">
      <w:pPr>
        <w:pStyle w:val="afff7"/>
        <w:spacing w:before="120" w:after="120"/>
      </w:pPr>
      <w:r>
        <w:rPr>
          <w:rFonts w:hint="eastAsia"/>
        </w:rPr>
        <w:t>测试说明</w:t>
      </w:r>
    </w:p>
    <w:p w14:paraId="229E218F" w14:textId="77777777" w:rsidR="000F7C8B" w:rsidRPr="007D3BBF" w:rsidRDefault="000F7C8B" w:rsidP="0073583D">
      <w:pPr>
        <w:pStyle w:val="affffffffffff8"/>
        <w:widowControl w:val="0"/>
        <w:rPr>
          <w:rFonts w:hAnsi="宋体"/>
        </w:rPr>
      </w:pPr>
      <w:r w:rsidRPr="007D3BBF">
        <w:rPr>
          <w:rFonts w:hAnsi="宋体" w:hint="eastAsia"/>
        </w:rPr>
        <w:t>测试具体流程如下：</w:t>
      </w:r>
      <w:r w:rsidRPr="007D3BBF">
        <w:rPr>
          <w:rFonts w:hAnsi="宋体"/>
        </w:rPr>
        <w:t xml:space="preserve"> </w:t>
      </w:r>
    </w:p>
    <w:p w14:paraId="277A2180" w14:textId="15DCAD78" w:rsidR="000F7C8B" w:rsidRPr="007D3BBF" w:rsidRDefault="000F7C8B" w:rsidP="005B501A">
      <w:pPr>
        <w:pStyle w:val="affffffffffffffff5"/>
        <w:numPr>
          <w:ilvl w:val="0"/>
          <w:numId w:val="262"/>
        </w:numPr>
        <w:ind w:firstLineChars="0"/>
        <w:rPr>
          <w:rFonts w:ascii="宋体" w:eastAsia="宋体" w:hAnsi="宋体"/>
          <w:noProof/>
          <w:sz w:val="21"/>
        </w:rPr>
      </w:pPr>
      <w:r w:rsidRPr="007D3BBF">
        <w:rPr>
          <w:rFonts w:ascii="宋体" w:eastAsia="宋体" w:hAnsi="宋体" w:hint="eastAsia"/>
          <w:noProof/>
          <w:sz w:val="21"/>
        </w:rPr>
        <w:t>准备好测试环境，包括设备、电源、照明、网络、测试电脑、测试软件等基础设施满足实验室测试环境要求</w:t>
      </w:r>
      <w:r w:rsidR="00414323">
        <w:rPr>
          <w:rFonts w:ascii="宋体" w:eastAsia="宋体" w:hAnsi="宋体" w:hint="eastAsia"/>
          <w:noProof/>
          <w:sz w:val="21"/>
        </w:rPr>
        <w:t>；</w:t>
      </w:r>
    </w:p>
    <w:p w14:paraId="1363E7F8" w14:textId="1F873E7F" w:rsidR="000F7C8B" w:rsidRPr="007D3BBF" w:rsidRDefault="000F7C8B" w:rsidP="005B501A">
      <w:pPr>
        <w:pStyle w:val="affffffffffffffff5"/>
        <w:numPr>
          <w:ilvl w:val="0"/>
          <w:numId w:val="262"/>
        </w:numPr>
        <w:ind w:firstLineChars="0"/>
        <w:rPr>
          <w:rFonts w:ascii="宋体" w:eastAsia="宋体" w:hAnsi="宋体"/>
          <w:noProof/>
          <w:sz w:val="21"/>
        </w:rPr>
      </w:pPr>
      <w:r w:rsidRPr="007D3BBF">
        <w:rPr>
          <w:rFonts w:ascii="宋体" w:eastAsia="宋体" w:hAnsi="宋体" w:hint="eastAsia"/>
          <w:noProof/>
          <w:sz w:val="21"/>
        </w:rPr>
        <w:t>端子系统、边子系统、云子系统网络连接正常</w:t>
      </w:r>
      <w:r w:rsidR="00414323">
        <w:rPr>
          <w:rFonts w:ascii="宋体" w:eastAsia="宋体" w:hAnsi="宋体" w:hint="eastAsia"/>
          <w:noProof/>
          <w:sz w:val="21"/>
        </w:rPr>
        <w:t>；</w:t>
      </w:r>
    </w:p>
    <w:p w14:paraId="7AC6DEF8" w14:textId="300033D4" w:rsidR="000F7C8B" w:rsidRPr="007D3BBF" w:rsidRDefault="003A3900" w:rsidP="005B501A">
      <w:pPr>
        <w:pStyle w:val="affffffffffffffff5"/>
        <w:numPr>
          <w:ilvl w:val="0"/>
          <w:numId w:val="262"/>
        </w:numPr>
        <w:ind w:firstLineChars="0"/>
        <w:rPr>
          <w:rFonts w:ascii="宋体" w:eastAsia="宋体" w:hAnsi="宋体"/>
          <w:noProof/>
          <w:sz w:val="21"/>
        </w:rPr>
      </w:pPr>
      <w:r>
        <w:rPr>
          <w:rFonts w:ascii="宋体" w:eastAsia="宋体" w:hAnsi="宋体" w:hint="eastAsia"/>
          <w:noProof/>
          <w:sz w:val="21"/>
        </w:rPr>
        <w:t>根据不同的测试项</w:t>
      </w:r>
      <w:r w:rsidR="000F7C8B" w:rsidRPr="007D3BBF">
        <w:rPr>
          <w:rFonts w:ascii="宋体" w:eastAsia="宋体" w:hAnsi="宋体" w:hint="eastAsia"/>
          <w:noProof/>
          <w:sz w:val="21"/>
        </w:rPr>
        <w:t>，进行相应的测试</w:t>
      </w:r>
      <w:r w:rsidR="00414323">
        <w:rPr>
          <w:rFonts w:ascii="宋体" w:eastAsia="宋体" w:hAnsi="宋体" w:hint="eastAsia"/>
          <w:noProof/>
          <w:sz w:val="21"/>
        </w:rPr>
        <w:t>；</w:t>
      </w:r>
    </w:p>
    <w:p w14:paraId="3A64D40B" w14:textId="77777777" w:rsidR="000F7C8B" w:rsidRPr="007D3BBF" w:rsidRDefault="000F7C8B" w:rsidP="005B501A">
      <w:pPr>
        <w:pStyle w:val="affffffffffffffff5"/>
        <w:numPr>
          <w:ilvl w:val="0"/>
          <w:numId w:val="262"/>
        </w:numPr>
        <w:ind w:firstLineChars="0"/>
        <w:rPr>
          <w:rFonts w:ascii="宋体" w:eastAsia="宋体" w:hAnsi="宋体"/>
          <w:noProof/>
          <w:sz w:val="21"/>
        </w:rPr>
      </w:pPr>
      <w:r w:rsidRPr="007D3BBF">
        <w:rPr>
          <w:rFonts w:ascii="宋体" w:eastAsia="宋体" w:hAnsi="宋体" w:hint="eastAsia"/>
          <w:noProof/>
          <w:sz w:val="21"/>
        </w:rPr>
        <w:t>汇总测试结果，形成测试结论。</w:t>
      </w:r>
    </w:p>
    <w:p w14:paraId="49277EE4" w14:textId="4923E2FC" w:rsidR="000F7C8B" w:rsidRPr="00476CAD" w:rsidRDefault="00AA34E8" w:rsidP="000F7C8B">
      <w:pPr>
        <w:pStyle w:val="afff6"/>
        <w:spacing w:before="120" w:after="120"/>
      </w:pPr>
      <w:r>
        <w:rPr>
          <w:rFonts w:hint="eastAsia"/>
        </w:rPr>
        <w:t>资源协同</w:t>
      </w:r>
      <w:r w:rsidR="000F7C8B" w:rsidRPr="00476CAD">
        <w:rPr>
          <w:rFonts w:hint="eastAsia"/>
        </w:rPr>
        <w:t>功能测试</w:t>
      </w:r>
    </w:p>
    <w:p w14:paraId="0EB2C11E" w14:textId="3E15AB24" w:rsidR="000F7C8B" w:rsidRDefault="000F7C8B" w:rsidP="000F7C8B">
      <w:pPr>
        <w:pStyle w:val="afff7"/>
        <w:spacing w:before="120" w:after="120"/>
      </w:pPr>
      <w:r>
        <w:rPr>
          <w:rFonts w:hint="eastAsia"/>
        </w:rPr>
        <w:t>A</w:t>
      </w:r>
      <w:r>
        <w:t>-F-0010</w:t>
      </w:r>
      <w:r w:rsidR="00516C75">
        <w:t xml:space="preserve"> </w:t>
      </w:r>
      <w:r w:rsidRPr="00663A09">
        <w:rPr>
          <w:rFonts w:hint="eastAsia"/>
        </w:rPr>
        <w:t>资源</w:t>
      </w:r>
      <w:r w:rsidR="0074101F">
        <w:rPr>
          <w:rFonts w:hint="eastAsia"/>
        </w:rPr>
        <w:t>统一管理</w:t>
      </w:r>
      <w:r w:rsidRPr="00663A09">
        <w:rPr>
          <w:rFonts w:hint="eastAsia"/>
        </w:rPr>
        <w:t>功能测试</w:t>
      </w:r>
    </w:p>
    <w:p w14:paraId="7AA75165" w14:textId="6053535A"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测试资源</w:t>
      </w:r>
      <w:r w:rsidR="0074101F">
        <w:rPr>
          <w:rFonts w:hAnsi="Futura Bk" w:hint="eastAsia"/>
          <w:lang w:val="en-GB"/>
        </w:rPr>
        <w:t>统一管理</w:t>
      </w:r>
      <w:r w:rsidR="000F7C8B" w:rsidRPr="005E0AFC">
        <w:rPr>
          <w:rFonts w:hAnsi="Futura Bk" w:hint="eastAsia"/>
          <w:lang w:val="en-GB"/>
        </w:rPr>
        <w:t>功能</w:t>
      </w:r>
      <w:r w:rsidR="006F4A94">
        <w:rPr>
          <w:rFonts w:hAnsi="Futura Bk" w:hint="eastAsia"/>
          <w:lang w:val="en-GB"/>
        </w:rPr>
        <w:t>，</w:t>
      </w:r>
      <w:r w:rsidR="006F4A94">
        <w:rPr>
          <w:rFonts w:hint="eastAsia"/>
        </w:rPr>
        <w:t>测试方法和预期结果如下：</w:t>
      </w:r>
    </w:p>
    <w:p w14:paraId="7FEA840D" w14:textId="60E89BB2" w:rsidR="000F7C8B" w:rsidRPr="007D3BBF" w:rsidRDefault="00CA3851" w:rsidP="005B501A">
      <w:pPr>
        <w:pStyle w:val="affffffffffff8"/>
        <w:numPr>
          <w:ilvl w:val="0"/>
          <w:numId w:val="263"/>
        </w:numPr>
        <w:ind w:firstLineChars="0"/>
        <w:rPr>
          <w:rFonts w:hAnsi="宋体"/>
        </w:rPr>
      </w:pPr>
      <w:r>
        <w:rPr>
          <w:rFonts w:hAnsi="宋体" w:hint="eastAsia"/>
        </w:rPr>
        <w:t>测试方法</w:t>
      </w:r>
    </w:p>
    <w:p w14:paraId="62D8EA5F" w14:textId="45F8EF6E" w:rsidR="000F7C8B" w:rsidRPr="00620FFB" w:rsidRDefault="000F7C8B" w:rsidP="005B501A">
      <w:pPr>
        <w:pStyle w:val="affffffffffff8"/>
        <w:numPr>
          <w:ilvl w:val="1"/>
          <w:numId w:val="402"/>
        </w:numPr>
        <w:ind w:firstLineChars="0"/>
      </w:pPr>
      <w:r w:rsidRPr="00620FFB">
        <w:rPr>
          <w:rFonts w:hint="eastAsia"/>
        </w:rPr>
        <w:t>调度方启动协同任务，</w:t>
      </w:r>
      <w:r w:rsidR="00544432">
        <w:rPr>
          <w:rFonts w:hint="eastAsia"/>
        </w:rPr>
        <w:t>例如</w:t>
      </w:r>
      <w:r w:rsidRPr="00620FFB">
        <w:rPr>
          <w:rFonts w:hint="eastAsia"/>
        </w:rPr>
        <w:t>目标检索，填写任务的描述信息；</w:t>
      </w:r>
      <w:r w:rsidRPr="00620FFB">
        <w:t xml:space="preserve"> </w:t>
      </w:r>
    </w:p>
    <w:p w14:paraId="36A41DE5" w14:textId="2500A6EA" w:rsidR="000F7C8B" w:rsidRPr="00620FFB" w:rsidRDefault="000F7C8B" w:rsidP="005B501A">
      <w:pPr>
        <w:pStyle w:val="affffffffffff8"/>
        <w:numPr>
          <w:ilvl w:val="1"/>
          <w:numId w:val="402"/>
        </w:numPr>
        <w:ind w:firstLineChars="0"/>
      </w:pPr>
      <w:r w:rsidRPr="00620FFB">
        <w:rPr>
          <w:rFonts w:hint="eastAsia"/>
        </w:rPr>
        <w:t>调度方</w:t>
      </w:r>
      <w:r w:rsidR="005228F5">
        <w:rPr>
          <w:rFonts w:hint="eastAsia"/>
        </w:rPr>
        <w:t>从</w:t>
      </w:r>
      <w:r w:rsidRPr="00620FFB">
        <w:rPr>
          <w:rFonts w:hint="eastAsia"/>
        </w:rPr>
        <w:t>执行方获取资源信息；</w:t>
      </w:r>
    </w:p>
    <w:p w14:paraId="31DDEB5F" w14:textId="6C91B883" w:rsidR="006F4A94" w:rsidRDefault="000F7C8B" w:rsidP="005B501A">
      <w:pPr>
        <w:pStyle w:val="affffffffffff8"/>
        <w:numPr>
          <w:ilvl w:val="1"/>
          <w:numId w:val="402"/>
        </w:numPr>
        <w:ind w:firstLineChars="0"/>
      </w:pPr>
      <w:r w:rsidRPr="00620FFB">
        <w:rPr>
          <w:rFonts w:hint="eastAsia"/>
        </w:rPr>
        <w:t>调度方将协同任务下发到执行方</w:t>
      </w:r>
      <w:r w:rsidR="006F4A94">
        <w:rPr>
          <w:rFonts w:hint="eastAsia"/>
        </w:rPr>
        <w:t>，分配使用资源（如：分配使用第</w:t>
      </w:r>
      <w:r w:rsidR="005228F5">
        <w:rPr>
          <w:rFonts w:hint="eastAsia"/>
        </w:rPr>
        <w:t>N</w:t>
      </w:r>
      <w:r w:rsidR="006F4A94">
        <w:rPr>
          <w:rFonts w:hint="eastAsia"/>
        </w:rPr>
        <w:t>个GPU）；</w:t>
      </w:r>
    </w:p>
    <w:p w14:paraId="511BBCCC" w14:textId="64442564" w:rsidR="000F7C8B" w:rsidRPr="00620FFB" w:rsidRDefault="004B35B4" w:rsidP="005B501A">
      <w:pPr>
        <w:pStyle w:val="affffffffffff8"/>
        <w:numPr>
          <w:ilvl w:val="1"/>
          <w:numId w:val="402"/>
        </w:numPr>
        <w:ind w:firstLineChars="0"/>
      </w:pPr>
      <w:r>
        <w:rPr>
          <w:rFonts w:hint="eastAsia"/>
        </w:rPr>
        <w:t>调度方回收执行方已被分配的资源信息</w:t>
      </w:r>
      <w:r w:rsidR="000F7C8B" w:rsidRPr="00620FFB">
        <w:rPr>
          <w:rFonts w:hint="eastAsia"/>
        </w:rPr>
        <w:t>。</w:t>
      </w:r>
    </w:p>
    <w:p w14:paraId="3026B973" w14:textId="72BEE155" w:rsidR="000F7C8B" w:rsidRPr="007D3BBF" w:rsidRDefault="00CA3851" w:rsidP="005B501A">
      <w:pPr>
        <w:pStyle w:val="affffffffffff8"/>
        <w:numPr>
          <w:ilvl w:val="0"/>
          <w:numId w:val="263"/>
        </w:numPr>
        <w:ind w:firstLineChars="0"/>
        <w:rPr>
          <w:rFonts w:hAnsi="宋体"/>
        </w:rPr>
      </w:pPr>
      <w:r>
        <w:rPr>
          <w:rFonts w:hAnsi="宋体" w:hint="eastAsia"/>
        </w:rPr>
        <w:t>预期结果</w:t>
      </w:r>
    </w:p>
    <w:p w14:paraId="58A5345D" w14:textId="44FFC450" w:rsidR="000F7C8B" w:rsidRPr="00620FFB" w:rsidRDefault="000F7C8B" w:rsidP="005B501A">
      <w:pPr>
        <w:pStyle w:val="affffffffffff8"/>
        <w:numPr>
          <w:ilvl w:val="1"/>
          <w:numId w:val="404"/>
        </w:numPr>
        <w:ind w:firstLineChars="0"/>
      </w:pPr>
      <w:r w:rsidRPr="00620FFB">
        <w:rPr>
          <w:rFonts w:hint="eastAsia"/>
        </w:rPr>
        <w:t>协同任务</w:t>
      </w:r>
      <w:r w:rsidR="003B2D22">
        <w:rPr>
          <w:rFonts w:hint="eastAsia"/>
        </w:rPr>
        <w:t>的</w:t>
      </w:r>
      <w:r w:rsidRPr="00620FFB">
        <w:rPr>
          <w:rFonts w:hint="eastAsia"/>
        </w:rPr>
        <w:t>描述</w:t>
      </w:r>
      <w:r w:rsidR="003B2D22">
        <w:rPr>
          <w:rFonts w:hint="eastAsia"/>
        </w:rPr>
        <w:t>信息</w:t>
      </w:r>
      <w:r w:rsidRPr="00620FFB">
        <w:rPr>
          <w:rFonts w:hint="eastAsia"/>
        </w:rPr>
        <w:t>包括但不限于任务类型描述、任务约束信息</w:t>
      </w:r>
      <w:r w:rsidR="00E27996">
        <w:rPr>
          <w:rFonts w:hint="eastAsia"/>
        </w:rPr>
        <w:t>描述、环境需求描述、资源需求描述等；</w:t>
      </w:r>
    </w:p>
    <w:p w14:paraId="54D6A77B" w14:textId="77777777" w:rsidR="000F7C8B" w:rsidRPr="00620FFB" w:rsidRDefault="000F7C8B" w:rsidP="005B501A">
      <w:pPr>
        <w:pStyle w:val="affffffffffff8"/>
        <w:numPr>
          <w:ilvl w:val="1"/>
          <w:numId w:val="404"/>
        </w:numPr>
        <w:ind w:firstLineChars="0"/>
      </w:pPr>
      <w:r w:rsidRPr="00620FFB">
        <w:rPr>
          <w:rFonts w:hint="eastAsia"/>
        </w:rPr>
        <w:t>执行方能监控自身的资源信息，接收到</w:t>
      </w:r>
      <w:r w:rsidR="00E27996">
        <w:rPr>
          <w:rFonts w:hint="eastAsia"/>
        </w:rPr>
        <w:t>调度方的查询指令后将资源信息上报，调度方成功获取执行方资源信息；</w:t>
      </w:r>
    </w:p>
    <w:p w14:paraId="090A67D1" w14:textId="251019AE" w:rsidR="006F4A94" w:rsidRDefault="000F7C8B" w:rsidP="005B501A">
      <w:pPr>
        <w:pStyle w:val="affffffffffff8"/>
        <w:numPr>
          <w:ilvl w:val="1"/>
          <w:numId w:val="404"/>
        </w:numPr>
        <w:ind w:firstLineChars="0"/>
      </w:pPr>
      <w:r w:rsidRPr="00620FFB">
        <w:rPr>
          <w:rFonts w:hint="eastAsia"/>
        </w:rPr>
        <w:t>执行方</w:t>
      </w:r>
      <w:r w:rsidR="006F4A94">
        <w:rPr>
          <w:rFonts w:hint="eastAsia"/>
        </w:rPr>
        <w:t>使用调度方分配的资源</w:t>
      </w:r>
      <w:r w:rsidRPr="00620FFB">
        <w:rPr>
          <w:rFonts w:hint="eastAsia"/>
        </w:rPr>
        <w:t>执行协同任务</w:t>
      </w:r>
      <w:r w:rsidR="006F4A94">
        <w:rPr>
          <w:rFonts w:hint="eastAsia"/>
        </w:rPr>
        <w:t>；</w:t>
      </w:r>
    </w:p>
    <w:p w14:paraId="49E3EF67" w14:textId="0FBC8F19" w:rsidR="000F7C8B" w:rsidRPr="00620FFB" w:rsidRDefault="004B35B4" w:rsidP="005B501A">
      <w:pPr>
        <w:pStyle w:val="affffffffffff8"/>
        <w:numPr>
          <w:ilvl w:val="1"/>
          <w:numId w:val="404"/>
        </w:numPr>
        <w:ind w:firstLineChars="0"/>
      </w:pPr>
      <w:r>
        <w:rPr>
          <w:rFonts w:hint="eastAsia"/>
        </w:rPr>
        <w:t>资源回收成功</w:t>
      </w:r>
      <w:r w:rsidR="000F7C8B" w:rsidRPr="00620FFB">
        <w:rPr>
          <w:rFonts w:hint="eastAsia"/>
        </w:rPr>
        <w:t>。</w:t>
      </w:r>
    </w:p>
    <w:p w14:paraId="14B254F7" w14:textId="2EA896FD" w:rsidR="00BF0F45" w:rsidRDefault="00516C75" w:rsidP="000F7C8B">
      <w:pPr>
        <w:pStyle w:val="afff7"/>
        <w:spacing w:before="120" w:after="120"/>
      </w:pPr>
      <w:r>
        <w:rPr>
          <w:rFonts w:hint="eastAsia"/>
        </w:rPr>
        <w:t>A</w:t>
      </w:r>
      <w:r>
        <w:t xml:space="preserve">-F-0020 </w:t>
      </w:r>
      <w:r>
        <w:rPr>
          <w:rFonts w:hint="eastAsia"/>
        </w:rPr>
        <w:t>算法资源信息</w:t>
      </w:r>
      <w:r w:rsidR="005F58CD">
        <w:rPr>
          <w:rFonts w:hint="eastAsia"/>
        </w:rPr>
        <w:t>获取</w:t>
      </w:r>
      <w:r>
        <w:rPr>
          <w:rFonts w:hint="eastAsia"/>
        </w:rPr>
        <w:t>功能测试</w:t>
      </w:r>
    </w:p>
    <w:p w14:paraId="7A4DE71F" w14:textId="4B44D0B4" w:rsidR="00FA25C1" w:rsidRPr="005E0AFC" w:rsidRDefault="003A3900" w:rsidP="00FA25C1">
      <w:pPr>
        <w:pStyle w:val="affffffffffff8"/>
        <w:widowControl w:val="0"/>
        <w:rPr>
          <w:rFonts w:hAnsi="Futura Bk"/>
          <w:lang w:val="en-GB"/>
        </w:rPr>
      </w:pPr>
      <w:r>
        <w:rPr>
          <w:rFonts w:hAnsi="Futura Bk" w:hint="eastAsia"/>
          <w:lang w:val="en-GB"/>
        </w:rPr>
        <w:t>本测试项</w:t>
      </w:r>
      <w:r w:rsidR="00FA25C1" w:rsidRPr="005E0AFC">
        <w:rPr>
          <w:rFonts w:hAnsi="Futura Bk" w:hint="eastAsia"/>
          <w:lang w:val="en-GB"/>
        </w:rPr>
        <w:t>测试</w:t>
      </w:r>
      <w:r w:rsidR="00516C75">
        <w:rPr>
          <w:rFonts w:hAnsi="Futura Bk" w:hint="eastAsia"/>
          <w:lang w:val="en-GB"/>
        </w:rPr>
        <w:t>算法资源信息</w:t>
      </w:r>
      <w:r w:rsidR="005F58CD">
        <w:rPr>
          <w:rFonts w:hAnsi="Futura Bk" w:hint="eastAsia"/>
          <w:lang w:val="en-GB"/>
        </w:rPr>
        <w:t>获取</w:t>
      </w:r>
      <w:r w:rsidR="00516C75">
        <w:rPr>
          <w:rFonts w:hAnsi="Futura Bk" w:hint="eastAsia"/>
          <w:lang w:val="en-GB"/>
        </w:rPr>
        <w:t>功能，</w:t>
      </w:r>
      <w:r w:rsidR="005F58CD">
        <w:rPr>
          <w:rFonts w:hint="eastAsia"/>
        </w:rPr>
        <w:t>测试方法和预期结果如下：</w:t>
      </w:r>
    </w:p>
    <w:p w14:paraId="19A89A82" w14:textId="77777777" w:rsidR="00FA25C1" w:rsidRPr="007D3BBF" w:rsidRDefault="00FA25C1" w:rsidP="005B501A">
      <w:pPr>
        <w:pStyle w:val="affffffffffff8"/>
        <w:numPr>
          <w:ilvl w:val="0"/>
          <w:numId w:val="264"/>
        </w:numPr>
        <w:ind w:firstLineChars="0"/>
        <w:rPr>
          <w:rFonts w:hAnsi="宋体"/>
        </w:rPr>
      </w:pPr>
      <w:r>
        <w:rPr>
          <w:rFonts w:hAnsi="宋体" w:hint="eastAsia"/>
        </w:rPr>
        <w:t>测试方法</w:t>
      </w:r>
    </w:p>
    <w:p w14:paraId="7431F687" w14:textId="77777777" w:rsidR="00561717" w:rsidRDefault="00561717" w:rsidP="005B501A">
      <w:pPr>
        <w:pStyle w:val="affffffffffff8"/>
        <w:numPr>
          <w:ilvl w:val="1"/>
          <w:numId w:val="403"/>
        </w:numPr>
        <w:ind w:firstLineChars="0"/>
      </w:pPr>
      <w:r>
        <w:rPr>
          <w:rFonts w:hint="eastAsia"/>
        </w:rPr>
        <w:t>在执行方部署两个或两个以上的算法；</w:t>
      </w:r>
    </w:p>
    <w:p w14:paraId="743C25A5" w14:textId="7D425132" w:rsidR="00FA25C1" w:rsidRPr="00620FFB" w:rsidRDefault="00FA25C1" w:rsidP="005B501A">
      <w:pPr>
        <w:pStyle w:val="affffffffffff8"/>
        <w:numPr>
          <w:ilvl w:val="1"/>
          <w:numId w:val="403"/>
        </w:numPr>
        <w:ind w:firstLineChars="0"/>
      </w:pPr>
      <w:r w:rsidRPr="00620FFB">
        <w:rPr>
          <w:rFonts w:hint="eastAsia"/>
        </w:rPr>
        <w:t>调度方</w:t>
      </w:r>
      <w:r w:rsidR="00561717">
        <w:rPr>
          <w:rFonts w:hint="eastAsia"/>
        </w:rPr>
        <w:t>查询执行方的算法资源信息</w:t>
      </w:r>
      <w:r w:rsidRPr="00620FFB">
        <w:rPr>
          <w:rFonts w:hint="eastAsia"/>
        </w:rPr>
        <w:t>；</w:t>
      </w:r>
    </w:p>
    <w:p w14:paraId="427D2287" w14:textId="6EE59003" w:rsidR="00FA25C1" w:rsidRPr="00620FFB" w:rsidRDefault="00FA25C1" w:rsidP="005B501A">
      <w:pPr>
        <w:pStyle w:val="affffffffffff8"/>
        <w:numPr>
          <w:ilvl w:val="1"/>
          <w:numId w:val="403"/>
        </w:numPr>
        <w:ind w:firstLineChars="0"/>
      </w:pPr>
      <w:r w:rsidRPr="00620FFB">
        <w:rPr>
          <w:rFonts w:hint="eastAsia"/>
        </w:rPr>
        <w:t>调度方</w:t>
      </w:r>
      <w:r w:rsidR="00561717">
        <w:rPr>
          <w:rFonts w:hint="eastAsia"/>
        </w:rPr>
        <w:t>验证执行方上报的算法资源信息。</w:t>
      </w:r>
    </w:p>
    <w:p w14:paraId="52EF2C7F" w14:textId="77777777" w:rsidR="00FA25C1" w:rsidRPr="007D3BBF" w:rsidRDefault="00FA25C1" w:rsidP="005B501A">
      <w:pPr>
        <w:pStyle w:val="affffffffffff8"/>
        <w:numPr>
          <w:ilvl w:val="0"/>
          <w:numId w:val="264"/>
        </w:numPr>
        <w:ind w:firstLineChars="0"/>
        <w:rPr>
          <w:rFonts w:hAnsi="宋体"/>
        </w:rPr>
      </w:pPr>
      <w:r>
        <w:rPr>
          <w:rFonts w:hAnsi="宋体" w:hint="eastAsia"/>
        </w:rPr>
        <w:t>预期结果</w:t>
      </w:r>
    </w:p>
    <w:p w14:paraId="1FC78CB6" w14:textId="635A099C" w:rsidR="00561717" w:rsidRDefault="00561717" w:rsidP="005B501A">
      <w:pPr>
        <w:pStyle w:val="affffffffffff8"/>
        <w:numPr>
          <w:ilvl w:val="1"/>
          <w:numId w:val="405"/>
        </w:numPr>
        <w:ind w:firstLineChars="0"/>
      </w:pPr>
      <w:r>
        <w:rPr>
          <w:rFonts w:hint="eastAsia"/>
        </w:rPr>
        <w:t>执行方的算法部署成功；</w:t>
      </w:r>
    </w:p>
    <w:p w14:paraId="3C8AF401" w14:textId="321D0EA5" w:rsidR="00FA25C1" w:rsidRPr="00620FFB" w:rsidRDefault="00561717" w:rsidP="005B501A">
      <w:pPr>
        <w:pStyle w:val="affffffffffff8"/>
        <w:numPr>
          <w:ilvl w:val="1"/>
          <w:numId w:val="405"/>
        </w:numPr>
        <w:ind w:firstLineChars="0"/>
      </w:pPr>
      <w:r>
        <w:rPr>
          <w:rFonts w:hint="eastAsia"/>
        </w:rPr>
        <w:t>执行方收到调度方的查询后，上报算法资源信息至调度方</w:t>
      </w:r>
      <w:r w:rsidR="00FA25C1" w:rsidRPr="00620FFB">
        <w:rPr>
          <w:rFonts w:hint="eastAsia"/>
        </w:rPr>
        <w:t>；</w:t>
      </w:r>
    </w:p>
    <w:p w14:paraId="39BFAB79" w14:textId="37C93964" w:rsidR="00FA25C1" w:rsidRPr="00620FFB" w:rsidRDefault="00561717" w:rsidP="005B501A">
      <w:pPr>
        <w:pStyle w:val="affffffffffff8"/>
        <w:numPr>
          <w:ilvl w:val="1"/>
          <w:numId w:val="405"/>
        </w:numPr>
        <w:ind w:firstLineChars="0"/>
      </w:pPr>
      <w:r>
        <w:rPr>
          <w:rFonts w:hint="eastAsia"/>
        </w:rPr>
        <w:t>调度方验证成功。</w:t>
      </w:r>
    </w:p>
    <w:p w14:paraId="56385F0B" w14:textId="0FF8B1FC" w:rsidR="00BF0F45" w:rsidRDefault="00CC182C" w:rsidP="00502575">
      <w:pPr>
        <w:pStyle w:val="afff7"/>
        <w:spacing w:before="120" w:after="120"/>
      </w:pPr>
      <w:r>
        <w:rPr>
          <w:rFonts w:hint="eastAsia"/>
        </w:rPr>
        <w:t>A</w:t>
      </w:r>
      <w:r>
        <w:t xml:space="preserve">-F-0030 </w:t>
      </w:r>
      <w:proofErr w:type="gramStart"/>
      <w:r w:rsidR="00E56957" w:rsidRPr="00E56957">
        <w:rPr>
          <w:rFonts w:hint="eastAsia"/>
        </w:rPr>
        <w:t>异构算力资源池</w:t>
      </w:r>
      <w:proofErr w:type="gramEnd"/>
      <w:r w:rsidR="00E56957" w:rsidRPr="00E56957">
        <w:rPr>
          <w:rFonts w:hint="eastAsia"/>
        </w:rPr>
        <w:t>化管理</w:t>
      </w:r>
      <w:r>
        <w:rPr>
          <w:rFonts w:hint="eastAsia"/>
        </w:rPr>
        <w:t>功能测试</w:t>
      </w:r>
    </w:p>
    <w:p w14:paraId="61379337" w14:textId="7A708957" w:rsidR="00CC182C" w:rsidRPr="005E0AFC" w:rsidRDefault="003A3900" w:rsidP="00CC182C">
      <w:pPr>
        <w:pStyle w:val="affffffffffff8"/>
        <w:widowControl w:val="0"/>
        <w:rPr>
          <w:rFonts w:hAnsi="Futura Bk"/>
          <w:lang w:val="en-GB"/>
        </w:rPr>
      </w:pPr>
      <w:r>
        <w:rPr>
          <w:rFonts w:hAnsi="Futura Bk" w:hint="eastAsia"/>
          <w:lang w:val="en-GB"/>
        </w:rPr>
        <w:lastRenderedPageBreak/>
        <w:t>本测试项</w:t>
      </w:r>
      <w:r w:rsidR="00CC182C" w:rsidRPr="005E0AFC">
        <w:rPr>
          <w:rFonts w:hAnsi="Futura Bk" w:hint="eastAsia"/>
          <w:lang w:val="en-GB"/>
        </w:rPr>
        <w:t>测试</w:t>
      </w:r>
      <w:r w:rsidR="00E56957" w:rsidRPr="00E56957">
        <w:rPr>
          <w:rFonts w:hAnsi="Futura Bk" w:hint="eastAsia"/>
          <w:lang w:val="en-GB"/>
        </w:rPr>
        <w:t>异构算力资源池化管理</w:t>
      </w:r>
      <w:r w:rsidR="00CC182C" w:rsidRPr="005E0AFC">
        <w:rPr>
          <w:rFonts w:hAnsi="Futura Bk" w:hint="eastAsia"/>
          <w:lang w:val="en-GB"/>
        </w:rPr>
        <w:t>功能</w:t>
      </w:r>
      <w:r w:rsidR="00E56957">
        <w:rPr>
          <w:rFonts w:hAnsi="Futura Bk" w:hint="eastAsia"/>
          <w:lang w:val="en-GB"/>
        </w:rPr>
        <w:t>，</w:t>
      </w:r>
      <w:r w:rsidR="00E56957">
        <w:rPr>
          <w:rFonts w:hint="eastAsia"/>
        </w:rPr>
        <w:t>测试方法和预期结果如下：</w:t>
      </w:r>
    </w:p>
    <w:p w14:paraId="2C178F88" w14:textId="77777777" w:rsidR="00CC182C" w:rsidRPr="007D3BBF" w:rsidRDefault="00CC182C" w:rsidP="005B501A">
      <w:pPr>
        <w:pStyle w:val="affffffffffff8"/>
        <w:numPr>
          <w:ilvl w:val="0"/>
          <w:numId w:val="564"/>
        </w:numPr>
        <w:ind w:firstLineChars="0"/>
        <w:rPr>
          <w:rFonts w:hAnsi="宋体"/>
        </w:rPr>
      </w:pPr>
      <w:r>
        <w:rPr>
          <w:rFonts w:hAnsi="宋体" w:hint="eastAsia"/>
        </w:rPr>
        <w:t>测试方法</w:t>
      </w:r>
    </w:p>
    <w:p w14:paraId="4F85C79F" w14:textId="2A2318B5" w:rsidR="00326400" w:rsidRDefault="004B6F15" w:rsidP="005B501A">
      <w:pPr>
        <w:pStyle w:val="affffffffffff8"/>
        <w:numPr>
          <w:ilvl w:val="1"/>
          <w:numId w:val="565"/>
        </w:numPr>
        <w:ind w:firstLineChars="0"/>
      </w:pPr>
      <w:r>
        <w:rPr>
          <w:rFonts w:hint="eastAsia"/>
        </w:rPr>
        <w:t>具有异构算力资源</w:t>
      </w:r>
      <w:r w:rsidR="00326400">
        <w:rPr>
          <w:rFonts w:hint="eastAsia"/>
        </w:rPr>
        <w:t>的</w:t>
      </w:r>
      <w:r>
        <w:rPr>
          <w:rFonts w:hint="eastAsia"/>
        </w:rPr>
        <w:t>多个执行方</w:t>
      </w:r>
      <w:r w:rsidR="00326400">
        <w:rPr>
          <w:rFonts w:hint="eastAsia"/>
        </w:rPr>
        <w:t>接入到调度方，并上报算力资源信息（</w:t>
      </w:r>
      <w:r w:rsidR="00505D57">
        <w:rPr>
          <w:rFonts w:hint="eastAsia"/>
        </w:rPr>
        <w:t>如：执行方A上报GPU资源与算力，执行方B上报NPU资源与算力</w:t>
      </w:r>
      <w:r w:rsidR="00326400">
        <w:rPr>
          <w:rFonts w:hint="eastAsia"/>
        </w:rPr>
        <w:t>）</w:t>
      </w:r>
      <w:r w:rsidR="008C3D33">
        <w:rPr>
          <w:rFonts w:hint="eastAsia"/>
        </w:rPr>
        <w:t>；</w:t>
      </w:r>
    </w:p>
    <w:p w14:paraId="29B4820D" w14:textId="07ABE0C6" w:rsidR="00326400" w:rsidRDefault="004B6F15" w:rsidP="005B501A">
      <w:pPr>
        <w:pStyle w:val="affffffffffff8"/>
        <w:numPr>
          <w:ilvl w:val="1"/>
          <w:numId w:val="565"/>
        </w:numPr>
        <w:ind w:firstLineChars="0"/>
      </w:pPr>
      <w:r>
        <w:rPr>
          <w:rFonts w:hint="eastAsia"/>
        </w:rPr>
        <w:t>调度方对异构算力资源进行池化管理</w:t>
      </w:r>
      <w:r w:rsidR="00505D57">
        <w:rPr>
          <w:rFonts w:hint="eastAsia"/>
        </w:rPr>
        <w:t>；</w:t>
      </w:r>
    </w:p>
    <w:p w14:paraId="67DABC8E" w14:textId="6554B787" w:rsidR="00505D57" w:rsidRDefault="00505D57" w:rsidP="005B501A">
      <w:pPr>
        <w:pStyle w:val="affffffffffff8"/>
        <w:numPr>
          <w:ilvl w:val="1"/>
          <w:numId w:val="565"/>
        </w:numPr>
        <w:ind w:firstLineChars="0"/>
      </w:pPr>
      <w:r>
        <w:rPr>
          <w:rFonts w:hint="eastAsia"/>
        </w:rPr>
        <w:t>调度方创建</w:t>
      </w:r>
      <w:r w:rsidR="00C737FD">
        <w:rPr>
          <w:rFonts w:hint="eastAsia"/>
        </w:rPr>
        <w:t>多个</w:t>
      </w:r>
      <w:r>
        <w:rPr>
          <w:rFonts w:hint="eastAsia"/>
        </w:rPr>
        <w:t>需要不同算力资源的任务，为每个任务分配执行方</w:t>
      </w:r>
      <w:r w:rsidR="00E6416B">
        <w:rPr>
          <w:rFonts w:hint="eastAsia"/>
        </w:rPr>
        <w:t>并下发任务</w:t>
      </w:r>
      <w:r w:rsidR="00262157">
        <w:rPr>
          <w:rFonts w:hint="eastAsia"/>
        </w:rPr>
        <w:t>。</w:t>
      </w:r>
    </w:p>
    <w:p w14:paraId="4CE4F16E" w14:textId="77777777" w:rsidR="00CC182C" w:rsidRPr="007D3BBF" w:rsidRDefault="00CC182C" w:rsidP="005B501A">
      <w:pPr>
        <w:pStyle w:val="affffffffffff8"/>
        <w:numPr>
          <w:ilvl w:val="0"/>
          <w:numId w:val="564"/>
        </w:numPr>
        <w:ind w:firstLineChars="0"/>
        <w:rPr>
          <w:rFonts w:hAnsi="宋体"/>
        </w:rPr>
      </w:pPr>
      <w:r>
        <w:rPr>
          <w:rFonts w:hAnsi="宋体" w:hint="eastAsia"/>
        </w:rPr>
        <w:t>预期结果</w:t>
      </w:r>
    </w:p>
    <w:p w14:paraId="4F80047B" w14:textId="720432B5" w:rsidR="008C3D33" w:rsidRDefault="008C3D33" w:rsidP="005B501A">
      <w:pPr>
        <w:pStyle w:val="affffffffffff8"/>
        <w:numPr>
          <w:ilvl w:val="1"/>
          <w:numId w:val="566"/>
        </w:numPr>
        <w:ind w:firstLineChars="0"/>
      </w:pPr>
      <w:r>
        <w:rPr>
          <w:rFonts w:hint="eastAsia"/>
        </w:rPr>
        <w:t>算力资源信息上报成功，调度方可以查看和管理异构算力设备的资源信息；</w:t>
      </w:r>
    </w:p>
    <w:p w14:paraId="060EDD8F" w14:textId="4469D740" w:rsidR="00CC182C" w:rsidRPr="00620FFB" w:rsidRDefault="0089567B" w:rsidP="005B501A">
      <w:pPr>
        <w:pStyle w:val="affffffffffff8"/>
        <w:numPr>
          <w:ilvl w:val="1"/>
          <w:numId w:val="566"/>
        </w:numPr>
        <w:ind w:firstLineChars="0"/>
      </w:pPr>
      <w:r>
        <w:rPr>
          <w:rFonts w:hint="eastAsia"/>
        </w:rPr>
        <w:t>异构算力资源被统一</w:t>
      </w:r>
      <w:r w:rsidR="00CA2F7D">
        <w:rPr>
          <w:rFonts w:hint="eastAsia"/>
        </w:rPr>
        <w:t>池化</w:t>
      </w:r>
      <w:r>
        <w:rPr>
          <w:rFonts w:hint="eastAsia"/>
        </w:rPr>
        <w:t>管理</w:t>
      </w:r>
      <w:r w:rsidR="00CC182C" w:rsidRPr="00620FFB">
        <w:rPr>
          <w:rFonts w:hint="eastAsia"/>
        </w:rPr>
        <w:t>；</w:t>
      </w:r>
    </w:p>
    <w:p w14:paraId="25A8047D" w14:textId="10250A6B" w:rsidR="00CC182C" w:rsidRPr="00620FFB" w:rsidRDefault="00E81133" w:rsidP="005B501A">
      <w:pPr>
        <w:pStyle w:val="affffffffffff8"/>
        <w:numPr>
          <w:ilvl w:val="1"/>
          <w:numId w:val="566"/>
        </w:numPr>
        <w:ind w:firstLineChars="0"/>
      </w:pPr>
      <w:r>
        <w:rPr>
          <w:rFonts w:hint="eastAsia"/>
        </w:rPr>
        <w:t>调度方根据任务</w:t>
      </w:r>
      <w:r w:rsidR="005A577A">
        <w:rPr>
          <w:rFonts w:hint="eastAsia"/>
        </w:rPr>
        <w:t>需求</w:t>
      </w:r>
      <w:r>
        <w:rPr>
          <w:rFonts w:hint="eastAsia"/>
        </w:rPr>
        <w:t>自动分配执行方（如：需要GPU资源的任务或子任务分配到执行方A，需要NPU资源的任务或子任务分配到执行方B）</w:t>
      </w:r>
      <w:r w:rsidR="00262157">
        <w:rPr>
          <w:rFonts w:hint="eastAsia"/>
        </w:rPr>
        <w:t>。</w:t>
      </w:r>
    </w:p>
    <w:p w14:paraId="1A6E89FF" w14:textId="77777777" w:rsidR="007854BB" w:rsidRPr="00FF6DCD" w:rsidRDefault="007854BB" w:rsidP="00920181">
      <w:pPr>
        <w:pStyle w:val="afff6"/>
        <w:spacing w:before="120" w:after="120"/>
      </w:pPr>
      <w:r>
        <w:rPr>
          <w:rFonts w:hint="eastAsia"/>
        </w:rPr>
        <w:t>数据协同功能测试</w:t>
      </w:r>
    </w:p>
    <w:p w14:paraId="4F6E2252" w14:textId="66A60770" w:rsidR="00CC182C" w:rsidRPr="00502575" w:rsidRDefault="00E80591" w:rsidP="00502575">
      <w:pPr>
        <w:pStyle w:val="afff7"/>
        <w:spacing w:before="120" w:after="120"/>
      </w:pPr>
      <w:r>
        <w:rPr>
          <w:rFonts w:hint="eastAsia"/>
        </w:rPr>
        <w:t>A</w:t>
      </w:r>
      <w:r>
        <w:t xml:space="preserve">-F-0040 </w:t>
      </w:r>
      <w:r w:rsidR="007854BB">
        <w:rPr>
          <w:rFonts w:hint="eastAsia"/>
        </w:rPr>
        <w:t>数据流向</w:t>
      </w:r>
      <w:r w:rsidR="006C152F">
        <w:rPr>
          <w:rFonts w:hint="eastAsia"/>
        </w:rPr>
        <w:t>配置</w:t>
      </w:r>
      <w:r>
        <w:rPr>
          <w:rFonts w:hint="eastAsia"/>
        </w:rPr>
        <w:t>功能测试</w:t>
      </w:r>
    </w:p>
    <w:p w14:paraId="6DAC6CD8" w14:textId="0A783745" w:rsidR="00FA25C1" w:rsidRPr="005E0AFC" w:rsidRDefault="003A3900" w:rsidP="00FA25C1">
      <w:pPr>
        <w:pStyle w:val="affffffffffff8"/>
        <w:widowControl w:val="0"/>
        <w:rPr>
          <w:rFonts w:hAnsi="Futura Bk"/>
          <w:lang w:val="en-GB"/>
        </w:rPr>
      </w:pPr>
      <w:r>
        <w:rPr>
          <w:rFonts w:hAnsi="Futura Bk" w:hint="eastAsia"/>
          <w:lang w:val="en-GB"/>
        </w:rPr>
        <w:t>本测试项</w:t>
      </w:r>
      <w:r w:rsidR="00FA25C1" w:rsidRPr="005E0AFC">
        <w:rPr>
          <w:rFonts w:hAnsi="Futura Bk" w:hint="eastAsia"/>
          <w:lang w:val="en-GB"/>
        </w:rPr>
        <w:t>测试</w:t>
      </w:r>
      <w:r w:rsidR="007854BB">
        <w:rPr>
          <w:rFonts w:hAnsi="Futura Bk" w:hint="eastAsia"/>
          <w:lang w:val="en-GB"/>
        </w:rPr>
        <w:t>数据流向</w:t>
      </w:r>
      <w:r w:rsidR="006C152F">
        <w:rPr>
          <w:rFonts w:hAnsi="Futura Bk" w:hint="eastAsia"/>
          <w:lang w:val="en-GB"/>
        </w:rPr>
        <w:t>配置</w:t>
      </w:r>
      <w:r w:rsidR="00FA25C1" w:rsidRPr="005E0AFC">
        <w:rPr>
          <w:rFonts w:hAnsi="Futura Bk" w:hint="eastAsia"/>
          <w:lang w:val="en-GB"/>
        </w:rPr>
        <w:t>功能</w:t>
      </w:r>
      <w:r w:rsidR="00E80591">
        <w:rPr>
          <w:rFonts w:hAnsi="Futura Bk" w:hint="eastAsia"/>
          <w:lang w:val="en-GB"/>
        </w:rPr>
        <w:t>，</w:t>
      </w:r>
      <w:r w:rsidR="00E80591">
        <w:rPr>
          <w:rFonts w:hint="eastAsia"/>
        </w:rPr>
        <w:t>测试方法和预期结果如下：</w:t>
      </w:r>
    </w:p>
    <w:p w14:paraId="0AD88A57" w14:textId="77777777" w:rsidR="00FA25C1" w:rsidRPr="007D3BBF" w:rsidRDefault="00FA25C1" w:rsidP="005B501A">
      <w:pPr>
        <w:pStyle w:val="affffffffffff8"/>
        <w:numPr>
          <w:ilvl w:val="0"/>
          <w:numId w:val="567"/>
        </w:numPr>
        <w:ind w:firstLineChars="0"/>
        <w:rPr>
          <w:rFonts w:hAnsi="宋体"/>
        </w:rPr>
      </w:pPr>
      <w:r>
        <w:rPr>
          <w:rFonts w:hAnsi="宋体" w:hint="eastAsia"/>
        </w:rPr>
        <w:t>测试方法</w:t>
      </w:r>
    </w:p>
    <w:p w14:paraId="303FE66D" w14:textId="5F895581" w:rsidR="00FA25C1" w:rsidRPr="00620FFB" w:rsidRDefault="00451C34" w:rsidP="005B501A">
      <w:pPr>
        <w:pStyle w:val="affffffffffff8"/>
        <w:numPr>
          <w:ilvl w:val="1"/>
          <w:numId w:val="568"/>
        </w:numPr>
        <w:ind w:firstLineChars="0"/>
      </w:pPr>
      <w:r>
        <w:rPr>
          <w:rFonts w:hint="eastAsia"/>
        </w:rPr>
        <w:t>多个部署在不同平台具备不同算法服务的执行方，向调度方上报资源信息（如：</w:t>
      </w:r>
      <w:r w:rsidRPr="00451C34">
        <w:t>​</w:t>
      </w:r>
      <w:r w:rsidRPr="00451C34">
        <w:rPr>
          <w:rFonts w:hint="eastAsia"/>
        </w:rPr>
        <w:t>执行方</w:t>
      </w:r>
      <w:r w:rsidRPr="00451C34">
        <w:t>A</w:t>
      </w:r>
      <w:r w:rsidRPr="00451C34">
        <w:t>​</w:t>
      </w:r>
      <w:r w:rsidRPr="00451C34">
        <w:rPr>
          <w:rFonts w:hint="eastAsia"/>
        </w:rPr>
        <w:t>部署在</w:t>
      </w:r>
      <w:r w:rsidRPr="00451C34">
        <w:t>CPU</w:t>
      </w:r>
      <w:r w:rsidRPr="00451C34">
        <w:rPr>
          <w:rFonts w:hint="eastAsia"/>
        </w:rPr>
        <w:t>平台，提供数据预处理服务；</w:t>
      </w:r>
      <w:r w:rsidRPr="00451C34">
        <w:rPr>
          <w:rFonts w:ascii="MS Gothic" w:eastAsia="MS Gothic" w:hAnsi="MS Gothic" w:cs="MS Gothic" w:hint="eastAsia"/>
        </w:rPr>
        <w:t>​</w:t>
      </w:r>
      <w:r w:rsidRPr="00451C34">
        <w:rPr>
          <w:rFonts w:hAnsi="宋体" w:cs="宋体" w:hint="eastAsia"/>
        </w:rPr>
        <w:t>执行方</w:t>
      </w:r>
      <w:r w:rsidRPr="00451C34">
        <w:t>B</w:t>
      </w:r>
      <w:r w:rsidRPr="00451C34">
        <w:t>​</w:t>
      </w:r>
      <w:r w:rsidRPr="00451C34">
        <w:rPr>
          <w:rFonts w:hint="eastAsia"/>
        </w:rPr>
        <w:t>部署在</w:t>
      </w:r>
      <w:r w:rsidRPr="00451C34">
        <w:t>NPU</w:t>
      </w:r>
      <w:r w:rsidRPr="00451C34">
        <w:rPr>
          <w:rFonts w:hint="eastAsia"/>
        </w:rPr>
        <w:t>平台，提供目标检测算法</w:t>
      </w:r>
      <w:r w:rsidRPr="00451C34">
        <w:rPr>
          <w:rFonts w:ascii="MS Gothic" w:eastAsia="MS Gothic" w:hAnsi="MS Gothic" w:cs="MS Gothic" w:hint="eastAsia"/>
        </w:rPr>
        <w:t>​</w:t>
      </w:r>
      <w:r w:rsidRPr="00451C34">
        <w:rPr>
          <w:rFonts w:hAnsi="宋体" w:cs="宋体" w:hint="eastAsia"/>
        </w:rPr>
        <w:t>；执行方</w:t>
      </w:r>
      <w:r w:rsidRPr="00451C34">
        <w:t>C</w:t>
      </w:r>
      <w:r w:rsidRPr="00451C34">
        <w:t>​</w:t>
      </w:r>
      <w:r w:rsidRPr="00451C34">
        <w:rPr>
          <w:rFonts w:hint="eastAsia"/>
        </w:rPr>
        <w:t>部署在</w:t>
      </w:r>
      <w:r w:rsidRPr="00451C34">
        <w:t>GPU</w:t>
      </w:r>
      <w:r w:rsidRPr="00451C34">
        <w:rPr>
          <w:rFonts w:hint="eastAsia"/>
        </w:rPr>
        <w:t>平台，提供结果可视化服务</w:t>
      </w:r>
      <w:r>
        <w:rPr>
          <w:rFonts w:hint="eastAsia"/>
        </w:rPr>
        <w:t>）</w:t>
      </w:r>
      <w:r w:rsidR="00FA25C1" w:rsidRPr="00620FFB">
        <w:rPr>
          <w:rFonts w:hint="eastAsia"/>
        </w:rPr>
        <w:t>；</w:t>
      </w:r>
    </w:p>
    <w:p w14:paraId="1E77ADA1" w14:textId="39219D50" w:rsidR="00FA25C1" w:rsidRPr="00620FFB" w:rsidRDefault="00FA25C1" w:rsidP="005B501A">
      <w:pPr>
        <w:pStyle w:val="affffffffffff8"/>
        <w:numPr>
          <w:ilvl w:val="1"/>
          <w:numId w:val="568"/>
        </w:numPr>
        <w:ind w:firstLineChars="0"/>
      </w:pPr>
      <w:r w:rsidRPr="00620FFB">
        <w:rPr>
          <w:rFonts w:hint="eastAsia"/>
        </w:rPr>
        <w:t>调度方</w:t>
      </w:r>
      <w:r w:rsidR="00451C34">
        <w:rPr>
          <w:rFonts w:hint="eastAsia"/>
        </w:rPr>
        <w:t>创建协同任务，在多个执行方串行</w:t>
      </w:r>
      <w:r w:rsidR="00A148F8">
        <w:rPr>
          <w:rFonts w:hint="eastAsia"/>
        </w:rPr>
        <w:t>处理</w:t>
      </w:r>
      <w:r w:rsidR="00451C34">
        <w:rPr>
          <w:rFonts w:hint="eastAsia"/>
        </w:rPr>
        <w:t>（如：</w:t>
      </w:r>
      <w:r w:rsidR="00A148F8">
        <w:rPr>
          <w:rFonts w:hint="eastAsia"/>
        </w:rPr>
        <w:t>原始数据发送给执行方A做数据预处理；预处理后的数据发送</w:t>
      </w:r>
      <w:r w:rsidR="00725D91">
        <w:rPr>
          <w:rFonts w:hint="eastAsia"/>
        </w:rPr>
        <w:t>给</w:t>
      </w:r>
      <w:r w:rsidR="00A148F8">
        <w:rPr>
          <w:rFonts w:hint="eastAsia"/>
        </w:rPr>
        <w:t>执行方B做目标检测；检测后的数据发送</w:t>
      </w:r>
      <w:r w:rsidR="00725D91">
        <w:rPr>
          <w:rFonts w:hint="eastAsia"/>
        </w:rPr>
        <w:t>给</w:t>
      </w:r>
      <w:r w:rsidR="00A148F8">
        <w:rPr>
          <w:rFonts w:hint="eastAsia"/>
        </w:rPr>
        <w:t>执行方C生成可视化结果</w:t>
      </w:r>
      <w:r w:rsidR="00451C34">
        <w:rPr>
          <w:rFonts w:hint="eastAsia"/>
        </w:rPr>
        <w:t>）</w:t>
      </w:r>
      <w:r w:rsidRPr="00620FFB">
        <w:rPr>
          <w:rFonts w:hint="eastAsia"/>
        </w:rPr>
        <w:t>；</w:t>
      </w:r>
    </w:p>
    <w:p w14:paraId="704CBEA5" w14:textId="19C0544D" w:rsidR="00FA25C1" w:rsidRPr="00620FFB" w:rsidRDefault="00A148F8" w:rsidP="005B501A">
      <w:pPr>
        <w:pStyle w:val="affffffffffff8"/>
        <w:numPr>
          <w:ilvl w:val="1"/>
          <w:numId w:val="568"/>
        </w:numPr>
        <w:ind w:firstLineChars="0"/>
      </w:pPr>
      <w:r>
        <w:rPr>
          <w:rFonts w:hint="eastAsia"/>
        </w:rPr>
        <w:t>检查任务执行过程和</w:t>
      </w:r>
      <w:r w:rsidR="002E0FE8">
        <w:rPr>
          <w:rFonts w:hint="eastAsia"/>
        </w:rPr>
        <w:t>结果</w:t>
      </w:r>
      <w:r w:rsidR="00FA25C1" w:rsidRPr="00620FFB">
        <w:rPr>
          <w:rFonts w:hint="eastAsia"/>
        </w:rPr>
        <w:t>。</w:t>
      </w:r>
    </w:p>
    <w:p w14:paraId="4B3AB2E2" w14:textId="77777777" w:rsidR="00FA25C1" w:rsidRPr="007D3BBF" w:rsidRDefault="00FA25C1" w:rsidP="005B501A">
      <w:pPr>
        <w:pStyle w:val="affffffffffff8"/>
        <w:numPr>
          <w:ilvl w:val="0"/>
          <w:numId w:val="567"/>
        </w:numPr>
        <w:ind w:firstLineChars="0"/>
        <w:rPr>
          <w:rFonts w:hAnsi="宋体"/>
        </w:rPr>
      </w:pPr>
      <w:r>
        <w:rPr>
          <w:rFonts w:hAnsi="宋体" w:hint="eastAsia"/>
        </w:rPr>
        <w:t>预期结果</w:t>
      </w:r>
    </w:p>
    <w:p w14:paraId="25ED5428" w14:textId="27F64717" w:rsidR="00FA25C1" w:rsidRPr="00620FFB" w:rsidRDefault="00451C34" w:rsidP="005B501A">
      <w:pPr>
        <w:pStyle w:val="affffffffffff8"/>
        <w:numPr>
          <w:ilvl w:val="1"/>
          <w:numId w:val="569"/>
        </w:numPr>
        <w:ind w:firstLineChars="0"/>
      </w:pPr>
      <w:r>
        <w:rPr>
          <w:rFonts w:hint="eastAsia"/>
        </w:rPr>
        <w:t>执行方</w:t>
      </w:r>
      <w:r w:rsidR="0005071B">
        <w:rPr>
          <w:rFonts w:hint="eastAsia"/>
        </w:rPr>
        <w:t>往</w:t>
      </w:r>
      <w:r>
        <w:rPr>
          <w:rFonts w:hint="eastAsia"/>
        </w:rPr>
        <w:t>调度方成功上报资源信息</w:t>
      </w:r>
      <w:r w:rsidR="00FA25C1" w:rsidRPr="00620FFB">
        <w:rPr>
          <w:rFonts w:hint="eastAsia"/>
        </w:rPr>
        <w:t>；</w:t>
      </w:r>
    </w:p>
    <w:p w14:paraId="1CC24405" w14:textId="6A766396" w:rsidR="00FA25C1" w:rsidRPr="00620FFB" w:rsidRDefault="00A148F8" w:rsidP="005B501A">
      <w:pPr>
        <w:pStyle w:val="affffffffffff8"/>
        <w:numPr>
          <w:ilvl w:val="1"/>
          <w:numId w:val="569"/>
        </w:numPr>
        <w:ind w:firstLineChars="0"/>
      </w:pPr>
      <w:r>
        <w:rPr>
          <w:rFonts w:hint="eastAsia"/>
        </w:rPr>
        <w:t>任务在多个执行方成功串行处理</w:t>
      </w:r>
      <w:r w:rsidR="00FA25C1" w:rsidRPr="00620FFB">
        <w:rPr>
          <w:rFonts w:hint="eastAsia"/>
        </w:rPr>
        <w:t>；</w:t>
      </w:r>
    </w:p>
    <w:p w14:paraId="63B84436" w14:textId="7DC2C040" w:rsidR="00FA25C1" w:rsidRPr="00620FFB" w:rsidRDefault="00A148F8" w:rsidP="005B501A">
      <w:pPr>
        <w:pStyle w:val="affffffffffff8"/>
        <w:numPr>
          <w:ilvl w:val="1"/>
          <w:numId w:val="569"/>
        </w:numPr>
        <w:ind w:firstLineChars="0"/>
      </w:pPr>
      <w:r w:rsidRPr="00A148F8">
        <w:rPr>
          <w:rFonts w:hint="eastAsia"/>
        </w:rPr>
        <w:t>各执行方能正确处理其他平台生成的数据</w:t>
      </w:r>
      <w:r>
        <w:rPr>
          <w:rFonts w:hint="eastAsia"/>
        </w:rPr>
        <w:t>，任务执行结果正确</w:t>
      </w:r>
      <w:r w:rsidR="00FA25C1" w:rsidRPr="00620FFB">
        <w:rPr>
          <w:rFonts w:hint="eastAsia"/>
        </w:rPr>
        <w:t>。</w:t>
      </w:r>
    </w:p>
    <w:p w14:paraId="02E85C66" w14:textId="26ECF17D" w:rsidR="004E0250" w:rsidRDefault="004E0250" w:rsidP="000F7C8B">
      <w:pPr>
        <w:pStyle w:val="afff7"/>
        <w:spacing w:before="120" w:after="120"/>
      </w:pPr>
      <w:r>
        <w:rPr>
          <w:rFonts w:hint="eastAsia"/>
        </w:rPr>
        <w:t>A</w:t>
      </w:r>
      <w:r>
        <w:t xml:space="preserve">-F-0050 </w:t>
      </w:r>
      <w:r>
        <w:rPr>
          <w:rFonts w:hint="eastAsia"/>
        </w:rPr>
        <w:t>数据协同处理功能测试</w:t>
      </w:r>
    </w:p>
    <w:p w14:paraId="3132F863" w14:textId="6FB71D9C" w:rsidR="004E0250" w:rsidRPr="005E0AFC" w:rsidRDefault="004E0250" w:rsidP="004E0250">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Pr>
          <w:rFonts w:hAnsi="Futura Bk" w:hint="eastAsia"/>
          <w:lang w:val="en-GB"/>
        </w:rPr>
        <w:t>数据</w:t>
      </w:r>
      <w:r w:rsidR="008A7E02">
        <w:rPr>
          <w:rFonts w:hAnsi="Futura Bk" w:hint="eastAsia"/>
          <w:lang w:val="en-GB"/>
        </w:rPr>
        <w:t>协同处理</w:t>
      </w:r>
      <w:r w:rsidRPr="005E0AFC">
        <w:rPr>
          <w:rFonts w:hAnsi="Futura Bk" w:hint="eastAsia"/>
          <w:lang w:val="en-GB"/>
        </w:rPr>
        <w:t>功能</w:t>
      </w:r>
      <w:r>
        <w:rPr>
          <w:rFonts w:hAnsi="Futura Bk" w:hint="eastAsia"/>
          <w:lang w:val="en-GB"/>
        </w:rPr>
        <w:t>，</w:t>
      </w:r>
      <w:r>
        <w:rPr>
          <w:rFonts w:hint="eastAsia"/>
        </w:rPr>
        <w:t>测试方法和预期结果如下：</w:t>
      </w:r>
    </w:p>
    <w:p w14:paraId="0B6FB6F3" w14:textId="77777777" w:rsidR="004E0250" w:rsidRPr="007D3BBF" w:rsidRDefault="004E0250" w:rsidP="005B501A">
      <w:pPr>
        <w:pStyle w:val="affffffffffff8"/>
        <w:numPr>
          <w:ilvl w:val="0"/>
          <w:numId w:val="599"/>
        </w:numPr>
        <w:ind w:firstLineChars="0"/>
        <w:rPr>
          <w:rFonts w:hAnsi="宋体"/>
        </w:rPr>
      </w:pPr>
      <w:r>
        <w:rPr>
          <w:rFonts w:hAnsi="宋体" w:hint="eastAsia"/>
        </w:rPr>
        <w:t>测试方法</w:t>
      </w:r>
    </w:p>
    <w:p w14:paraId="57CA389B" w14:textId="39E953E6" w:rsidR="004E0250" w:rsidRPr="00620FFB" w:rsidRDefault="00DB7B70" w:rsidP="005B501A">
      <w:pPr>
        <w:pStyle w:val="affffffffffff8"/>
        <w:numPr>
          <w:ilvl w:val="1"/>
          <w:numId w:val="600"/>
        </w:numPr>
        <w:ind w:firstLineChars="0"/>
      </w:pPr>
      <w:r>
        <w:rPr>
          <w:rFonts w:hint="eastAsia"/>
        </w:rPr>
        <w:t>部署三个协同执行方</w:t>
      </w:r>
      <w:r w:rsidR="009A3A12">
        <w:rPr>
          <w:rFonts w:hint="eastAsia"/>
        </w:rPr>
        <w:t>（</w:t>
      </w:r>
      <w:r>
        <w:rPr>
          <w:rFonts w:hint="eastAsia"/>
        </w:rPr>
        <w:t>执行方A、B、C</w:t>
      </w:r>
      <w:r w:rsidR="009A3A12">
        <w:rPr>
          <w:rFonts w:hint="eastAsia"/>
        </w:rPr>
        <w:t>），并确保其具备数据交换能力</w:t>
      </w:r>
      <w:r w:rsidR="004E0250" w:rsidRPr="00620FFB">
        <w:rPr>
          <w:rFonts w:hint="eastAsia"/>
        </w:rPr>
        <w:t>；</w:t>
      </w:r>
    </w:p>
    <w:p w14:paraId="03EA7239" w14:textId="22DC9EC4" w:rsidR="004E0250" w:rsidRPr="00620FFB" w:rsidRDefault="00DB7B70" w:rsidP="005B501A">
      <w:pPr>
        <w:pStyle w:val="affffffffffff8"/>
        <w:numPr>
          <w:ilvl w:val="1"/>
          <w:numId w:val="600"/>
        </w:numPr>
        <w:ind w:firstLineChars="0"/>
      </w:pPr>
      <w:r>
        <w:rPr>
          <w:rFonts w:hint="eastAsia"/>
        </w:rPr>
        <w:t>协同执行方A对其他协同</w:t>
      </w:r>
      <w:r w:rsidR="008719D0">
        <w:rPr>
          <w:rFonts w:hint="eastAsia"/>
        </w:rPr>
        <w:t>执行</w:t>
      </w:r>
      <w:r>
        <w:rPr>
          <w:rFonts w:hint="eastAsia"/>
        </w:rPr>
        <w:t>方采集或处理得到的数据进行协同处理（如：</w:t>
      </w:r>
      <w:r w:rsidRPr="00DB7B70">
        <w:rPr>
          <w:rFonts w:hint="eastAsia"/>
        </w:rPr>
        <w:t>对其他协同执行方输出的特征数据进行汇聚和检索</w:t>
      </w:r>
      <w:r>
        <w:rPr>
          <w:rFonts w:hint="eastAsia"/>
        </w:rPr>
        <w:t>；</w:t>
      </w:r>
      <w:r w:rsidRPr="00DB7B70">
        <w:rPr>
          <w:rFonts w:hint="eastAsia"/>
        </w:rPr>
        <w:t>对</w:t>
      </w:r>
      <w:r w:rsidRPr="006155B4">
        <w:rPr>
          <w:rFonts w:hAnsi="宋体" w:cs="宋体" w:hint="eastAsia"/>
          <w:szCs w:val="21"/>
        </w:rPr>
        <w:t>多模态数据进行关联、融合或挖掘</w:t>
      </w:r>
      <w:r>
        <w:rPr>
          <w:rFonts w:hint="eastAsia"/>
        </w:rPr>
        <w:t>）</w:t>
      </w:r>
      <w:r w:rsidR="000673B0">
        <w:rPr>
          <w:rFonts w:hint="eastAsia"/>
        </w:rPr>
        <w:t>。</w:t>
      </w:r>
    </w:p>
    <w:p w14:paraId="4D5D05DA" w14:textId="77777777" w:rsidR="004E0250" w:rsidRPr="007D3BBF" w:rsidRDefault="004E0250" w:rsidP="005B501A">
      <w:pPr>
        <w:pStyle w:val="affffffffffff8"/>
        <w:numPr>
          <w:ilvl w:val="0"/>
          <w:numId w:val="599"/>
        </w:numPr>
        <w:ind w:firstLineChars="0"/>
        <w:rPr>
          <w:rFonts w:hAnsi="宋体"/>
        </w:rPr>
      </w:pPr>
      <w:r>
        <w:rPr>
          <w:rFonts w:hAnsi="宋体" w:hint="eastAsia"/>
        </w:rPr>
        <w:t>预期结果</w:t>
      </w:r>
    </w:p>
    <w:p w14:paraId="6AF918F5" w14:textId="0C15143B" w:rsidR="004E0250" w:rsidRPr="004E0250" w:rsidRDefault="00DB7B70" w:rsidP="006E1454">
      <w:pPr>
        <w:pStyle w:val="affffffffffff8"/>
        <w:widowControl w:val="0"/>
        <w:ind w:left="840" w:firstLineChars="0" w:firstLine="0"/>
      </w:pPr>
      <w:r>
        <w:rPr>
          <w:rFonts w:hint="eastAsia"/>
        </w:rPr>
        <w:t>协同执行方A对其他协同执行方提供的数据成功进行协同处理。</w:t>
      </w:r>
    </w:p>
    <w:p w14:paraId="48641477" w14:textId="3B2010D8" w:rsidR="000F7C8B" w:rsidRDefault="000F7C8B" w:rsidP="000F7C8B">
      <w:pPr>
        <w:pStyle w:val="afff7"/>
        <w:spacing w:before="120" w:after="120"/>
      </w:pPr>
      <w:r>
        <w:rPr>
          <w:rFonts w:hint="eastAsia"/>
        </w:rPr>
        <w:t>A</w:t>
      </w:r>
      <w:r>
        <w:t>-F-00</w:t>
      </w:r>
      <w:r w:rsidR="00887A87">
        <w:t>6</w:t>
      </w:r>
      <w:r>
        <w:t xml:space="preserve">0 </w:t>
      </w:r>
      <w:r w:rsidR="007854BB">
        <w:rPr>
          <w:rFonts w:hint="eastAsia"/>
        </w:rPr>
        <w:t>任务结果上报</w:t>
      </w:r>
      <w:r w:rsidRPr="00663A09">
        <w:rPr>
          <w:rFonts w:hint="eastAsia"/>
        </w:rPr>
        <w:t>功能测试</w:t>
      </w:r>
    </w:p>
    <w:p w14:paraId="4271EF19" w14:textId="1BB7A2B7"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w:t>
      </w:r>
      <w:r w:rsidR="00C21EEB">
        <w:rPr>
          <w:rFonts w:hAnsi="Futura Bk" w:hint="eastAsia"/>
          <w:lang w:val="en-GB"/>
        </w:rPr>
        <w:t>任务结果</w:t>
      </w:r>
      <w:r w:rsidR="00EB106B">
        <w:rPr>
          <w:rFonts w:hAnsi="Futura Bk" w:hint="eastAsia"/>
          <w:lang w:val="en-GB"/>
        </w:rPr>
        <w:t>上报</w:t>
      </w:r>
      <w:r w:rsidR="000F7C8B" w:rsidRPr="005E0AFC">
        <w:rPr>
          <w:rFonts w:hAnsi="Futura Bk" w:hint="eastAsia"/>
          <w:lang w:val="en-GB"/>
        </w:rPr>
        <w:t>功能</w:t>
      </w:r>
      <w:r w:rsidR="00EB106B">
        <w:rPr>
          <w:rFonts w:hAnsi="Futura Bk" w:hint="eastAsia"/>
          <w:lang w:val="en-GB"/>
        </w:rPr>
        <w:t>，</w:t>
      </w:r>
      <w:r w:rsidR="00EB106B">
        <w:rPr>
          <w:rFonts w:hint="eastAsia"/>
        </w:rPr>
        <w:t>测试方法和预期结果如下</w:t>
      </w:r>
      <w:r w:rsidR="00EB106B">
        <w:rPr>
          <w:rFonts w:hAnsi="Futura Bk" w:hint="eastAsia"/>
          <w:lang w:val="en-GB"/>
        </w:rPr>
        <w:t>：</w:t>
      </w:r>
    </w:p>
    <w:p w14:paraId="27EE7211" w14:textId="4214A8DB" w:rsidR="000F7C8B" w:rsidRPr="007D3BBF" w:rsidRDefault="00CA3851" w:rsidP="005B501A">
      <w:pPr>
        <w:pStyle w:val="affffffffffff8"/>
        <w:numPr>
          <w:ilvl w:val="0"/>
          <w:numId w:val="561"/>
        </w:numPr>
        <w:ind w:firstLineChars="0"/>
        <w:rPr>
          <w:rFonts w:hAnsi="宋体"/>
        </w:rPr>
      </w:pPr>
      <w:r>
        <w:rPr>
          <w:rFonts w:hAnsi="宋体" w:hint="eastAsia"/>
        </w:rPr>
        <w:t>测试方法</w:t>
      </w:r>
    </w:p>
    <w:p w14:paraId="019AC3CE" w14:textId="32392704" w:rsidR="000F7C8B" w:rsidRPr="00620FFB" w:rsidRDefault="000F7C8B" w:rsidP="005B501A">
      <w:pPr>
        <w:pStyle w:val="affffffffffff8"/>
        <w:numPr>
          <w:ilvl w:val="1"/>
          <w:numId w:val="562"/>
        </w:numPr>
        <w:ind w:firstLineChars="0"/>
      </w:pPr>
      <w:r w:rsidRPr="00620FFB">
        <w:rPr>
          <w:rFonts w:hint="eastAsia"/>
        </w:rPr>
        <w:t>调度方启动协同任务，任务中明确要求执行方将图片、视频、特征</w:t>
      </w:r>
      <w:r w:rsidR="00C84F6B">
        <w:rPr>
          <w:rFonts w:hint="eastAsia"/>
        </w:rPr>
        <w:t>、算法</w:t>
      </w:r>
      <w:r w:rsidRPr="00620FFB">
        <w:rPr>
          <w:rFonts w:hint="eastAsia"/>
        </w:rPr>
        <w:t>结果上报；</w:t>
      </w:r>
    </w:p>
    <w:p w14:paraId="29567035" w14:textId="6EE9F562" w:rsidR="000F7C8B" w:rsidRPr="00620FFB" w:rsidRDefault="000F7C8B" w:rsidP="005B501A">
      <w:pPr>
        <w:pStyle w:val="affffffffffff8"/>
        <w:numPr>
          <w:ilvl w:val="1"/>
          <w:numId w:val="562"/>
        </w:numPr>
        <w:ind w:firstLineChars="0"/>
      </w:pPr>
      <w:r w:rsidRPr="00620FFB">
        <w:rPr>
          <w:rFonts w:hint="eastAsia"/>
        </w:rPr>
        <w:t>调度方</w:t>
      </w:r>
      <w:r w:rsidR="00885221">
        <w:rPr>
          <w:rFonts w:hint="eastAsia"/>
        </w:rPr>
        <w:t>往</w:t>
      </w:r>
      <w:r w:rsidRPr="00620FFB">
        <w:rPr>
          <w:rFonts w:hint="eastAsia"/>
        </w:rPr>
        <w:t>执行方下发协同任务；</w:t>
      </w:r>
    </w:p>
    <w:p w14:paraId="741B67D6" w14:textId="2077A591" w:rsidR="000F7C8B" w:rsidRDefault="000F7C8B" w:rsidP="005B501A">
      <w:pPr>
        <w:pStyle w:val="affffffffffff8"/>
        <w:numPr>
          <w:ilvl w:val="1"/>
          <w:numId w:val="562"/>
        </w:numPr>
        <w:ind w:firstLineChars="0"/>
      </w:pPr>
      <w:r w:rsidRPr="00620FFB">
        <w:rPr>
          <w:rFonts w:hint="eastAsia"/>
        </w:rPr>
        <w:t>调度方接受并查看执行方的任务输出结果</w:t>
      </w:r>
      <w:r w:rsidR="00C84F6B">
        <w:rPr>
          <w:rFonts w:hint="eastAsia"/>
        </w:rPr>
        <w:t>；</w:t>
      </w:r>
    </w:p>
    <w:p w14:paraId="63AC40B9" w14:textId="75220C8F" w:rsidR="00C84F6B" w:rsidRDefault="00E50AE5" w:rsidP="005B501A">
      <w:pPr>
        <w:pStyle w:val="affffffffffff8"/>
        <w:numPr>
          <w:ilvl w:val="1"/>
          <w:numId w:val="562"/>
        </w:numPr>
        <w:ind w:firstLineChars="0"/>
      </w:pPr>
      <w:r>
        <w:rPr>
          <w:rFonts w:hint="eastAsia"/>
        </w:rPr>
        <w:t>在数据上报过程中，突然网络中断；</w:t>
      </w:r>
    </w:p>
    <w:p w14:paraId="3648C8F4" w14:textId="0B531213" w:rsidR="00E50AE5" w:rsidRPr="00620FFB" w:rsidRDefault="00E50AE5" w:rsidP="005B501A">
      <w:pPr>
        <w:pStyle w:val="affffffffffff8"/>
        <w:numPr>
          <w:ilvl w:val="1"/>
          <w:numId w:val="562"/>
        </w:numPr>
        <w:ind w:firstLineChars="0"/>
      </w:pPr>
      <w:r>
        <w:rPr>
          <w:rFonts w:hint="eastAsia"/>
        </w:rPr>
        <w:t>网络恢复正常。</w:t>
      </w:r>
    </w:p>
    <w:p w14:paraId="5A6B6621" w14:textId="24DE528F" w:rsidR="000F7C8B" w:rsidRPr="007D3BBF" w:rsidRDefault="00CA3851" w:rsidP="005B501A">
      <w:pPr>
        <w:pStyle w:val="affffffffffff8"/>
        <w:numPr>
          <w:ilvl w:val="0"/>
          <w:numId w:val="561"/>
        </w:numPr>
        <w:ind w:firstLineChars="0"/>
        <w:rPr>
          <w:rFonts w:hAnsi="宋体"/>
        </w:rPr>
      </w:pPr>
      <w:r>
        <w:rPr>
          <w:rFonts w:hAnsi="宋体" w:hint="eastAsia"/>
        </w:rPr>
        <w:t>预期结果</w:t>
      </w:r>
    </w:p>
    <w:p w14:paraId="6539D913" w14:textId="77777777" w:rsidR="000F7C8B" w:rsidRPr="00620FFB" w:rsidRDefault="000F7C8B" w:rsidP="005B501A">
      <w:pPr>
        <w:pStyle w:val="affffffffffff8"/>
        <w:numPr>
          <w:ilvl w:val="1"/>
          <w:numId w:val="563"/>
        </w:numPr>
        <w:ind w:firstLineChars="0"/>
      </w:pPr>
      <w:r w:rsidRPr="00620FFB">
        <w:rPr>
          <w:rFonts w:hint="eastAsia"/>
        </w:rPr>
        <w:t>调度方成功启动协同任务；</w:t>
      </w:r>
    </w:p>
    <w:p w14:paraId="7749ACFA" w14:textId="77777777" w:rsidR="000F7C8B" w:rsidRPr="00620FFB" w:rsidRDefault="000F7C8B" w:rsidP="005B501A">
      <w:pPr>
        <w:pStyle w:val="affffffffffff8"/>
        <w:numPr>
          <w:ilvl w:val="1"/>
          <w:numId w:val="563"/>
        </w:numPr>
        <w:ind w:firstLineChars="0"/>
      </w:pPr>
      <w:r w:rsidRPr="00620FFB">
        <w:rPr>
          <w:rFonts w:hint="eastAsia"/>
        </w:rPr>
        <w:t>执行方成功执行协同任务；</w:t>
      </w:r>
    </w:p>
    <w:p w14:paraId="607DF56B" w14:textId="03C948E4" w:rsidR="000F7C8B" w:rsidRDefault="000F7C8B" w:rsidP="005B501A">
      <w:pPr>
        <w:pStyle w:val="affffffffffff8"/>
        <w:numPr>
          <w:ilvl w:val="1"/>
          <w:numId w:val="563"/>
        </w:numPr>
        <w:ind w:firstLineChars="0"/>
      </w:pPr>
      <w:r w:rsidRPr="00620FFB">
        <w:rPr>
          <w:rFonts w:hint="eastAsia"/>
        </w:rPr>
        <w:t>执行方将图片、视频、特征</w:t>
      </w:r>
      <w:r w:rsidR="00C84F6B">
        <w:rPr>
          <w:rFonts w:hint="eastAsia"/>
        </w:rPr>
        <w:t>、算法</w:t>
      </w:r>
      <w:r w:rsidRPr="00620FFB">
        <w:rPr>
          <w:rFonts w:hint="eastAsia"/>
        </w:rPr>
        <w:t>结果等数据上报</w:t>
      </w:r>
      <w:r w:rsidR="00C84F6B">
        <w:rPr>
          <w:rFonts w:hint="eastAsia"/>
        </w:rPr>
        <w:t>到</w:t>
      </w:r>
      <w:r w:rsidRPr="00620FFB">
        <w:rPr>
          <w:rFonts w:hint="eastAsia"/>
        </w:rPr>
        <w:t>调度方</w:t>
      </w:r>
      <w:r w:rsidR="00C84F6B">
        <w:rPr>
          <w:rFonts w:hint="eastAsia"/>
        </w:rPr>
        <w:t>；</w:t>
      </w:r>
    </w:p>
    <w:p w14:paraId="50187382" w14:textId="513A1145" w:rsidR="00E50AE5" w:rsidRDefault="00E50AE5" w:rsidP="005B501A">
      <w:pPr>
        <w:pStyle w:val="affffffffffff8"/>
        <w:numPr>
          <w:ilvl w:val="1"/>
          <w:numId w:val="563"/>
        </w:numPr>
        <w:ind w:firstLineChars="0"/>
      </w:pPr>
      <w:r>
        <w:rPr>
          <w:rFonts w:hint="eastAsia"/>
        </w:rPr>
        <w:lastRenderedPageBreak/>
        <w:t>执行方将发送失败的数据缓存至本地；</w:t>
      </w:r>
    </w:p>
    <w:p w14:paraId="3BB56BC5" w14:textId="67611A4B" w:rsidR="00E50AE5" w:rsidRPr="00620FFB" w:rsidRDefault="00752C94" w:rsidP="005B501A">
      <w:pPr>
        <w:pStyle w:val="affffffffffff8"/>
        <w:numPr>
          <w:ilvl w:val="1"/>
          <w:numId w:val="563"/>
        </w:numPr>
        <w:ind w:firstLineChars="0"/>
      </w:pPr>
      <w:r w:rsidRPr="00752C94">
        <w:rPr>
          <w:rFonts w:hint="eastAsia"/>
        </w:rPr>
        <w:t>网络恢复后，执行方自动重传缓存</w:t>
      </w:r>
      <w:r>
        <w:rPr>
          <w:rFonts w:hint="eastAsia"/>
        </w:rPr>
        <w:t>在本地的</w:t>
      </w:r>
      <w:r w:rsidRPr="00752C94">
        <w:rPr>
          <w:rFonts w:hint="eastAsia"/>
        </w:rPr>
        <w:t>数据。</w:t>
      </w:r>
    </w:p>
    <w:p w14:paraId="6583213A" w14:textId="3BD43978" w:rsidR="007A7002" w:rsidRPr="00FF6DCD" w:rsidRDefault="007A7002" w:rsidP="007A7002">
      <w:pPr>
        <w:pStyle w:val="afff6"/>
        <w:spacing w:before="120" w:after="120"/>
      </w:pPr>
      <w:r>
        <w:rPr>
          <w:rFonts w:hint="eastAsia"/>
        </w:rPr>
        <w:t>管理协同功能测试</w:t>
      </w:r>
    </w:p>
    <w:p w14:paraId="5B3CFAC9" w14:textId="7CBD6A0B" w:rsidR="000F7C8B" w:rsidRDefault="000F7C8B" w:rsidP="000F7C8B">
      <w:pPr>
        <w:pStyle w:val="afff7"/>
        <w:spacing w:before="120" w:after="120"/>
      </w:pPr>
      <w:r>
        <w:rPr>
          <w:rFonts w:hint="eastAsia"/>
        </w:rPr>
        <w:t>A-F-</w:t>
      </w:r>
      <w:r>
        <w:t>00</w:t>
      </w:r>
      <w:r w:rsidR="00887A87">
        <w:t>7</w:t>
      </w:r>
      <w:r>
        <w:t xml:space="preserve">0 </w:t>
      </w:r>
      <w:r w:rsidR="00E57114">
        <w:rPr>
          <w:rFonts w:hint="eastAsia"/>
        </w:rPr>
        <w:t>执行方管理</w:t>
      </w:r>
      <w:r w:rsidRPr="00663A09">
        <w:rPr>
          <w:rFonts w:hint="eastAsia"/>
        </w:rPr>
        <w:t>功能测试</w:t>
      </w:r>
    </w:p>
    <w:p w14:paraId="4D6DE6F5" w14:textId="5836ADFE"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w:t>
      </w:r>
      <w:r w:rsidR="00E57114">
        <w:rPr>
          <w:rFonts w:hAnsi="Futura Bk" w:hint="eastAsia"/>
          <w:lang w:val="en-GB"/>
        </w:rPr>
        <w:t>协同执行方管理</w:t>
      </w:r>
      <w:r w:rsidR="000F7C8B" w:rsidRPr="005E0AFC">
        <w:rPr>
          <w:rFonts w:hAnsi="Futura Bk" w:hint="eastAsia"/>
          <w:lang w:val="en-GB"/>
        </w:rPr>
        <w:t>功能</w:t>
      </w:r>
      <w:r w:rsidR="00E57114">
        <w:rPr>
          <w:rFonts w:hAnsi="Futura Bk" w:hint="eastAsia"/>
          <w:lang w:val="en-GB"/>
        </w:rPr>
        <w:t>，</w:t>
      </w:r>
      <w:r w:rsidR="00E57114">
        <w:rPr>
          <w:rFonts w:hint="eastAsia"/>
        </w:rPr>
        <w:t>测试方法和预期结果如下：</w:t>
      </w:r>
    </w:p>
    <w:p w14:paraId="0C421B1A" w14:textId="264FF619" w:rsidR="000F7C8B" w:rsidRPr="007D3BBF" w:rsidRDefault="00CA3851" w:rsidP="005B501A">
      <w:pPr>
        <w:pStyle w:val="affffffffffff8"/>
        <w:numPr>
          <w:ilvl w:val="0"/>
          <w:numId w:val="265"/>
        </w:numPr>
        <w:ind w:firstLineChars="0"/>
        <w:rPr>
          <w:rFonts w:hAnsi="宋体"/>
        </w:rPr>
      </w:pPr>
      <w:r>
        <w:rPr>
          <w:rFonts w:hAnsi="宋体" w:hint="eastAsia"/>
        </w:rPr>
        <w:t>测试方法</w:t>
      </w:r>
    </w:p>
    <w:p w14:paraId="5F165C9B" w14:textId="58C8412A" w:rsidR="000F7C8B" w:rsidRPr="00620FFB" w:rsidRDefault="000F7C8B" w:rsidP="005B501A">
      <w:pPr>
        <w:pStyle w:val="affffffffffff8"/>
        <w:numPr>
          <w:ilvl w:val="1"/>
          <w:numId w:val="406"/>
        </w:numPr>
        <w:ind w:firstLineChars="0"/>
      </w:pPr>
      <w:r w:rsidRPr="00620FFB">
        <w:rPr>
          <w:rFonts w:hint="eastAsia"/>
        </w:rPr>
        <w:t>调度方批量添加五个协同执行方；</w:t>
      </w:r>
    </w:p>
    <w:p w14:paraId="7015D164" w14:textId="6EECE8DF" w:rsidR="000F7C8B" w:rsidRDefault="000F7C8B" w:rsidP="005B501A">
      <w:pPr>
        <w:pStyle w:val="affffffffffff8"/>
        <w:numPr>
          <w:ilvl w:val="1"/>
          <w:numId w:val="406"/>
        </w:numPr>
        <w:ind w:firstLineChars="0"/>
      </w:pPr>
      <w:r w:rsidRPr="00620FFB">
        <w:rPr>
          <w:rFonts w:hint="eastAsia"/>
        </w:rPr>
        <w:t>调度方</w:t>
      </w:r>
      <w:r w:rsidR="00C44DDD">
        <w:rPr>
          <w:rFonts w:hint="eastAsia"/>
        </w:rPr>
        <w:t>删除其中两个协同执行方</w:t>
      </w:r>
      <w:r w:rsidRPr="00620FFB">
        <w:rPr>
          <w:rFonts w:hint="eastAsia"/>
        </w:rPr>
        <w:t>；</w:t>
      </w:r>
    </w:p>
    <w:p w14:paraId="11AEA1C2" w14:textId="02139AF3" w:rsidR="00C44DDD" w:rsidRPr="00620FFB" w:rsidRDefault="00C44DDD" w:rsidP="005B501A">
      <w:pPr>
        <w:pStyle w:val="affffffffffff8"/>
        <w:numPr>
          <w:ilvl w:val="1"/>
          <w:numId w:val="406"/>
        </w:numPr>
        <w:ind w:firstLineChars="0"/>
      </w:pPr>
      <w:r>
        <w:rPr>
          <w:rFonts w:hint="eastAsia"/>
        </w:rPr>
        <w:t>调度方启用剩下三个协同执行方，下发协同任务；</w:t>
      </w:r>
    </w:p>
    <w:p w14:paraId="100ED78D" w14:textId="6F97D506" w:rsidR="000F7C8B" w:rsidRPr="00620FFB" w:rsidRDefault="000F7C8B" w:rsidP="005B501A">
      <w:pPr>
        <w:pStyle w:val="affffffffffff8"/>
        <w:numPr>
          <w:ilvl w:val="1"/>
          <w:numId w:val="406"/>
        </w:numPr>
        <w:ind w:firstLineChars="0"/>
      </w:pPr>
      <w:r w:rsidRPr="00620FFB">
        <w:rPr>
          <w:rFonts w:hint="eastAsia"/>
        </w:rPr>
        <w:t>调度方</w:t>
      </w:r>
      <w:r w:rsidR="00771F63">
        <w:rPr>
          <w:rFonts w:hint="eastAsia"/>
        </w:rPr>
        <w:t>停用</w:t>
      </w:r>
      <w:r w:rsidRPr="00620FFB">
        <w:rPr>
          <w:rFonts w:hint="eastAsia"/>
        </w:rPr>
        <w:t>所有协同执行方。</w:t>
      </w:r>
    </w:p>
    <w:p w14:paraId="246FF731" w14:textId="4BFA1554" w:rsidR="000F7C8B" w:rsidRPr="007D3BBF" w:rsidRDefault="00CA3851" w:rsidP="005B501A">
      <w:pPr>
        <w:pStyle w:val="affffffffffff8"/>
        <w:numPr>
          <w:ilvl w:val="0"/>
          <w:numId w:val="265"/>
        </w:numPr>
        <w:ind w:firstLineChars="0"/>
        <w:rPr>
          <w:rFonts w:hAnsi="宋体"/>
        </w:rPr>
      </w:pPr>
      <w:r>
        <w:rPr>
          <w:rFonts w:hAnsi="宋体" w:hint="eastAsia"/>
        </w:rPr>
        <w:t>预期结果</w:t>
      </w:r>
    </w:p>
    <w:p w14:paraId="766AEAC3" w14:textId="77777777" w:rsidR="000F7C8B" w:rsidRPr="00620FFB" w:rsidRDefault="000F7C8B" w:rsidP="005B501A">
      <w:pPr>
        <w:pStyle w:val="affffffffffff8"/>
        <w:numPr>
          <w:ilvl w:val="1"/>
          <w:numId w:val="407"/>
        </w:numPr>
        <w:ind w:firstLineChars="0"/>
      </w:pPr>
      <w:r w:rsidRPr="00620FFB">
        <w:rPr>
          <w:rFonts w:hint="eastAsia"/>
        </w:rPr>
        <w:t>调度方成功批量添加五个协同执行方；</w:t>
      </w:r>
    </w:p>
    <w:p w14:paraId="61E9BE20" w14:textId="6D8AE87E" w:rsidR="000F7C8B" w:rsidRDefault="00C44DDD" w:rsidP="005B501A">
      <w:pPr>
        <w:pStyle w:val="affffffffffff8"/>
        <w:numPr>
          <w:ilvl w:val="1"/>
          <w:numId w:val="407"/>
        </w:numPr>
        <w:ind w:firstLineChars="0"/>
      </w:pPr>
      <w:r>
        <w:rPr>
          <w:rFonts w:hint="eastAsia"/>
        </w:rPr>
        <w:t>调度方成功删除协同执行方</w:t>
      </w:r>
      <w:r w:rsidR="000F7C8B" w:rsidRPr="00620FFB">
        <w:rPr>
          <w:rFonts w:hint="eastAsia"/>
        </w:rPr>
        <w:t>；</w:t>
      </w:r>
    </w:p>
    <w:p w14:paraId="050611B4" w14:textId="5BCD11A0" w:rsidR="00C44DDD" w:rsidRPr="00620FFB" w:rsidRDefault="00C44DDD" w:rsidP="005B501A">
      <w:pPr>
        <w:pStyle w:val="affffffffffff8"/>
        <w:numPr>
          <w:ilvl w:val="1"/>
          <w:numId w:val="407"/>
        </w:numPr>
        <w:ind w:firstLineChars="0"/>
      </w:pPr>
      <w:r>
        <w:rPr>
          <w:rFonts w:hint="eastAsia"/>
        </w:rPr>
        <w:t>调度方成功启用协同执行方，协同任务启动成功；</w:t>
      </w:r>
    </w:p>
    <w:p w14:paraId="5F2FAA43" w14:textId="1DE87274" w:rsidR="000F7C8B" w:rsidRDefault="000F7C8B" w:rsidP="005B501A">
      <w:pPr>
        <w:pStyle w:val="affffffffffff8"/>
        <w:numPr>
          <w:ilvl w:val="1"/>
          <w:numId w:val="407"/>
        </w:numPr>
        <w:ind w:firstLineChars="0"/>
      </w:pPr>
      <w:r w:rsidRPr="00620FFB">
        <w:rPr>
          <w:rFonts w:hint="eastAsia"/>
        </w:rPr>
        <w:t>调度方成功</w:t>
      </w:r>
      <w:r w:rsidR="00771F63">
        <w:rPr>
          <w:rFonts w:hint="eastAsia"/>
        </w:rPr>
        <w:t>停用</w:t>
      </w:r>
      <w:r w:rsidRPr="00620FFB">
        <w:rPr>
          <w:rFonts w:hint="eastAsia"/>
        </w:rPr>
        <w:t>所有执行方</w:t>
      </w:r>
      <w:r w:rsidR="00C44DDD">
        <w:rPr>
          <w:rFonts w:hint="eastAsia"/>
        </w:rPr>
        <w:t>，任务停止</w:t>
      </w:r>
      <w:r w:rsidRPr="00620FFB">
        <w:rPr>
          <w:rFonts w:hint="eastAsia"/>
        </w:rPr>
        <w:t>。</w:t>
      </w:r>
    </w:p>
    <w:p w14:paraId="2BB66765" w14:textId="1C0AF778" w:rsidR="00771F63" w:rsidRDefault="00771F63" w:rsidP="00771F63">
      <w:pPr>
        <w:pStyle w:val="afff7"/>
        <w:spacing w:before="120" w:after="120"/>
      </w:pPr>
      <w:r>
        <w:rPr>
          <w:rFonts w:hint="eastAsia"/>
        </w:rPr>
        <w:t>A-F-</w:t>
      </w:r>
      <w:r>
        <w:t>00</w:t>
      </w:r>
      <w:r w:rsidR="00887A87">
        <w:t>8</w:t>
      </w:r>
      <w:r>
        <w:t xml:space="preserve">0 </w:t>
      </w:r>
      <w:r>
        <w:rPr>
          <w:rFonts w:hint="eastAsia"/>
        </w:rPr>
        <w:t>执行方监测</w:t>
      </w:r>
      <w:r w:rsidRPr="00663A09">
        <w:rPr>
          <w:rFonts w:hint="eastAsia"/>
        </w:rPr>
        <w:t>功能测试</w:t>
      </w:r>
    </w:p>
    <w:p w14:paraId="0FA94CB6" w14:textId="53AD163D" w:rsidR="00771F63" w:rsidRPr="005E0AFC" w:rsidRDefault="00771F63" w:rsidP="00771F63">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Pr>
          <w:rFonts w:hAnsi="Futura Bk" w:hint="eastAsia"/>
          <w:lang w:val="en-GB"/>
        </w:rPr>
        <w:t>执行方</w:t>
      </w:r>
      <w:r w:rsidR="00C44DDD">
        <w:rPr>
          <w:rFonts w:hAnsi="Futura Bk" w:hint="eastAsia"/>
          <w:lang w:val="en-GB"/>
        </w:rPr>
        <w:t>监测</w:t>
      </w:r>
      <w:r w:rsidRPr="005E0AFC">
        <w:rPr>
          <w:rFonts w:hAnsi="Futura Bk" w:hint="eastAsia"/>
          <w:lang w:val="en-GB"/>
        </w:rPr>
        <w:t>功能</w:t>
      </w:r>
      <w:r>
        <w:rPr>
          <w:rFonts w:hAnsi="Futura Bk" w:hint="eastAsia"/>
          <w:lang w:val="en-GB"/>
        </w:rPr>
        <w:t>，</w:t>
      </w:r>
      <w:r>
        <w:rPr>
          <w:rFonts w:hint="eastAsia"/>
        </w:rPr>
        <w:t>测试方法和预期结果如下：</w:t>
      </w:r>
    </w:p>
    <w:p w14:paraId="6CF08C60" w14:textId="77777777" w:rsidR="00771F63" w:rsidRPr="007D3BBF" w:rsidRDefault="00771F63" w:rsidP="005B501A">
      <w:pPr>
        <w:pStyle w:val="affffffffffff8"/>
        <w:numPr>
          <w:ilvl w:val="0"/>
          <w:numId w:val="601"/>
        </w:numPr>
        <w:ind w:firstLineChars="0"/>
        <w:rPr>
          <w:rFonts w:hAnsi="宋体"/>
        </w:rPr>
      </w:pPr>
      <w:r>
        <w:rPr>
          <w:rFonts w:hAnsi="宋体" w:hint="eastAsia"/>
        </w:rPr>
        <w:t>测试方法</w:t>
      </w:r>
    </w:p>
    <w:p w14:paraId="634629CC" w14:textId="6E3D08D2" w:rsidR="00771F63" w:rsidRPr="00620FFB" w:rsidRDefault="00771F63" w:rsidP="005B501A">
      <w:pPr>
        <w:pStyle w:val="affffffffffff8"/>
        <w:numPr>
          <w:ilvl w:val="1"/>
          <w:numId w:val="602"/>
        </w:numPr>
        <w:ind w:firstLineChars="0"/>
      </w:pPr>
      <w:r w:rsidRPr="00620FFB">
        <w:rPr>
          <w:rFonts w:hint="eastAsia"/>
        </w:rPr>
        <w:t>调度方添加</w:t>
      </w:r>
      <w:r w:rsidR="00BC1907">
        <w:rPr>
          <w:rFonts w:hint="eastAsia"/>
        </w:rPr>
        <w:t>三</w:t>
      </w:r>
      <w:r w:rsidRPr="00620FFB">
        <w:rPr>
          <w:rFonts w:hint="eastAsia"/>
        </w:rPr>
        <w:t>个协同执行方</w:t>
      </w:r>
      <w:r w:rsidR="00BC1907">
        <w:rPr>
          <w:rFonts w:hint="eastAsia"/>
        </w:rPr>
        <w:t>，调度方查询协同执行方的数量和设备信息</w:t>
      </w:r>
      <w:r w:rsidRPr="00620FFB">
        <w:rPr>
          <w:rFonts w:hint="eastAsia"/>
        </w:rPr>
        <w:t>；</w:t>
      </w:r>
    </w:p>
    <w:p w14:paraId="15BE58BE" w14:textId="77777777" w:rsidR="00771F63" w:rsidRPr="00620FFB" w:rsidRDefault="00771F63" w:rsidP="005B501A">
      <w:pPr>
        <w:pStyle w:val="affffffffffff8"/>
        <w:numPr>
          <w:ilvl w:val="1"/>
          <w:numId w:val="602"/>
        </w:numPr>
        <w:ind w:firstLineChars="0"/>
      </w:pPr>
      <w:r w:rsidRPr="00620FFB">
        <w:rPr>
          <w:rFonts w:hint="eastAsia"/>
        </w:rPr>
        <w:t>调度方</w:t>
      </w:r>
      <w:r>
        <w:rPr>
          <w:rFonts w:hint="eastAsia"/>
        </w:rPr>
        <w:t>往</w:t>
      </w:r>
      <w:r w:rsidRPr="00620FFB">
        <w:rPr>
          <w:rFonts w:hint="eastAsia"/>
        </w:rPr>
        <w:t>其中两个协同执行方下发协同任务；</w:t>
      </w:r>
    </w:p>
    <w:p w14:paraId="425F3E80" w14:textId="5E17E499" w:rsidR="00771F63" w:rsidRPr="00620FFB" w:rsidRDefault="00771F63" w:rsidP="005B501A">
      <w:pPr>
        <w:pStyle w:val="affffffffffff8"/>
        <w:numPr>
          <w:ilvl w:val="1"/>
          <w:numId w:val="602"/>
        </w:numPr>
        <w:ind w:firstLineChars="0"/>
      </w:pPr>
      <w:r w:rsidRPr="00620FFB">
        <w:rPr>
          <w:rFonts w:hint="eastAsia"/>
        </w:rPr>
        <w:t>调度方查询协同执行方的设备状态信息；</w:t>
      </w:r>
    </w:p>
    <w:p w14:paraId="5AED874B" w14:textId="249A5C8D" w:rsidR="00771F63" w:rsidRPr="00620FFB" w:rsidRDefault="00BC1907" w:rsidP="005B501A">
      <w:pPr>
        <w:pStyle w:val="affffffffffff8"/>
        <w:numPr>
          <w:ilvl w:val="1"/>
          <w:numId w:val="602"/>
        </w:numPr>
        <w:ind w:firstLineChars="0"/>
      </w:pPr>
      <w:r>
        <w:rPr>
          <w:rFonts w:hint="eastAsia"/>
        </w:rPr>
        <w:t>其中一个协同执行方触发任务运行异常（如：设备断电），调度方查询协同执行方的状态。</w:t>
      </w:r>
    </w:p>
    <w:p w14:paraId="047DA877" w14:textId="77777777" w:rsidR="00771F63" w:rsidRPr="007D3BBF" w:rsidRDefault="00771F63" w:rsidP="005B501A">
      <w:pPr>
        <w:pStyle w:val="affffffffffff8"/>
        <w:numPr>
          <w:ilvl w:val="0"/>
          <w:numId w:val="601"/>
        </w:numPr>
        <w:ind w:firstLineChars="0"/>
        <w:rPr>
          <w:rFonts w:hAnsi="宋体"/>
        </w:rPr>
      </w:pPr>
      <w:r>
        <w:rPr>
          <w:rFonts w:hAnsi="宋体" w:hint="eastAsia"/>
        </w:rPr>
        <w:t>预期结果</w:t>
      </w:r>
    </w:p>
    <w:p w14:paraId="63B4883D" w14:textId="4BD91839" w:rsidR="00771F63" w:rsidRPr="00620FFB" w:rsidRDefault="00771F63" w:rsidP="005B501A">
      <w:pPr>
        <w:pStyle w:val="affffffffffff8"/>
        <w:numPr>
          <w:ilvl w:val="1"/>
          <w:numId w:val="603"/>
        </w:numPr>
        <w:ind w:firstLineChars="0"/>
      </w:pPr>
      <w:r w:rsidRPr="00620FFB">
        <w:rPr>
          <w:rFonts w:hint="eastAsia"/>
        </w:rPr>
        <w:t>调度方成功</w:t>
      </w:r>
      <w:r w:rsidR="00BC1907">
        <w:rPr>
          <w:rFonts w:hint="eastAsia"/>
        </w:rPr>
        <w:t>监测协同执行方的数</w:t>
      </w:r>
      <w:r w:rsidR="007D64A4">
        <w:rPr>
          <w:rFonts w:hint="eastAsia"/>
        </w:rPr>
        <w:t>量</w:t>
      </w:r>
      <w:r w:rsidR="00BC1907">
        <w:rPr>
          <w:rFonts w:hint="eastAsia"/>
        </w:rPr>
        <w:t>和设备信息</w:t>
      </w:r>
      <w:r w:rsidRPr="00620FFB">
        <w:rPr>
          <w:rFonts w:hint="eastAsia"/>
        </w:rPr>
        <w:t>；</w:t>
      </w:r>
    </w:p>
    <w:p w14:paraId="1FDB700B" w14:textId="525B9F4E" w:rsidR="00771F63" w:rsidRPr="00620FFB" w:rsidRDefault="00771F63" w:rsidP="005B501A">
      <w:pPr>
        <w:pStyle w:val="affffffffffff8"/>
        <w:numPr>
          <w:ilvl w:val="1"/>
          <w:numId w:val="603"/>
        </w:numPr>
        <w:ind w:firstLineChars="0"/>
      </w:pPr>
      <w:r w:rsidRPr="00620FFB">
        <w:rPr>
          <w:rFonts w:hint="eastAsia"/>
        </w:rPr>
        <w:t>两个执行方成功</w:t>
      </w:r>
      <w:r w:rsidR="00BA540F">
        <w:rPr>
          <w:rFonts w:hint="eastAsia"/>
        </w:rPr>
        <w:t>启动</w:t>
      </w:r>
      <w:r w:rsidRPr="00620FFB">
        <w:rPr>
          <w:rFonts w:hint="eastAsia"/>
        </w:rPr>
        <w:t>协同任务；</w:t>
      </w:r>
    </w:p>
    <w:p w14:paraId="40660E58" w14:textId="79D4F87B" w:rsidR="00771F63" w:rsidRPr="00620FFB" w:rsidRDefault="00771F63" w:rsidP="005B501A">
      <w:pPr>
        <w:pStyle w:val="affffffffffff8"/>
        <w:numPr>
          <w:ilvl w:val="1"/>
          <w:numId w:val="603"/>
        </w:numPr>
        <w:ind w:firstLineChars="0"/>
      </w:pPr>
      <w:r w:rsidRPr="00620FFB">
        <w:rPr>
          <w:rFonts w:hint="eastAsia"/>
        </w:rPr>
        <w:t>调度方成功获取执行方数量</w:t>
      </w:r>
      <w:r>
        <w:rPr>
          <w:rFonts w:hint="eastAsia"/>
        </w:rPr>
        <w:t>、</w:t>
      </w:r>
      <w:r w:rsidRPr="00620FFB">
        <w:rPr>
          <w:rFonts w:hint="eastAsia"/>
        </w:rPr>
        <w:t>在线状态、工作状态、运行任务信息，两个在执行任务，</w:t>
      </w:r>
      <w:r w:rsidR="00BC1907">
        <w:rPr>
          <w:rFonts w:hint="eastAsia"/>
        </w:rPr>
        <w:t>一</w:t>
      </w:r>
      <w:r w:rsidRPr="00620FFB">
        <w:rPr>
          <w:rFonts w:hint="eastAsia"/>
        </w:rPr>
        <w:t>个空闲；</w:t>
      </w:r>
    </w:p>
    <w:p w14:paraId="0EC749F8" w14:textId="3B1F3D68" w:rsidR="00771F63" w:rsidRPr="00771F63" w:rsidRDefault="00BC1907" w:rsidP="005B501A">
      <w:pPr>
        <w:pStyle w:val="affffffffffff8"/>
        <w:numPr>
          <w:ilvl w:val="1"/>
          <w:numId w:val="603"/>
        </w:numPr>
        <w:ind w:firstLineChars="0"/>
      </w:pPr>
      <w:r>
        <w:rPr>
          <w:rFonts w:hint="eastAsia"/>
        </w:rPr>
        <w:t>调度方成功监测到执行方的异常信息。</w:t>
      </w:r>
    </w:p>
    <w:p w14:paraId="0F298D6F" w14:textId="75E66D8D" w:rsidR="007A7002" w:rsidRPr="00FF6DCD" w:rsidRDefault="007A7002" w:rsidP="007A7002">
      <w:pPr>
        <w:pStyle w:val="afff6"/>
        <w:spacing w:before="120" w:after="120"/>
      </w:pPr>
      <w:r>
        <w:rPr>
          <w:rFonts w:hint="eastAsia"/>
        </w:rPr>
        <w:t>业务协同功能测试</w:t>
      </w:r>
    </w:p>
    <w:p w14:paraId="42A3C7F9" w14:textId="1A56638D" w:rsidR="000F7C8B" w:rsidRDefault="000F7C8B" w:rsidP="000F7C8B">
      <w:pPr>
        <w:pStyle w:val="afff7"/>
        <w:spacing w:before="120" w:after="120"/>
      </w:pPr>
      <w:r>
        <w:rPr>
          <w:rFonts w:hint="eastAsia"/>
        </w:rPr>
        <w:t>A-F-00</w:t>
      </w:r>
      <w:r w:rsidR="00887A87">
        <w:t>9</w:t>
      </w:r>
      <w:r>
        <w:rPr>
          <w:rFonts w:hint="eastAsia"/>
        </w:rPr>
        <w:t>0</w:t>
      </w:r>
      <w:r>
        <w:t xml:space="preserve"> </w:t>
      </w:r>
      <w:r w:rsidR="00414372">
        <w:rPr>
          <w:rFonts w:hint="eastAsia"/>
        </w:rPr>
        <w:t>批量部署</w:t>
      </w:r>
      <w:r w:rsidRPr="00663A09">
        <w:rPr>
          <w:rFonts w:hint="eastAsia"/>
        </w:rPr>
        <w:t>功能测试</w:t>
      </w:r>
    </w:p>
    <w:p w14:paraId="203B6A0F" w14:textId="37F40293"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w:t>
      </w:r>
      <w:r w:rsidR="00414372">
        <w:rPr>
          <w:rFonts w:hAnsi="Futura Bk" w:hint="eastAsia"/>
          <w:lang w:val="en-GB"/>
        </w:rPr>
        <w:t>批量部署</w:t>
      </w:r>
      <w:r w:rsidR="000F7C8B" w:rsidRPr="005E0AFC">
        <w:rPr>
          <w:rFonts w:hAnsi="Futura Bk" w:hint="eastAsia"/>
          <w:lang w:val="en-GB"/>
        </w:rPr>
        <w:t>功能</w:t>
      </w:r>
      <w:r w:rsidR="00414372">
        <w:rPr>
          <w:rFonts w:hAnsi="Futura Bk" w:hint="eastAsia"/>
          <w:lang w:val="en-GB"/>
        </w:rPr>
        <w:t>，</w:t>
      </w:r>
      <w:r w:rsidR="00414372">
        <w:rPr>
          <w:rFonts w:hint="eastAsia"/>
        </w:rPr>
        <w:t>测试方法和预期结果如下</w:t>
      </w:r>
      <w:r w:rsidR="00414372">
        <w:rPr>
          <w:rFonts w:hAnsi="Futura Bk" w:hint="eastAsia"/>
          <w:lang w:val="en-GB"/>
        </w:rPr>
        <w:t>：</w:t>
      </w:r>
    </w:p>
    <w:p w14:paraId="226089AF" w14:textId="4847107E" w:rsidR="000F7C8B" w:rsidRPr="007D3BBF" w:rsidRDefault="00CA3851" w:rsidP="005B501A">
      <w:pPr>
        <w:pStyle w:val="affffffffffff8"/>
        <w:numPr>
          <w:ilvl w:val="0"/>
          <w:numId w:val="266"/>
        </w:numPr>
        <w:ind w:firstLineChars="0"/>
        <w:rPr>
          <w:rFonts w:hAnsi="宋体"/>
        </w:rPr>
      </w:pPr>
      <w:r>
        <w:rPr>
          <w:rFonts w:hAnsi="宋体" w:hint="eastAsia"/>
        </w:rPr>
        <w:t>测试方法</w:t>
      </w:r>
    </w:p>
    <w:p w14:paraId="6C8EB5F2" w14:textId="432BD79A" w:rsidR="000F7C8B" w:rsidRPr="00620FFB" w:rsidRDefault="007F2057" w:rsidP="005B501A">
      <w:pPr>
        <w:pStyle w:val="affffffffffff8"/>
        <w:numPr>
          <w:ilvl w:val="1"/>
          <w:numId w:val="408"/>
        </w:numPr>
        <w:ind w:firstLineChars="0"/>
      </w:pPr>
      <w:r>
        <w:rPr>
          <w:rFonts w:hint="eastAsia"/>
        </w:rPr>
        <w:t>协同调度方导入协同任务；</w:t>
      </w:r>
    </w:p>
    <w:p w14:paraId="39E6E7AC" w14:textId="57265075" w:rsidR="000F7C8B" w:rsidRPr="00620FFB" w:rsidRDefault="00793E53" w:rsidP="005B501A">
      <w:pPr>
        <w:pStyle w:val="affffffffffff8"/>
        <w:numPr>
          <w:ilvl w:val="1"/>
          <w:numId w:val="408"/>
        </w:numPr>
        <w:ind w:firstLineChars="0"/>
      </w:pPr>
      <w:r>
        <w:rPr>
          <w:rFonts w:hint="eastAsia"/>
        </w:rPr>
        <w:t>选择两个</w:t>
      </w:r>
      <w:r w:rsidR="003D771A">
        <w:rPr>
          <w:rFonts w:hint="eastAsia"/>
        </w:rPr>
        <w:t>或两个以上</w:t>
      </w:r>
      <w:r>
        <w:rPr>
          <w:rFonts w:hint="eastAsia"/>
        </w:rPr>
        <w:t>协同执行方，批量部署协同任务；</w:t>
      </w:r>
    </w:p>
    <w:p w14:paraId="6A52748B" w14:textId="095B4AE6" w:rsidR="000F7C8B" w:rsidRDefault="008D61F4" w:rsidP="005B501A">
      <w:pPr>
        <w:pStyle w:val="affffffffffff8"/>
        <w:numPr>
          <w:ilvl w:val="1"/>
          <w:numId w:val="408"/>
        </w:numPr>
        <w:ind w:firstLineChars="0"/>
      </w:pPr>
      <w:r>
        <w:rPr>
          <w:rFonts w:hint="eastAsia"/>
        </w:rPr>
        <w:t>协同调度方启动协同任务；</w:t>
      </w:r>
    </w:p>
    <w:p w14:paraId="21FB960C" w14:textId="76D59443" w:rsidR="008D61F4" w:rsidRDefault="008D61F4" w:rsidP="005B501A">
      <w:pPr>
        <w:pStyle w:val="affffffffffff8"/>
        <w:numPr>
          <w:ilvl w:val="1"/>
          <w:numId w:val="408"/>
        </w:numPr>
        <w:ind w:firstLineChars="0"/>
      </w:pPr>
      <w:r>
        <w:rPr>
          <w:rFonts w:hint="eastAsia"/>
        </w:rPr>
        <w:t>协同调度方停止协同任务；</w:t>
      </w:r>
    </w:p>
    <w:p w14:paraId="7AA5C7F2" w14:textId="44F0E431" w:rsidR="00BB6CF3" w:rsidRPr="00620FFB" w:rsidRDefault="00BB6CF3" w:rsidP="005B501A">
      <w:pPr>
        <w:pStyle w:val="affffffffffff8"/>
        <w:numPr>
          <w:ilvl w:val="1"/>
          <w:numId w:val="408"/>
        </w:numPr>
        <w:ind w:firstLineChars="0"/>
      </w:pPr>
      <w:r>
        <w:rPr>
          <w:rFonts w:hint="eastAsia"/>
        </w:rPr>
        <w:t>协同调度方修改任务参数（如：任务约束中的超时时间），批量更新任务。</w:t>
      </w:r>
    </w:p>
    <w:p w14:paraId="784DE823" w14:textId="2D5814EE" w:rsidR="000F7C8B" w:rsidRPr="007D3BBF" w:rsidRDefault="00CA3851" w:rsidP="005B501A">
      <w:pPr>
        <w:pStyle w:val="affffffffffff8"/>
        <w:numPr>
          <w:ilvl w:val="0"/>
          <w:numId w:val="266"/>
        </w:numPr>
        <w:ind w:firstLineChars="0"/>
        <w:rPr>
          <w:rFonts w:hAnsi="宋体"/>
        </w:rPr>
      </w:pPr>
      <w:r>
        <w:rPr>
          <w:rFonts w:hAnsi="宋体" w:hint="eastAsia"/>
        </w:rPr>
        <w:t>预期结果</w:t>
      </w:r>
    </w:p>
    <w:p w14:paraId="5FCF7947" w14:textId="6D8618BC" w:rsidR="000F7C8B" w:rsidRPr="00620FFB" w:rsidRDefault="007F2057" w:rsidP="005B501A">
      <w:pPr>
        <w:pStyle w:val="affffffffffff8"/>
        <w:numPr>
          <w:ilvl w:val="1"/>
          <w:numId w:val="409"/>
        </w:numPr>
        <w:ind w:firstLineChars="0"/>
      </w:pPr>
      <w:r>
        <w:rPr>
          <w:rFonts w:hint="eastAsia"/>
        </w:rPr>
        <w:t>协同任务导入成功；</w:t>
      </w:r>
    </w:p>
    <w:p w14:paraId="356C8EA8" w14:textId="4C6FD31E" w:rsidR="000F7C8B" w:rsidRPr="00620FFB" w:rsidRDefault="00793E53" w:rsidP="005B501A">
      <w:pPr>
        <w:pStyle w:val="affffffffffff8"/>
        <w:numPr>
          <w:ilvl w:val="1"/>
          <w:numId w:val="409"/>
        </w:numPr>
        <w:ind w:firstLineChars="0"/>
      </w:pPr>
      <w:r>
        <w:rPr>
          <w:rFonts w:hint="eastAsia"/>
        </w:rPr>
        <w:t>协同任务批量部署成功</w:t>
      </w:r>
      <w:r w:rsidR="008D61F4">
        <w:rPr>
          <w:rFonts w:hint="eastAsia"/>
        </w:rPr>
        <w:t>，协同执行方进行任务可执行性检查；</w:t>
      </w:r>
    </w:p>
    <w:p w14:paraId="20A99228" w14:textId="7902F23F" w:rsidR="000F7C8B" w:rsidRPr="00620FFB" w:rsidRDefault="008D61F4" w:rsidP="005B501A">
      <w:pPr>
        <w:pStyle w:val="affffffffffff8"/>
        <w:numPr>
          <w:ilvl w:val="1"/>
          <w:numId w:val="409"/>
        </w:numPr>
        <w:ind w:firstLineChars="0"/>
      </w:pPr>
      <w:r>
        <w:rPr>
          <w:rFonts w:hint="eastAsia"/>
        </w:rPr>
        <w:t>协同任务启动成功；</w:t>
      </w:r>
      <w:r w:rsidRPr="00620FFB" w:rsidDel="008D61F4">
        <w:rPr>
          <w:rFonts w:hint="eastAsia"/>
        </w:rPr>
        <w:t xml:space="preserve"> </w:t>
      </w:r>
    </w:p>
    <w:p w14:paraId="2458DB2E" w14:textId="01145E9D" w:rsidR="000F7C8B" w:rsidRDefault="008D61F4" w:rsidP="005B501A">
      <w:pPr>
        <w:pStyle w:val="affffffffffff8"/>
        <w:numPr>
          <w:ilvl w:val="1"/>
          <w:numId w:val="409"/>
        </w:numPr>
        <w:ind w:firstLineChars="0"/>
      </w:pPr>
      <w:r>
        <w:rPr>
          <w:rFonts w:hint="eastAsia"/>
        </w:rPr>
        <w:t>协同任务停止成功；</w:t>
      </w:r>
    </w:p>
    <w:p w14:paraId="30352985" w14:textId="204BAE25" w:rsidR="00BB6CF3" w:rsidRDefault="00BB6CF3" w:rsidP="005B501A">
      <w:pPr>
        <w:pStyle w:val="affffffffffff8"/>
        <w:numPr>
          <w:ilvl w:val="1"/>
          <w:numId w:val="409"/>
        </w:numPr>
        <w:ind w:firstLineChars="0"/>
      </w:pPr>
      <w:r>
        <w:rPr>
          <w:rFonts w:hint="eastAsia"/>
        </w:rPr>
        <w:t>协同执行方的任务均更新成功。</w:t>
      </w:r>
    </w:p>
    <w:p w14:paraId="2D9F69C9" w14:textId="04BDA3DB" w:rsidR="00767CE4" w:rsidRDefault="00767CE4" w:rsidP="00767CE4">
      <w:pPr>
        <w:pStyle w:val="afff7"/>
        <w:spacing w:before="120" w:after="120"/>
      </w:pPr>
      <w:r>
        <w:rPr>
          <w:rFonts w:hint="eastAsia"/>
        </w:rPr>
        <w:t>A-F-0</w:t>
      </w:r>
      <w:r w:rsidR="00887A87">
        <w:t>10</w:t>
      </w:r>
      <w:r>
        <w:rPr>
          <w:rFonts w:hint="eastAsia"/>
        </w:rPr>
        <w:t>0</w:t>
      </w:r>
      <w:r>
        <w:t xml:space="preserve"> </w:t>
      </w:r>
      <w:r>
        <w:rPr>
          <w:rFonts w:hint="eastAsia"/>
        </w:rPr>
        <w:t>多方</w:t>
      </w:r>
      <w:r w:rsidR="00AA10CF">
        <w:rPr>
          <w:rFonts w:hint="eastAsia"/>
        </w:rPr>
        <w:t>联动</w:t>
      </w:r>
      <w:r w:rsidRPr="00663A09">
        <w:rPr>
          <w:rFonts w:hint="eastAsia"/>
        </w:rPr>
        <w:t>功能测试</w:t>
      </w:r>
    </w:p>
    <w:p w14:paraId="57AA04D5" w14:textId="5BB4425B" w:rsidR="00767CE4" w:rsidRPr="005E0AFC" w:rsidRDefault="003A3900" w:rsidP="00767CE4">
      <w:pPr>
        <w:pStyle w:val="affffffffffff8"/>
        <w:widowControl w:val="0"/>
        <w:rPr>
          <w:rFonts w:hAnsi="Futura Bk"/>
          <w:lang w:val="en-GB"/>
        </w:rPr>
      </w:pPr>
      <w:r>
        <w:rPr>
          <w:rFonts w:hAnsi="Futura Bk" w:hint="eastAsia"/>
          <w:lang w:val="en-GB"/>
        </w:rPr>
        <w:t>本测试项</w:t>
      </w:r>
      <w:r w:rsidR="00767CE4" w:rsidRPr="005E0AFC">
        <w:rPr>
          <w:rFonts w:hAnsi="Futura Bk" w:hint="eastAsia"/>
          <w:lang w:val="en-GB"/>
        </w:rPr>
        <w:t>测试</w:t>
      </w:r>
      <w:r w:rsidR="00767CE4">
        <w:rPr>
          <w:rFonts w:hAnsi="Futura Bk" w:hint="eastAsia"/>
          <w:lang w:val="en-GB"/>
        </w:rPr>
        <w:t>多执行方业务</w:t>
      </w:r>
      <w:r w:rsidR="00763CDA">
        <w:rPr>
          <w:rFonts w:hAnsi="Futura Bk" w:hint="eastAsia"/>
          <w:lang w:val="en-GB"/>
        </w:rPr>
        <w:t>联动</w:t>
      </w:r>
      <w:r w:rsidR="00767CE4" w:rsidRPr="005E0AFC">
        <w:rPr>
          <w:rFonts w:hAnsi="Futura Bk" w:hint="eastAsia"/>
          <w:lang w:val="en-GB"/>
        </w:rPr>
        <w:t>功能</w:t>
      </w:r>
      <w:r w:rsidR="00767CE4">
        <w:rPr>
          <w:rFonts w:hAnsi="Futura Bk" w:hint="eastAsia"/>
          <w:lang w:val="en-GB"/>
        </w:rPr>
        <w:t>，</w:t>
      </w:r>
      <w:r w:rsidR="00767CE4">
        <w:rPr>
          <w:rFonts w:hint="eastAsia"/>
        </w:rPr>
        <w:t>测试方法和预期结果如下</w:t>
      </w:r>
      <w:r w:rsidR="00767CE4">
        <w:rPr>
          <w:rFonts w:hAnsi="Futura Bk" w:hint="eastAsia"/>
          <w:lang w:val="en-GB"/>
        </w:rPr>
        <w:t>：</w:t>
      </w:r>
    </w:p>
    <w:p w14:paraId="30883DCA" w14:textId="77777777" w:rsidR="00767CE4" w:rsidRPr="007D3BBF" w:rsidRDefault="00767CE4" w:rsidP="005B501A">
      <w:pPr>
        <w:pStyle w:val="affffffffffff8"/>
        <w:numPr>
          <w:ilvl w:val="0"/>
          <w:numId w:val="573"/>
        </w:numPr>
        <w:ind w:firstLineChars="0"/>
        <w:rPr>
          <w:rFonts w:hAnsi="宋体"/>
        </w:rPr>
      </w:pPr>
      <w:r>
        <w:rPr>
          <w:rFonts w:hAnsi="宋体" w:hint="eastAsia"/>
        </w:rPr>
        <w:lastRenderedPageBreak/>
        <w:t>测试方法</w:t>
      </w:r>
    </w:p>
    <w:p w14:paraId="75B74320" w14:textId="5DF9FF16" w:rsidR="00767CE4" w:rsidRPr="00620FFB" w:rsidRDefault="00767CE4" w:rsidP="005B501A">
      <w:pPr>
        <w:pStyle w:val="affffffffffff8"/>
        <w:numPr>
          <w:ilvl w:val="1"/>
          <w:numId w:val="574"/>
        </w:numPr>
        <w:ind w:firstLineChars="0"/>
      </w:pPr>
      <w:r w:rsidRPr="00620FFB">
        <w:rPr>
          <w:rFonts w:hint="eastAsia"/>
        </w:rPr>
        <w:t>调度方创建</w:t>
      </w:r>
      <w:r w:rsidR="00AA10CF">
        <w:rPr>
          <w:rFonts w:hint="eastAsia"/>
        </w:rPr>
        <w:t>协同任务，配置任务由</w:t>
      </w:r>
      <w:r w:rsidR="00AA10CF" w:rsidRPr="00AA10CF">
        <w:rPr>
          <w:rFonts w:hint="eastAsia"/>
        </w:rPr>
        <w:t>多个协同执行方按照任务逻辑关系</w:t>
      </w:r>
      <w:r w:rsidR="00AA10CF">
        <w:rPr>
          <w:rFonts w:hint="eastAsia"/>
        </w:rPr>
        <w:t>协同完成（如：</w:t>
      </w:r>
      <w:r w:rsidR="00AA10CF" w:rsidRPr="00AA10CF">
        <w:rPr>
          <w:rFonts w:hint="eastAsia"/>
        </w:rPr>
        <w:t>原始数据</w:t>
      </w:r>
      <w:r w:rsidR="00AA10CF">
        <w:rPr>
          <w:rFonts w:hint="eastAsia"/>
        </w:rPr>
        <w:t>同时</w:t>
      </w:r>
      <w:r w:rsidR="00ED269C">
        <w:rPr>
          <w:rFonts w:hint="eastAsia"/>
        </w:rPr>
        <w:t>分发给</w:t>
      </w:r>
      <w:r w:rsidR="00AA10CF" w:rsidRPr="00AA10CF">
        <w:rPr>
          <w:rFonts w:hint="eastAsia"/>
        </w:rPr>
        <w:t>给执行方A</w:t>
      </w:r>
      <w:r w:rsidR="00AA10CF">
        <w:rPr>
          <w:rFonts w:hint="eastAsia"/>
        </w:rPr>
        <w:t>做目标检测，给执行方B做</w:t>
      </w:r>
      <w:r w:rsidR="00016EC2">
        <w:rPr>
          <w:rFonts w:hint="eastAsia"/>
        </w:rPr>
        <w:t>目标跟踪和属性分析</w:t>
      </w:r>
      <w:r w:rsidR="00AA10CF">
        <w:rPr>
          <w:rFonts w:hint="eastAsia"/>
        </w:rPr>
        <w:t>，执行方A和执行方B均处理完成后再把处理后的信息发给执行方C做结果融合）</w:t>
      </w:r>
      <w:r w:rsidRPr="00620FFB">
        <w:rPr>
          <w:rFonts w:hint="eastAsia"/>
        </w:rPr>
        <w:t>；</w:t>
      </w:r>
    </w:p>
    <w:p w14:paraId="12970D2D" w14:textId="5CBCC433" w:rsidR="00767CE4" w:rsidRDefault="00767CE4" w:rsidP="005B501A">
      <w:pPr>
        <w:pStyle w:val="affffffffffff8"/>
        <w:numPr>
          <w:ilvl w:val="1"/>
          <w:numId w:val="574"/>
        </w:numPr>
        <w:ind w:firstLineChars="0"/>
      </w:pPr>
      <w:r>
        <w:rPr>
          <w:rFonts w:hint="eastAsia"/>
        </w:rPr>
        <w:t>调度方</w:t>
      </w:r>
      <w:r w:rsidR="00AA10CF">
        <w:rPr>
          <w:rFonts w:hint="eastAsia"/>
        </w:rPr>
        <w:t>下发协同任务；</w:t>
      </w:r>
    </w:p>
    <w:p w14:paraId="50BFCA91" w14:textId="3A8A33FF" w:rsidR="00995577" w:rsidRPr="00620FFB" w:rsidRDefault="00995577" w:rsidP="005B501A">
      <w:pPr>
        <w:pStyle w:val="affffffffffff8"/>
        <w:numPr>
          <w:ilvl w:val="1"/>
          <w:numId w:val="574"/>
        </w:numPr>
        <w:ind w:firstLineChars="0"/>
      </w:pPr>
      <w:r>
        <w:rPr>
          <w:rFonts w:hint="eastAsia"/>
        </w:rPr>
        <w:t>检查任务执行过程和结果。</w:t>
      </w:r>
    </w:p>
    <w:p w14:paraId="47E13636" w14:textId="77777777" w:rsidR="00767CE4" w:rsidRPr="007D3BBF" w:rsidRDefault="00767CE4" w:rsidP="005B501A">
      <w:pPr>
        <w:pStyle w:val="affffffffffff8"/>
        <w:numPr>
          <w:ilvl w:val="0"/>
          <w:numId w:val="573"/>
        </w:numPr>
        <w:ind w:firstLineChars="0"/>
        <w:rPr>
          <w:rFonts w:hAnsi="宋体"/>
        </w:rPr>
      </w:pPr>
      <w:r>
        <w:rPr>
          <w:rFonts w:hAnsi="宋体" w:hint="eastAsia"/>
        </w:rPr>
        <w:t>预期结果</w:t>
      </w:r>
    </w:p>
    <w:p w14:paraId="25E99EAB" w14:textId="5451F8EB" w:rsidR="00767CE4" w:rsidRPr="00620FFB" w:rsidRDefault="00AA10CF" w:rsidP="005B501A">
      <w:pPr>
        <w:pStyle w:val="affffffffffff8"/>
        <w:numPr>
          <w:ilvl w:val="1"/>
          <w:numId w:val="575"/>
        </w:numPr>
        <w:ind w:firstLineChars="0"/>
      </w:pPr>
      <w:r>
        <w:rPr>
          <w:rFonts w:hint="eastAsia"/>
        </w:rPr>
        <w:t>协同任务成功创建</w:t>
      </w:r>
      <w:r w:rsidR="00767CE4" w:rsidRPr="00620FFB">
        <w:rPr>
          <w:rFonts w:hint="eastAsia"/>
        </w:rPr>
        <w:t>；</w:t>
      </w:r>
    </w:p>
    <w:p w14:paraId="0E78D2ED" w14:textId="512F5A71" w:rsidR="00767CE4" w:rsidRDefault="00AA10CF" w:rsidP="005B501A">
      <w:pPr>
        <w:pStyle w:val="affffffffffff8"/>
        <w:numPr>
          <w:ilvl w:val="1"/>
          <w:numId w:val="575"/>
        </w:numPr>
        <w:ind w:firstLineChars="0"/>
      </w:pPr>
      <w:r>
        <w:rPr>
          <w:rFonts w:hint="eastAsia"/>
        </w:rPr>
        <w:t>成功下发协同任务到执行方，执行方的执行顺序遵照任务逻辑关系；</w:t>
      </w:r>
    </w:p>
    <w:p w14:paraId="20AD7F03" w14:textId="7535E5F4" w:rsidR="00AA10CF" w:rsidRPr="00620FFB" w:rsidRDefault="007574D3" w:rsidP="005B501A">
      <w:pPr>
        <w:pStyle w:val="affffffffffff8"/>
        <w:numPr>
          <w:ilvl w:val="1"/>
          <w:numId w:val="575"/>
        </w:numPr>
        <w:ind w:firstLineChars="0"/>
      </w:pPr>
      <w:r>
        <w:rPr>
          <w:rFonts w:hint="eastAsia"/>
        </w:rPr>
        <w:t>各执行方协同完成该任务，任务执行的结果正确。</w:t>
      </w:r>
    </w:p>
    <w:p w14:paraId="3019E540" w14:textId="1780795B" w:rsidR="001D3365" w:rsidRDefault="001D3365" w:rsidP="001D3365">
      <w:pPr>
        <w:pStyle w:val="afff7"/>
        <w:spacing w:before="120" w:after="120"/>
      </w:pPr>
      <w:r>
        <w:rPr>
          <w:rFonts w:hint="eastAsia"/>
        </w:rPr>
        <w:t>A-F-0</w:t>
      </w:r>
      <w:r w:rsidR="00887A87">
        <w:t>11</w:t>
      </w:r>
      <w:r>
        <w:rPr>
          <w:rFonts w:hint="eastAsia"/>
        </w:rPr>
        <w:t>0</w:t>
      </w:r>
      <w:r>
        <w:t xml:space="preserve"> </w:t>
      </w:r>
      <w:r>
        <w:rPr>
          <w:rFonts w:hint="eastAsia"/>
        </w:rPr>
        <w:t>调度故障恢复</w:t>
      </w:r>
      <w:r w:rsidRPr="00663A09">
        <w:rPr>
          <w:rFonts w:hint="eastAsia"/>
        </w:rPr>
        <w:t>功能测试</w:t>
      </w:r>
    </w:p>
    <w:p w14:paraId="6C7C9B1E" w14:textId="2EC89EB7" w:rsidR="001D3365" w:rsidRPr="005E0AFC" w:rsidRDefault="003A3900" w:rsidP="001D3365">
      <w:pPr>
        <w:pStyle w:val="affffffffffff8"/>
        <w:widowControl w:val="0"/>
        <w:rPr>
          <w:rFonts w:hAnsi="Futura Bk"/>
          <w:lang w:val="en-GB"/>
        </w:rPr>
      </w:pPr>
      <w:r>
        <w:rPr>
          <w:rFonts w:hAnsi="Futura Bk" w:hint="eastAsia"/>
          <w:lang w:val="en-GB"/>
        </w:rPr>
        <w:t>本测试项</w:t>
      </w:r>
      <w:r w:rsidR="001D3365" w:rsidRPr="005E0AFC">
        <w:rPr>
          <w:rFonts w:hAnsi="Futura Bk" w:hint="eastAsia"/>
          <w:lang w:val="en-GB"/>
        </w:rPr>
        <w:t>测试</w:t>
      </w:r>
      <w:r w:rsidR="00454280">
        <w:rPr>
          <w:rFonts w:hAnsi="Futura Bk" w:hint="eastAsia"/>
          <w:lang w:val="en-GB"/>
        </w:rPr>
        <w:t>调度故障恢复</w:t>
      </w:r>
      <w:r w:rsidR="001D3365" w:rsidRPr="005E0AFC">
        <w:rPr>
          <w:rFonts w:hAnsi="Futura Bk" w:hint="eastAsia"/>
          <w:lang w:val="en-GB"/>
        </w:rPr>
        <w:t>功能</w:t>
      </w:r>
      <w:r w:rsidR="001D3365">
        <w:rPr>
          <w:rFonts w:hAnsi="Futura Bk" w:hint="eastAsia"/>
          <w:lang w:val="en-GB"/>
        </w:rPr>
        <w:t>，</w:t>
      </w:r>
      <w:r w:rsidR="001D3365">
        <w:rPr>
          <w:rFonts w:hint="eastAsia"/>
        </w:rPr>
        <w:t>测试方法和预期结果如下</w:t>
      </w:r>
      <w:r w:rsidR="001D3365">
        <w:rPr>
          <w:rFonts w:hAnsi="Futura Bk" w:hint="eastAsia"/>
          <w:lang w:val="en-GB"/>
        </w:rPr>
        <w:t>：</w:t>
      </w:r>
    </w:p>
    <w:p w14:paraId="0357CA0F" w14:textId="77777777" w:rsidR="001D3365" w:rsidRPr="007D3BBF" w:rsidRDefault="001D3365" w:rsidP="005B501A">
      <w:pPr>
        <w:pStyle w:val="affffffffffff8"/>
        <w:numPr>
          <w:ilvl w:val="0"/>
          <w:numId w:val="576"/>
        </w:numPr>
        <w:ind w:firstLineChars="0"/>
        <w:rPr>
          <w:rFonts w:hAnsi="宋体"/>
        </w:rPr>
      </w:pPr>
      <w:r>
        <w:rPr>
          <w:rFonts w:hAnsi="宋体" w:hint="eastAsia"/>
        </w:rPr>
        <w:t>测试方法</w:t>
      </w:r>
    </w:p>
    <w:p w14:paraId="59EF542D" w14:textId="295EC353" w:rsidR="001D3365" w:rsidRPr="00620FFB" w:rsidRDefault="001D3365" w:rsidP="005B501A">
      <w:pPr>
        <w:pStyle w:val="affffffffffff8"/>
        <w:numPr>
          <w:ilvl w:val="1"/>
          <w:numId w:val="577"/>
        </w:numPr>
        <w:ind w:firstLineChars="0"/>
      </w:pPr>
      <w:r w:rsidRPr="00620FFB">
        <w:rPr>
          <w:rFonts w:hint="eastAsia"/>
        </w:rPr>
        <w:t>调度方创建</w:t>
      </w:r>
      <w:r>
        <w:rPr>
          <w:rFonts w:hint="eastAsia"/>
        </w:rPr>
        <w:t>协同任务，配置任务由</w:t>
      </w:r>
      <w:r w:rsidR="000870C0">
        <w:rPr>
          <w:rFonts w:hint="eastAsia"/>
        </w:rPr>
        <w:t>三个执行方顺序执行（如：执行方A、B、C依次执行子任务a、b、c）</w:t>
      </w:r>
      <w:r w:rsidRPr="00620FFB">
        <w:rPr>
          <w:rFonts w:hint="eastAsia"/>
        </w:rPr>
        <w:t>；</w:t>
      </w:r>
    </w:p>
    <w:p w14:paraId="4D7D1B10" w14:textId="503027F9" w:rsidR="001D3365" w:rsidRDefault="009065F0" w:rsidP="005B501A">
      <w:pPr>
        <w:pStyle w:val="affffffffffff8"/>
        <w:numPr>
          <w:ilvl w:val="1"/>
          <w:numId w:val="577"/>
        </w:numPr>
        <w:ind w:firstLineChars="0"/>
      </w:pPr>
      <w:r>
        <w:rPr>
          <w:rFonts w:hint="eastAsia"/>
        </w:rPr>
        <w:t>设置任务执行失败时的重试策略（如：</w:t>
      </w:r>
      <w:r w:rsidR="00DD0205" w:rsidRPr="00DD0205">
        <w:rPr>
          <w:rFonts w:hint="eastAsia"/>
        </w:rPr>
        <w:t>最大重试次数</w:t>
      </w:r>
      <w:r w:rsidR="00DD0205">
        <w:rPr>
          <w:rFonts w:hint="eastAsia"/>
        </w:rPr>
        <w:t>为1</w:t>
      </w:r>
      <w:r w:rsidR="00DD0205">
        <w:t>0</w:t>
      </w:r>
      <w:r w:rsidR="00DD0205">
        <w:rPr>
          <w:rFonts w:hint="eastAsia"/>
        </w:rPr>
        <w:t>次</w:t>
      </w:r>
      <w:r w:rsidR="00DD0205" w:rsidRPr="00DD0205">
        <w:rPr>
          <w:rFonts w:hint="eastAsia"/>
        </w:rPr>
        <w:t>，重试间隔</w:t>
      </w:r>
      <w:r w:rsidR="00DD0205">
        <w:rPr>
          <w:rFonts w:hint="eastAsia"/>
        </w:rPr>
        <w:t>为</w:t>
      </w:r>
      <w:r w:rsidR="00DD0205" w:rsidRPr="00DD0205">
        <w:rPr>
          <w:rFonts w:hint="eastAsia"/>
        </w:rPr>
        <w:t>30秒</w:t>
      </w:r>
      <w:r>
        <w:rPr>
          <w:rFonts w:hint="eastAsia"/>
        </w:rPr>
        <w:t>）</w:t>
      </w:r>
      <w:r w:rsidR="001D3365">
        <w:rPr>
          <w:rFonts w:hint="eastAsia"/>
        </w:rPr>
        <w:t>；</w:t>
      </w:r>
    </w:p>
    <w:p w14:paraId="5384110C" w14:textId="1C1BBC0C" w:rsidR="001D3365" w:rsidRDefault="009930D6" w:rsidP="005B501A">
      <w:pPr>
        <w:pStyle w:val="affffffffffff8"/>
        <w:numPr>
          <w:ilvl w:val="1"/>
          <w:numId w:val="577"/>
        </w:numPr>
        <w:ind w:firstLineChars="0"/>
      </w:pPr>
      <w:r>
        <w:rPr>
          <w:rFonts w:hint="eastAsia"/>
        </w:rPr>
        <w:t>下发协同任务，在子任务b开始执行前制造调度失败故障（如：终止进程或强制关闭调度方电源）；</w:t>
      </w:r>
    </w:p>
    <w:p w14:paraId="6F09DD84" w14:textId="21DF661F" w:rsidR="009930D6" w:rsidRPr="00620FFB" w:rsidRDefault="009930D6" w:rsidP="005B501A">
      <w:pPr>
        <w:pStyle w:val="affffffffffff8"/>
        <w:numPr>
          <w:ilvl w:val="1"/>
          <w:numId w:val="577"/>
        </w:numPr>
        <w:ind w:firstLineChars="0"/>
      </w:pPr>
      <w:r>
        <w:rPr>
          <w:rFonts w:hint="eastAsia"/>
        </w:rPr>
        <w:t>解决故障，</w:t>
      </w:r>
      <w:r w:rsidR="00E568CD">
        <w:rPr>
          <w:rFonts w:hint="eastAsia"/>
        </w:rPr>
        <w:t>使</w:t>
      </w:r>
      <w:r>
        <w:rPr>
          <w:rFonts w:hint="eastAsia"/>
        </w:rPr>
        <w:t>调度方恢复正常。</w:t>
      </w:r>
    </w:p>
    <w:p w14:paraId="0C8EEA34" w14:textId="77777777" w:rsidR="001D3365" w:rsidRPr="007D3BBF" w:rsidRDefault="001D3365" w:rsidP="005B501A">
      <w:pPr>
        <w:pStyle w:val="affffffffffff8"/>
        <w:numPr>
          <w:ilvl w:val="0"/>
          <w:numId w:val="576"/>
        </w:numPr>
        <w:ind w:firstLineChars="0"/>
        <w:rPr>
          <w:rFonts w:hAnsi="宋体"/>
        </w:rPr>
      </w:pPr>
      <w:r>
        <w:rPr>
          <w:rFonts w:hAnsi="宋体" w:hint="eastAsia"/>
        </w:rPr>
        <w:t>预期结果</w:t>
      </w:r>
    </w:p>
    <w:p w14:paraId="61BB957F" w14:textId="77777777" w:rsidR="001D3365" w:rsidRPr="00620FFB" w:rsidRDefault="001D3365" w:rsidP="005B501A">
      <w:pPr>
        <w:pStyle w:val="affffffffffff8"/>
        <w:numPr>
          <w:ilvl w:val="1"/>
          <w:numId w:val="578"/>
        </w:numPr>
        <w:ind w:firstLineChars="0"/>
      </w:pPr>
      <w:r>
        <w:rPr>
          <w:rFonts w:hint="eastAsia"/>
        </w:rPr>
        <w:t>协同任务成功创建</w:t>
      </w:r>
      <w:r w:rsidRPr="00620FFB">
        <w:rPr>
          <w:rFonts w:hint="eastAsia"/>
        </w:rPr>
        <w:t>；</w:t>
      </w:r>
    </w:p>
    <w:p w14:paraId="74630359" w14:textId="4F9992DF" w:rsidR="001D3365" w:rsidRDefault="009930D6" w:rsidP="005B501A">
      <w:pPr>
        <w:pStyle w:val="affffffffffff8"/>
        <w:numPr>
          <w:ilvl w:val="1"/>
          <w:numId w:val="578"/>
        </w:numPr>
        <w:ind w:firstLineChars="0"/>
      </w:pPr>
      <w:r>
        <w:rPr>
          <w:rFonts w:hint="eastAsia"/>
        </w:rPr>
        <w:t>重试策略成功设置</w:t>
      </w:r>
      <w:r w:rsidR="001D3365">
        <w:rPr>
          <w:rFonts w:hint="eastAsia"/>
        </w:rPr>
        <w:t>；</w:t>
      </w:r>
    </w:p>
    <w:p w14:paraId="158461D9" w14:textId="12250340" w:rsidR="001D3365" w:rsidRDefault="009930D6" w:rsidP="005B501A">
      <w:pPr>
        <w:pStyle w:val="affffffffffff8"/>
        <w:numPr>
          <w:ilvl w:val="1"/>
          <w:numId w:val="578"/>
        </w:numPr>
        <w:ind w:firstLineChars="0"/>
      </w:pPr>
      <w:r>
        <w:rPr>
          <w:rFonts w:hint="eastAsia"/>
        </w:rPr>
        <w:t>出现调度失败故障；</w:t>
      </w:r>
    </w:p>
    <w:p w14:paraId="30FA70B6" w14:textId="58A9F519" w:rsidR="009930D6" w:rsidRPr="00620FFB" w:rsidRDefault="009930D6" w:rsidP="005B501A">
      <w:pPr>
        <w:pStyle w:val="affffffffffff8"/>
        <w:numPr>
          <w:ilvl w:val="1"/>
          <w:numId w:val="578"/>
        </w:numPr>
        <w:ind w:firstLineChars="0"/>
      </w:pPr>
      <w:r>
        <w:rPr>
          <w:rFonts w:hint="eastAsia"/>
        </w:rPr>
        <w:t>调度方已保存协同任务的信息，故障恢复后，对调度失败的任务或子任务重新调度，恢复正常运行。</w:t>
      </w:r>
    </w:p>
    <w:p w14:paraId="553C2B63" w14:textId="797E56BE" w:rsidR="007A7002" w:rsidRPr="00620FFB" w:rsidRDefault="007A7002" w:rsidP="00920181">
      <w:pPr>
        <w:pStyle w:val="afff6"/>
        <w:spacing w:before="120" w:after="120"/>
      </w:pPr>
      <w:r>
        <w:rPr>
          <w:rFonts w:hint="eastAsia"/>
        </w:rPr>
        <w:t>协同机制功能测试</w:t>
      </w:r>
    </w:p>
    <w:p w14:paraId="7FDD3498" w14:textId="51560BFC" w:rsidR="000F7C8B" w:rsidRDefault="000F7C8B" w:rsidP="000F7C8B">
      <w:pPr>
        <w:pStyle w:val="afff7"/>
        <w:spacing w:before="120" w:after="120"/>
      </w:pPr>
      <w:r>
        <w:rPr>
          <w:rFonts w:hint="eastAsia"/>
        </w:rPr>
        <w:t>A</w:t>
      </w:r>
      <w:r w:rsidR="001B7663">
        <w:rPr>
          <w:rFonts w:hint="eastAsia"/>
        </w:rPr>
        <w:t>-F-0</w:t>
      </w:r>
      <w:r w:rsidR="00887A87">
        <w:t>12</w:t>
      </w:r>
      <w:r w:rsidR="001B7663">
        <w:t>0</w:t>
      </w:r>
      <w:r>
        <w:t xml:space="preserve"> </w:t>
      </w:r>
      <w:r w:rsidR="00DD04F6">
        <w:rPr>
          <w:rFonts w:hint="eastAsia"/>
        </w:rPr>
        <w:t>任务分解与编排</w:t>
      </w:r>
      <w:r w:rsidRPr="00663A09">
        <w:rPr>
          <w:rFonts w:hint="eastAsia"/>
        </w:rPr>
        <w:t>功能测试</w:t>
      </w:r>
    </w:p>
    <w:p w14:paraId="6437B6F5" w14:textId="29A494C1"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w:t>
      </w:r>
      <w:r w:rsidR="00DD04F6">
        <w:rPr>
          <w:rFonts w:hAnsi="Futura Bk" w:hint="eastAsia"/>
          <w:lang w:val="en-GB"/>
        </w:rPr>
        <w:t>任务分解与编排</w:t>
      </w:r>
      <w:r w:rsidR="000F7C8B" w:rsidRPr="005E0AFC">
        <w:rPr>
          <w:rFonts w:hAnsi="Futura Bk" w:hint="eastAsia"/>
          <w:lang w:val="en-GB"/>
        </w:rPr>
        <w:t>功能</w:t>
      </w:r>
      <w:r w:rsidR="00DD04F6">
        <w:rPr>
          <w:rFonts w:hAnsi="Futura Bk" w:hint="eastAsia"/>
          <w:lang w:val="en-GB"/>
        </w:rPr>
        <w:t>，</w:t>
      </w:r>
      <w:r w:rsidR="00DD04F6">
        <w:rPr>
          <w:rFonts w:hint="eastAsia"/>
        </w:rPr>
        <w:t>测试方法和预期结果如下</w:t>
      </w:r>
      <w:r w:rsidR="004B14EF">
        <w:rPr>
          <w:rFonts w:hint="eastAsia"/>
        </w:rPr>
        <w:t>：</w:t>
      </w:r>
    </w:p>
    <w:p w14:paraId="4872CC11" w14:textId="6314DE5E" w:rsidR="000F7C8B" w:rsidRPr="007D3BBF" w:rsidRDefault="00CA3851" w:rsidP="005B501A">
      <w:pPr>
        <w:pStyle w:val="affffffffffff8"/>
        <w:numPr>
          <w:ilvl w:val="0"/>
          <w:numId w:val="273"/>
        </w:numPr>
        <w:ind w:firstLineChars="0"/>
        <w:rPr>
          <w:rFonts w:hAnsi="宋体"/>
        </w:rPr>
      </w:pPr>
      <w:r>
        <w:rPr>
          <w:rFonts w:hAnsi="宋体" w:hint="eastAsia"/>
        </w:rPr>
        <w:t>测试方法</w:t>
      </w:r>
    </w:p>
    <w:p w14:paraId="6C07C2B3" w14:textId="38040E4A" w:rsidR="00C91C43" w:rsidRDefault="000F7C8B" w:rsidP="00531D12">
      <w:pPr>
        <w:pStyle w:val="affffffffffff8"/>
        <w:numPr>
          <w:ilvl w:val="1"/>
          <w:numId w:val="410"/>
        </w:numPr>
        <w:ind w:firstLineChars="0"/>
      </w:pPr>
      <w:r w:rsidRPr="00620FFB">
        <w:rPr>
          <w:rFonts w:hint="eastAsia"/>
        </w:rPr>
        <w:t>调度方</w:t>
      </w:r>
      <w:r w:rsidR="009B63AF">
        <w:rPr>
          <w:rFonts w:hint="eastAsia"/>
        </w:rPr>
        <w:t>创建协同任务，手动</w:t>
      </w:r>
      <w:r w:rsidR="00746911">
        <w:rPr>
          <w:rFonts w:hint="eastAsia"/>
        </w:rPr>
        <w:t>（如：</w:t>
      </w:r>
      <w:r w:rsidR="00746911" w:rsidRPr="00746911">
        <w:rPr>
          <w:rFonts w:hint="eastAsia"/>
        </w:rPr>
        <w:t>通过图形化界面拖拽方式</w:t>
      </w:r>
      <w:r w:rsidR="00746911">
        <w:rPr>
          <w:rFonts w:hint="eastAsia"/>
        </w:rPr>
        <w:t>）</w:t>
      </w:r>
      <w:r w:rsidR="009B63AF">
        <w:rPr>
          <w:rFonts w:hint="eastAsia"/>
        </w:rPr>
        <w:t>或自动</w:t>
      </w:r>
      <w:r w:rsidR="00746911">
        <w:rPr>
          <w:rFonts w:hint="eastAsia"/>
        </w:rPr>
        <w:t>（如：通过</w:t>
      </w:r>
      <w:r w:rsidR="00447558">
        <w:rPr>
          <w:rFonts w:hint="eastAsia"/>
        </w:rPr>
        <w:t>大语言模型或</w:t>
      </w:r>
      <w:r w:rsidR="00746911" w:rsidRPr="00746911">
        <w:rPr>
          <w:rFonts w:hint="eastAsia"/>
        </w:rPr>
        <w:t>导入预定义的配置文件</w:t>
      </w:r>
      <w:r w:rsidR="00746911">
        <w:rPr>
          <w:rFonts w:hint="eastAsia"/>
        </w:rPr>
        <w:t>）</w:t>
      </w:r>
      <w:r w:rsidR="009B63AF">
        <w:rPr>
          <w:rFonts w:hint="eastAsia"/>
        </w:rPr>
        <w:t>进行任务分解和编排</w:t>
      </w:r>
      <w:r w:rsidR="00C91C43">
        <w:rPr>
          <w:rFonts w:hint="eastAsia"/>
        </w:rPr>
        <w:t>，</w:t>
      </w:r>
      <w:r w:rsidR="00422AE8">
        <w:rPr>
          <w:rFonts w:hint="eastAsia"/>
        </w:rPr>
        <w:t>得到子任务信息以及</w:t>
      </w:r>
      <w:r w:rsidR="009B63AF">
        <w:rPr>
          <w:rFonts w:hint="eastAsia"/>
        </w:rPr>
        <w:t>子任务执行的逻辑关系，包含：串行</w:t>
      </w:r>
      <w:r w:rsidR="0086339A">
        <w:rPr>
          <w:rFonts w:hint="eastAsia"/>
        </w:rPr>
        <w:t>（如：子任务b必须在子任务a完成后执行）</w:t>
      </w:r>
      <w:r w:rsidR="009B63AF">
        <w:rPr>
          <w:rFonts w:hint="eastAsia"/>
        </w:rPr>
        <w:t>、并行</w:t>
      </w:r>
      <w:r w:rsidR="0086339A">
        <w:rPr>
          <w:rFonts w:hint="eastAsia"/>
        </w:rPr>
        <w:t>（如：子任务c和子任务d同时执行）</w:t>
      </w:r>
      <w:r w:rsidR="009B63AF">
        <w:rPr>
          <w:rFonts w:hint="eastAsia"/>
        </w:rPr>
        <w:t>、条件执行</w:t>
      </w:r>
      <w:r w:rsidR="0086339A">
        <w:rPr>
          <w:rFonts w:hint="eastAsia"/>
        </w:rPr>
        <w:t>（如：子任务E在指定条件满足时执行）</w:t>
      </w:r>
      <w:r w:rsidR="00C91C43">
        <w:rPr>
          <w:rFonts w:hint="eastAsia"/>
        </w:rPr>
        <w:t>；</w:t>
      </w:r>
    </w:p>
    <w:p w14:paraId="1B4D94FA" w14:textId="2BAB772D" w:rsidR="000F7C8B" w:rsidRPr="00620FFB" w:rsidRDefault="009B63AF" w:rsidP="005B501A">
      <w:pPr>
        <w:pStyle w:val="affffffffffff8"/>
        <w:numPr>
          <w:ilvl w:val="1"/>
          <w:numId w:val="410"/>
        </w:numPr>
        <w:ind w:firstLineChars="0"/>
      </w:pPr>
      <w:r>
        <w:rPr>
          <w:rFonts w:hint="eastAsia"/>
        </w:rPr>
        <w:t>下发并启动协同任务的执行</w:t>
      </w:r>
      <w:r w:rsidR="009D03FD">
        <w:rPr>
          <w:rFonts w:hint="eastAsia"/>
        </w:rPr>
        <w:t>。</w:t>
      </w:r>
    </w:p>
    <w:p w14:paraId="10CECA61" w14:textId="3A5079C3" w:rsidR="000F7C8B" w:rsidRPr="00502575" w:rsidRDefault="00CA3851" w:rsidP="005B501A">
      <w:pPr>
        <w:pStyle w:val="affffffffffff8"/>
        <w:numPr>
          <w:ilvl w:val="0"/>
          <w:numId w:val="273"/>
        </w:numPr>
        <w:tabs>
          <w:tab w:val="left" w:pos="420"/>
        </w:tabs>
        <w:ind w:firstLineChars="0"/>
        <w:rPr>
          <w:rFonts w:hAnsi="宋体"/>
        </w:rPr>
      </w:pPr>
      <w:r w:rsidRPr="00502575">
        <w:rPr>
          <w:rFonts w:hAnsi="宋体" w:hint="eastAsia"/>
        </w:rPr>
        <w:t>预期结果</w:t>
      </w:r>
    </w:p>
    <w:p w14:paraId="6836A7C7" w14:textId="0DF431D4" w:rsidR="000F7C8B" w:rsidRPr="00620FFB" w:rsidRDefault="009B63AF" w:rsidP="005B501A">
      <w:pPr>
        <w:pStyle w:val="affffffffffff8"/>
        <w:numPr>
          <w:ilvl w:val="1"/>
          <w:numId w:val="411"/>
        </w:numPr>
        <w:ind w:firstLineChars="0"/>
      </w:pPr>
      <w:r>
        <w:rPr>
          <w:rFonts w:hint="eastAsia"/>
        </w:rPr>
        <w:t>调度方可通过手动或自动的方式完成</w:t>
      </w:r>
      <w:r w:rsidRPr="00984314">
        <w:rPr>
          <w:rFonts w:hint="eastAsia"/>
        </w:rPr>
        <w:t>任务分解与编排</w:t>
      </w:r>
      <w:r w:rsidR="000F7C8B" w:rsidRPr="00620FFB">
        <w:rPr>
          <w:rFonts w:hint="eastAsia"/>
        </w:rPr>
        <w:t>；</w:t>
      </w:r>
    </w:p>
    <w:p w14:paraId="0EE00E5F" w14:textId="3320A076" w:rsidR="00992EFA" w:rsidRDefault="009B63AF" w:rsidP="005B501A">
      <w:pPr>
        <w:pStyle w:val="affffffffffff8"/>
        <w:numPr>
          <w:ilvl w:val="1"/>
          <w:numId w:val="411"/>
        </w:numPr>
        <w:ind w:firstLineChars="0"/>
      </w:pPr>
      <w:r>
        <w:rPr>
          <w:rFonts w:hint="eastAsia"/>
        </w:rPr>
        <w:t>协同任务按照配置的逻辑关系运行</w:t>
      </w:r>
      <w:r w:rsidR="000F7C8B" w:rsidRPr="00620FFB">
        <w:rPr>
          <w:rFonts w:hint="eastAsia"/>
        </w:rPr>
        <w:t>。</w:t>
      </w:r>
    </w:p>
    <w:p w14:paraId="3A243B57" w14:textId="78E3A5FC" w:rsidR="00992EFA" w:rsidRDefault="00992EFA" w:rsidP="00992EFA">
      <w:pPr>
        <w:pStyle w:val="afff7"/>
        <w:spacing w:before="120" w:after="120"/>
      </w:pPr>
      <w:r>
        <w:rPr>
          <w:rFonts w:hint="eastAsia"/>
        </w:rPr>
        <w:t>A-F-0</w:t>
      </w:r>
      <w:r w:rsidR="00887A87">
        <w:t>13</w:t>
      </w:r>
      <w:r>
        <w:rPr>
          <w:rFonts w:hint="eastAsia"/>
        </w:rPr>
        <w:t>0</w:t>
      </w:r>
      <w:r>
        <w:t xml:space="preserve"> </w:t>
      </w:r>
      <w:r>
        <w:rPr>
          <w:rFonts w:hint="eastAsia"/>
        </w:rPr>
        <w:t>任务</w:t>
      </w:r>
      <w:r w:rsidR="0005446D">
        <w:rPr>
          <w:rFonts w:hint="eastAsia"/>
        </w:rPr>
        <w:t>调度策略配置</w:t>
      </w:r>
      <w:r w:rsidRPr="00663A09">
        <w:rPr>
          <w:rFonts w:hint="eastAsia"/>
        </w:rPr>
        <w:t>功能测试</w:t>
      </w:r>
    </w:p>
    <w:p w14:paraId="1B053EAA" w14:textId="40B7DB35" w:rsidR="00992EFA" w:rsidRPr="005E0AFC" w:rsidRDefault="00992EFA" w:rsidP="00992EFA">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sidR="00581482">
        <w:rPr>
          <w:rFonts w:hAnsi="Futura Bk" w:hint="eastAsia"/>
          <w:lang w:val="en-GB"/>
        </w:rPr>
        <w:t>任务调度策略配置</w:t>
      </w:r>
      <w:r w:rsidRPr="005E0AFC">
        <w:rPr>
          <w:rFonts w:hAnsi="Futura Bk" w:hint="eastAsia"/>
          <w:lang w:val="en-GB"/>
        </w:rPr>
        <w:t>功能</w:t>
      </w:r>
      <w:r>
        <w:rPr>
          <w:rFonts w:hAnsi="Futura Bk" w:hint="eastAsia"/>
          <w:lang w:val="en-GB"/>
        </w:rPr>
        <w:t>，</w:t>
      </w:r>
      <w:r>
        <w:rPr>
          <w:rFonts w:hint="eastAsia"/>
        </w:rPr>
        <w:t>测试方法和预期结果如下</w:t>
      </w:r>
      <w:r>
        <w:rPr>
          <w:rFonts w:hAnsi="Futura Bk" w:hint="eastAsia"/>
          <w:lang w:val="en-GB"/>
        </w:rPr>
        <w:t>：</w:t>
      </w:r>
    </w:p>
    <w:p w14:paraId="3341D33B" w14:textId="77777777" w:rsidR="00992EFA" w:rsidRPr="007D3BBF" w:rsidRDefault="00992EFA" w:rsidP="005B501A">
      <w:pPr>
        <w:pStyle w:val="affffffffffff8"/>
        <w:numPr>
          <w:ilvl w:val="0"/>
          <w:numId w:val="274"/>
        </w:numPr>
        <w:ind w:firstLineChars="0"/>
        <w:rPr>
          <w:rFonts w:hAnsi="宋体"/>
        </w:rPr>
      </w:pPr>
      <w:r>
        <w:rPr>
          <w:rFonts w:hAnsi="宋体" w:hint="eastAsia"/>
        </w:rPr>
        <w:t>测试方法</w:t>
      </w:r>
    </w:p>
    <w:p w14:paraId="7F513F3E" w14:textId="46058AA2" w:rsidR="00992EFA" w:rsidRDefault="00992EFA" w:rsidP="005B501A">
      <w:pPr>
        <w:pStyle w:val="affffffffffff8"/>
        <w:numPr>
          <w:ilvl w:val="1"/>
          <w:numId w:val="412"/>
        </w:numPr>
        <w:ind w:firstLineChars="0"/>
      </w:pPr>
      <w:r w:rsidRPr="00620FFB">
        <w:rPr>
          <w:rFonts w:hint="eastAsia"/>
        </w:rPr>
        <w:t>调度方</w:t>
      </w:r>
      <w:r w:rsidR="00965C15">
        <w:rPr>
          <w:rFonts w:hint="eastAsia"/>
        </w:rPr>
        <w:t>有</w:t>
      </w:r>
      <w:r w:rsidR="005646AB">
        <w:rPr>
          <w:rFonts w:hint="eastAsia"/>
        </w:rPr>
        <w:t>一个协同执行方，</w:t>
      </w:r>
      <w:r w:rsidR="00A85ACF">
        <w:rPr>
          <w:rFonts w:hint="eastAsia"/>
        </w:rPr>
        <w:t>设置任务调度策略为优先级策略，</w:t>
      </w:r>
      <w:r w:rsidR="00A23072" w:rsidRPr="00620FFB">
        <w:rPr>
          <w:rFonts w:hint="eastAsia"/>
        </w:rPr>
        <w:t>创建三个</w:t>
      </w:r>
      <w:r w:rsidR="00A23072">
        <w:rPr>
          <w:rFonts w:hint="eastAsia"/>
        </w:rPr>
        <w:t>任务并设置</w:t>
      </w:r>
      <w:r w:rsidRPr="00620FFB">
        <w:rPr>
          <w:rFonts w:hint="eastAsia"/>
        </w:rPr>
        <w:t>任务优先级分别为高、中、低</w:t>
      </w:r>
      <w:r w:rsidR="005646AB">
        <w:rPr>
          <w:rFonts w:hint="eastAsia"/>
        </w:rPr>
        <w:t>，下发任务</w:t>
      </w:r>
      <w:r w:rsidR="00AB0F24">
        <w:rPr>
          <w:rFonts w:hint="eastAsia"/>
        </w:rPr>
        <w:t>并监测</w:t>
      </w:r>
      <w:r w:rsidR="005646AB">
        <w:rPr>
          <w:rFonts w:hint="eastAsia"/>
        </w:rPr>
        <w:t>；</w:t>
      </w:r>
    </w:p>
    <w:p w14:paraId="491D9E78" w14:textId="19567F04" w:rsidR="005646AB" w:rsidRPr="00620FFB" w:rsidRDefault="005646AB" w:rsidP="005B501A">
      <w:pPr>
        <w:pStyle w:val="affffffffffff8"/>
        <w:numPr>
          <w:ilvl w:val="1"/>
          <w:numId w:val="412"/>
        </w:numPr>
        <w:ind w:firstLineChars="0"/>
      </w:pPr>
      <w:r>
        <w:rPr>
          <w:rFonts w:hint="eastAsia"/>
        </w:rPr>
        <w:t>调度方有一个协同执行方，设置任务调度策略为事件触发（如：人群密度超过某值时触发告警）</w:t>
      </w:r>
      <w:r w:rsidR="00AB0F24">
        <w:rPr>
          <w:rFonts w:hint="eastAsia"/>
        </w:rPr>
        <w:t>，</w:t>
      </w:r>
      <w:r w:rsidR="00A23072" w:rsidRPr="00A23072">
        <w:rPr>
          <w:rFonts w:hint="eastAsia"/>
        </w:rPr>
        <w:t>创建一个任务，</w:t>
      </w:r>
      <w:r w:rsidR="00AB0F24">
        <w:rPr>
          <w:rFonts w:hint="eastAsia"/>
        </w:rPr>
        <w:t>下发任务并监测</w:t>
      </w:r>
      <w:r>
        <w:rPr>
          <w:rFonts w:hint="eastAsia"/>
        </w:rPr>
        <w:t>；</w:t>
      </w:r>
    </w:p>
    <w:p w14:paraId="2254C146" w14:textId="7BFEC23C" w:rsidR="005646AB" w:rsidRPr="00620FFB" w:rsidRDefault="005646AB" w:rsidP="005B501A">
      <w:pPr>
        <w:pStyle w:val="affffffffffff8"/>
        <w:numPr>
          <w:ilvl w:val="1"/>
          <w:numId w:val="412"/>
        </w:numPr>
        <w:ind w:firstLineChars="0"/>
      </w:pPr>
      <w:r>
        <w:rPr>
          <w:rFonts w:hint="eastAsia"/>
        </w:rPr>
        <w:t>调度方有两个协同执行方，设置任务调度策略为轮询，</w:t>
      </w:r>
      <w:r w:rsidR="00A23072">
        <w:rPr>
          <w:rFonts w:hint="eastAsia"/>
        </w:rPr>
        <w:t>创建五个任务，</w:t>
      </w:r>
      <w:r w:rsidR="00AB0F24">
        <w:rPr>
          <w:rFonts w:hint="eastAsia"/>
        </w:rPr>
        <w:t>下发任务并监测</w:t>
      </w:r>
      <w:r>
        <w:rPr>
          <w:rFonts w:hint="eastAsia"/>
        </w:rPr>
        <w:t>。</w:t>
      </w:r>
    </w:p>
    <w:p w14:paraId="353A625B" w14:textId="77777777" w:rsidR="00992EFA" w:rsidRPr="007D3BBF" w:rsidRDefault="00992EFA" w:rsidP="005B501A">
      <w:pPr>
        <w:pStyle w:val="affffffffffff8"/>
        <w:numPr>
          <w:ilvl w:val="0"/>
          <w:numId w:val="274"/>
        </w:numPr>
        <w:ind w:firstLineChars="0"/>
        <w:rPr>
          <w:rFonts w:hAnsi="宋体"/>
        </w:rPr>
      </w:pPr>
      <w:r>
        <w:rPr>
          <w:rFonts w:hAnsi="宋体" w:hint="eastAsia"/>
        </w:rPr>
        <w:t>预期结果</w:t>
      </w:r>
    </w:p>
    <w:p w14:paraId="622B6C78" w14:textId="6FF31E81" w:rsidR="00992EFA" w:rsidRDefault="00AB0F24" w:rsidP="00AB0F24">
      <w:pPr>
        <w:pStyle w:val="affffffffffff8"/>
        <w:widowControl w:val="0"/>
        <w:ind w:left="840" w:firstLineChars="0" w:firstLine="0"/>
      </w:pPr>
      <w:r>
        <w:rPr>
          <w:rFonts w:hint="eastAsia"/>
        </w:rPr>
        <w:lastRenderedPageBreak/>
        <w:t>协同调度方支持</w:t>
      </w:r>
      <w:r w:rsidRPr="00984314">
        <w:rPr>
          <w:rFonts w:hint="eastAsia"/>
        </w:rPr>
        <w:t>多种任务调度策略</w:t>
      </w:r>
      <w:r w:rsidR="003D180F">
        <w:rPr>
          <w:rFonts w:hint="eastAsia"/>
        </w:rPr>
        <w:t>。</w:t>
      </w:r>
      <w:r>
        <w:rPr>
          <w:rFonts w:hint="eastAsia"/>
        </w:rPr>
        <w:t>调度策略为优先级策略时，任务按优先级顺序执行</w:t>
      </w:r>
      <w:r w:rsidR="003D180F">
        <w:rPr>
          <w:rFonts w:hint="eastAsia"/>
        </w:rPr>
        <w:t>；</w:t>
      </w:r>
      <w:r>
        <w:rPr>
          <w:rFonts w:hint="eastAsia"/>
        </w:rPr>
        <w:t>调度策略为事件触发时，当配置的事件发生时任务才执行</w:t>
      </w:r>
      <w:r w:rsidR="003D180F">
        <w:rPr>
          <w:rFonts w:hint="eastAsia"/>
        </w:rPr>
        <w:t>；</w:t>
      </w:r>
      <w:r>
        <w:rPr>
          <w:rFonts w:hint="eastAsia"/>
        </w:rPr>
        <w:t>调度策略为轮询时，</w:t>
      </w:r>
      <w:r w:rsidR="006428D7" w:rsidRPr="006428D7">
        <w:rPr>
          <w:rFonts w:hint="eastAsia"/>
        </w:rPr>
        <w:t>按固定顺序轮流分配任务给所有可用资源</w:t>
      </w:r>
      <w:r w:rsidR="006428D7">
        <w:rPr>
          <w:rFonts w:hint="eastAsia"/>
        </w:rPr>
        <w:t>。</w:t>
      </w:r>
    </w:p>
    <w:p w14:paraId="48E7ED72" w14:textId="5A66FEFC" w:rsidR="00033F23" w:rsidRDefault="00033F23" w:rsidP="00033F23">
      <w:pPr>
        <w:pStyle w:val="afff7"/>
        <w:spacing w:before="120" w:after="120"/>
      </w:pPr>
      <w:r>
        <w:rPr>
          <w:rFonts w:hint="eastAsia"/>
        </w:rPr>
        <w:t>A-F-0</w:t>
      </w:r>
      <w:r>
        <w:t>1</w:t>
      </w:r>
      <w:r w:rsidR="00887A87">
        <w:t>4</w:t>
      </w:r>
      <w:r>
        <w:rPr>
          <w:rFonts w:hint="eastAsia"/>
        </w:rPr>
        <w:t>0</w:t>
      </w:r>
      <w:r>
        <w:t xml:space="preserve"> </w:t>
      </w:r>
      <w:r w:rsidR="00296736">
        <w:rPr>
          <w:rFonts w:hint="eastAsia"/>
        </w:rPr>
        <w:t>资源</w:t>
      </w:r>
      <w:r>
        <w:rPr>
          <w:rFonts w:hint="eastAsia"/>
        </w:rPr>
        <w:t>调度策略配置</w:t>
      </w:r>
      <w:r w:rsidRPr="00663A09">
        <w:rPr>
          <w:rFonts w:hint="eastAsia"/>
        </w:rPr>
        <w:t>功能测试</w:t>
      </w:r>
    </w:p>
    <w:p w14:paraId="048D15AB" w14:textId="3FAFD5AB" w:rsidR="00033F23" w:rsidRPr="005E0AFC" w:rsidRDefault="00033F23" w:rsidP="00033F23">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sidR="00CF5BB8">
        <w:rPr>
          <w:rFonts w:hAnsi="Futura Bk" w:hint="eastAsia"/>
          <w:lang w:val="en-GB"/>
        </w:rPr>
        <w:t>资源</w:t>
      </w:r>
      <w:r>
        <w:rPr>
          <w:rFonts w:hAnsi="Futura Bk" w:hint="eastAsia"/>
          <w:lang w:val="en-GB"/>
        </w:rPr>
        <w:t>调度策略配置</w:t>
      </w:r>
      <w:r w:rsidRPr="005E0AFC">
        <w:rPr>
          <w:rFonts w:hAnsi="Futura Bk" w:hint="eastAsia"/>
          <w:lang w:val="en-GB"/>
        </w:rPr>
        <w:t>功能</w:t>
      </w:r>
      <w:r>
        <w:rPr>
          <w:rFonts w:hAnsi="Futura Bk" w:hint="eastAsia"/>
          <w:lang w:val="en-GB"/>
        </w:rPr>
        <w:t>，</w:t>
      </w:r>
      <w:r>
        <w:rPr>
          <w:rFonts w:hint="eastAsia"/>
        </w:rPr>
        <w:t>测试方法和预期结果如下</w:t>
      </w:r>
      <w:r>
        <w:rPr>
          <w:rFonts w:hAnsi="Futura Bk" w:hint="eastAsia"/>
          <w:lang w:val="en-GB"/>
        </w:rPr>
        <w:t>：</w:t>
      </w:r>
    </w:p>
    <w:p w14:paraId="33850023" w14:textId="77777777" w:rsidR="00033F23" w:rsidRPr="007D3BBF" w:rsidRDefault="00033F23" w:rsidP="005B501A">
      <w:pPr>
        <w:pStyle w:val="affffffffffff8"/>
        <w:numPr>
          <w:ilvl w:val="0"/>
          <w:numId w:val="604"/>
        </w:numPr>
        <w:ind w:firstLineChars="0"/>
        <w:rPr>
          <w:rFonts w:hAnsi="宋体"/>
        </w:rPr>
      </w:pPr>
      <w:r>
        <w:rPr>
          <w:rFonts w:hAnsi="宋体" w:hint="eastAsia"/>
        </w:rPr>
        <w:t>测试方法</w:t>
      </w:r>
    </w:p>
    <w:p w14:paraId="10630F57" w14:textId="2E669E89" w:rsidR="00033F23" w:rsidRPr="00620FFB" w:rsidRDefault="00033F23" w:rsidP="005B501A">
      <w:pPr>
        <w:pStyle w:val="affffffffffff8"/>
        <w:numPr>
          <w:ilvl w:val="1"/>
          <w:numId w:val="605"/>
        </w:numPr>
        <w:ind w:firstLineChars="0"/>
      </w:pPr>
      <w:r w:rsidRPr="00620FFB">
        <w:rPr>
          <w:rFonts w:hint="eastAsia"/>
        </w:rPr>
        <w:t>调度方</w:t>
      </w:r>
      <w:r w:rsidR="00A23072">
        <w:rPr>
          <w:rFonts w:hint="eastAsia"/>
        </w:rPr>
        <w:t>有</w:t>
      </w:r>
      <w:r w:rsidR="00A63403">
        <w:rPr>
          <w:rFonts w:hint="eastAsia"/>
        </w:rPr>
        <w:t>多</w:t>
      </w:r>
      <w:r w:rsidR="00A23072">
        <w:rPr>
          <w:rFonts w:hint="eastAsia"/>
        </w:rPr>
        <w:t>个协同执行方（地理位置远近不同），设置资源调度策略为</w:t>
      </w:r>
      <w:r w:rsidR="00A23072" w:rsidRPr="00984314">
        <w:rPr>
          <w:rFonts w:hint="eastAsia"/>
        </w:rPr>
        <w:t>数据就近处理策略</w:t>
      </w:r>
      <w:r w:rsidR="00A23072">
        <w:rPr>
          <w:rFonts w:hint="eastAsia"/>
        </w:rPr>
        <w:t>，创建一个任务，下发任务并监测</w:t>
      </w:r>
      <w:r w:rsidRPr="00620FFB">
        <w:rPr>
          <w:rFonts w:hint="eastAsia"/>
        </w:rPr>
        <w:t>；</w:t>
      </w:r>
    </w:p>
    <w:p w14:paraId="4350412A" w14:textId="1719DEAE" w:rsidR="00033F23" w:rsidRPr="00620FFB" w:rsidRDefault="00033F23" w:rsidP="005B501A">
      <w:pPr>
        <w:pStyle w:val="affffffffffff8"/>
        <w:numPr>
          <w:ilvl w:val="1"/>
          <w:numId w:val="605"/>
        </w:numPr>
        <w:ind w:firstLineChars="0"/>
      </w:pPr>
      <w:r>
        <w:rPr>
          <w:rFonts w:hint="eastAsia"/>
        </w:rPr>
        <w:t>调度方</w:t>
      </w:r>
      <w:r w:rsidR="00A23072">
        <w:rPr>
          <w:rFonts w:hint="eastAsia"/>
        </w:rPr>
        <w:t>有</w:t>
      </w:r>
      <w:r w:rsidR="00A63403">
        <w:rPr>
          <w:rFonts w:hint="eastAsia"/>
        </w:rPr>
        <w:t>多</w:t>
      </w:r>
      <w:r w:rsidR="00A23072">
        <w:rPr>
          <w:rFonts w:hint="eastAsia"/>
        </w:rPr>
        <w:t>个协同执行方（负载高低不同），设置资源调度策略为</w:t>
      </w:r>
      <w:r w:rsidR="00A23072" w:rsidRPr="00984314">
        <w:rPr>
          <w:rFonts w:hint="eastAsia"/>
        </w:rPr>
        <w:t>负载均衡策略</w:t>
      </w:r>
      <w:r w:rsidR="00A23072">
        <w:rPr>
          <w:rFonts w:hint="eastAsia"/>
        </w:rPr>
        <w:t>，创建一个任务，下发任务并监测。</w:t>
      </w:r>
    </w:p>
    <w:p w14:paraId="78E0C9D0" w14:textId="77777777" w:rsidR="00033F23" w:rsidRPr="007D3BBF" w:rsidRDefault="00033F23" w:rsidP="005B501A">
      <w:pPr>
        <w:pStyle w:val="affffffffffff8"/>
        <w:numPr>
          <w:ilvl w:val="0"/>
          <w:numId w:val="604"/>
        </w:numPr>
        <w:ind w:firstLineChars="0"/>
        <w:rPr>
          <w:rFonts w:hAnsi="宋体"/>
        </w:rPr>
      </w:pPr>
      <w:r>
        <w:rPr>
          <w:rFonts w:hAnsi="宋体" w:hint="eastAsia"/>
        </w:rPr>
        <w:t>预期结果</w:t>
      </w:r>
    </w:p>
    <w:p w14:paraId="4C1ADA16" w14:textId="3F0286BC" w:rsidR="00033F23" w:rsidRPr="00033F23" w:rsidRDefault="00A23072" w:rsidP="00A23072">
      <w:pPr>
        <w:pStyle w:val="affffffffffff8"/>
        <w:widowControl w:val="0"/>
        <w:ind w:left="840" w:firstLineChars="0" w:firstLine="0"/>
      </w:pPr>
      <w:r>
        <w:rPr>
          <w:rFonts w:hint="eastAsia"/>
        </w:rPr>
        <w:t>协同调度方支持</w:t>
      </w:r>
      <w:r w:rsidRPr="00984314">
        <w:rPr>
          <w:rFonts w:hint="eastAsia"/>
        </w:rPr>
        <w:t>多种</w:t>
      </w:r>
      <w:r w:rsidR="00E91C79" w:rsidRPr="00984314">
        <w:rPr>
          <w:rFonts w:hint="eastAsia"/>
        </w:rPr>
        <w:t>资源调度策略</w:t>
      </w:r>
      <w:r w:rsidR="00E91C79">
        <w:rPr>
          <w:rFonts w:hint="eastAsia"/>
        </w:rPr>
        <w:t>。调度策略为</w:t>
      </w:r>
      <w:r w:rsidR="00E91C79" w:rsidRPr="00984314">
        <w:rPr>
          <w:rFonts w:hint="eastAsia"/>
        </w:rPr>
        <w:t>数据就近处理策略</w:t>
      </w:r>
      <w:r w:rsidR="00E91C79">
        <w:rPr>
          <w:rFonts w:hint="eastAsia"/>
        </w:rPr>
        <w:t>时，任务</w:t>
      </w:r>
      <w:r w:rsidR="00E91C79" w:rsidRPr="00E91C79">
        <w:rPr>
          <w:rFonts w:hint="eastAsia"/>
        </w:rPr>
        <w:t>按就近原则分配</w:t>
      </w:r>
      <w:r w:rsidR="00E91C79">
        <w:rPr>
          <w:rFonts w:hint="eastAsia"/>
        </w:rPr>
        <w:t>；调度策略为</w:t>
      </w:r>
      <w:r w:rsidR="00E91C79" w:rsidRPr="00984314">
        <w:rPr>
          <w:rFonts w:hint="eastAsia"/>
        </w:rPr>
        <w:t>负载均衡策略</w:t>
      </w:r>
      <w:r w:rsidR="00E91C79">
        <w:rPr>
          <w:rFonts w:hint="eastAsia"/>
        </w:rPr>
        <w:t>时，</w:t>
      </w:r>
      <w:r w:rsidR="00E91C79" w:rsidRPr="00E91C79">
        <w:rPr>
          <w:rFonts w:hint="eastAsia"/>
        </w:rPr>
        <w:t>分配给当前负载最低的</w:t>
      </w:r>
      <w:r w:rsidR="00E91C79">
        <w:rPr>
          <w:rFonts w:hint="eastAsia"/>
        </w:rPr>
        <w:t>执行方。</w:t>
      </w:r>
    </w:p>
    <w:p w14:paraId="2D04635D" w14:textId="6BEAA790" w:rsidR="00992EFA" w:rsidRDefault="00992EFA" w:rsidP="00992EFA">
      <w:pPr>
        <w:pStyle w:val="afff7"/>
        <w:spacing w:before="120" w:after="120"/>
      </w:pPr>
      <w:r>
        <w:rPr>
          <w:rFonts w:hint="eastAsia"/>
        </w:rPr>
        <w:t>A</w:t>
      </w:r>
      <w:r w:rsidR="001B7663">
        <w:rPr>
          <w:rFonts w:hint="eastAsia"/>
        </w:rPr>
        <w:t>-F-0</w:t>
      </w:r>
      <w:r w:rsidR="00887A87">
        <w:t>15</w:t>
      </w:r>
      <w:r w:rsidR="001B7663">
        <w:t>0</w:t>
      </w:r>
      <w:r>
        <w:t xml:space="preserve"> </w:t>
      </w:r>
      <w:r w:rsidR="008471D8">
        <w:rPr>
          <w:rFonts w:hint="eastAsia"/>
        </w:rPr>
        <w:t>自定义</w:t>
      </w:r>
      <w:r w:rsidR="00BA6510">
        <w:rPr>
          <w:rFonts w:hint="eastAsia"/>
        </w:rPr>
        <w:t>调度策略</w:t>
      </w:r>
      <w:r w:rsidRPr="00663A09">
        <w:rPr>
          <w:rFonts w:hint="eastAsia"/>
        </w:rPr>
        <w:t>功能测试</w:t>
      </w:r>
    </w:p>
    <w:p w14:paraId="1C64A594" w14:textId="161E502E" w:rsidR="00992EFA" w:rsidRPr="005E0AFC" w:rsidRDefault="00992EFA" w:rsidP="00992EFA">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sidR="00AB17E2">
        <w:rPr>
          <w:rFonts w:hAnsi="Futura Bk" w:hint="eastAsia"/>
          <w:lang w:val="en-GB"/>
        </w:rPr>
        <w:t>自定义调度策略</w:t>
      </w:r>
      <w:r w:rsidRPr="005E0AFC">
        <w:rPr>
          <w:rFonts w:hAnsi="Futura Bk" w:hint="eastAsia"/>
          <w:lang w:val="en-GB"/>
        </w:rPr>
        <w:t>功能</w:t>
      </w:r>
      <w:r>
        <w:rPr>
          <w:rFonts w:hAnsi="Futura Bk" w:hint="eastAsia"/>
          <w:lang w:val="en-GB"/>
        </w:rPr>
        <w:t>，</w:t>
      </w:r>
      <w:r>
        <w:rPr>
          <w:rFonts w:hint="eastAsia"/>
        </w:rPr>
        <w:t>测试方法和预期结果如下：</w:t>
      </w:r>
    </w:p>
    <w:p w14:paraId="5C30DA7B" w14:textId="77777777" w:rsidR="00992EFA" w:rsidRPr="007D3BBF" w:rsidRDefault="00992EFA" w:rsidP="005B501A">
      <w:pPr>
        <w:pStyle w:val="affffffffffff8"/>
        <w:numPr>
          <w:ilvl w:val="0"/>
          <w:numId w:val="579"/>
        </w:numPr>
        <w:ind w:firstLineChars="0"/>
        <w:rPr>
          <w:rFonts w:hAnsi="宋体"/>
        </w:rPr>
      </w:pPr>
      <w:r>
        <w:rPr>
          <w:rFonts w:hAnsi="宋体" w:hint="eastAsia"/>
        </w:rPr>
        <w:t>测试方法</w:t>
      </w:r>
    </w:p>
    <w:p w14:paraId="593A97F8" w14:textId="14FF9D9C" w:rsidR="00992EFA" w:rsidRPr="00620FFB" w:rsidRDefault="00992EFA" w:rsidP="005B501A">
      <w:pPr>
        <w:pStyle w:val="affffffffffff8"/>
        <w:numPr>
          <w:ilvl w:val="1"/>
          <w:numId w:val="580"/>
        </w:numPr>
        <w:ind w:firstLineChars="0"/>
      </w:pPr>
      <w:r w:rsidRPr="00620FFB">
        <w:rPr>
          <w:rFonts w:hint="eastAsia"/>
        </w:rPr>
        <w:t>调度方</w:t>
      </w:r>
      <w:r>
        <w:rPr>
          <w:rFonts w:hint="eastAsia"/>
        </w:rPr>
        <w:t>创建任务，</w:t>
      </w:r>
      <w:r w:rsidR="00F55B13">
        <w:rPr>
          <w:rFonts w:hint="eastAsia"/>
        </w:rPr>
        <w:t>自定义调度策略（如：设置启动时间为凌晨2点，设置执行方</w:t>
      </w:r>
      <w:r w:rsidR="008D4754">
        <w:rPr>
          <w:rFonts w:hint="eastAsia"/>
        </w:rPr>
        <w:t>算力</w:t>
      </w:r>
      <w:r w:rsidR="00F55B13">
        <w:rPr>
          <w:rFonts w:hint="eastAsia"/>
        </w:rPr>
        <w:t>资源负载小于7</w:t>
      </w:r>
      <w:r w:rsidR="00F55B13">
        <w:t>0%</w:t>
      </w:r>
      <w:r w:rsidR="00F55B13">
        <w:rPr>
          <w:rFonts w:hint="eastAsia"/>
        </w:rPr>
        <w:t>时执行）</w:t>
      </w:r>
      <w:r w:rsidRPr="00620FFB">
        <w:rPr>
          <w:rFonts w:hint="eastAsia"/>
        </w:rPr>
        <w:t>；</w:t>
      </w:r>
    </w:p>
    <w:p w14:paraId="37E4E587" w14:textId="2D4E38F3" w:rsidR="00992EFA" w:rsidRPr="00620FFB" w:rsidRDefault="00992EFA" w:rsidP="005B501A">
      <w:pPr>
        <w:pStyle w:val="affffffffffff8"/>
        <w:numPr>
          <w:ilvl w:val="1"/>
          <w:numId w:val="580"/>
        </w:numPr>
        <w:ind w:firstLineChars="0"/>
      </w:pPr>
      <w:r w:rsidRPr="00620FFB">
        <w:rPr>
          <w:rFonts w:hint="eastAsia"/>
        </w:rPr>
        <w:t>调度方</w:t>
      </w:r>
      <w:r>
        <w:rPr>
          <w:rFonts w:hint="eastAsia"/>
        </w:rPr>
        <w:t>下发</w:t>
      </w:r>
      <w:r w:rsidR="00932983">
        <w:rPr>
          <w:rFonts w:hint="eastAsia"/>
        </w:rPr>
        <w:t>任务</w:t>
      </w:r>
      <w:r w:rsidR="009D03FD">
        <w:rPr>
          <w:rFonts w:hint="eastAsia"/>
        </w:rPr>
        <w:t>。</w:t>
      </w:r>
    </w:p>
    <w:p w14:paraId="18A36FE8" w14:textId="77777777" w:rsidR="00992EFA" w:rsidRPr="00502575" w:rsidRDefault="00992EFA" w:rsidP="005B501A">
      <w:pPr>
        <w:pStyle w:val="affffffffffff8"/>
        <w:numPr>
          <w:ilvl w:val="0"/>
          <w:numId w:val="579"/>
        </w:numPr>
        <w:tabs>
          <w:tab w:val="left" w:pos="420"/>
        </w:tabs>
        <w:ind w:firstLineChars="0"/>
        <w:rPr>
          <w:rFonts w:hAnsi="宋体"/>
        </w:rPr>
      </w:pPr>
      <w:r w:rsidRPr="00502575">
        <w:rPr>
          <w:rFonts w:hAnsi="宋体" w:hint="eastAsia"/>
        </w:rPr>
        <w:t>预期结果</w:t>
      </w:r>
    </w:p>
    <w:p w14:paraId="5108E01C" w14:textId="56083425" w:rsidR="00992EFA" w:rsidRPr="00620FFB" w:rsidRDefault="00F55B13" w:rsidP="005B501A">
      <w:pPr>
        <w:pStyle w:val="affffffffffff8"/>
        <w:numPr>
          <w:ilvl w:val="1"/>
          <w:numId w:val="581"/>
        </w:numPr>
        <w:ind w:firstLineChars="0"/>
      </w:pPr>
      <w:r>
        <w:rPr>
          <w:rFonts w:hint="eastAsia"/>
        </w:rPr>
        <w:t>调度方创建任务成功，自定义调度策略配置成功</w:t>
      </w:r>
      <w:r w:rsidR="00992EFA" w:rsidRPr="00620FFB">
        <w:rPr>
          <w:rFonts w:hint="eastAsia"/>
        </w:rPr>
        <w:t>；</w:t>
      </w:r>
    </w:p>
    <w:p w14:paraId="5C8A814A" w14:textId="41C24F1C" w:rsidR="00992EFA" w:rsidRDefault="00F55B13" w:rsidP="005B501A">
      <w:pPr>
        <w:pStyle w:val="affffffffffff8"/>
        <w:numPr>
          <w:ilvl w:val="1"/>
          <w:numId w:val="581"/>
        </w:numPr>
        <w:ind w:firstLineChars="0"/>
      </w:pPr>
      <w:r>
        <w:rPr>
          <w:rFonts w:hint="eastAsia"/>
        </w:rPr>
        <w:t>执行方按照配置的调度策略启动任务</w:t>
      </w:r>
      <w:r w:rsidR="00992EFA" w:rsidRPr="00620FFB">
        <w:rPr>
          <w:rFonts w:hint="eastAsia"/>
        </w:rPr>
        <w:t>。</w:t>
      </w:r>
    </w:p>
    <w:p w14:paraId="25459FB7" w14:textId="6557F5C4" w:rsidR="00972108" w:rsidRDefault="00972108" w:rsidP="00920181">
      <w:pPr>
        <w:pStyle w:val="afff6"/>
        <w:spacing w:before="120" w:after="120"/>
      </w:pPr>
      <w:r>
        <w:rPr>
          <w:rFonts w:hint="eastAsia"/>
        </w:rPr>
        <w:t>协同调度功能测试</w:t>
      </w:r>
    </w:p>
    <w:p w14:paraId="18B55255" w14:textId="04840CB4" w:rsidR="000F7C8B" w:rsidRDefault="00085D87" w:rsidP="000F7C8B">
      <w:pPr>
        <w:pStyle w:val="afff7"/>
        <w:spacing w:before="120" w:after="120"/>
      </w:pPr>
      <w:r>
        <w:rPr>
          <w:rFonts w:hint="eastAsia"/>
        </w:rPr>
        <w:t>A-F-0</w:t>
      </w:r>
      <w:r w:rsidR="00887A87">
        <w:t>16</w:t>
      </w:r>
      <w:r w:rsidR="000F7C8B">
        <w:rPr>
          <w:rFonts w:hint="eastAsia"/>
        </w:rPr>
        <w:t>0</w:t>
      </w:r>
      <w:r w:rsidR="000F7C8B">
        <w:t xml:space="preserve"> </w:t>
      </w:r>
      <w:r w:rsidR="00FA3958">
        <w:rPr>
          <w:rFonts w:hint="eastAsia"/>
        </w:rPr>
        <w:t>执行方匹配</w:t>
      </w:r>
      <w:r w:rsidR="000F7C8B" w:rsidRPr="00663A09">
        <w:rPr>
          <w:rFonts w:hint="eastAsia"/>
        </w:rPr>
        <w:t>功能测试</w:t>
      </w:r>
    </w:p>
    <w:p w14:paraId="7F2435B5" w14:textId="0645FE57"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测试协同</w:t>
      </w:r>
      <w:r w:rsidR="00FA3958">
        <w:rPr>
          <w:rFonts w:hAnsi="Futura Bk" w:hint="eastAsia"/>
          <w:lang w:val="en-GB"/>
        </w:rPr>
        <w:t>执行方匹配</w:t>
      </w:r>
      <w:r w:rsidR="000F7C8B" w:rsidRPr="005E0AFC">
        <w:rPr>
          <w:rFonts w:hAnsi="Futura Bk" w:hint="eastAsia"/>
          <w:lang w:val="en-GB"/>
        </w:rPr>
        <w:t>功能</w:t>
      </w:r>
      <w:r w:rsidR="00FA3958">
        <w:rPr>
          <w:rFonts w:hAnsi="Futura Bk" w:hint="eastAsia"/>
          <w:lang w:val="en-GB"/>
        </w:rPr>
        <w:t>，</w:t>
      </w:r>
      <w:r w:rsidR="00FA3958">
        <w:rPr>
          <w:rFonts w:hint="eastAsia"/>
        </w:rPr>
        <w:t>测试方法和预期结果如下：</w:t>
      </w:r>
    </w:p>
    <w:p w14:paraId="2B2D4EC0" w14:textId="4C735162" w:rsidR="000F7C8B" w:rsidRPr="007D3BBF" w:rsidRDefault="00CA3851" w:rsidP="005B501A">
      <w:pPr>
        <w:pStyle w:val="affffffffffff8"/>
        <w:numPr>
          <w:ilvl w:val="0"/>
          <w:numId w:val="582"/>
        </w:numPr>
        <w:ind w:firstLineChars="0"/>
        <w:rPr>
          <w:rFonts w:hAnsi="宋体"/>
        </w:rPr>
      </w:pPr>
      <w:r>
        <w:rPr>
          <w:rFonts w:hAnsi="宋体" w:hint="eastAsia"/>
        </w:rPr>
        <w:t>测试方法</w:t>
      </w:r>
    </w:p>
    <w:p w14:paraId="5D0AFA62" w14:textId="60B3D950" w:rsidR="00AC3271" w:rsidRDefault="000F7C8B" w:rsidP="005B501A">
      <w:pPr>
        <w:pStyle w:val="affffffffffff8"/>
        <w:numPr>
          <w:ilvl w:val="1"/>
          <w:numId w:val="583"/>
        </w:numPr>
        <w:ind w:firstLineChars="0"/>
      </w:pPr>
      <w:r w:rsidRPr="00620FFB">
        <w:rPr>
          <w:rFonts w:hint="eastAsia"/>
        </w:rPr>
        <w:t>调度方创建协同任务，</w:t>
      </w:r>
      <w:r w:rsidR="00AC3271">
        <w:rPr>
          <w:rFonts w:hint="eastAsia"/>
        </w:rPr>
        <w:t>选择任务所需的算法和模型，确定任务执行需求（如：资源需求为</w:t>
      </w:r>
      <w:r w:rsidR="00AC3271" w:rsidRPr="00C51F28">
        <w:rPr>
          <w:rFonts w:hint="eastAsia"/>
        </w:rPr>
        <w:t>CPU≥4核</w:t>
      </w:r>
      <w:r w:rsidR="00AC3271">
        <w:rPr>
          <w:rFonts w:hint="eastAsia"/>
        </w:rPr>
        <w:t>，环境需求为具备容器化</w:t>
      </w:r>
      <w:r w:rsidR="00AC3271" w:rsidRPr="00C51F28">
        <w:rPr>
          <w:rFonts w:hint="eastAsia"/>
        </w:rPr>
        <w:t>镜像</w:t>
      </w:r>
      <w:r w:rsidR="00AC3271">
        <w:rPr>
          <w:rFonts w:hint="eastAsia"/>
        </w:rPr>
        <w:t>）；</w:t>
      </w:r>
    </w:p>
    <w:p w14:paraId="664E671C" w14:textId="68E4A5EC" w:rsidR="000F7C8B" w:rsidRDefault="00C51F28" w:rsidP="005B501A">
      <w:pPr>
        <w:pStyle w:val="affffffffffff8"/>
        <w:numPr>
          <w:ilvl w:val="1"/>
          <w:numId w:val="583"/>
        </w:numPr>
        <w:ind w:firstLineChars="0"/>
      </w:pPr>
      <w:r>
        <w:rPr>
          <w:rFonts w:hint="eastAsia"/>
        </w:rPr>
        <w:t>调度方</w:t>
      </w:r>
      <w:r w:rsidR="00AC3271">
        <w:rPr>
          <w:rFonts w:hint="eastAsia"/>
        </w:rPr>
        <w:t>根据任务执行需求</w:t>
      </w:r>
      <w:r>
        <w:rPr>
          <w:rFonts w:hint="eastAsia"/>
        </w:rPr>
        <w:t>筛选可用执行方</w:t>
      </w:r>
      <w:r w:rsidR="00AC3271">
        <w:rPr>
          <w:rFonts w:hint="eastAsia"/>
        </w:rPr>
        <w:t>；</w:t>
      </w:r>
    </w:p>
    <w:p w14:paraId="26BE3A7C" w14:textId="717F3D6C" w:rsidR="00AC3271" w:rsidRPr="00620FFB" w:rsidRDefault="00AC3271" w:rsidP="005B501A">
      <w:pPr>
        <w:pStyle w:val="affffffffffff8"/>
        <w:numPr>
          <w:ilvl w:val="1"/>
          <w:numId w:val="583"/>
        </w:numPr>
        <w:ind w:firstLineChars="0"/>
      </w:pPr>
      <w:r>
        <w:rPr>
          <w:rFonts w:hint="eastAsia"/>
        </w:rPr>
        <w:t>调度方下发并启动协同任务的执行。</w:t>
      </w:r>
    </w:p>
    <w:p w14:paraId="68D69B0D" w14:textId="2783132A" w:rsidR="000F7C8B" w:rsidRPr="007D3BBF" w:rsidRDefault="00CA3851" w:rsidP="005B501A">
      <w:pPr>
        <w:pStyle w:val="affffffffffff8"/>
        <w:numPr>
          <w:ilvl w:val="0"/>
          <w:numId w:val="582"/>
        </w:numPr>
        <w:ind w:firstLineChars="0"/>
        <w:rPr>
          <w:rFonts w:hAnsi="宋体"/>
        </w:rPr>
      </w:pPr>
      <w:r>
        <w:rPr>
          <w:rFonts w:hAnsi="宋体" w:hint="eastAsia"/>
        </w:rPr>
        <w:t>预期结果</w:t>
      </w:r>
    </w:p>
    <w:p w14:paraId="089F2AA4" w14:textId="40C846E4" w:rsidR="000F7C8B" w:rsidRDefault="00C51F28" w:rsidP="00AC3271">
      <w:pPr>
        <w:pStyle w:val="affffffffffff8"/>
        <w:widowControl w:val="0"/>
        <w:ind w:left="840" w:firstLineChars="0" w:firstLine="0"/>
      </w:pPr>
      <w:r>
        <w:rPr>
          <w:rFonts w:hint="eastAsia"/>
        </w:rPr>
        <w:t>成功筛选符合任务执行需求的执行方</w:t>
      </w:r>
      <w:r w:rsidR="00AC3271">
        <w:rPr>
          <w:rFonts w:hint="eastAsia"/>
        </w:rPr>
        <w:t>，任务在执行方成功运行</w:t>
      </w:r>
      <w:r w:rsidR="000F7C8B" w:rsidRPr="00620FFB">
        <w:rPr>
          <w:rFonts w:hint="eastAsia"/>
        </w:rPr>
        <w:t>。</w:t>
      </w:r>
    </w:p>
    <w:p w14:paraId="1B4E7B52" w14:textId="60E91343" w:rsidR="009816F3" w:rsidRDefault="009816F3" w:rsidP="009816F3">
      <w:pPr>
        <w:pStyle w:val="afff7"/>
        <w:spacing w:before="120" w:after="120"/>
      </w:pPr>
      <w:r>
        <w:rPr>
          <w:rFonts w:hint="eastAsia"/>
        </w:rPr>
        <w:t>A-F-</w:t>
      </w:r>
      <w:r w:rsidR="00887A87">
        <w:t>017</w:t>
      </w:r>
      <w:r>
        <w:t xml:space="preserve">0 </w:t>
      </w:r>
      <w:r>
        <w:rPr>
          <w:rFonts w:hint="eastAsia"/>
        </w:rPr>
        <w:t>任务</w:t>
      </w:r>
      <w:r w:rsidR="00B610D9">
        <w:rPr>
          <w:rFonts w:hint="eastAsia"/>
        </w:rPr>
        <w:t>控制</w:t>
      </w:r>
      <w:r>
        <w:rPr>
          <w:rFonts w:hint="eastAsia"/>
        </w:rPr>
        <w:t>功能测试</w:t>
      </w:r>
    </w:p>
    <w:p w14:paraId="2CDDC032" w14:textId="384D3FDF" w:rsidR="009816F3" w:rsidRPr="005E0AFC" w:rsidRDefault="009816F3" w:rsidP="009816F3">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w:t>
      </w:r>
      <w:r>
        <w:rPr>
          <w:rFonts w:hAnsi="Futura Bk" w:hint="eastAsia"/>
          <w:lang w:val="en-GB"/>
        </w:rPr>
        <w:t>任务</w:t>
      </w:r>
      <w:r w:rsidR="000A0C13">
        <w:rPr>
          <w:rFonts w:hAnsi="Futura Bk" w:hint="eastAsia"/>
          <w:lang w:val="en-GB"/>
        </w:rPr>
        <w:t>控制</w:t>
      </w:r>
      <w:r w:rsidRPr="005E0AFC">
        <w:rPr>
          <w:rFonts w:hAnsi="Futura Bk" w:hint="eastAsia"/>
          <w:lang w:val="en-GB"/>
        </w:rPr>
        <w:t>功能</w:t>
      </w:r>
      <w:r>
        <w:rPr>
          <w:rFonts w:hAnsi="Futura Bk" w:hint="eastAsia"/>
          <w:lang w:val="en-GB"/>
        </w:rPr>
        <w:t>，</w:t>
      </w:r>
      <w:r>
        <w:rPr>
          <w:rFonts w:hint="eastAsia"/>
        </w:rPr>
        <w:t>测试方法和预期结果如下：</w:t>
      </w:r>
    </w:p>
    <w:p w14:paraId="52231BF9" w14:textId="77777777" w:rsidR="009816F3" w:rsidRPr="007D3BBF" w:rsidRDefault="009816F3" w:rsidP="005B501A">
      <w:pPr>
        <w:pStyle w:val="affffffffffff8"/>
        <w:numPr>
          <w:ilvl w:val="0"/>
          <w:numId w:val="570"/>
        </w:numPr>
        <w:ind w:firstLineChars="0"/>
        <w:rPr>
          <w:rFonts w:hAnsi="宋体"/>
        </w:rPr>
      </w:pPr>
      <w:r>
        <w:rPr>
          <w:rFonts w:hAnsi="宋体" w:hint="eastAsia"/>
        </w:rPr>
        <w:t>测试方法</w:t>
      </w:r>
    </w:p>
    <w:p w14:paraId="27F5092F" w14:textId="154CB669" w:rsidR="009816F3" w:rsidRPr="00620FFB" w:rsidRDefault="009816F3" w:rsidP="005B501A">
      <w:pPr>
        <w:pStyle w:val="affffffffffff8"/>
        <w:numPr>
          <w:ilvl w:val="1"/>
          <w:numId w:val="571"/>
        </w:numPr>
        <w:ind w:firstLineChars="0"/>
      </w:pPr>
      <w:r w:rsidRPr="00620FFB">
        <w:rPr>
          <w:rFonts w:hint="eastAsia"/>
        </w:rPr>
        <w:t>调度方</w:t>
      </w:r>
      <w:r w:rsidR="006003A9">
        <w:rPr>
          <w:rFonts w:hint="eastAsia"/>
        </w:rPr>
        <w:t>创建协同任务，</w:t>
      </w:r>
      <w:r w:rsidR="00640D55">
        <w:rPr>
          <w:rFonts w:hint="eastAsia"/>
        </w:rPr>
        <w:t>指定资源需求</w:t>
      </w:r>
      <w:r w:rsidR="007F3EE6">
        <w:rPr>
          <w:rFonts w:hint="eastAsia"/>
        </w:rPr>
        <w:t>后</w:t>
      </w:r>
      <w:r w:rsidR="00640D55">
        <w:rPr>
          <w:rFonts w:hint="eastAsia"/>
        </w:rPr>
        <w:t>分发任务</w:t>
      </w:r>
      <w:r w:rsidRPr="00620FFB">
        <w:rPr>
          <w:rFonts w:hint="eastAsia"/>
        </w:rPr>
        <w:t>；</w:t>
      </w:r>
    </w:p>
    <w:p w14:paraId="7E6E0EDC" w14:textId="45577DCE" w:rsidR="009816F3" w:rsidRPr="00620FFB" w:rsidRDefault="000C5516" w:rsidP="005B501A">
      <w:pPr>
        <w:pStyle w:val="affffffffffff8"/>
        <w:numPr>
          <w:ilvl w:val="1"/>
          <w:numId w:val="571"/>
        </w:numPr>
        <w:ind w:firstLineChars="0"/>
      </w:pPr>
      <w:r>
        <w:rPr>
          <w:rFonts w:hint="eastAsia"/>
        </w:rPr>
        <w:t>调度方</w:t>
      </w:r>
      <w:r w:rsidR="00895706">
        <w:rPr>
          <w:rFonts w:hint="eastAsia"/>
        </w:rPr>
        <w:t>启动</w:t>
      </w:r>
      <w:r w:rsidR="009816F3">
        <w:rPr>
          <w:rFonts w:hint="eastAsia"/>
        </w:rPr>
        <w:t>任务，监测任务执行所占用的资源情况</w:t>
      </w:r>
      <w:r w:rsidR="009816F3" w:rsidRPr="00620FFB">
        <w:rPr>
          <w:rFonts w:hint="eastAsia"/>
        </w:rPr>
        <w:t>；</w:t>
      </w:r>
    </w:p>
    <w:p w14:paraId="4E9C7D0A" w14:textId="2A21C1AB" w:rsidR="00895706" w:rsidRDefault="00895706" w:rsidP="005B501A">
      <w:pPr>
        <w:pStyle w:val="affffffffffff8"/>
        <w:numPr>
          <w:ilvl w:val="1"/>
          <w:numId w:val="571"/>
        </w:numPr>
        <w:ind w:firstLineChars="0"/>
      </w:pPr>
      <w:r>
        <w:rPr>
          <w:rFonts w:hint="eastAsia"/>
        </w:rPr>
        <w:t>调度方停止任务；</w:t>
      </w:r>
    </w:p>
    <w:p w14:paraId="720D8321" w14:textId="32724F59" w:rsidR="00895706" w:rsidRPr="00620FFB" w:rsidRDefault="00895706" w:rsidP="005B501A">
      <w:pPr>
        <w:pStyle w:val="affffffffffff8"/>
        <w:numPr>
          <w:ilvl w:val="1"/>
          <w:numId w:val="571"/>
        </w:numPr>
        <w:ind w:firstLineChars="0"/>
      </w:pPr>
      <w:r>
        <w:rPr>
          <w:rFonts w:hint="eastAsia"/>
        </w:rPr>
        <w:t>调度方删除任务。</w:t>
      </w:r>
    </w:p>
    <w:p w14:paraId="62D8626B" w14:textId="77777777" w:rsidR="009816F3" w:rsidRPr="007D3BBF" w:rsidRDefault="009816F3" w:rsidP="005B501A">
      <w:pPr>
        <w:pStyle w:val="affffffffffff8"/>
        <w:numPr>
          <w:ilvl w:val="0"/>
          <w:numId w:val="570"/>
        </w:numPr>
        <w:ind w:firstLineChars="0"/>
        <w:rPr>
          <w:rFonts w:hAnsi="宋体"/>
        </w:rPr>
      </w:pPr>
      <w:r>
        <w:rPr>
          <w:rFonts w:hAnsi="宋体" w:hint="eastAsia"/>
        </w:rPr>
        <w:t>预期结果</w:t>
      </w:r>
    </w:p>
    <w:p w14:paraId="2244919E" w14:textId="3B072AEC" w:rsidR="009816F3" w:rsidRPr="00620FFB" w:rsidRDefault="009816F3" w:rsidP="005B501A">
      <w:pPr>
        <w:pStyle w:val="affffffffffff8"/>
        <w:numPr>
          <w:ilvl w:val="1"/>
          <w:numId w:val="572"/>
        </w:numPr>
        <w:ind w:firstLineChars="0"/>
      </w:pPr>
      <w:r>
        <w:rPr>
          <w:rFonts w:hint="eastAsia"/>
        </w:rPr>
        <w:t>任务</w:t>
      </w:r>
      <w:r w:rsidR="00640D55">
        <w:rPr>
          <w:rFonts w:hint="eastAsia"/>
        </w:rPr>
        <w:t>分</w:t>
      </w:r>
      <w:r>
        <w:rPr>
          <w:rFonts w:hint="eastAsia"/>
        </w:rPr>
        <w:t>发成功</w:t>
      </w:r>
      <w:r w:rsidRPr="00620FFB">
        <w:rPr>
          <w:rFonts w:hint="eastAsia"/>
        </w:rPr>
        <w:t>；</w:t>
      </w:r>
    </w:p>
    <w:p w14:paraId="3B931FB5" w14:textId="1A6FA8D0" w:rsidR="009816F3" w:rsidRDefault="009816F3" w:rsidP="005B501A">
      <w:pPr>
        <w:pStyle w:val="affffffffffff8"/>
        <w:numPr>
          <w:ilvl w:val="1"/>
          <w:numId w:val="572"/>
        </w:numPr>
        <w:ind w:firstLineChars="0"/>
      </w:pPr>
      <w:r>
        <w:rPr>
          <w:rFonts w:hint="eastAsia"/>
        </w:rPr>
        <w:t>任务</w:t>
      </w:r>
      <w:r w:rsidR="00895706">
        <w:rPr>
          <w:rFonts w:hint="eastAsia"/>
        </w:rPr>
        <w:t>启动</w:t>
      </w:r>
      <w:r w:rsidR="00640D55">
        <w:rPr>
          <w:rFonts w:hint="eastAsia"/>
        </w:rPr>
        <w:t>成功，</w:t>
      </w:r>
      <w:r>
        <w:rPr>
          <w:rFonts w:hint="eastAsia"/>
        </w:rPr>
        <w:t>监测到任务所占资源情况</w:t>
      </w:r>
      <w:r w:rsidRPr="00620FFB">
        <w:rPr>
          <w:rFonts w:hint="eastAsia"/>
        </w:rPr>
        <w:t>；</w:t>
      </w:r>
    </w:p>
    <w:p w14:paraId="6376113B" w14:textId="36E353AF" w:rsidR="009816F3" w:rsidRDefault="00895706" w:rsidP="005B501A">
      <w:pPr>
        <w:pStyle w:val="affffffffffff8"/>
        <w:numPr>
          <w:ilvl w:val="1"/>
          <w:numId w:val="572"/>
        </w:numPr>
        <w:ind w:firstLineChars="0"/>
      </w:pPr>
      <w:r>
        <w:rPr>
          <w:rFonts w:hint="eastAsia"/>
        </w:rPr>
        <w:t>任务停止成功；</w:t>
      </w:r>
    </w:p>
    <w:p w14:paraId="7680F604" w14:textId="5949332D" w:rsidR="00895706" w:rsidRPr="00620FFB" w:rsidRDefault="00895706" w:rsidP="005B501A">
      <w:pPr>
        <w:pStyle w:val="affffffffffff8"/>
        <w:numPr>
          <w:ilvl w:val="1"/>
          <w:numId w:val="572"/>
        </w:numPr>
        <w:ind w:firstLineChars="0"/>
      </w:pPr>
      <w:r>
        <w:rPr>
          <w:rFonts w:hint="eastAsia"/>
        </w:rPr>
        <w:t>任务删除成功。</w:t>
      </w:r>
    </w:p>
    <w:p w14:paraId="2DAC8BA3" w14:textId="47663BDF" w:rsidR="00383DCC" w:rsidRDefault="00383DCC" w:rsidP="00383DCC">
      <w:pPr>
        <w:pStyle w:val="afff7"/>
        <w:spacing w:before="120" w:after="120"/>
      </w:pPr>
      <w:r>
        <w:rPr>
          <w:rFonts w:hint="eastAsia"/>
        </w:rPr>
        <w:t>A-F-0</w:t>
      </w:r>
      <w:r w:rsidR="00887A87">
        <w:t>18</w:t>
      </w:r>
      <w:r>
        <w:rPr>
          <w:rFonts w:hint="eastAsia"/>
        </w:rPr>
        <w:t>0</w:t>
      </w:r>
      <w:r>
        <w:t xml:space="preserve"> </w:t>
      </w:r>
      <w:r>
        <w:rPr>
          <w:rFonts w:hint="eastAsia"/>
        </w:rPr>
        <w:t>协同任务迁移</w:t>
      </w:r>
      <w:r w:rsidRPr="00663A09">
        <w:rPr>
          <w:rFonts w:hint="eastAsia"/>
        </w:rPr>
        <w:t>功能测试</w:t>
      </w:r>
    </w:p>
    <w:p w14:paraId="4F75B51F" w14:textId="5755C47D" w:rsidR="00383DCC" w:rsidRPr="005E0AFC" w:rsidRDefault="00383DCC" w:rsidP="00383DCC">
      <w:pPr>
        <w:pStyle w:val="affffffffffff8"/>
        <w:widowControl w:val="0"/>
        <w:rPr>
          <w:rFonts w:hAnsi="Futura Bk"/>
          <w:lang w:val="en-GB"/>
        </w:rPr>
      </w:pPr>
      <w:r>
        <w:rPr>
          <w:rFonts w:hAnsi="Futura Bk" w:hint="eastAsia"/>
          <w:lang w:val="en-GB"/>
        </w:rPr>
        <w:lastRenderedPageBreak/>
        <w:t>本测试项</w:t>
      </w:r>
      <w:r w:rsidRPr="005E0AFC">
        <w:rPr>
          <w:rFonts w:hAnsi="Futura Bk" w:hint="eastAsia"/>
          <w:lang w:val="en-GB"/>
        </w:rPr>
        <w:t>测试协同</w:t>
      </w:r>
      <w:r w:rsidR="0068065F">
        <w:rPr>
          <w:rFonts w:hAnsi="Futura Bk" w:hint="eastAsia"/>
          <w:lang w:val="en-GB"/>
        </w:rPr>
        <w:t>任务迁移</w:t>
      </w:r>
      <w:r w:rsidRPr="005E0AFC">
        <w:rPr>
          <w:rFonts w:hAnsi="Futura Bk" w:hint="eastAsia"/>
          <w:lang w:val="en-GB"/>
        </w:rPr>
        <w:t>功能</w:t>
      </w:r>
      <w:r>
        <w:rPr>
          <w:rFonts w:hAnsi="Futura Bk" w:hint="eastAsia"/>
          <w:lang w:val="en-GB"/>
        </w:rPr>
        <w:t>，</w:t>
      </w:r>
      <w:r>
        <w:rPr>
          <w:rFonts w:hint="eastAsia"/>
        </w:rPr>
        <w:t>测试方法和预期结果如下：</w:t>
      </w:r>
    </w:p>
    <w:p w14:paraId="71B235FC" w14:textId="77777777" w:rsidR="00383DCC" w:rsidRPr="007D3BBF" w:rsidRDefault="00383DCC" w:rsidP="005B501A">
      <w:pPr>
        <w:pStyle w:val="affffffffffff8"/>
        <w:numPr>
          <w:ilvl w:val="0"/>
          <w:numId w:val="584"/>
        </w:numPr>
        <w:ind w:firstLineChars="0"/>
        <w:rPr>
          <w:rFonts w:hAnsi="宋体"/>
        </w:rPr>
      </w:pPr>
      <w:r>
        <w:rPr>
          <w:rFonts w:hAnsi="宋体" w:hint="eastAsia"/>
        </w:rPr>
        <w:t>测试方法</w:t>
      </w:r>
    </w:p>
    <w:p w14:paraId="5CCDE893" w14:textId="43E39692" w:rsidR="00383DCC" w:rsidRPr="00620FFB" w:rsidRDefault="00383DCC" w:rsidP="005B501A">
      <w:pPr>
        <w:pStyle w:val="affffffffffff8"/>
        <w:numPr>
          <w:ilvl w:val="1"/>
          <w:numId w:val="585"/>
        </w:numPr>
        <w:ind w:firstLineChars="0"/>
      </w:pPr>
      <w:r w:rsidRPr="00620FFB">
        <w:rPr>
          <w:rFonts w:hint="eastAsia"/>
        </w:rPr>
        <w:t>调度方创建协同任务，</w:t>
      </w:r>
      <w:r w:rsidR="00F27798">
        <w:rPr>
          <w:rFonts w:hint="eastAsia"/>
        </w:rPr>
        <w:t>下发任务到执行方A</w:t>
      </w:r>
      <w:r w:rsidRPr="00620FFB">
        <w:rPr>
          <w:rFonts w:hint="eastAsia"/>
        </w:rPr>
        <w:t>；</w:t>
      </w:r>
    </w:p>
    <w:p w14:paraId="62603C1F" w14:textId="2C7C4F80" w:rsidR="00383DCC" w:rsidRDefault="00F27798" w:rsidP="005B501A">
      <w:pPr>
        <w:pStyle w:val="affffffffffff8"/>
        <w:numPr>
          <w:ilvl w:val="1"/>
          <w:numId w:val="585"/>
        </w:numPr>
        <w:ind w:firstLineChars="0"/>
      </w:pPr>
      <w:r>
        <w:rPr>
          <w:rFonts w:hint="eastAsia"/>
        </w:rPr>
        <w:t>执行方A在任务执行过程中，触发故障（如：关机或资源受限）；</w:t>
      </w:r>
    </w:p>
    <w:p w14:paraId="47F5A1C7" w14:textId="4AD4DBF6" w:rsidR="00F27798" w:rsidRPr="00620FFB" w:rsidRDefault="00F27798" w:rsidP="005B501A">
      <w:pPr>
        <w:pStyle w:val="affffffffffff8"/>
        <w:numPr>
          <w:ilvl w:val="1"/>
          <w:numId w:val="585"/>
        </w:numPr>
        <w:ind w:firstLineChars="0"/>
      </w:pPr>
      <w:r>
        <w:rPr>
          <w:rFonts w:hint="eastAsia"/>
        </w:rPr>
        <w:t>调度方从执行方A迁移任务到执行方B。</w:t>
      </w:r>
    </w:p>
    <w:p w14:paraId="20EF609B" w14:textId="77777777" w:rsidR="00383DCC" w:rsidRPr="007D3BBF" w:rsidRDefault="00383DCC" w:rsidP="005B501A">
      <w:pPr>
        <w:pStyle w:val="affffffffffff8"/>
        <w:numPr>
          <w:ilvl w:val="0"/>
          <w:numId w:val="584"/>
        </w:numPr>
        <w:ind w:firstLineChars="0"/>
        <w:rPr>
          <w:rFonts w:hAnsi="宋体"/>
        </w:rPr>
      </w:pPr>
      <w:r>
        <w:rPr>
          <w:rFonts w:hAnsi="宋体" w:hint="eastAsia"/>
        </w:rPr>
        <w:t>预期结果</w:t>
      </w:r>
    </w:p>
    <w:p w14:paraId="1A59F101" w14:textId="2DBEF567" w:rsidR="00383DCC" w:rsidRPr="00620FFB" w:rsidRDefault="00383DCC" w:rsidP="005B501A">
      <w:pPr>
        <w:pStyle w:val="affffffffffff8"/>
        <w:numPr>
          <w:ilvl w:val="1"/>
          <w:numId w:val="586"/>
        </w:numPr>
        <w:ind w:firstLineChars="0"/>
      </w:pPr>
      <w:r w:rsidRPr="00620FFB">
        <w:rPr>
          <w:rFonts w:hint="eastAsia"/>
        </w:rPr>
        <w:t>协同任务创建成功</w:t>
      </w:r>
      <w:r w:rsidR="00F27798">
        <w:rPr>
          <w:rFonts w:hint="eastAsia"/>
        </w:rPr>
        <w:t>，执行方A开始执行任务</w:t>
      </w:r>
      <w:r w:rsidRPr="00620FFB">
        <w:rPr>
          <w:rFonts w:hint="eastAsia"/>
        </w:rPr>
        <w:t>；</w:t>
      </w:r>
    </w:p>
    <w:p w14:paraId="0BCD5A9D" w14:textId="123BC980" w:rsidR="00D34A46" w:rsidRDefault="00F27798" w:rsidP="005B501A">
      <w:pPr>
        <w:pStyle w:val="affffffffffff8"/>
        <w:numPr>
          <w:ilvl w:val="1"/>
          <w:numId w:val="586"/>
        </w:numPr>
        <w:ind w:firstLineChars="0"/>
      </w:pPr>
      <w:r>
        <w:rPr>
          <w:rFonts w:hint="eastAsia"/>
        </w:rPr>
        <w:t>执行方A的任务不能继续执行；</w:t>
      </w:r>
    </w:p>
    <w:p w14:paraId="24EDFCB7" w14:textId="76B70E4A" w:rsidR="00F27798" w:rsidRPr="00383DCC" w:rsidRDefault="00F27798" w:rsidP="005B501A">
      <w:pPr>
        <w:pStyle w:val="affffffffffff8"/>
        <w:numPr>
          <w:ilvl w:val="1"/>
          <w:numId w:val="586"/>
        </w:numPr>
        <w:ind w:firstLineChars="0"/>
      </w:pPr>
      <w:r>
        <w:rPr>
          <w:rFonts w:hint="eastAsia"/>
        </w:rPr>
        <w:t>协同任务迁移成功，任务执行完成后结果完整。</w:t>
      </w:r>
    </w:p>
    <w:p w14:paraId="5D339830" w14:textId="18F228F2" w:rsidR="000F7C8B" w:rsidRDefault="00544106" w:rsidP="000F7C8B">
      <w:pPr>
        <w:pStyle w:val="afff6"/>
        <w:spacing w:before="120" w:after="120"/>
      </w:pPr>
      <w:r>
        <w:rPr>
          <w:rFonts w:hint="eastAsia"/>
        </w:rPr>
        <w:t>协同</w:t>
      </w:r>
      <w:r w:rsidR="000F7C8B">
        <w:rPr>
          <w:rFonts w:hint="eastAsia"/>
        </w:rPr>
        <w:t>应用能力</w:t>
      </w:r>
      <w:r w:rsidR="000F7C8B" w:rsidRPr="00476CAD">
        <w:rPr>
          <w:rFonts w:hint="eastAsia"/>
        </w:rPr>
        <w:t>测试</w:t>
      </w:r>
    </w:p>
    <w:p w14:paraId="1F6255A3" w14:textId="7B8A855D" w:rsidR="000F7C8B" w:rsidRDefault="000F7C8B" w:rsidP="000F7C8B">
      <w:pPr>
        <w:pStyle w:val="afff7"/>
        <w:spacing w:before="120" w:after="120"/>
      </w:pPr>
      <w:r>
        <w:rPr>
          <w:rFonts w:hint="eastAsia"/>
        </w:rPr>
        <w:t>A-F-0</w:t>
      </w:r>
      <w:r w:rsidR="00887A87">
        <w:t>19</w:t>
      </w:r>
      <w:r>
        <w:t xml:space="preserve">0 </w:t>
      </w:r>
      <w:r w:rsidRPr="00F7178F">
        <w:rPr>
          <w:rFonts w:hint="eastAsia"/>
        </w:rPr>
        <w:t>端-</w:t>
      </w:r>
      <w:r>
        <w:rPr>
          <w:rFonts w:hint="eastAsia"/>
        </w:rPr>
        <w:t>端</w:t>
      </w:r>
      <w:r w:rsidRPr="00F7178F">
        <w:rPr>
          <w:rFonts w:hint="eastAsia"/>
        </w:rPr>
        <w:t>协同功能测试</w:t>
      </w:r>
    </w:p>
    <w:p w14:paraId="1A7C0CC8" w14:textId="756FBA0D"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测试端-端协同功能</w:t>
      </w:r>
      <w:r w:rsidR="00F24705">
        <w:rPr>
          <w:rFonts w:hAnsi="Futura Bk" w:hint="eastAsia"/>
          <w:lang w:val="en-GB"/>
        </w:rPr>
        <w:t>，</w:t>
      </w:r>
      <w:r w:rsidR="00F24705">
        <w:rPr>
          <w:rFonts w:hint="eastAsia"/>
        </w:rPr>
        <w:t>测试方法和预期结果如下</w:t>
      </w:r>
      <w:r w:rsidR="00F24705">
        <w:rPr>
          <w:rFonts w:hAnsi="Futura Bk" w:hint="eastAsia"/>
          <w:lang w:val="en-GB"/>
        </w:rPr>
        <w:t>：</w:t>
      </w:r>
    </w:p>
    <w:p w14:paraId="240321D6" w14:textId="2441CDEA" w:rsidR="000F7C8B" w:rsidRPr="007D3BBF" w:rsidRDefault="00CA3851" w:rsidP="005B501A">
      <w:pPr>
        <w:pStyle w:val="affffffffffff8"/>
        <w:numPr>
          <w:ilvl w:val="0"/>
          <w:numId w:val="267"/>
        </w:numPr>
        <w:ind w:firstLineChars="0"/>
        <w:rPr>
          <w:rFonts w:hAnsi="宋体"/>
          <w:szCs w:val="21"/>
        </w:rPr>
      </w:pPr>
      <w:r>
        <w:rPr>
          <w:rFonts w:hAnsi="宋体" w:hint="eastAsia"/>
          <w:szCs w:val="21"/>
        </w:rPr>
        <w:t>测试方法</w:t>
      </w:r>
    </w:p>
    <w:p w14:paraId="2735C5AB" w14:textId="3708978F" w:rsidR="000F7C8B" w:rsidRPr="007D3BBF" w:rsidRDefault="000F7C8B" w:rsidP="000F7C8B">
      <w:pPr>
        <w:spacing w:line="240" w:lineRule="auto"/>
        <w:ind w:firstLineChars="400" w:firstLine="840"/>
        <w:rPr>
          <w:rFonts w:ascii="宋体" w:hAnsi="宋体"/>
        </w:rPr>
      </w:pPr>
      <w:r w:rsidRPr="007D3BBF">
        <w:rPr>
          <w:rFonts w:ascii="宋体" w:hAnsi="宋体" w:hint="eastAsia"/>
        </w:rPr>
        <w:t>使用三个端子系统进行测试：</w:t>
      </w:r>
    </w:p>
    <w:p w14:paraId="6CC10F42" w14:textId="2989BE81" w:rsidR="000C7580" w:rsidRDefault="000C7580" w:rsidP="005B501A">
      <w:pPr>
        <w:pStyle w:val="affffffffffff8"/>
        <w:numPr>
          <w:ilvl w:val="1"/>
          <w:numId w:val="413"/>
        </w:numPr>
        <w:ind w:firstLineChars="0"/>
      </w:pPr>
      <w:r>
        <w:rPr>
          <w:rFonts w:hint="eastAsia"/>
        </w:rPr>
        <w:t>多个端子系统协商确定协同调度方；</w:t>
      </w:r>
    </w:p>
    <w:p w14:paraId="54ECEA11" w14:textId="19D038BB" w:rsidR="000F7C8B" w:rsidRPr="00620FFB" w:rsidRDefault="000F7C8B" w:rsidP="005B501A">
      <w:pPr>
        <w:pStyle w:val="affffffffffff8"/>
        <w:numPr>
          <w:ilvl w:val="1"/>
          <w:numId w:val="413"/>
        </w:numPr>
        <w:ind w:firstLineChars="0"/>
      </w:pPr>
      <w:r w:rsidRPr="00620FFB">
        <w:rPr>
          <w:rFonts w:hint="eastAsia"/>
        </w:rPr>
        <w:t>调度方的端子系统获取其它端子系统的</w:t>
      </w:r>
      <w:r w:rsidR="00BF3939">
        <w:rPr>
          <w:rFonts w:hint="eastAsia"/>
        </w:rPr>
        <w:t>设备</w:t>
      </w:r>
      <w:r w:rsidRPr="00620FFB">
        <w:rPr>
          <w:rFonts w:hint="eastAsia"/>
        </w:rPr>
        <w:t>资源信息</w:t>
      </w:r>
      <w:r w:rsidR="00E44284">
        <w:rPr>
          <w:rFonts w:hint="eastAsia"/>
        </w:rPr>
        <w:t>（如：可用通用资源、算力资源）</w:t>
      </w:r>
      <w:r w:rsidR="00BF3939">
        <w:rPr>
          <w:rFonts w:hint="eastAsia"/>
        </w:rPr>
        <w:t>和算法资源信息</w:t>
      </w:r>
      <w:r w:rsidR="00E44284">
        <w:rPr>
          <w:rFonts w:hint="eastAsia"/>
        </w:rPr>
        <w:t>（如：</w:t>
      </w:r>
      <w:r w:rsidR="007049BC">
        <w:rPr>
          <w:rFonts w:hint="eastAsia"/>
        </w:rPr>
        <w:t>已具备的算法和模型</w:t>
      </w:r>
      <w:r w:rsidR="00E44284">
        <w:rPr>
          <w:rFonts w:hint="eastAsia"/>
        </w:rPr>
        <w:t>）</w:t>
      </w:r>
      <w:r w:rsidRPr="00620FFB">
        <w:rPr>
          <w:rFonts w:hint="eastAsia"/>
        </w:rPr>
        <w:t>；</w:t>
      </w:r>
    </w:p>
    <w:p w14:paraId="1FDC69D1" w14:textId="23CC7306" w:rsidR="000F7C8B" w:rsidRPr="00620FFB" w:rsidRDefault="000F7C8B" w:rsidP="005B501A">
      <w:pPr>
        <w:pStyle w:val="affffffffffff8"/>
        <w:numPr>
          <w:ilvl w:val="1"/>
          <w:numId w:val="413"/>
        </w:numPr>
        <w:ind w:firstLineChars="0"/>
      </w:pPr>
      <w:r w:rsidRPr="00620FFB">
        <w:rPr>
          <w:rFonts w:hint="eastAsia"/>
        </w:rPr>
        <w:t>调度方的端子系统启动协同任务</w:t>
      </w:r>
      <w:r w:rsidR="00674890">
        <w:rPr>
          <w:rFonts w:hint="eastAsia"/>
        </w:rPr>
        <w:t>（</w:t>
      </w:r>
      <w:r w:rsidR="00544432">
        <w:rPr>
          <w:rFonts w:hint="eastAsia"/>
        </w:rPr>
        <w:t>如</w:t>
      </w:r>
      <w:r w:rsidR="00674890">
        <w:rPr>
          <w:rFonts w:hint="eastAsia"/>
        </w:rPr>
        <w:t>：</w:t>
      </w:r>
      <w:r w:rsidRPr="00620FFB">
        <w:rPr>
          <w:rFonts w:hint="eastAsia"/>
        </w:rPr>
        <w:t>行人追踪</w:t>
      </w:r>
      <w:r w:rsidR="00674890">
        <w:rPr>
          <w:rFonts w:hint="eastAsia"/>
        </w:rPr>
        <w:t>）</w:t>
      </w:r>
      <w:r w:rsidRPr="00620FFB">
        <w:rPr>
          <w:rFonts w:hint="eastAsia"/>
        </w:rPr>
        <w:t>，将任务发到</w:t>
      </w:r>
      <w:r w:rsidR="00674890">
        <w:rPr>
          <w:rFonts w:hint="eastAsia"/>
        </w:rPr>
        <w:t>所有</w:t>
      </w:r>
      <w:r w:rsidRPr="00620FFB">
        <w:rPr>
          <w:rFonts w:hint="eastAsia"/>
        </w:rPr>
        <w:t>端子系统；</w:t>
      </w:r>
    </w:p>
    <w:p w14:paraId="18431965" w14:textId="51AF0B5C" w:rsidR="000F7C8B" w:rsidRPr="00620FFB" w:rsidRDefault="00674890" w:rsidP="005B501A">
      <w:pPr>
        <w:pStyle w:val="affffffffffff8"/>
        <w:numPr>
          <w:ilvl w:val="1"/>
          <w:numId w:val="413"/>
        </w:numPr>
        <w:ind w:firstLineChars="0"/>
      </w:pPr>
      <w:r>
        <w:rPr>
          <w:rFonts w:hint="eastAsia"/>
        </w:rPr>
        <w:t>触发任务执行条件（如：</w:t>
      </w:r>
      <w:r w:rsidR="000F7C8B" w:rsidRPr="00620FFB">
        <w:rPr>
          <w:rFonts w:hint="eastAsia"/>
        </w:rPr>
        <w:t>目标行人从端子系统1，移动到端子系统2，再移动到端子系统3</w:t>
      </w:r>
      <w:r>
        <w:rPr>
          <w:rFonts w:hint="eastAsia"/>
        </w:rPr>
        <w:t>）</w:t>
      </w:r>
      <w:r w:rsidR="00264436">
        <w:rPr>
          <w:rFonts w:hint="eastAsia"/>
        </w:rPr>
        <w:t>，</w:t>
      </w:r>
      <w:r w:rsidR="00FA3F8B">
        <w:rPr>
          <w:rFonts w:hint="eastAsia"/>
        </w:rPr>
        <w:t>观察端子系统的协同任务执行结果。</w:t>
      </w:r>
    </w:p>
    <w:p w14:paraId="6131E88B" w14:textId="3E219DA3" w:rsidR="000F7C8B" w:rsidRPr="007D3BBF" w:rsidRDefault="00CA3851" w:rsidP="005B501A">
      <w:pPr>
        <w:pStyle w:val="affffffffffff8"/>
        <w:numPr>
          <w:ilvl w:val="0"/>
          <w:numId w:val="267"/>
        </w:numPr>
        <w:ind w:firstLineChars="0"/>
        <w:rPr>
          <w:rFonts w:hAnsi="宋体"/>
          <w:szCs w:val="21"/>
        </w:rPr>
      </w:pPr>
      <w:r>
        <w:rPr>
          <w:rFonts w:hAnsi="宋体" w:hint="eastAsia"/>
          <w:szCs w:val="21"/>
        </w:rPr>
        <w:t>预期结果</w:t>
      </w:r>
    </w:p>
    <w:p w14:paraId="1D21E808" w14:textId="5D3AA7B4" w:rsidR="000C7580" w:rsidRDefault="000C7580" w:rsidP="005B501A">
      <w:pPr>
        <w:pStyle w:val="affffffffffff8"/>
        <w:numPr>
          <w:ilvl w:val="1"/>
          <w:numId w:val="414"/>
        </w:numPr>
        <w:ind w:firstLineChars="0"/>
      </w:pPr>
      <w:r>
        <w:rPr>
          <w:rFonts w:hint="eastAsia"/>
        </w:rPr>
        <w:t>确定协同调度方；</w:t>
      </w:r>
    </w:p>
    <w:p w14:paraId="39197677" w14:textId="7C7E9F3F" w:rsidR="000F7C8B" w:rsidRPr="00620FFB" w:rsidRDefault="000F7C8B" w:rsidP="005B501A">
      <w:pPr>
        <w:pStyle w:val="affffffffffff8"/>
        <w:numPr>
          <w:ilvl w:val="1"/>
          <w:numId w:val="414"/>
        </w:numPr>
        <w:ind w:firstLineChars="0"/>
      </w:pPr>
      <w:r w:rsidRPr="00620FFB">
        <w:rPr>
          <w:rFonts w:hint="eastAsia"/>
        </w:rPr>
        <w:t>调度方的端子系统成功获取其它端子系统的</w:t>
      </w:r>
      <w:r w:rsidR="00BF3939">
        <w:rPr>
          <w:rFonts w:hint="eastAsia"/>
        </w:rPr>
        <w:t>设备资源信息和算法资源信息</w:t>
      </w:r>
      <w:r w:rsidRPr="00620FFB">
        <w:rPr>
          <w:rFonts w:hint="eastAsia"/>
        </w:rPr>
        <w:t>；</w:t>
      </w:r>
    </w:p>
    <w:p w14:paraId="20E27458" w14:textId="77777777" w:rsidR="000F7C8B" w:rsidRPr="00620FFB" w:rsidRDefault="000F7C8B" w:rsidP="005B501A">
      <w:pPr>
        <w:pStyle w:val="affffffffffff8"/>
        <w:numPr>
          <w:ilvl w:val="1"/>
          <w:numId w:val="414"/>
        </w:numPr>
        <w:ind w:firstLineChars="0"/>
      </w:pPr>
      <w:r w:rsidRPr="00620FFB">
        <w:rPr>
          <w:rFonts w:hint="eastAsia"/>
        </w:rPr>
        <w:t>协同任务启动成功，并在执行方端子系统执行成功；</w:t>
      </w:r>
    </w:p>
    <w:p w14:paraId="2A9627E4" w14:textId="0AB35374" w:rsidR="000F7C8B" w:rsidRPr="00620FFB" w:rsidRDefault="000F7C8B" w:rsidP="005B501A">
      <w:pPr>
        <w:pStyle w:val="affffffffffff8"/>
        <w:numPr>
          <w:ilvl w:val="1"/>
          <w:numId w:val="414"/>
        </w:numPr>
        <w:ind w:firstLineChars="0"/>
      </w:pPr>
      <w:r w:rsidRPr="00620FFB">
        <w:rPr>
          <w:rFonts w:hint="eastAsia"/>
        </w:rPr>
        <w:t>三个端子系统能成功</w:t>
      </w:r>
      <w:r w:rsidR="00200EAF">
        <w:rPr>
          <w:rFonts w:hint="eastAsia"/>
        </w:rPr>
        <w:t>完成协同任务</w:t>
      </w:r>
      <w:r w:rsidR="00306BB9">
        <w:rPr>
          <w:rFonts w:hint="eastAsia"/>
        </w:rPr>
        <w:t>（</w:t>
      </w:r>
      <w:r w:rsidR="00200EAF">
        <w:rPr>
          <w:rFonts w:hint="eastAsia"/>
        </w:rPr>
        <w:t>如：</w:t>
      </w:r>
      <w:r w:rsidRPr="00620FFB">
        <w:rPr>
          <w:rFonts w:hint="eastAsia"/>
        </w:rPr>
        <w:t>追踪到同一个行人目标</w:t>
      </w:r>
      <w:r w:rsidR="00E21A29">
        <w:rPr>
          <w:rFonts w:hint="eastAsia"/>
        </w:rPr>
        <w:t>，跨设备行人轨迹连续</w:t>
      </w:r>
      <w:r w:rsidR="00306BB9">
        <w:rPr>
          <w:rFonts w:hint="eastAsia"/>
        </w:rPr>
        <w:t>）</w:t>
      </w:r>
      <w:r w:rsidRPr="00620FFB">
        <w:rPr>
          <w:rFonts w:hint="eastAsia"/>
        </w:rPr>
        <w:t>。</w:t>
      </w:r>
    </w:p>
    <w:p w14:paraId="5D851A16" w14:textId="4C6D13E1" w:rsidR="000F7C8B" w:rsidRDefault="000F7C8B" w:rsidP="000F7C8B">
      <w:pPr>
        <w:pStyle w:val="afff7"/>
        <w:spacing w:before="120" w:after="120"/>
      </w:pPr>
      <w:r>
        <w:rPr>
          <w:rFonts w:hint="eastAsia"/>
        </w:rPr>
        <w:t>A-F-0</w:t>
      </w:r>
      <w:r w:rsidR="00887A87">
        <w:t>20</w:t>
      </w:r>
      <w:r>
        <w:t xml:space="preserve">0 </w:t>
      </w:r>
      <w:r w:rsidRPr="00F7178F">
        <w:rPr>
          <w:rFonts w:hint="eastAsia"/>
        </w:rPr>
        <w:t>端-边协同</w:t>
      </w:r>
      <w:r w:rsidR="00280540">
        <w:rPr>
          <w:rFonts w:hint="eastAsia"/>
        </w:rPr>
        <w:t>（串行</w:t>
      </w:r>
      <w:r w:rsidR="00A5324D">
        <w:rPr>
          <w:rFonts w:hint="eastAsia"/>
        </w:rPr>
        <w:t>处理</w:t>
      </w:r>
      <w:r w:rsidR="00280540">
        <w:rPr>
          <w:rFonts w:hint="eastAsia"/>
        </w:rPr>
        <w:t>）</w:t>
      </w:r>
      <w:r w:rsidRPr="00F7178F">
        <w:rPr>
          <w:rFonts w:hint="eastAsia"/>
        </w:rPr>
        <w:t>功能测试</w:t>
      </w:r>
    </w:p>
    <w:p w14:paraId="6E7B32A6" w14:textId="20B0373D" w:rsidR="00280540" w:rsidRPr="005E0AFC" w:rsidRDefault="00280540" w:rsidP="00280540">
      <w:pPr>
        <w:pStyle w:val="affffffffffff8"/>
        <w:widowControl w:val="0"/>
        <w:rPr>
          <w:rFonts w:hAnsi="Futura Bk"/>
          <w:lang w:val="en-GB"/>
        </w:rPr>
      </w:pPr>
      <w:r>
        <w:rPr>
          <w:rFonts w:hAnsi="Futura Bk" w:hint="eastAsia"/>
          <w:lang w:val="en-GB"/>
        </w:rPr>
        <w:t>本测试项</w:t>
      </w:r>
      <w:r w:rsidRPr="005E0AFC">
        <w:rPr>
          <w:rFonts w:hAnsi="Futura Bk" w:hint="eastAsia"/>
          <w:lang w:val="en-GB"/>
        </w:rPr>
        <w:t>测试端-边协同功能</w:t>
      </w:r>
      <w:r>
        <w:rPr>
          <w:rFonts w:hAnsi="Futura Bk" w:hint="eastAsia"/>
          <w:lang w:val="en-GB"/>
        </w:rPr>
        <w:t>，</w:t>
      </w:r>
      <w:r w:rsidR="00E62B43">
        <w:rPr>
          <w:rFonts w:hAnsi="Futura Bk" w:hint="eastAsia"/>
          <w:lang w:val="en-GB"/>
        </w:rPr>
        <w:t>验证端子系统与边子系统</w:t>
      </w:r>
      <w:r w:rsidR="00E62B43" w:rsidRPr="00E62B43">
        <w:rPr>
          <w:rFonts w:hAnsi="Futura Bk" w:hint="eastAsia"/>
          <w:lang w:val="en-GB"/>
        </w:rPr>
        <w:t>通过串行处理协同完成分析任务</w:t>
      </w:r>
      <w:r w:rsidR="00E62B43">
        <w:rPr>
          <w:rFonts w:hAnsi="Futura Bk" w:hint="eastAsia"/>
          <w:lang w:val="en-GB"/>
        </w:rPr>
        <w:t>的功能，</w:t>
      </w:r>
      <w:r>
        <w:rPr>
          <w:rFonts w:hint="eastAsia"/>
        </w:rPr>
        <w:t>测试方法和预期结果如下</w:t>
      </w:r>
      <w:r>
        <w:rPr>
          <w:rFonts w:hAnsi="Futura Bk" w:hint="eastAsia"/>
          <w:lang w:val="en-GB"/>
        </w:rPr>
        <w:t>：</w:t>
      </w:r>
    </w:p>
    <w:p w14:paraId="075309E9" w14:textId="77777777" w:rsidR="00280540" w:rsidRPr="007D3BBF" w:rsidRDefault="00280540" w:rsidP="005B501A">
      <w:pPr>
        <w:pStyle w:val="affffffffffff8"/>
        <w:numPr>
          <w:ilvl w:val="0"/>
          <w:numId w:val="268"/>
        </w:numPr>
        <w:ind w:firstLineChars="0"/>
        <w:rPr>
          <w:rFonts w:hAnsi="宋体"/>
        </w:rPr>
      </w:pPr>
      <w:r>
        <w:rPr>
          <w:rFonts w:hAnsi="宋体" w:hint="eastAsia"/>
        </w:rPr>
        <w:t>测试方法</w:t>
      </w:r>
    </w:p>
    <w:p w14:paraId="17AFF003" w14:textId="67022D0D" w:rsidR="00280540" w:rsidRPr="007D3BBF" w:rsidRDefault="00280540" w:rsidP="00280540">
      <w:pPr>
        <w:spacing w:line="240" w:lineRule="auto"/>
        <w:ind w:leftChars="200" w:left="420" w:firstLineChars="200" w:firstLine="420"/>
        <w:rPr>
          <w:rFonts w:ascii="宋体" w:hAnsi="宋体"/>
        </w:rPr>
      </w:pPr>
      <w:r w:rsidRPr="007D3BBF">
        <w:rPr>
          <w:rFonts w:ascii="宋体" w:hAnsi="宋体" w:hint="eastAsia"/>
        </w:rPr>
        <w:t>使用</w:t>
      </w:r>
      <w:r>
        <w:rPr>
          <w:rFonts w:ascii="宋体" w:hAnsi="宋体" w:hint="eastAsia"/>
        </w:rPr>
        <w:t>一</w:t>
      </w:r>
      <w:r w:rsidRPr="007D3BBF">
        <w:rPr>
          <w:rFonts w:ascii="宋体" w:hAnsi="宋体" w:hint="eastAsia"/>
        </w:rPr>
        <w:t>个端子系统与一个边子系统进行测试，边子系统作为协同调度方，端子系统作为协同执行方：</w:t>
      </w:r>
    </w:p>
    <w:p w14:paraId="539757B0" w14:textId="758D6095" w:rsidR="00280540" w:rsidRPr="00620FFB" w:rsidRDefault="00BD4B23" w:rsidP="006402D4">
      <w:pPr>
        <w:pStyle w:val="affffffffffff8"/>
        <w:numPr>
          <w:ilvl w:val="1"/>
          <w:numId w:val="415"/>
        </w:numPr>
        <w:ind w:firstLineChars="0"/>
      </w:pPr>
      <w:r>
        <w:rPr>
          <w:rFonts w:hint="eastAsia"/>
        </w:rPr>
        <w:t>边子系统</w:t>
      </w:r>
      <w:r w:rsidR="00421054">
        <w:rPr>
          <w:rFonts w:hint="eastAsia"/>
        </w:rPr>
        <w:t>配置</w:t>
      </w:r>
      <w:r w:rsidR="001A3F55">
        <w:rPr>
          <w:rFonts w:hint="eastAsia"/>
        </w:rPr>
        <w:t>并</w:t>
      </w:r>
      <w:r w:rsidR="00AB3156">
        <w:rPr>
          <w:rFonts w:hint="eastAsia"/>
        </w:rPr>
        <w:t>调度</w:t>
      </w:r>
      <w:r>
        <w:rPr>
          <w:rFonts w:hint="eastAsia"/>
        </w:rPr>
        <w:t>协同任务</w:t>
      </w:r>
      <w:r w:rsidR="008D6608">
        <w:rPr>
          <w:rFonts w:hint="eastAsia"/>
        </w:rPr>
        <w:t>，协同方式为：</w:t>
      </w:r>
      <w:r w:rsidR="008D6608" w:rsidRPr="008D6608">
        <w:rPr>
          <w:rFonts w:hint="eastAsia"/>
        </w:rPr>
        <w:t>端侧采集数据、边缘侧完成数据处理与分析</w:t>
      </w:r>
      <w:r w:rsidR="008D6608">
        <w:rPr>
          <w:rFonts w:hint="eastAsia"/>
        </w:rPr>
        <w:t>；或者</w:t>
      </w:r>
      <w:r w:rsidR="008D6608" w:rsidRPr="008D6608">
        <w:rPr>
          <w:rFonts w:hint="eastAsia"/>
        </w:rPr>
        <w:t>端侧采集数据并完成特征提取、边缘侧完成后续分析、识别等功能</w:t>
      </w:r>
      <w:r w:rsidR="008D6608">
        <w:rPr>
          <w:rFonts w:hint="eastAsia"/>
        </w:rPr>
        <w:t>；</w:t>
      </w:r>
    </w:p>
    <w:p w14:paraId="700BE868" w14:textId="75E9E71E" w:rsidR="00280540" w:rsidRPr="00620FFB" w:rsidRDefault="00BD4B23" w:rsidP="005B501A">
      <w:pPr>
        <w:pStyle w:val="affffffffffff8"/>
        <w:numPr>
          <w:ilvl w:val="1"/>
          <w:numId w:val="415"/>
        </w:numPr>
        <w:ind w:firstLineChars="0"/>
      </w:pPr>
      <w:r>
        <w:rPr>
          <w:rFonts w:hint="eastAsia"/>
        </w:rPr>
        <w:t>端</w:t>
      </w:r>
      <w:r w:rsidR="00280540" w:rsidRPr="00620FFB">
        <w:rPr>
          <w:rFonts w:hint="eastAsia"/>
        </w:rPr>
        <w:t>子系统将</w:t>
      </w:r>
      <w:r w:rsidR="008D6608">
        <w:rPr>
          <w:rFonts w:hint="eastAsia"/>
        </w:rPr>
        <w:t>采集或初步处理的</w:t>
      </w:r>
      <w:r w:rsidR="00B7329E">
        <w:rPr>
          <w:rFonts w:hint="eastAsia"/>
        </w:rPr>
        <w:t>数据发送</w:t>
      </w:r>
      <w:r w:rsidRPr="00BD4B23">
        <w:rPr>
          <w:rFonts w:hint="eastAsia"/>
        </w:rPr>
        <w:t>至</w:t>
      </w:r>
      <w:r>
        <w:rPr>
          <w:rFonts w:hint="eastAsia"/>
        </w:rPr>
        <w:t>边子系统</w:t>
      </w:r>
      <w:r w:rsidR="00280540" w:rsidRPr="00620FFB">
        <w:rPr>
          <w:rFonts w:hint="eastAsia"/>
        </w:rPr>
        <w:t>；</w:t>
      </w:r>
    </w:p>
    <w:p w14:paraId="0ABEE77A" w14:textId="2AC66E52" w:rsidR="00280540" w:rsidRPr="00620FFB" w:rsidRDefault="00280540" w:rsidP="005B501A">
      <w:pPr>
        <w:pStyle w:val="affffffffffff8"/>
        <w:numPr>
          <w:ilvl w:val="1"/>
          <w:numId w:val="415"/>
        </w:numPr>
        <w:ind w:firstLineChars="0"/>
      </w:pPr>
      <w:r>
        <w:rPr>
          <w:rFonts w:hint="eastAsia"/>
        </w:rPr>
        <w:t>边子系统</w:t>
      </w:r>
      <w:r w:rsidR="00BD4B23" w:rsidRPr="00BD4B23">
        <w:rPr>
          <w:rFonts w:hint="eastAsia"/>
        </w:rPr>
        <w:t>接收数据，执行</w:t>
      </w:r>
      <w:r w:rsidR="00BD4B23">
        <w:rPr>
          <w:rFonts w:hint="eastAsia"/>
        </w:rPr>
        <w:t>计算复杂度较高的子任务（如：</w:t>
      </w:r>
      <w:r w:rsidR="00BD4B23" w:rsidRPr="00BD4B23">
        <w:rPr>
          <w:rFonts w:hint="eastAsia"/>
        </w:rPr>
        <w:t>行为分析</w:t>
      </w:r>
      <w:r w:rsidR="00BD4B23">
        <w:rPr>
          <w:rFonts w:hint="eastAsia"/>
        </w:rPr>
        <w:t>）</w:t>
      </w:r>
      <w:r w:rsidR="00BD4B23" w:rsidRPr="00BD4B23">
        <w:rPr>
          <w:rFonts w:hint="eastAsia"/>
        </w:rPr>
        <w:t>，输出最终结果</w:t>
      </w:r>
      <w:r>
        <w:rPr>
          <w:rFonts w:hint="eastAsia"/>
        </w:rPr>
        <w:t>。</w:t>
      </w:r>
    </w:p>
    <w:p w14:paraId="58C2F09C" w14:textId="77777777" w:rsidR="00280540" w:rsidRPr="007D3BBF" w:rsidRDefault="00280540" w:rsidP="005B501A">
      <w:pPr>
        <w:pStyle w:val="affffffffffff8"/>
        <w:numPr>
          <w:ilvl w:val="0"/>
          <w:numId w:val="268"/>
        </w:numPr>
        <w:ind w:firstLineChars="0"/>
        <w:rPr>
          <w:rFonts w:hAnsi="宋体"/>
        </w:rPr>
      </w:pPr>
      <w:r>
        <w:rPr>
          <w:rFonts w:hAnsi="宋体" w:hint="eastAsia"/>
        </w:rPr>
        <w:t>预期结果</w:t>
      </w:r>
    </w:p>
    <w:p w14:paraId="5BDF51B8" w14:textId="0314AEC2" w:rsidR="003C300B" w:rsidRPr="00280540" w:rsidRDefault="00CB5DBE" w:rsidP="005B0019">
      <w:pPr>
        <w:pStyle w:val="affffffffffff8"/>
        <w:widowControl w:val="0"/>
        <w:ind w:left="840" w:firstLineChars="0" w:firstLine="0"/>
      </w:pPr>
      <w:r w:rsidRPr="00CB5DBE">
        <w:rPr>
          <w:rFonts w:hint="eastAsia"/>
        </w:rPr>
        <w:t>端、边</w:t>
      </w:r>
      <w:r w:rsidR="00714CC2">
        <w:rPr>
          <w:rFonts w:hint="eastAsia"/>
        </w:rPr>
        <w:t>子系统</w:t>
      </w:r>
      <w:r w:rsidRPr="00CB5DBE">
        <w:rPr>
          <w:rFonts w:hint="eastAsia"/>
        </w:rPr>
        <w:t>之间</w:t>
      </w:r>
      <w:r>
        <w:rPr>
          <w:rFonts w:hint="eastAsia"/>
        </w:rPr>
        <w:t>成功</w:t>
      </w:r>
      <w:r w:rsidR="007A55EE">
        <w:rPr>
          <w:rFonts w:hint="eastAsia"/>
        </w:rPr>
        <w:t>通过串行处理的方式协同完成分析任务，端子系统执行算力要求低或实时性要求高的前置计算子任务，边子系统</w:t>
      </w:r>
      <w:r w:rsidRPr="00CB5DBE">
        <w:rPr>
          <w:rFonts w:hint="eastAsia"/>
        </w:rPr>
        <w:t>执行计算复杂度高的后续计算子任务</w:t>
      </w:r>
      <w:r>
        <w:rPr>
          <w:rFonts w:hint="eastAsia"/>
        </w:rPr>
        <w:t>。</w:t>
      </w:r>
    </w:p>
    <w:p w14:paraId="3CFFF50C" w14:textId="1A6BE911" w:rsidR="003C300B" w:rsidRDefault="003C300B" w:rsidP="003C300B">
      <w:pPr>
        <w:pStyle w:val="afff7"/>
        <w:spacing w:before="120" w:after="120"/>
      </w:pPr>
      <w:r>
        <w:rPr>
          <w:rFonts w:hint="eastAsia"/>
        </w:rPr>
        <w:t>A-F-0</w:t>
      </w:r>
      <w:r w:rsidR="00887A87">
        <w:t>21</w:t>
      </w:r>
      <w:r>
        <w:t xml:space="preserve">0 </w:t>
      </w:r>
      <w:r w:rsidRPr="00F7178F">
        <w:rPr>
          <w:rFonts w:hint="eastAsia"/>
        </w:rPr>
        <w:t>端-边协同</w:t>
      </w:r>
      <w:r w:rsidR="00280540">
        <w:rPr>
          <w:rFonts w:hint="eastAsia"/>
        </w:rPr>
        <w:t>（</w:t>
      </w:r>
      <w:r w:rsidR="00E83609">
        <w:rPr>
          <w:rFonts w:hint="eastAsia"/>
        </w:rPr>
        <w:t>数据</w:t>
      </w:r>
      <w:r w:rsidR="00280540">
        <w:rPr>
          <w:rFonts w:hint="eastAsia"/>
        </w:rPr>
        <w:t>融合</w:t>
      </w:r>
      <w:r w:rsidR="00DD41D5">
        <w:rPr>
          <w:rFonts w:hint="eastAsia"/>
        </w:rPr>
        <w:t>分析</w:t>
      </w:r>
      <w:r w:rsidR="00280540">
        <w:rPr>
          <w:rFonts w:hint="eastAsia"/>
        </w:rPr>
        <w:t>）</w:t>
      </w:r>
      <w:r w:rsidRPr="00F7178F">
        <w:rPr>
          <w:rFonts w:hint="eastAsia"/>
        </w:rPr>
        <w:t>功能测试</w:t>
      </w:r>
    </w:p>
    <w:p w14:paraId="5646AA0A" w14:textId="46C1351B" w:rsidR="000F7C8B" w:rsidRPr="005E0AFC" w:rsidRDefault="003A3900" w:rsidP="005E0AFC">
      <w:pPr>
        <w:pStyle w:val="affffffffffff8"/>
        <w:widowControl w:val="0"/>
        <w:rPr>
          <w:rFonts w:hAnsi="Futura Bk"/>
          <w:lang w:val="en-GB"/>
        </w:rPr>
      </w:pPr>
      <w:r>
        <w:rPr>
          <w:rFonts w:hAnsi="Futura Bk" w:hint="eastAsia"/>
          <w:lang w:val="en-GB"/>
        </w:rPr>
        <w:t>本测试项</w:t>
      </w:r>
      <w:r w:rsidR="000F7C8B" w:rsidRPr="005E0AFC">
        <w:rPr>
          <w:rFonts w:hAnsi="Futura Bk" w:hint="eastAsia"/>
          <w:lang w:val="en-GB"/>
        </w:rPr>
        <w:t>测试端-边协同功能</w:t>
      </w:r>
      <w:r w:rsidR="00D421A5">
        <w:rPr>
          <w:rFonts w:hAnsi="Futura Bk" w:hint="eastAsia"/>
          <w:lang w:val="en-GB"/>
        </w:rPr>
        <w:t>，</w:t>
      </w:r>
      <w:r w:rsidR="005C584D">
        <w:rPr>
          <w:rFonts w:hAnsi="Futura Bk" w:hint="eastAsia"/>
          <w:lang w:val="en-GB"/>
        </w:rPr>
        <w:t>验证多端与边子系统</w:t>
      </w:r>
      <w:r w:rsidR="005C584D" w:rsidRPr="005C584D">
        <w:rPr>
          <w:rFonts w:hAnsi="Futura Bk" w:hint="eastAsia"/>
          <w:lang w:val="en-GB"/>
        </w:rPr>
        <w:t>数据融合分析</w:t>
      </w:r>
      <w:r w:rsidR="005C584D">
        <w:rPr>
          <w:rFonts w:hAnsi="Futura Bk" w:hint="eastAsia"/>
          <w:lang w:val="en-GB"/>
        </w:rPr>
        <w:t>的功能，</w:t>
      </w:r>
      <w:r w:rsidR="00D421A5">
        <w:rPr>
          <w:rFonts w:hint="eastAsia"/>
        </w:rPr>
        <w:t>测试方法和预期结果如下</w:t>
      </w:r>
      <w:r w:rsidR="00D421A5">
        <w:rPr>
          <w:rFonts w:hAnsi="Futura Bk" w:hint="eastAsia"/>
          <w:lang w:val="en-GB"/>
        </w:rPr>
        <w:t>：</w:t>
      </w:r>
    </w:p>
    <w:p w14:paraId="6FF6189F" w14:textId="11B70E2C" w:rsidR="000F7C8B" w:rsidRPr="007D3BBF" w:rsidRDefault="00CA3851" w:rsidP="005B501A">
      <w:pPr>
        <w:pStyle w:val="affffffffffff8"/>
        <w:numPr>
          <w:ilvl w:val="0"/>
          <w:numId w:val="587"/>
        </w:numPr>
        <w:ind w:firstLineChars="0"/>
        <w:rPr>
          <w:rFonts w:hAnsi="宋体"/>
        </w:rPr>
      </w:pPr>
      <w:r>
        <w:rPr>
          <w:rFonts w:hAnsi="宋体" w:hint="eastAsia"/>
        </w:rPr>
        <w:t>测试方法</w:t>
      </w:r>
    </w:p>
    <w:p w14:paraId="4F1B878B" w14:textId="4B34E63C" w:rsidR="000F7C8B" w:rsidRPr="007D3BBF" w:rsidRDefault="001A3F55" w:rsidP="000F7C8B">
      <w:pPr>
        <w:spacing w:line="240" w:lineRule="auto"/>
        <w:ind w:leftChars="200" w:left="420" w:firstLineChars="200" w:firstLine="420"/>
        <w:rPr>
          <w:rFonts w:ascii="宋体" w:hAnsi="宋体"/>
        </w:rPr>
      </w:pPr>
      <w:r>
        <w:rPr>
          <w:rFonts w:ascii="宋体" w:hAnsi="宋体" w:hint="eastAsia"/>
        </w:rPr>
        <w:t>使用三</w:t>
      </w:r>
      <w:r w:rsidR="000F7C8B" w:rsidRPr="007D3BBF">
        <w:rPr>
          <w:rFonts w:ascii="宋体" w:hAnsi="宋体" w:hint="eastAsia"/>
        </w:rPr>
        <w:t>个端子系统与一个边子系统进行测试，边子系统作为协同调度方，端子系统作为协同执行方：</w:t>
      </w:r>
    </w:p>
    <w:p w14:paraId="6E2BBC08" w14:textId="5125A295" w:rsidR="000F7C8B" w:rsidRPr="00620FFB" w:rsidRDefault="000F7C8B" w:rsidP="005B501A">
      <w:pPr>
        <w:pStyle w:val="affffffffffff8"/>
        <w:numPr>
          <w:ilvl w:val="1"/>
          <w:numId w:val="588"/>
        </w:numPr>
        <w:ind w:firstLineChars="0"/>
      </w:pPr>
      <w:r w:rsidRPr="00620FFB">
        <w:rPr>
          <w:rFonts w:hint="eastAsia"/>
        </w:rPr>
        <w:t>边子系统</w:t>
      </w:r>
      <w:r w:rsidR="00421054">
        <w:rPr>
          <w:rFonts w:hint="eastAsia"/>
        </w:rPr>
        <w:t>配置</w:t>
      </w:r>
      <w:r w:rsidR="00AB3156">
        <w:rPr>
          <w:rFonts w:hint="eastAsia"/>
        </w:rPr>
        <w:t>并调度</w:t>
      </w:r>
      <w:r w:rsidR="00535F2F" w:rsidRPr="00620FFB">
        <w:rPr>
          <w:rFonts w:hint="eastAsia"/>
        </w:rPr>
        <w:t>协同任务</w:t>
      </w:r>
      <w:r w:rsidRPr="00620FFB">
        <w:rPr>
          <w:rFonts w:hint="eastAsia"/>
        </w:rPr>
        <w:t>；</w:t>
      </w:r>
    </w:p>
    <w:p w14:paraId="1ED96543" w14:textId="311D0581" w:rsidR="000F7C8B" w:rsidRPr="00620FFB" w:rsidRDefault="002149E7" w:rsidP="005B501A">
      <w:pPr>
        <w:pStyle w:val="affffffffffff8"/>
        <w:numPr>
          <w:ilvl w:val="1"/>
          <w:numId w:val="588"/>
        </w:numPr>
        <w:ind w:firstLineChars="0"/>
      </w:pPr>
      <w:r>
        <w:rPr>
          <w:rFonts w:hint="eastAsia"/>
        </w:rPr>
        <w:lastRenderedPageBreak/>
        <w:t>各</w:t>
      </w:r>
      <w:r w:rsidRPr="003C5CC8">
        <w:rPr>
          <w:rFonts w:hint="eastAsia"/>
        </w:rPr>
        <w:t>端子系统</w:t>
      </w:r>
      <w:r>
        <w:rPr>
          <w:rFonts w:hint="eastAsia"/>
        </w:rPr>
        <w:t>并行执行子任务（如：</w:t>
      </w:r>
      <w:r w:rsidRPr="002149E7">
        <w:rPr>
          <w:rFonts w:hint="eastAsia"/>
        </w:rPr>
        <w:t>检测并跟踪同一目标的局部轨迹</w:t>
      </w:r>
      <w:r>
        <w:rPr>
          <w:rFonts w:hint="eastAsia"/>
        </w:rPr>
        <w:t>），并将结果（如：时间戳、坐标等）发送至</w:t>
      </w:r>
      <w:r w:rsidR="000F7C8B" w:rsidRPr="00620FFB">
        <w:rPr>
          <w:rFonts w:hint="eastAsia"/>
        </w:rPr>
        <w:t>边子系统；</w:t>
      </w:r>
    </w:p>
    <w:p w14:paraId="66761152" w14:textId="30D45774" w:rsidR="000F7C8B" w:rsidRPr="00620FFB" w:rsidRDefault="000F7C8B" w:rsidP="005B501A">
      <w:pPr>
        <w:pStyle w:val="affffffffffff8"/>
        <w:numPr>
          <w:ilvl w:val="1"/>
          <w:numId w:val="588"/>
        </w:numPr>
        <w:ind w:firstLineChars="0"/>
      </w:pPr>
      <w:r w:rsidRPr="00620FFB">
        <w:rPr>
          <w:rFonts w:hint="eastAsia"/>
        </w:rPr>
        <w:t>边子系统</w:t>
      </w:r>
      <w:r w:rsidR="002149E7">
        <w:rPr>
          <w:rFonts w:hint="eastAsia"/>
        </w:rPr>
        <w:t>执行多源数据融合分析子任务（如：</w:t>
      </w:r>
      <w:r w:rsidR="002149E7" w:rsidRPr="002149E7">
        <w:rPr>
          <w:rFonts w:hint="eastAsia"/>
        </w:rPr>
        <w:t>融合多端数据，生成目标的全局轨迹，判断是否连续且无冲突</w:t>
      </w:r>
      <w:r w:rsidR="002149E7">
        <w:rPr>
          <w:rFonts w:hint="eastAsia"/>
        </w:rPr>
        <w:t>）</w:t>
      </w:r>
      <w:r w:rsidR="00FA3F8B">
        <w:rPr>
          <w:rFonts w:hint="eastAsia"/>
        </w:rPr>
        <w:t>。</w:t>
      </w:r>
    </w:p>
    <w:p w14:paraId="5A8354F9" w14:textId="531B9420" w:rsidR="000F7C8B" w:rsidRPr="007D3BBF" w:rsidRDefault="00CA3851" w:rsidP="005B501A">
      <w:pPr>
        <w:pStyle w:val="affffffffffff8"/>
        <w:numPr>
          <w:ilvl w:val="0"/>
          <w:numId w:val="587"/>
        </w:numPr>
        <w:ind w:firstLineChars="0"/>
        <w:rPr>
          <w:rFonts w:hAnsi="宋体"/>
        </w:rPr>
      </w:pPr>
      <w:r>
        <w:rPr>
          <w:rFonts w:hAnsi="宋体" w:hint="eastAsia"/>
        </w:rPr>
        <w:t>预期结果</w:t>
      </w:r>
    </w:p>
    <w:p w14:paraId="580D9469" w14:textId="72AAACE6" w:rsidR="000F7C8B" w:rsidRPr="00620FFB" w:rsidRDefault="002F7BB1" w:rsidP="002F7BB1">
      <w:pPr>
        <w:pStyle w:val="affffffffffff8"/>
        <w:widowControl w:val="0"/>
        <w:tabs>
          <w:tab w:val="left" w:pos="420"/>
        </w:tabs>
        <w:ind w:left="840" w:firstLineChars="0" w:firstLine="0"/>
      </w:pPr>
      <w:r w:rsidRPr="002F7BB1">
        <w:rPr>
          <w:rFonts w:hint="eastAsia"/>
        </w:rPr>
        <w:t>多个端子系统与边子系统</w:t>
      </w:r>
      <w:r>
        <w:rPr>
          <w:rFonts w:hint="eastAsia"/>
        </w:rPr>
        <w:t>成功</w:t>
      </w:r>
      <w:r w:rsidRPr="002F7BB1">
        <w:rPr>
          <w:rFonts w:hint="eastAsia"/>
        </w:rPr>
        <w:t>协同完成跨终端数据关联分析任务</w:t>
      </w:r>
      <w:r w:rsidR="000F7C8B" w:rsidRPr="00620FFB">
        <w:rPr>
          <w:rFonts w:hint="eastAsia"/>
        </w:rPr>
        <w:t>。</w:t>
      </w:r>
    </w:p>
    <w:p w14:paraId="1C0368AC" w14:textId="6E8DE116" w:rsidR="000F7C8B" w:rsidRDefault="000F7C8B" w:rsidP="000F7C8B">
      <w:pPr>
        <w:pStyle w:val="afff7"/>
        <w:spacing w:before="120" w:after="120"/>
      </w:pPr>
      <w:r>
        <w:rPr>
          <w:rFonts w:hint="eastAsia"/>
        </w:rPr>
        <w:t>A-F-0</w:t>
      </w:r>
      <w:r w:rsidR="00887A87">
        <w:t>22</w:t>
      </w:r>
      <w:r>
        <w:t xml:space="preserve">0 </w:t>
      </w:r>
      <w:r w:rsidRPr="00F7178F">
        <w:rPr>
          <w:rFonts w:hint="eastAsia"/>
        </w:rPr>
        <w:t>端-云协同</w:t>
      </w:r>
      <w:r w:rsidR="00207BC6">
        <w:rPr>
          <w:rFonts w:hint="eastAsia"/>
        </w:rPr>
        <w:t>（串行</w:t>
      </w:r>
      <w:r w:rsidR="00A5324D">
        <w:rPr>
          <w:rFonts w:hint="eastAsia"/>
        </w:rPr>
        <w:t>处理</w:t>
      </w:r>
      <w:r w:rsidR="00207BC6">
        <w:rPr>
          <w:rFonts w:hint="eastAsia"/>
        </w:rPr>
        <w:t>）</w:t>
      </w:r>
      <w:r w:rsidRPr="00F7178F">
        <w:rPr>
          <w:rFonts w:hint="eastAsia"/>
        </w:rPr>
        <w:t>功能测试</w:t>
      </w:r>
    </w:p>
    <w:p w14:paraId="49D350DF" w14:textId="0A4BF2AC" w:rsidR="000F7C8B" w:rsidRPr="00620FFB" w:rsidRDefault="003A3900" w:rsidP="00620FFB">
      <w:pPr>
        <w:pStyle w:val="affffffffffff8"/>
        <w:widowControl w:val="0"/>
        <w:rPr>
          <w:rFonts w:hAnsi="Futura Bk"/>
          <w:lang w:val="en-GB"/>
        </w:rPr>
      </w:pPr>
      <w:r>
        <w:rPr>
          <w:rFonts w:hAnsi="Futura Bk" w:hint="eastAsia"/>
          <w:lang w:val="en-GB"/>
        </w:rPr>
        <w:t>本测试项</w:t>
      </w:r>
      <w:r w:rsidR="000F7C8B" w:rsidRPr="00620FFB">
        <w:rPr>
          <w:rFonts w:hAnsi="Futura Bk" w:hint="eastAsia"/>
          <w:lang w:val="en-GB"/>
        </w:rPr>
        <w:t>测试端-</w:t>
      </w:r>
      <w:r w:rsidR="00191E2D">
        <w:rPr>
          <w:rFonts w:hAnsi="Futura Bk" w:hint="eastAsia"/>
          <w:lang w:val="en-GB"/>
        </w:rPr>
        <w:t>云协同</w:t>
      </w:r>
      <w:r w:rsidR="002E3A85">
        <w:rPr>
          <w:rFonts w:hAnsi="Futura Bk" w:hint="eastAsia"/>
          <w:lang w:val="en-GB"/>
        </w:rPr>
        <w:t>功能</w:t>
      </w:r>
      <w:r w:rsidR="00191E2D">
        <w:rPr>
          <w:rFonts w:hAnsi="Futura Bk" w:hint="eastAsia"/>
          <w:lang w:val="en-GB"/>
        </w:rPr>
        <w:t>，</w:t>
      </w:r>
      <w:r w:rsidR="00207BC6">
        <w:rPr>
          <w:rFonts w:hAnsi="Futura Bk" w:hint="eastAsia"/>
          <w:lang w:val="en-GB"/>
        </w:rPr>
        <w:t>验证端子系统与云子系统</w:t>
      </w:r>
      <w:r w:rsidR="00207BC6" w:rsidRPr="00E62B43">
        <w:rPr>
          <w:rFonts w:hAnsi="Futura Bk" w:hint="eastAsia"/>
          <w:lang w:val="en-GB"/>
        </w:rPr>
        <w:t>通过串行处理协同完成分析任务</w:t>
      </w:r>
      <w:r w:rsidR="00207BC6">
        <w:rPr>
          <w:rFonts w:hAnsi="Futura Bk" w:hint="eastAsia"/>
          <w:lang w:val="en-GB"/>
        </w:rPr>
        <w:t>的功能，</w:t>
      </w:r>
      <w:r w:rsidR="00191E2D">
        <w:rPr>
          <w:rFonts w:hint="eastAsia"/>
        </w:rPr>
        <w:t>测试方法和预期结果如下：</w:t>
      </w:r>
    </w:p>
    <w:p w14:paraId="4AD2524E" w14:textId="4C981174" w:rsidR="000F7C8B" w:rsidRPr="007D3BBF" w:rsidRDefault="00CA3851" w:rsidP="005B501A">
      <w:pPr>
        <w:pStyle w:val="affffffffffffffff5"/>
        <w:numPr>
          <w:ilvl w:val="0"/>
          <w:numId w:val="269"/>
        </w:numPr>
        <w:ind w:firstLineChars="0"/>
        <w:rPr>
          <w:rFonts w:ascii="宋体" w:eastAsia="宋体" w:hAnsi="宋体"/>
          <w:sz w:val="21"/>
          <w:szCs w:val="21"/>
        </w:rPr>
      </w:pPr>
      <w:r>
        <w:rPr>
          <w:rFonts w:ascii="宋体" w:eastAsia="宋体" w:hAnsi="宋体" w:hint="eastAsia"/>
          <w:sz w:val="21"/>
          <w:szCs w:val="21"/>
        </w:rPr>
        <w:t>测试方法</w:t>
      </w:r>
    </w:p>
    <w:p w14:paraId="01AC4545" w14:textId="5828BF8D" w:rsidR="000F7C8B" w:rsidRPr="007D3BBF" w:rsidRDefault="00935B5C" w:rsidP="000F7C8B">
      <w:pPr>
        <w:spacing w:line="240" w:lineRule="auto"/>
        <w:ind w:leftChars="200" w:left="420" w:firstLineChars="200" w:firstLine="420"/>
        <w:rPr>
          <w:rFonts w:ascii="宋体" w:hAnsi="宋体"/>
        </w:rPr>
      </w:pPr>
      <w:r>
        <w:rPr>
          <w:rFonts w:ascii="宋体" w:hAnsi="宋体" w:hint="eastAsia"/>
        </w:rPr>
        <w:t>使用一</w:t>
      </w:r>
      <w:r w:rsidR="009A5463">
        <w:rPr>
          <w:rFonts w:ascii="宋体" w:hAnsi="宋体" w:hint="eastAsia"/>
        </w:rPr>
        <w:t>个端子系统与</w:t>
      </w:r>
      <w:r w:rsidR="000F7C8B" w:rsidRPr="007D3BBF">
        <w:rPr>
          <w:rFonts w:ascii="宋体" w:hAnsi="宋体" w:hint="eastAsia"/>
        </w:rPr>
        <w:t>一个云子系统进行测试，云子系统作为协同调度方，端子系统作为协同执行方：</w:t>
      </w:r>
    </w:p>
    <w:p w14:paraId="48EA0DC1" w14:textId="01CD8316" w:rsidR="000F7C8B" w:rsidRPr="00620FFB" w:rsidRDefault="000F7C8B" w:rsidP="00526FC5">
      <w:pPr>
        <w:pStyle w:val="affffffffffff8"/>
        <w:numPr>
          <w:ilvl w:val="1"/>
          <w:numId w:val="416"/>
        </w:numPr>
        <w:ind w:firstLineChars="0"/>
      </w:pPr>
      <w:r w:rsidRPr="00620FFB">
        <w:rPr>
          <w:rFonts w:hint="eastAsia"/>
        </w:rPr>
        <w:t>云子系统</w:t>
      </w:r>
      <w:r w:rsidR="00421054">
        <w:rPr>
          <w:rFonts w:hint="eastAsia"/>
        </w:rPr>
        <w:t>配置</w:t>
      </w:r>
      <w:r w:rsidR="00935B5C">
        <w:rPr>
          <w:rFonts w:hint="eastAsia"/>
        </w:rPr>
        <w:t>并调度协同任务</w:t>
      </w:r>
      <w:r w:rsidR="00526FC5">
        <w:rPr>
          <w:rFonts w:hint="eastAsia"/>
        </w:rPr>
        <w:t>，协同方式为：</w:t>
      </w:r>
      <w:r w:rsidR="00526FC5" w:rsidRPr="00526FC5">
        <w:rPr>
          <w:rFonts w:hint="eastAsia"/>
        </w:rPr>
        <w:t>端侧采集数据、云侧完成数据处理与分析；</w:t>
      </w:r>
      <w:r w:rsidR="00526FC5">
        <w:rPr>
          <w:rFonts w:hint="eastAsia"/>
        </w:rPr>
        <w:t>或者</w:t>
      </w:r>
      <w:r w:rsidR="00526FC5" w:rsidRPr="00526FC5">
        <w:rPr>
          <w:rFonts w:hint="eastAsia"/>
        </w:rPr>
        <w:t>端侧采集数据并完成特征提取/智能化分析，云侧完成数据检索、协同分析或数据挖掘</w:t>
      </w:r>
      <w:r w:rsidRPr="00620FFB">
        <w:rPr>
          <w:rFonts w:hint="eastAsia"/>
        </w:rPr>
        <w:t>；</w:t>
      </w:r>
    </w:p>
    <w:p w14:paraId="6D12C721" w14:textId="10AE708F" w:rsidR="000F7C8B" w:rsidRPr="00620FFB" w:rsidRDefault="00526FC5" w:rsidP="005B501A">
      <w:pPr>
        <w:pStyle w:val="affffffffffff8"/>
        <w:numPr>
          <w:ilvl w:val="1"/>
          <w:numId w:val="416"/>
        </w:numPr>
        <w:ind w:firstLineChars="0"/>
      </w:pPr>
      <w:r>
        <w:rPr>
          <w:rFonts w:hint="eastAsia"/>
        </w:rPr>
        <w:t>端</w:t>
      </w:r>
      <w:r w:rsidRPr="00620FFB">
        <w:rPr>
          <w:rFonts w:hint="eastAsia"/>
        </w:rPr>
        <w:t>子系统将</w:t>
      </w:r>
      <w:r>
        <w:rPr>
          <w:rFonts w:hint="eastAsia"/>
        </w:rPr>
        <w:t>采集或初步处理的数据发送</w:t>
      </w:r>
      <w:r w:rsidRPr="00BD4B23">
        <w:rPr>
          <w:rFonts w:hint="eastAsia"/>
        </w:rPr>
        <w:t>至</w:t>
      </w:r>
      <w:r w:rsidR="00B7329E">
        <w:rPr>
          <w:rFonts w:hint="eastAsia"/>
        </w:rPr>
        <w:t>云子系统</w:t>
      </w:r>
      <w:r w:rsidR="000F7C8B" w:rsidRPr="00620FFB">
        <w:rPr>
          <w:rFonts w:hint="eastAsia"/>
        </w:rPr>
        <w:t>；</w:t>
      </w:r>
    </w:p>
    <w:p w14:paraId="046E304F" w14:textId="22558541" w:rsidR="000F7C8B" w:rsidRPr="00620FFB" w:rsidRDefault="00AA2F41" w:rsidP="005B501A">
      <w:pPr>
        <w:pStyle w:val="affffffffffff8"/>
        <w:numPr>
          <w:ilvl w:val="1"/>
          <w:numId w:val="416"/>
        </w:numPr>
        <w:ind w:firstLineChars="0"/>
      </w:pPr>
      <w:r>
        <w:rPr>
          <w:rFonts w:hint="eastAsia"/>
        </w:rPr>
        <w:t>云子系统</w:t>
      </w:r>
      <w:r w:rsidR="00B7329E" w:rsidRPr="00BD4B23">
        <w:rPr>
          <w:rFonts w:hint="eastAsia"/>
        </w:rPr>
        <w:t>接收数据，执行</w:t>
      </w:r>
      <w:r w:rsidR="00B7329E">
        <w:rPr>
          <w:rFonts w:hint="eastAsia"/>
        </w:rPr>
        <w:t>子任务（如：数据检索或数据分析）</w:t>
      </w:r>
      <w:r>
        <w:rPr>
          <w:rFonts w:hint="eastAsia"/>
        </w:rPr>
        <w:t>。</w:t>
      </w:r>
    </w:p>
    <w:p w14:paraId="123FE8CB" w14:textId="0CCC5E79" w:rsidR="000F7C8B" w:rsidRPr="007D3BBF" w:rsidRDefault="00CA3851" w:rsidP="005B501A">
      <w:pPr>
        <w:pStyle w:val="affffffffffffffff5"/>
        <w:numPr>
          <w:ilvl w:val="0"/>
          <w:numId w:val="269"/>
        </w:numPr>
        <w:ind w:firstLineChars="0"/>
        <w:rPr>
          <w:rFonts w:ascii="宋体" w:eastAsia="宋体" w:hAnsi="宋体"/>
          <w:sz w:val="21"/>
          <w:szCs w:val="21"/>
        </w:rPr>
      </w:pPr>
      <w:r>
        <w:rPr>
          <w:rFonts w:ascii="宋体" w:eastAsia="宋体" w:hAnsi="宋体" w:hint="eastAsia"/>
          <w:sz w:val="21"/>
          <w:szCs w:val="21"/>
        </w:rPr>
        <w:t>预期结果</w:t>
      </w:r>
    </w:p>
    <w:p w14:paraId="56947AD4" w14:textId="599597BE" w:rsidR="000F7C8B" w:rsidRDefault="00444B0A" w:rsidP="00C84E00">
      <w:pPr>
        <w:pStyle w:val="affffffffffff8"/>
        <w:widowControl w:val="0"/>
        <w:ind w:left="840" w:firstLineChars="0" w:firstLine="0"/>
      </w:pPr>
      <w:r>
        <w:rPr>
          <w:rFonts w:hint="eastAsia"/>
        </w:rPr>
        <w:t>端、云子系统</w:t>
      </w:r>
      <w:r w:rsidRPr="00CB5DBE">
        <w:rPr>
          <w:rFonts w:hint="eastAsia"/>
        </w:rPr>
        <w:t>之间</w:t>
      </w:r>
      <w:r>
        <w:rPr>
          <w:rFonts w:hint="eastAsia"/>
        </w:rPr>
        <w:t>成功</w:t>
      </w:r>
      <w:r w:rsidRPr="00CB5DBE">
        <w:rPr>
          <w:rFonts w:hint="eastAsia"/>
        </w:rPr>
        <w:t>协同完成任务</w:t>
      </w:r>
      <w:r w:rsidR="00526FC5" w:rsidRPr="00CB5DBE">
        <w:rPr>
          <w:rFonts w:hint="eastAsia"/>
        </w:rPr>
        <w:t>分析</w:t>
      </w:r>
      <w:r w:rsidR="000F7C8B" w:rsidRPr="00620FFB">
        <w:rPr>
          <w:rFonts w:hint="eastAsia"/>
        </w:rPr>
        <w:t>。</w:t>
      </w:r>
    </w:p>
    <w:p w14:paraId="7C17CE4C" w14:textId="4ACB18A3" w:rsidR="008D4DDE" w:rsidRDefault="008D4DDE" w:rsidP="008D4DDE">
      <w:pPr>
        <w:pStyle w:val="afff7"/>
        <w:spacing w:before="120" w:after="120"/>
      </w:pPr>
      <w:r>
        <w:rPr>
          <w:rFonts w:hint="eastAsia"/>
        </w:rPr>
        <w:t>A-F-0</w:t>
      </w:r>
      <w:r w:rsidR="00887A87">
        <w:t>23</w:t>
      </w:r>
      <w:r>
        <w:t xml:space="preserve">0 </w:t>
      </w:r>
      <w:r w:rsidRPr="00F7178F">
        <w:rPr>
          <w:rFonts w:hint="eastAsia"/>
        </w:rPr>
        <w:t>端-云协同</w:t>
      </w:r>
      <w:r>
        <w:rPr>
          <w:rFonts w:hint="eastAsia"/>
        </w:rPr>
        <w:t>（</w:t>
      </w:r>
      <w:proofErr w:type="gramStart"/>
      <w:r w:rsidR="00074409">
        <w:rPr>
          <w:rFonts w:hint="eastAsia"/>
        </w:rPr>
        <w:t>云</w:t>
      </w:r>
      <w:r w:rsidR="00B132A2" w:rsidRPr="003C5CC8">
        <w:rPr>
          <w:rFonts w:hint="eastAsia"/>
        </w:rPr>
        <w:t>训练</w:t>
      </w:r>
      <w:proofErr w:type="gramEnd"/>
      <w:r w:rsidR="00074409">
        <w:rPr>
          <w:rFonts w:hint="eastAsia"/>
        </w:rPr>
        <w:t>-端</w:t>
      </w:r>
      <w:r w:rsidR="00B132A2" w:rsidRPr="003C5CC8">
        <w:rPr>
          <w:rFonts w:hint="eastAsia"/>
        </w:rPr>
        <w:t>推理</w:t>
      </w:r>
      <w:r>
        <w:rPr>
          <w:rFonts w:hint="eastAsia"/>
        </w:rPr>
        <w:t>）</w:t>
      </w:r>
      <w:r w:rsidRPr="00F7178F">
        <w:rPr>
          <w:rFonts w:hint="eastAsia"/>
        </w:rPr>
        <w:t>功能测试</w:t>
      </w:r>
    </w:p>
    <w:p w14:paraId="38523FA8" w14:textId="32851940" w:rsidR="008D4DDE" w:rsidRPr="00620FFB" w:rsidRDefault="008D4DDE" w:rsidP="008D4DDE">
      <w:pPr>
        <w:pStyle w:val="affffffffffff8"/>
        <w:widowControl w:val="0"/>
        <w:rPr>
          <w:rFonts w:hAnsi="Futura Bk"/>
          <w:lang w:val="en-GB"/>
        </w:rPr>
      </w:pPr>
      <w:r>
        <w:rPr>
          <w:rFonts w:hAnsi="Futura Bk" w:hint="eastAsia"/>
          <w:lang w:val="en-GB"/>
        </w:rPr>
        <w:t>本测试项</w:t>
      </w:r>
      <w:r w:rsidRPr="00620FFB">
        <w:rPr>
          <w:rFonts w:hAnsi="Futura Bk" w:hint="eastAsia"/>
          <w:lang w:val="en-GB"/>
        </w:rPr>
        <w:t>测试端-</w:t>
      </w:r>
      <w:r w:rsidR="002E3A85">
        <w:rPr>
          <w:rFonts w:hAnsi="Futura Bk" w:hint="eastAsia"/>
          <w:lang w:val="en-GB"/>
        </w:rPr>
        <w:t>云协同功能</w:t>
      </w:r>
      <w:r>
        <w:rPr>
          <w:rFonts w:hAnsi="Futura Bk" w:hint="eastAsia"/>
          <w:lang w:val="en-GB"/>
        </w:rPr>
        <w:t>，验证</w:t>
      </w:r>
      <w:r w:rsidR="00FB5E52" w:rsidRPr="003C5CC8">
        <w:rPr>
          <w:rFonts w:hint="eastAsia"/>
        </w:rPr>
        <w:t>云侧训练-端侧推理</w:t>
      </w:r>
      <w:r>
        <w:rPr>
          <w:rFonts w:hAnsi="Futura Bk" w:hint="eastAsia"/>
          <w:lang w:val="en-GB"/>
        </w:rPr>
        <w:t>的功能，</w:t>
      </w:r>
      <w:r>
        <w:rPr>
          <w:rFonts w:hint="eastAsia"/>
        </w:rPr>
        <w:t>测试方法和预期结果如下：</w:t>
      </w:r>
    </w:p>
    <w:p w14:paraId="4660E839" w14:textId="77777777" w:rsidR="008D4DDE" w:rsidRPr="007D3BBF" w:rsidRDefault="008D4DDE" w:rsidP="005B501A">
      <w:pPr>
        <w:pStyle w:val="affffffffffffffff5"/>
        <w:numPr>
          <w:ilvl w:val="0"/>
          <w:numId w:val="589"/>
        </w:numPr>
        <w:ind w:firstLineChars="0"/>
        <w:rPr>
          <w:rFonts w:ascii="宋体" w:eastAsia="宋体" w:hAnsi="宋体"/>
          <w:sz w:val="21"/>
          <w:szCs w:val="21"/>
        </w:rPr>
      </w:pPr>
      <w:r>
        <w:rPr>
          <w:rFonts w:ascii="宋体" w:eastAsia="宋体" w:hAnsi="宋体" w:hint="eastAsia"/>
          <w:sz w:val="21"/>
          <w:szCs w:val="21"/>
        </w:rPr>
        <w:t>测试方法</w:t>
      </w:r>
    </w:p>
    <w:p w14:paraId="0EB9A488" w14:textId="4FB62B1E" w:rsidR="008D4DDE" w:rsidRPr="007D3BBF" w:rsidRDefault="008D4DDE" w:rsidP="008D4DDE">
      <w:pPr>
        <w:spacing w:line="240" w:lineRule="auto"/>
        <w:ind w:leftChars="200" w:left="420" w:firstLineChars="200" w:firstLine="420"/>
        <w:rPr>
          <w:rFonts w:ascii="宋体" w:hAnsi="宋体"/>
        </w:rPr>
      </w:pPr>
      <w:r>
        <w:rPr>
          <w:rFonts w:ascii="宋体" w:hAnsi="宋体" w:hint="eastAsia"/>
        </w:rPr>
        <w:t>使用一</w:t>
      </w:r>
      <w:r w:rsidRPr="007D3BBF">
        <w:rPr>
          <w:rFonts w:ascii="宋体" w:hAnsi="宋体" w:hint="eastAsia"/>
        </w:rPr>
        <w:t>个端子系统，一个云子系统进行测试，云子系统作为协同调度方，端子系统作为协同执行方：</w:t>
      </w:r>
    </w:p>
    <w:p w14:paraId="02E9B660" w14:textId="2274B274" w:rsidR="008D4DDE" w:rsidRPr="00620FFB" w:rsidRDefault="008D4DDE" w:rsidP="005B501A">
      <w:pPr>
        <w:pStyle w:val="affffffffffff8"/>
        <w:numPr>
          <w:ilvl w:val="1"/>
          <w:numId w:val="590"/>
        </w:numPr>
        <w:ind w:firstLineChars="0"/>
      </w:pPr>
      <w:r w:rsidRPr="00620FFB">
        <w:rPr>
          <w:rFonts w:hint="eastAsia"/>
        </w:rPr>
        <w:t>云子系统</w:t>
      </w:r>
      <w:r w:rsidR="00421054">
        <w:rPr>
          <w:rFonts w:hint="eastAsia"/>
        </w:rPr>
        <w:t>配置</w:t>
      </w:r>
      <w:r>
        <w:rPr>
          <w:rFonts w:hint="eastAsia"/>
        </w:rPr>
        <w:t>并调度协同任务</w:t>
      </w:r>
      <w:r w:rsidRPr="00620FFB">
        <w:rPr>
          <w:rFonts w:hint="eastAsia"/>
        </w:rPr>
        <w:t>；</w:t>
      </w:r>
    </w:p>
    <w:p w14:paraId="5B06207E" w14:textId="0DFF195A" w:rsidR="008D4DDE" w:rsidRPr="00620FFB" w:rsidRDefault="00E50EDB" w:rsidP="005B501A">
      <w:pPr>
        <w:pStyle w:val="affffffffffff8"/>
        <w:numPr>
          <w:ilvl w:val="1"/>
          <w:numId w:val="590"/>
        </w:numPr>
        <w:ind w:firstLineChars="0"/>
      </w:pPr>
      <w:r>
        <w:rPr>
          <w:rFonts w:hint="eastAsia"/>
        </w:rPr>
        <w:t>云</w:t>
      </w:r>
      <w:r w:rsidR="008D4DDE">
        <w:rPr>
          <w:rFonts w:hint="eastAsia"/>
        </w:rPr>
        <w:t>子系统执行子任务</w:t>
      </w:r>
      <w:r>
        <w:rPr>
          <w:rFonts w:hint="eastAsia"/>
        </w:rPr>
        <w:t>，训练算法模型，训练完成后把算法模型下发给端子系统</w:t>
      </w:r>
      <w:r w:rsidR="008D4DDE">
        <w:rPr>
          <w:rFonts w:hint="eastAsia"/>
        </w:rPr>
        <w:t>；</w:t>
      </w:r>
    </w:p>
    <w:p w14:paraId="0C9C9385" w14:textId="3A0FFA50" w:rsidR="008D4DDE" w:rsidRPr="00620FFB" w:rsidRDefault="008D4DDE" w:rsidP="005B501A">
      <w:pPr>
        <w:pStyle w:val="affffffffffff8"/>
        <w:numPr>
          <w:ilvl w:val="1"/>
          <w:numId w:val="590"/>
        </w:numPr>
        <w:ind w:firstLineChars="0"/>
      </w:pPr>
      <w:r>
        <w:rPr>
          <w:rFonts w:hint="eastAsia"/>
        </w:rPr>
        <w:t>端</w:t>
      </w:r>
      <w:r w:rsidRPr="00620FFB">
        <w:rPr>
          <w:rFonts w:hint="eastAsia"/>
        </w:rPr>
        <w:t>子系统</w:t>
      </w:r>
      <w:r w:rsidR="00E50EDB">
        <w:rPr>
          <w:rFonts w:hint="eastAsia"/>
        </w:rPr>
        <w:t>收到算法模型，并运行。</w:t>
      </w:r>
    </w:p>
    <w:p w14:paraId="6DD403EB" w14:textId="77777777" w:rsidR="008D4DDE" w:rsidRPr="007D3BBF" w:rsidRDefault="008D4DDE" w:rsidP="005B501A">
      <w:pPr>
        <w:pStyle w:val="affffffffffffffff5"/>
        <w:numPr>
          <w:ilvl w:val="0"/>
          <w:numId w:val="589"/>
        </w:numPr>
        <w:ind w:firstLineChars="0"/>
        <w:rPr>
          <w:rFonts w:ascii="宋体" w:eastAsia="宋体" w:hAnsi="宋体"/>
          <w:sz w:val="21"/>
          <w:szCs w:val="21"/>
        </w:rPr>
      </w:pPr>
      <w:r>
        <w:rPr>
          <w:rFonts w:ascii="宋体" w:eastAsia="宋体" w:hAnsi="宋体" w:hint="eastAsia"/>
          <w:sz w:val="21"/>
          <w:szCs w:val="21"/>
        </w:rPr>
        <w:t>预期结果</w:t>
      </w:r>
    </w:p>
    <w:p w14:paraId="79A74DD2" w14:textId="0792EA43" w:rsidR="008D4DDE" w:rsidRDefault="008D4DDE" w:rsidP="008D4DDE">
      <w:pPr>
        <w:pStyle w:val="affffffffffff8"/>
        <w:widowControl w:val="0"/>
        <w:ind w:left="840" w:firstLineChars="0" w:firstLine="0"/>
      </w:pPr>
      <w:r>
        <w:rPr>
          <w:rFonts w:hint="eastAsia"/>
        </w:rPr>
        <w:t>端、云子系统</w:t>
      </w:r>
      <w:r w:rsidRPr="00CB5DBE">
        <w:rPr>
          <w:rFonts w:hint="eastAsia"/>
        </w:rPr>
        <w:t>之间</w:t>
      </w:r>
      <w:r>
        <w:rPr>
          <w:rFonts w:hint="eastAsia"/>
        </w:rPr>
        <w:t>成功</w:t>
      </w:r>
      <w:r w:rsidR="00E50EDB">
        <w:rPr>
          <w:rFonts w:hint="eastAsia"/>
        </w:rPr>
        <w:t>完成</w:t>
      </w:r>
      <w:r w:rsidR="00E50EDB" w:rsidRPr="003C5CC8">
        <w:rPr>
          <w:rFonts w:hint="eastAsia"/>
        </w:rPr>
        <w:t>云侧训练-端侧推理的协同方式</w:t>
      </w:r>
      <w:r w:rsidRPr="00620FFB">
        <w:rPr>
          <w:rFonts w:hint="eastAsia"/>
        </w:rPr>
        <w:t>。</w:t>
      </w:r>
    </w:p>
    <w:p w14:paraId="1938FA73" w14:textId="7F298482" w:rsidR="000F7C8B" w:rsidRDefault="000F7C8B" w:rsidP="000F7C8B">
      <w:pPr>
        <w:pStyle w:val="afff7"/>
        <w:spacing w:before="120" w:after="120"/>
      </w:pPr>
      <w:r>
        <w:rPr>
          <w:rFonts w:hint="eastAsia"/>
        </w:rPr>
        <w:t>A-F-0</w:t>
      </w:r>
      <w:r w:rsidR="00887A87">
        <w:t>24</w:t>
      </w:r>
      <w:r>
        <w:t xml:space="preserve">0 </w:t>
      </w:r>
      <w:r w:rsidRPr="002102C5">
        <w:rPr>
          <w:rFonts w:hint="eastAsia"/>
        </w:rPr>
        <w:t>边-边协同功能测试</w:t>
      </w:r>
    </w:p>
    <w:p w14:paraId="39ECC2AD" w14:textId="16B57FAA" w:rsidR="000F7C8B" w:rsidRPr="00620FFB" w:rsidRDefault="003A3900" w:rsidP="00620FFB">
      <w:pPr>
        <w:pStyle w:val="affffffffffff8"/>
        <w:widowControl w:val="0"/>
        <w:rPr>
          <w:rFonts w:hAnsi="Futura Bk"/>
          <w:lang w:val="en-GB"/>
        </w:rPr>
      </w:pPr>
      <w:r>
        <w:rPr>
          <w:rFonts w:hAnsi="Futura Bk" w:hint="eastAsia"/>
          <w:lang w:val="en-GB"/>
        </w:rPr>
        <w:t>本测试项</w:t>
      </w:r>
      <w:r w:rsidR="000F7C8B" w:rsidRPr="00620FFB">
        <w:rPr>
          <w:rFonts w:hAnsi="Futura Bk" w:hint="eastAsia"/>
          <w:lang w:val="en-GB"/>
        </w:rPr>
        <w:t>测试边-</w:t>
      </w:r>
      <w:r w:rsidR="00191E2D">
        <w:rPr>
          <w:rFonts w:hAnsi="Futura Bk" w:hint="eastAsia"/>
          <w:lang w:val="en-GB"/>
        </w:rPr>
        <w:t>边协同功能，</w:t>
      </w:r>
      <w:r w:rsidR="00191E2D">
        <w:rPr>
          <w:rFonts w:hint="eastAsia"/>
        </w:rPr>
        <w:t>测试方法和预期结果如下：</w:t>
      </w:r>
    </w:p>
    <w:p w14:paraId="4AF549D4" w14:textId="0BF013AF" w:rsidR="000F7C8B" w:rsidRPr="007D3BBF" w:rsidRDefault="00CA3851" w:rsidP="005B501A">
      <w:pPr>
        <w:pStyle w:val="affffffffffff8"/>
        <w:numPr>
          <w:ilvl w:val="0"/>
          <w:numId w:val="270"/>
        </w:numPr>
        <w:ind w:firstLineChars="0"/>
        <w:rPr>
          <w:rFonts w:hAnsi="宋体"/>
        </w:rPr>
      </w:pPr>
      <w:r>
        <w:rPr>
          <w:rFonts w:hAnsi="宋体" w:hint="eastAsia"/>
        </w:rPr>
        <w:t>测试方法</w:t>
      </w:r>
    </w:p>
    <w:p w14:paraId="3F1E21D5" w14:textId="24C71C7D" w:rsidR="000F7C8B" w:rsidRPr="007D3BBF" w:rsidRDefault="000F7C8B" w:rsidP="000F7C8B">
      <w:pPr>
        <w:spacing w:line="240" w:lineRule="auto"/>
        <w:ind w:firstLineChars="400" w:firstLine="840"/>
        <w:rPr>
          <w:rFonts w:ascii="宋体" w:hAnsi="宋体"/>
        </w:rPr>
      </w:pPr>
      <w:r w:rsidRPr="007D3BBF">
        <w:rPr>
          <w:rFonts w:ascii="宋体" w:hAnsi="宋体" w:hint="eastAsia"/>
        </w:rPr>
        <w:t>使用</w:t>
      </w:r>
      <w:r w:rsidR="00346F6B">
        <w:rPr>
          <w:rFonts w:ascii="宋体" w:hAnsi="宋体" w:hint="eastAsia"/>
        </w:rPr>
        <w:t>两个边子系统进行</w:t>
      </w:r>
      <w:r w:rsidRPr="007D3BBF">
        <w:rPr>
          <w:rFonts w:ascii="宋体" w:hAnsi="宋体" w:hint="eastAsia"/>
        </w:rPr>
        <w:t>测试</w:t>
      </w:r>
      <w:r w:rsidR="00346F6B">
        <w:rPr>
          <w:rFonts w:ascii="宋体" w:hAnsi="宋体" w:hint="eastAsia"/>
        </w:rPr>
        <w:t>，其中一个为协同调度方，两个均为协同执行方</w:t>
      </w:r>
      <w:r w:rsidRPr="007D3BBF">
        <w:rPr>
          <w:rFonts w:ascii="宋体" w:hAnsi="宋体" w:hint="eastAsia"/>
        </w:rPr>
        <w:t>：</w:t>
      </w:r>
      <w:r w:rsidRPr="007D3BBF">
        <w:rPr>
          <w:rFonts w:ascii="宋体" w:hAnsi="宋体"/>
        </w:rPr>
        <w:t xml:space="preserve"> </w:t>
      </w:r>
    </w:p>
    <w:p w14:paraId="0204BDBA" w14:textId="6A956D2D" w:rsidR="000F7C8B" w:rsidRPr="00620FFB" w:rsidRDefault="000F7C8B" w:rsidP="005B501A">
      <w:pPr>
        <w:pStyle w:val="affffffffffff8"/>
        <w:numPr>
          <w:ilvl w:val="1"/>
          <w:numId w:val="417"/>
        </w:numPr>
        <w:ind w:firstLineChars="0"/>
      </w:pPr>
      <w:r w:rsidRPr="00620FFB">
        <w:rPr>
          <w:rFonts w:hint="eastAsia"/>
        </w:rPr>
        <w:t>调度方边子系统获取执行方边子系统</w:t>
      </w:r>
      <w:r w:rsidR="00FF5374">
        <w:rPr>
          <w:rFonts w:hint="eastAsia"/>
        </w:rPr>
        <w:t>的</w:t>
      </w:r>
      <w:r w:rsidRPr="00620FFB">
        <w:rPr>
          <w:rFonts w:hint="eastAsia"/>
        </w:rPr>
        <w:t>资源信息；</w:t>
      </w:r>
    </w:p>
    <w:p w14:paraId="0AEF37C7" w14:textId="39DCC6D9" w:rsidR="000F7C8B" w:rsidRPr="00620FFB" w:rsidRDefault="000F7C8B" w:rsidP="005B501A">
      <w:pPr>
        <w:pStyle w:val="affffffffffff8"/>
        <w:numPr>
          <w:ilvl w:val="1"/>
          <w:numId w:val="417"/>
        </w:numPr>
        <w:ind w:firstLineChars="0"/>
      </w:pPr>
      <w:r w:rsidRPr="00620FFB">
        <w:rPr>
          <w:rFonts w:hint="eastAsia"/>
        </w:rPr>
        <w:t>调度方边子系统</w:t>
      </w:r>
      <w:r w:rsidR="00816B8A">
        <w:rPr>
          <w:rFonts w:hint="eastAsia"/>
        </w:rPr>
        <w:t>配置</w:t>
      </w:r>
      <w:r w:rsidR="00816B8A" w:rsidRPr="00620FFB">
        <w:rPr>
          <w:rFonts w:hint="eastAsia"/>
        </w:rPr>
        <w:t>协同训练任务</w:t>
      </w:r>
      <w:r w:rsidRPr="00620FFB">
        <w:rPr>
          <w:rFonts w:hint="eastAsia"/>
        </w:rPr>
        <w:t>，启动协同任务；</w:t>
      </w:r>
    </w:p>
    <w:p w14:paraId="163B9168" w14:textId="77777777" w:rsidR="000F7C8B" w:rsidRPr="00620FFB" w:rsidRDefault="000F7C8B" w:rsidP="005B501A">
      <w:pPr>
        <w:pStyle w:val="affffffffffff8"/>
        <w:numPr>
          <w:ilvl w:val="1"/>
          <w:numId w:val="417"/>
        </w:numPr>
        <w:ind w:firstLineChars="0"/>
      </w:pPr>
      <w:r w:rsidRPr="00620FFB">
        <w:rPr>
          <w:rFonts w:hint="eastAsia"/>
        </w:rPr>
        <w:t>观察协同训练结果。</w:t>
      </w:r>
    </w:p>
    <w:p w14:paraId="06461186" w14:textId="1B5165E6" w:rsidR="000F7C8B" w:rsidRPr="007D3BBF" w:rsidRDefault="00CA3851" w:rsidP="005B501A">
      <w:pPr>
        <w:pStyle w:val="affffffffffff8"/>
        <w:numPr>
          <w:ilvl w:val="0"/>
          <w:numId w:val="270"/>
        </w:numPr>
        <w:ind w:firstLineChars="0"/>
        <w:rPr>
          <w:rFonts w:hAnsi="宋体"/>
        </w:rPr>
      </w:pPr>
      <w:r>
        <w:rPr>
          <w:rFonts w:hAnsi="宋体" w:hint="eastAsia"/>
        </w:rPr>
        <w:t>预期结果</w:t>
      </w:r>
    </w:p>
    <w:p w14:paraId="491B0899" w14:textId="7BE9DF23" w:rsidR="000F7C8B" w:rsidRPr="00620FFB" w:rsidRDefault="000F7C8B" w:rsidP="005B501A">
      <w:pPr>
        <w:pStyle w:val="affffffffffff8"/>
        <w:numPr>
          <w:ilvl w:val="1"/>
          <w:numId w:val="418"/>
        </w:numPr>
        <w:ind w:firstLineChars="0"/>
      </w:pPr>
      <w:r w:rsidRPr="00620FFB">
        <w:rPr>
          <w:rFonts w:hint="eastAsia"/>
        </w:rPr>
        <w:t>调度方边子系统成功获取执行方边子系统</w:t>
      </w:r>
      <w:r w:rsidR="00900862">
        <w:rPr>
          <w:rFonts w:hint="eastAsia"/>
        </w:rPr>
        <w:t>的</w:t>
      </w:r>
      <w:r w:rsidRPr="00620FFB">
        <w:rPr>
          <w:rFonts w:hint="eastAsia"/>
        </w:rPr>
        <w:t>资源信息；</w:t>
      </w:r>
    </w:p>
    <w:p w14:paraId="2D25BFA5" w14:textId="77777777" w:rsidR="000F7C8B" w:rsidRPr="00620FFB" w:rsidRDefault="000F7C8B" w:rsidP="005B501A">
      <w:pPr>
        <w:pStyle w:val="affffffffffff8"/>
        <w:numPr>
          <w:ilvl w:val="1"/>
          <w:numId w:val="418"/>
        </w:numPr>
        <w:ind w:firstLineChars="0"/>
      </w:pPr>
      <w:r w:rsidRPr="00620FFB">
        <w:rPr>
          <w:rFonts w:hint="eastAsia"/>
        </w:rPr>
        <w:t>协同训练任务创建成功，启动成功；</w:t>
      </w:r>
    </w:p>
    <w:p w14:paraId="1C35E7DF" w14:textId="63C995DD" w:rsidR="000F7C8B" w:rsidRPr="00620FFB" w:rsidRDefault="000F7C8B" w:rsidP="005B501A">
      <w:pPr>
        <w:pStyle w:val="affffffffffff8"/>
        <w:numPr>
          <w:ilvl w:val="1"/>
          <w:numId w:val="418"/>
        </w:numPr>
        <w:ind w:firstLineChars="0"/>
      </w:pPr>
      <w:r w:rsidRPr="00620FFB">
        <w:rPr>
          <w:rFonts w:hint="eastAsia"/>
        </w:rPr>
        <w:t>协同任务执行成功，协同任务完成后，得到训练</w:t>
      </w:r>
      <w:r w:rsidR="00900862">
        <w:rPr>
          <w:rFonts w:hint="eastAsia"/>
        </w:rPr>
        <w:t>后的算法</w:t>
      </w:r>
      <w:r w:rsidRPr="00620FFB">
        <w:rPr>
          <w:rFonts w:hint="eastAsia"/>
        </w:rPr>
        <w:t>模型。</w:t>
      </w:r>
    </w:p>
    <w:p w14:paraId="5B0D2210" w14:textId="745BBFFA" w:rsidR="000F7C8B" w:rsidRDefault="000F7C8B" w:rsidP="000F7C8B">
      <w:pPr>
        <w:pStyle w:val="afff7"/>
        <w:spacing w:before="120" w:after="120"/>
      </w:pPr>
      <w:r>
        <w:rPr>
          <w:rFonts w:hint="eastAsia"/>
        </w:rPr>
        <w:t>A-F-0</w:t>
      </w:r>
      <w:r w:rsidR="00887A87">
        <w:t>25</w:t>
      </w:r>
      <w:r>
        <w:t xml:space="preserve">0 </w:t>
      </w:r>
      <w:r w:rsidRPr="003C1137">
        <w:rPr>
          <w:rFonts w:hint="eastAsia"/>
        </w:rPr>
        <w:t>边-云协同</w:t>
      </w:r>
      <w:r w:rsidR="003878CA">
        <w:rPr>
          <w:rFonts w:hint="eastAsia"/>
        </w:rPr>
        <w:t>（容器化部署）</w:t>
      </w:r>
      <w:r w:rsidRPr="003C1137">
        <w:rPr>
          <w:rFonts w:hint="eastAsia"/>
        </w:rPr>
        <w:t>功能测试</w:t>
      </w:r>
    </w:p>
    <w:p w14:paraId="21E0A7AA" w14:textId="1379B4B6" w:rsidR="000F7C8B" w:rsidRDefault="003A3900" w:rsidP="00620FFB">
      <w:pPr>
        <w:pStyle w:val="affffffffffff8"/>
        <w:widowControl w:val="0"/>
      </w:pPr>
      <w:r>
        <w:rPr>
          <w:rFonts w:hAnsi="Futura Bk" w:hint="eastAsia"/>
          <w:lang w:val="en-GB"/>
        </w:rPr>
        <w:t>本测试项</w:t>
      </w:r>
      <w:r w:rsidR="00191E2D">
        <w:rPr>
          <w:rFonts w:hAnsi="Futura Bk" w:hint="eastAsia"/>
          <w:lang w:val="en-GB"/>
        </w:rPr>
        <w:t>测试</w:t>
      </w:r>
      <w:r w:rsidR="00FC565B">
        <w:rPr>
          <w:rFonts w:hAnsi="Futura Bk" w:hint="eastAsia"/>
          <w:lang w:val="en-GB"/>
        </w:rPr>
        <w:t>边-云</w:t>
      </w:r>
      <w:r w:rsidR="00364260">
        <w:rPr>
          <w:rFonts w:hAnsi="Futura Bk" w:hint="eastAsia"/>
          <w:lang w:val="en-GB"/>
        </w:rPr>
        <w:t>协同</w:t>
      </w:r>
      <w:r w:rsidR="00191E2D">
        <w:rPr>
          <w:rFonts w:hAnsi="Futura Bk" w:hint="eastAsia"/>
          <w:lang w:val="en-GB"/>
        </w:rPr>
        <w:t>功能，</w:t>
      </w:r>
      <w:r w:rsidR="003878CA">
        <w:rPr>
          <w:rFonts w:hAnsi="Futura Bk" w:hint="eastAsia"/>
          <w:lang w:val="en-GB"/>
        </w:rPr>
        <w:t>验证以容器化的方式在边、云之间灵活</w:t>
      </w:r>
      <w:r w:rsidR="003878CA" w:rsidRPr="003878CA">
        <w:rPr>
          <w:rFonts w:hAnsi="Futura Bk" w:hint="eastAsia"/>
          <w:lang w:val="en-GB"/>
        </w:rPr>
        <w:t>部署任务</w:t>
      </w:r>
      <w:r w:rsidR="003878CA">
        <w:rPr>
          <w:rFonts w:hAnsi="Futura Bk" w:hint="eastAsia"/>
          <w:lang w:val="en-GB"/>
        </w:rPr>
        <w:t>的功能，</w:t>
      </w:r>
      <w:r w:rsidR="00191E2D">
        <w:rPr>
          <w:rFonts w:hint="eastAsia"/>
        </w:rPr>
        <w:t>测试方法和预期结果如下：</w:t>
      </w:r>
    </w:p>
    <w:p w14:paraId="7DF2D57A" w14:textId="77777777" w:rsidR="00D04746" w:rsidRPr="00DF62D7" w:rsidRDefault="00D04746" w:rsidP="005B501A">
      <w:pPr>
        <w:pStyle w:val="affffffffffff8"/>
        <w:numPr>
          <w:ilvl w:val="0"/>
          <w:numId w:val="271"/>
        </w:numPr>
        <w:ind w:firstLineChars="0"/>
        <w:rPr>
          <w:rFonts w:hAnsi="宋体"/>
        </w:rPr>
      </w:pPr>
      <w:r>
        <w:rPr>
          <w:rFonts w:hAnsi="宋体" w:hint="eastAsia"/>
        </w:rPr>
        <w:t>测试方法</w:t>
      </w:r>
    </w:p>
    <w:p w14:paraId="67F4AC71" w14:textId="77777777" w:rsidR="00D04746" w:rsidRPr="00DF62D7" w:rsidRDefault="00D04746" w:rsidP="009A5463">
      <w:pPr>
        <w:spacing w:line="240" w:lineRule="auto"/>
        <w:ind w:leftChars="200" w:left="420" w:firstLineChars="200" w:firstLine="420"/>
        <w:rPr>
          <w:rFonts w:ascii="宋体" w:hAnsi="宋体"/>
        </w:rPr>
      </w:pPr>
      <w:r w:rsidRPr="00DF62D7">
        <w:rPr>
          <w:rFonts w:ascii="宋体" w:hAnsi="宋体" w:hint="eastAsia"/>
        </w:rPr>
        <w:t>使用</w:t>
      </w:r>
      <w:r>
        <w:rPr>
          <w:rFonts w:ascii="宋体" w:hAnsi="宋体" w:hint="eastAsia"/>
        </w:rPr>
        <w:t>一个边子系统和一个云子系统进行测试，云子系统作为协同调度方，边</w:t>
      </w:r>
      <w:r w:rsidRPr="007D3BBF">
        <w:rPr>
          <w:rFonts w:ascii="宋体" w:hAnsi="宋体" w:hint="eastAsia"/>
        </w:rPr>
        <w:t>子系统作为协同执行方</w:t>
      </w:r>
      <w:r w:rsidRPr="00DF62D7">
        <w:rPr>
          <w:rFonts w:ascii="宋体" w:hAnsi="宋体" w:hint="eastAsia"/>
        </w:rPr>
        <w:t>：</w:t>
      </w:r>
    </w:p>
    <w:p w14:paraId="30886675" w14:textId="62DB69B9" w:rsidR="00D04746" w:rsidRPr="00620FFB" w:rsidRDefault="00D04746" w:rsidP="005B501A">
      <w:pPr>
        <w:pStyle w:val="affffffffffff8"/>
        <w:numPr>
          <w:ilvl w:val="1"/>
          <w:numId w:val="419"/>
        </w:numPr>
        <w:ind w:firstLineChars="0"/>
      </w:pPr>
      <w:r>
        <w:rPr>
          <w:rFonts w:hint="eastAsia"/>
        </w:rPr>
        <w:lastRenderedPageBreak/>
        <w:t>在云子系统和边子系统部署</w:t>
      </w:r>
      <w:r w:rsidR="00FB78AB" w:rsidRPr="00FB78AB">
        <w:rPr>
          <w:rFonts w:hint="eastAsia"/>
        </w:rPr>
        <w:t>相同类型及版本</w:t>
      </w:r>
      <w:r>
        <w:rPr>
          <w:rFonts w:hint="eastAsia"/>
        </w:rPr>
        <w:t>的容器运行时环境，</w:t>
      </w:r>
      <w:r w:rsidR="00B214C1" w:rsidRPr="00B214C1">
        <w:rPr>
          <w:rFonts w:hint="eastAsia"/>
        </w:rPr>
        <w:t>准备一个跨平台兼容的容器镜像</w:t>
      </w:r>
      <w:r>
        <w:rPr>
          <w:rFonts w:hint="eastAsia"/>
        </w:rPr>
        <w:t>（如：视频分析</w:t>
      </w:r>
      <w:r w:rsidR="00B214C1">
        <w:rPr>
          <w:rFonts w:hint="eastAsia"/>
        </w:rPr>
        <w:t>任务</w:t>
      </w:r>
      <w:r>
        <w:rPr>
          <w:rFonts w:hint="eastAsia"/>
        </w:rPr>
        <w:t>）</w:t>
      </w:r>
      <w:r w:rsidRPr="00620FFB">
        <w:rPr>
          <w:rFonts w:hint="eastAsia"/>
        </w:rPr>
        <w:t>；</w:t>
      </w:r>
      <w:r w:rsidRPr="00620FFB">
        <w:t xml:space="preserve"> </w:t>
      </w:r>
    </w:p>
    <w:p w14:paraId="7BCF768F" w14:textId="20C16045" w:rsidR="00D04746" w:rsidRPr="00620FFB" w:rsidRDefault="00FE31D3" w:rsidP="005B501A">
      <w:pPr>
        <w:pStyle w:val="affffffffffff8"/>
        <w:numPr>
          <w:ilvl w:val="1"/>
          <w:numId w:val="419"/>
        </w:numPr>
        <w:ind w:firstLineChars="0"/>
      </w:pPr>
      <w:r>
        <w:rPr>
          <w:rFonts w:hint="eastAsia"/>
        </w:rPr>
        <w:t>先使用该镜像在</w:t>
      </w:r>
      <w:r w:rsidR="009A07BC">
        <w:rPr>
          <w:rFonts w:hint="eastAsia"/>
        </w:rPr>
        <w:t>云子系统</w:t>
      </w:r>
      <w:r>
        <w:rPr>
          <w:rFonts w:hint="eastAsia"/>
        </w:rPr>
        <w:t>部署任务</w:t>
      </w:r>
      <w:r w:rsidR="006C319B">
        <w:rPr>
          <w:rFonts w:hint="eastAsia"/>
        </w:rPr>
        <w:t>，并启动任务</w:t>
      </w:r>
      <w:r>
        <w:rPr>
          <w:rFonts w:hint="eastAsia"/>
        </w:rPr>
        <w:t>；</w:t>
      </w:r>
    </w:p>
    <w:p w14:paraId="7C210EF7" w14:textId="2836FBB1" w:rsidR="00D04746" w:rsidRPr="00620FFB" w:rsidRDefault="00FE31D3" w:rsidP="005B501A">
      <w:pPr>
        <w:pStyle w:val="affffffffffff8"/>
        <w:numPr>
          <w:ilvl w:val="1"/>
          <w:numId w:val="419"/>
        </w:numPr>
        <w:ind w:firstLineChars="0"/>
      </w:pPr>
      <w:r>
        <w:rPr>
          <w:rFonts w:hint="eastAsia"/>
        </w:rPr>
        <w:t>再把镜像下发到边子系统，在边子系统进行部署</w:t>
      </w:r>
      <w:r w:rsidR="006C319B">
        <w:rPr>
          <w:rFonts w:hint="eastAsia"/>
        </w:rPr>
        <w:t>，并启动任务</w:t>
      </w:r>
      <w:r w:rsidR="00D04746" w:rsidRPr="00620FFB">
        <w:rPr>
          <w:rFonts w:hint="eastAsia"/>
        </w:rPr>
        <w:t>。</w:t>
      </w:r>
    </w:p>
    <w:p w14:paraId="1B480E06" w14:textId="77777777" w:rsidR="00D04746" w:rsidRPr="00DF62D7" w:rsidRDefault="00D04746" w:rsidP="005B501A">
      <w:pPr>
        <w:pStyle w:val="affffffffffff8"/>
        <w:numPr>
          <w:ilvl w:val="0"/>
          <w:numId w:val="271"/>
        </w:numPr>
        <w:ind w:firstLineChars="0"/>
        <w:rPr>
          <w:rFonts w:hAnsi="宋体"/>
        </w:rPr>
      </w:pPr>
      <w:r>
        <w:rPr>
          <w:rFonts w:hAnsi="宋体" w:hint="eastAsia"/>
        </w:rPr>
        <w:t>预期结果</w:t>
      </w:r>
    </w:p>
    <w:p w14:paraId="364EAC0F" w14:textId="3E9846C2" w:rsidR="00D04746" w:rsidRPr="00620FFB" w:rsidRDefault="00FE31D3" w:rsidP="005B501A">
      <w:pPr>
        <w:pStyle w:val="affffffffffff8"/>
        <w:numPr>
          <w:ilvl w:val="1"/>
          <w:numId w:val="420"/>
        </w:numPr>
        <w:ind w:firstLineChars="0"/>
      </w:pPr>
      <w:r>
        <w:rPr>
          <w:rFonts w:hint="eastAsia"/>
        </w:rPr>
        <w:t>容器运行时环境</w:t>
      </w:r>
      <w:r w:rsidR="009A07BC">
        <w:rPr>
          <w:rFonts w:hint="eastAsia"/>
        </w:rPr>
        <w:t>部署成功</w:t>
      </w:r>
      <w:r w:rsidR="00D04746" w:rsidRPr="00620FFB">
        <w:rPr>
          <w:rFonts w:hint="eastAsia"/>
        </w:rPr>
        <w:t>；</w:t>
      </w:r>
    </w:p>
    <w:p w14:paraId="032B97EA" w14:textId="2F6CA0CA" w:rsidR="00D04746" w:rsidRPr="00620FFB" w:rsidRDefault="009A07BC" w:rsidP="005B501A">
      <w:pPr>
        <w:pStyle w:val="affffffffffff8"/>
        <w:numPr>
          <w:ilvl w:val="1"/>
          <w:numId w:val="420"/>
        </w:numPr>
        <w:ind w:firstLineChars="0"/>
      </w:pPr>
      <w:r>
        <w:rPr>
          <w:rFonts w:hint="eastAsia"/>
        </w:rPr>
        <w:t>任务在</w:t>
      </w:r>
      <w:r w:rsidR="00FE31D3">
        <w:rPr>
          <w:rFonts w:hint="eastAsia"/>
        </w:rPr>
        <w:t>云</w:t>
      </w:r>
      <w:r>
        <w:rPr>
          <w:rFonts w:hint="eastAsia"/>
        </w:rPr>
        <w:t>子系统</w:t>
      </w:r>
      <w:r w:rsidR="00FE31D3">
        <w:rPr>
          <w:rFonts w:hint="eastAsia"/>
        </w:rPr>
        <w:t>部署成功，且正常运行</w:t>
      </w:r>
      <w:r w:rsidR="00D04746" w:rsidRPr="00620FFB">
        <w:rPr>
          <w:rFonts w:hint="eastAsia"/>
        </w:rPr>
        <w:t>；</w:t>
      </w:r>
    </w:p>
    <w:p w14:paraId="3A6FA507" w14:textId="741B38EE" w:rsidR="00D04746" w:rsidRPr="00620FFB" w:rsidRDefault="002823E3" w:rsidP="005B501A">
      <w:pPr>
        <w:pStyle w:val="affffffffffff8"/>
        <w:numPr>
          <w:ilvl w:val="1"/>
          <w:numId w:val="420"/>
        </w:numPr>
        <w:ind w:firstLineChars="0"/>
      </w:pPr>
      <w:r>
        <w:rPr>
          <w:rFonts w:hint="eastAsia"/>
        </w:rPr>
        <w:t>任务</w:t>
      </w:r>
      <w:r w:rsidR="00FE31D3">
        <w:rPr>
          <w:rFonts w:hint="eastAsia"/>
        </w:rPr>
        <w:t>在边</w:t>
      </w:r>
      <w:r>
        <w:rPr>
          <w:rFonts w:hint="eastAsia"/>
        </w:rPr>
        <w:t>子系统</w:t>
      </w:r>
      <w:r w:rsidR="00FE31D3">
        <w:rPr>
          <w:rFonts w:hint="eastAsia"/>
        </w:rPr>
        <w:t>部署成功，且正常运行</w:t>
      </w:r>
      <w:r w:rsidR="00D04746" w:rsidRPr="00620FFB">
        <w:rPr>
          <w:rFonts w:hint="eastAsia"/>
        </w:rPr>
        <w:t>。</w:t>
      </w:r>
    </w:p>
    <w:p w14:paraId="3B6F16B8" w14:textId="4DC3829B" w:rsidR="007D026B" w:rsidRDefault="007D026B" w:rsidP="007D026B">
      <w:pPr>
        <w:pStyle w:val="afff7"/>
        <w:spacing w:before="120" w:after="120"/>
      </w:pPr>
      <w:r>
        <w:rPr>
          <w:rFonts w:hint="eastAsia"/>
        </w:rPr>
        <w:t>A-F-0</w:t>
      </w:r>
      <w:r w:rsidR="00887A87">
        <w:t>26</w:t>
      </w:r>
      <w:r>
        <w:t xml:space="preserve">0 </w:t>
      </w:r>
      <w:r w:rsidRPr="003C1137">
        <w:rPr>
          <w:rFonts w:hint="eastAsia"/>
        </w:rPr>
        <w:t>边-云协同</w:t>
      </w:r>
      <w:r>
        <w:rPr>
          <w:rFonts w:hint="eastAsia"/>
        </w:rPr>
        <w:t>（</w:t>
      </w:r>
      <w:r w:rsidR="00E83609">
        <w:rPr>
          <w:rFonts w:hint="eastAsia"/>
        </w:rPr>
        <w:t>数据</w:t>
      </w:r>
      <w:r w:rsidR="00DD41D5">
        <w:rPr>
          <w:rFonts w:hint="eastAsia"/>
        </w:rPr>
        <w:t>融合分析</w:t>
      </w:r>
      <w:r>
        <w:rPr>
          <w:rFonts w:hint="eastAsia"/>
        </w:rPr>
        <w:t>）</w:t>
      </w:r>
      <w:r w:rsidRPr="003C1137">
        <w:rPr>
          <w:rFonts w:hint="eastAsia"/>
        </w:rPr>
        <w:t>功能测试</w:t>
      </w:r>
    </w:p>
    <w:p w14:paraId="52BC5D58" w14:textId="4CEFC5CD" w:rsidR="009A5463" w:rsidRDefault="009A5463" w:rsidP="009A5463">
      <w:pPr>
        <w:pStyle w:val="affffffffffff8"/>
        <w:widowControl w:val="0"/>
      </w:pPr>
      <w:r>
        <w:rPr>
          <w:rFonts w:hAnsi="Futura Bk" w:hint="eastAsia"/>
          <w:lang w:val="en-GB"/>
        </w:rPr>
        <w:t>本测试项测试边-云协同功能，验证</w:t>
      </w:r>
      <w:r w:rsidRPr="00FD266C">
        <w:rPr>
          <w:rFonts w:hint="eastAsia"/>
        </w:rPr>
        <w:t>边侧处理、云侧分析的协同</w:t>
      </w:r>
      <w:r>
        <w:rPr>
          <w:rFonts w:hAnsi="Futura Bk" w:hint="eastAsia"/>
          <w:lang w:val="en-GB"/>
        </w:rPr>
        <w:t>功能，</w:t>
      </w:r>
      <w:r>
        <w:rPr>
          <w:rFonts w:hint="eastAsia"/>
        </w:rPr>
        <w:t>测试方法和预期结果如下：</w:t>
      </w:r>
    </w:p>
    <w:p w14:paraId="1F55D1C3" w14:textId="77777777" w:rsidR="009A5463" w:rsidRPr="00DF62D7" w:rsidRDefault="009A5463" w:rsidP="005B501A">
      <w:pPr>
        <w:pStyle w:val="affffffffffff8"/>
        <w:numPr>
          <w:ilvl w:val="0"/>
          <w:numId w:val="594"/>
        </w:numPr>
        <w:ind w:firstLineChars="0"/>
        <w:rPr>
          <w:rFonts w:hAnsi="宋体"/>
        </w:rPr>
      </w:pPr>
      <w:r>
        <w:rPr>
          <w:rFonts w:hAnsi="宋体" w:hint="eastAsia"/>
        </w:rPr>
        <w:t>测试方法</w:t>
      </w:r>
    </w:p>
    <w:p w14:paraId="3A5CE2AF" w14:textId="1F214B44" w:rsidR="009A5463" w:rsidRPr="00DF62D7" w:rsidRDefault="009A5463" w:rsidP="009A5463">
      <w:pPr>
        <w:spacing w:line="240" w:lineRule="auto"/>
        <w:ind w:leftChars="200" w:left="420" w:firstLineChars="200" w:firstLine="420"/>
        <w:rPr>
          <w:rFonts w:ascii="宋体" w:hAnsi="宋体"/>
        </w:rPr>
      </w:pPr>
      <w:r w:rsidRPr="00DF62D7">
        <w:rPr>
          <w:rFonts w:ascii="宋体" w:hAnsi="宋体" w:hint="eastAsia"/>
        </w:rPr>
        <w:t>使用</w:t>
      </w:r>
      <w:r w:rsidR="00DD41D5">
        <w:rPr>
          <w:rFonts w:ascii="宋体" w:hAnsi="宋体" w:hint="eastAsia"/>
        </w:rPr>
        <w:t>两</w:t>
      </w:r>
      <w:r>
        <w:rPr>
          <w:rFonts w:ascii="宋体" w:hAnsi="宋体" w:hint="eastAsia"/>
        </w:rPr>
        <w:t>个边子系统和一个云子系统进行测试，云子系统作为协同调度方，边</w:t>
      </w:r>
      <w:r w:rsidRPr="007D3BBF">
        <w:rPr>
          <w:rFonts w:ascii="宋体" w:hAnsi="宋体" w:hint="eastAsia"/>
        </w:rPr>
        <w:t>子系统作为协同执行方</w:t>
      </w:r>
      <w:r w:rsidRPr="00DF62D7">
        <w:rPr>
          <w:rFonts w:ascii="宋体" w:hAnsi="宋体" w:hint="eastAsia"/>
        </w:rPr>
        <w:t>：</w:t>
      </w:r>
    </w:p>
    <w:p w14:paraId="592EC7D8" w14:textId="60766167" w:rsidR="00FE615F" w:rsidRPr="00620FFB" w:rsidRDefault="00FE615F" w:rsidP="005B501A">
      <w:pPr>
        <w:pStyle w:val="affffffffffff8"/>
        <w:numPr>
          <w:ilvl w:val="1"/>
          <w:numId w:val="595"/>
        </w:numPr>
        <w:ind w:firstLineChars="0"/>
      </w:pPr>
      <w:r>
        <w:rPr>
          <w:rFonts w:hint="eastAsia"/>
        </w:rPr>
        <w:t>云</w:t>
      </w:r>
      <w:r w:rsidRPr="00620FFB">
        <w:rPr>
          <w:rFonts w:hint="eastAsia"/>
        </w:rPr>
        <w:t>子系统</w:t>
      </w:r>
      <w:r w:rsidR="00421054">
        <w:rPr>
          <w:rFonts w:hint="eastAsia"/>
        </w:rPr>
        <w:t>配置</w:t>
      </w:r>
      <w:r>
        <w:rPr>
          <w:rFonts w:hint="eastAsia"/>
        </w:rPr>
        <w:t>并调度</w:t>
      </w:r>
      <w:r w:rsidRPr="00620FFB">
        <w:rPr>
          <w:rFonts w:hint="eastAsia"/>
        </w:rPr>
        <w:t>协同任务；</w:t>
      </w:r>
    </w:p>
    <w:p w14:paraId="72B58D92" w14:textId="32C76DE1" w:rsidR="00FE615F" w:rsidRPr="00620FFB" w:rsidRDefault="00FE615F" w:rsidP="005B501A">
      <w:pPr>
        <w:pStyle w:val="affffffffffff8"/>
        <w:numPr>
          <w:ilvl w:val="1"/>
          <w:numId w:val="595"/>
        </w:numPr>
        <w:ind w:firstLineChars="0"/>
      </w:pPr>
      <w:r>
        <w:rPr>
          <w:rFonts w:hint="eastAsia"/>
        </w:rPr>
        <w:t>各边</w:t>
      </w:r>
      <w:r w:rsidRPr="003C5CC8">
        <w:rPr>
          <w:rFonts w:hint="eastAsia"/>
        </w:rPr>
        <w:t>子系统</w:t>
      </w:r>
      <w:r>
        <w:rPr>
          <w:rFonts w:hint="eastAsia"/>
        </w:rPr>
        <w:t>并行执行子任务（如：</w:t>
      </w:r>
      <w:r w:rsidR="00533139">
        <w:rPr>
          <w:rFonts w:hint="eastAsia"/>
        </w:rPr>
        <w:t>视频特征提取</w:t>
      </w:r>
      <w:r>
        <w:rPr>
          <w:rFonts w:hint="eastAsia"/>
        </w:rPr>
        <w:t>），并将结果（如：</w:t>
      </w:r>
      <w:r w:rsidR="00533139">
        <w:rPr>
          <w:rFonts w:hint="eastAsia"/>
        </w:rPr>
        <w:t>目标、</w:t>
      </w:r>
      <w:r>
        <w:rPr>
          <w:rFonts w:hint="eastAsia"/>
        </w:rPr>
        <w:t>时间戳、坐标等）发送至云</w:t>
      </w:r>
      <w:r w:rsidRPr="00620FFB">
        <w:rPr>
          <w:rFonts w:hint="eastAsia"/>
        </w:rPr>
        <w:t>子系统；</w:t>
      </w:r>
    </w:p>
    <w:p w14:paraId="3A050DA7" w14:textId="44231552" w:rsidR="00FE615F" w:rsidRPr="00620FFB" w:rsidRDefault="00FE615F" w:rsidP="005B501A">
      <w:pPr>
        <w:pStyle w:val="affffffffffff8"/>
        <w:numPr>
          <w:ilvl w:val="1"/>
          <w:numId w:val="595"/>
        </w:numPr>
        <w:ind w:firstLineChars="0"/>
      </w:pPr>
      <w:r>
        <w:rPr>
          <w:rFonts w:hint="eastAsia"/>
        </w:rPr>
        <w:t>云</w:t>
      </w:r>
      <w:r w:rsidRPr="00620FFB">
        <w:rPr>
          <w:rFonts w:hint="eastAsia"/>
        </w:rPr>
        <w:t>子系统</w:t>
      </w:r>
      <w:r>
        <w:rPr>
          <w:rFonts w:hint="eastAsia"/>
        </w:rPr>
        <w:t>执行多源数据融合分析子任务（如：</w:t>
      </w:r>
      <w:r w:rsidR="00533139">
        <w:rPr>
          <w:rFonts w:hint="eastAsia"/>
        </w:rPr>
        <w:t>数据分析和挖掘</w:t>
      </w:r>
      <w:r>
        <w:rPr>
          <w:rFonts w:hint="eastAsia"/>
        </w:rPr>
        <w:t>）。</w:t>
      </w:r>
    </w:p>
    <w:p w14:paraId="6EE9A3FF" w14:textId="77777777" w:rsidR="00FE615F" w:rsidRPr="007D3BBF" w:rsidRDefault="00FE615F" w:rsidP="005B501A">
      <w:pPr>
        <w:pStyle w:val="affffffffffff8"/>
        <w:numPr>
          <w:ilvl w:val="0"/>
          <w:numId w:val="594"/>
        </w:numPr>
        <w:ind w:firstLineChars="0"/>
        <w:rPr>
          <w:rFonts w:hAnsi="宋体"/>
        </w:rPr>
      </w:pPr>
      <w:r>
        <w:rPr>
          <w:rFonts w:hAnsi="宋体" w:hint="eastAsia"/>
        </w:rPr>
        <w:t>预期结果</w:t>
      </w:r>
    </w:p>
    <w:p w14:paraId="14454FCC" w14:textId="78D1FF4E" w:rsidR="00FE615F" w:rsidRPr="00620FFB" w:rsidRDefault="00FE615F" w:rsidP="00FE615F">
      <w:pPr>
        <w:pStyle w:val="affffffffffff8"/>
        <w:widowControl w:val="0"/>
        <w:tabs>
          <w:tab w:val="left" w:pos="420"/>
        </w:tabs>
        <w:ind w:left="840" w:firstLineChars="0" w:firstLine="0"/>
      </w:pPr>
      <w:r>
        <w:rPr>
          <w:rFonts w:hint="eastAsia"/>
        </w:rPr>
        <w:t>多个边子系统与云</w:t>
      </w:r>
      <w:r w:rsidRPr="002F7BB1">
        <w:rPr>
          <w:rFonts w:hint="eastAsia"/>
        </w:rPr>
        <w:t>子系统</w:t>
      </w:r>
      <w:r>
        <w:rPr>
          <w:rFonts w:hint="eastAsia"/>
        </w:rPr>
        <w:t>成功</w:t>
      </w:r>
      <w:r w:rsidRPr="002F7BB1">
        <w:rPr>
          <w:rFonts w:hint="eastAsia"/>
        </w:rPr>
        <w:t>协同完成跨</w:t>
      </w:r>
      <w:r w:rsidR="00D63C22">
        <w:rPr>
          <w:rFonts w:hint="eastAsia"/>
        </w:rPr>
        <w:t>多边</w:t>
      </w:r>
      <w:r w:rsidRPr="002F7BB1">
        <w:rPr>
          <w:rFonts w:hint="eastAsia"/>
        </w:rPr>
        <w:t>数据关联分析任务</w:t>
      </w:r>
      <w:r w:rsidRPr="00620FFB">
        <w:rPr>
          <w:rFonts w:hint="eastAsia"/>
        </w:rPr>
        <w:t>。</w:t>
      </w:r>
    </w:p>
    <w:p w14:paraId="6CB4E9B6" w14:textId="5458F7F9" w:rsidR="00D04746" w:rsidRPr="00D96D40" w:rsidRDefault="00D96D40" w:rsidP="00AE31B0">
      <w:pPr>
        <w:pStyle w:val="afff7"/>
        <w:widowControl w:val="0"/>
        <w:spacing w:before="120" w:after="120"/>
        <w:rPr>
          <w:rFonts w:hAnsi="Futura Bk"/>
          <w:lang w:val="en-GB"/>
        </w:rPr>
      </w:pPr>
      <w:r>
        <w:rPr>
          <w:rFonts w:hint="eastAsia"/>
        </w:rPr>
        <w:t>A-F-0</w:t>
      </w:r>
      <w:r w:rsidR="00887A87">
        <w:t>27</w:t>
      </w:r>
      <w:r>
        <w:t xml:space="preserve">0 </w:t>
      </w:r>
      <w:r w:rsidRPr="003C1137">
        <w:rPr>
          <w:rFonts w:hint="eastAsia"/>
        </w:rPr>
        <w:t>边-云协同</w:t>
      </w:r>
      <w:r>
        <w:rPr>
          <w:rFonts w:hint="eastAsia"/>
        </w:rPr>
        <w:t>（训练）</w:t>
      </w:r>
      <w:r w:rsidRPr="003C1137">
        <w:rPr>
          <w:rFonts w:hint="eastAsia"/>
        </w:rPr>
        <w:t>功能测试</w:t>
      </w:r>
    </w:p>
    <w:p w14:paraId="1AC1A741" w14:textId="7DA87D44" w:rsidR="009A5463" w:rsidRPr="009A5463" w:rsidRDefault="009A5463" w:rsidP="009A5463">
      <w:pPr>
        <w:pStyle w:val="affffffffffff8"/>
        <w:widowControl w:val="0"/>
        <w:rPr>
          <w:rFonts w:hAnsi="宋体"/>
        </w:rPr>
      </w:pPr>
      <w:r>
        <w:rPr>
          <w:rFonts w:hint="eastAsia"/>
          <w:lang w:val="en-GB"/>
        </w:rPr>
        <w:t>本测试项测试边-云协同功能，验证</w:t>
      </w:r>
      <w:r w:rsidRPr="00FD266C">
        <w:rPr>
          <w:rFonts w:hint="eastAsia"/>
        </w:rPr>
        <w:t>边-云协同训练</w:t>
      </w:r>
      <w:r>
        <w:rPr>
          <w:rFonts w:hint="eastAsia"/>
          <w:lang w:val="en-GB"/>
        </w:rPr>
        <w:t>功能，</w:t>
      </w:r>
      <w:r>
        <w:rPr>
          <w:rFonts w:hint="eastAsia"/>
        </w:rPr>
        <w:t>测试方法和预期结果如下：</w:t>
      </w:r>
    </w:p>
    <w:p w14:paraId="428CF528" w14:textId="0A0C73C3" w:rsidR="000F7C8B" w:rsidRPr="00DF62D7" w:rsidRDefault="00CA3851" w:rsidP="005B501A">
      <w:pPr>
        <w:pStyle w:val="affffffffffff8"/>
        <w:numPr>
          <w:ilvl w:val="0"/>
          <w:numId w:val="591"/>
        </w:numPr>
        <w:ind w:firstLineChars="0"/>
        <w:rPr>
          <w:rFonts w:hAnsi="宋体"/>
        </w:rPr>
      </w:pPr>
      <w:r>
        <w:rPr>
          <w:rFonts w:hAnsi="宋体" w:hint="eastAsia"/>
        </w:rPr>
        <w:t>测试方法</w:t>
      </w:r>
    </w:p>
    <w:p w14:paraId="34A5D58D" w14:textId="42446EAF" w:rsidR="000F7C8B" w:rsidRPr="00DF62D7" w:rsidRDefault="000F7C8B" w:rsidP="009A5463">
      <w:pPr>
        <w:spacing w:line="240" w:lineRule="auto"/>
        <w:ind w:leftChars="200" w:left="420" w:firstLineChars="200" w:firstLine="420"/>
        <w:rPr>
          <w:rFonts w:ascii="宋体" w:hAnsi="宋体"/>
        </w:rPr>
      </w:pPr>
      <w:r w:rsidRPr="00DF62D7">
        <w:rPr>
          <w:rFonts w:ascii="宋体" w:hAnsi="宋体" w:hint="eastAsia"/>
        </w:rPr>
        <w:t>使用</w:t>
      </w:r>
      <w:r w:rsidR="0051296B">
        <w:rPr>
          <w:rFonts w:ascii="宋体" w:hAnsi="宋体" w:hint="eastAsia"/>
        </w:rPr>
        <w:t>一个边子系统和一个云子系统进行测试，云子系统作为协同调度方，边</w:t>
      </w:r>
      <w:r w:rsidR="0051296B" w:rsidRPr="007D3BBF">
        <w:rPr>
          <w:rFonts w:ascii="宋体" w:hAnsi="宋体" w:hint="eastAsia"/>
        </w:rPr>
        <w:t>子系统</w:t>
      </w:r>
      <w:r w:rsidR="009A5463">
        <w:rPr>
          <w:rFonts w:ascii="宋体" w:hAnsi="宋体" w:hint="eastAsia"/>
        </w:rPr>
        <w:t>和云子系统均</w:t>
      </w:r>
      <w:r w:rsidR="0051296B" w:rsidRPr="007D3BBF">
        <w:rPr>
          <w:rFonts w:ascii="宋体" w:hAnsi="宋体" w:hint="eastAsia"/>
        </w:rPr>
        <w:t>作为协同执行方</w:t>
      </w:r>
      <w:r w:rsidRPr="00DF62D7">
        <w:rPr>
          <w:rFonts w:ascii="宋体" w:hAnsi="宋体" w:hint="eastAsia"/>
        </w:rPr>
        <w:t>：</w:t>
      </w:r>
    </w:p>
    <w:p w14:paraId="721FCE6F" w14:textId="18545A62" w:rsidR="007715FE" w:rsidRDefault="007715FE" w:rsidP="005B501A">
      <w:pPr>
        <w:pStyle w:val="affffffffffff8"/>
        <w:numPr>
          <w:ilvl w:val="1"/>
          <w:numId w:val="592"/>
        </w:numPr>
        <w:ind w:firstLineChars="0"/>
      </w:pPr>
      <w:r w:rsidRPr="00620FFB">
        <w:rPr>
          <w:rFonts w:hint="eastAsia"/>
        </w:rPr>
        <w:t>云子系统获取边子系统的资源信息</w:t>
      </w:r>
      <w:r w:rsidR="004A34DF">
        <w:rPr>
          <w:rFonts w:hint="eastAsia"/>
        </w:rPr>
        <w:t>；</w:t>
      </w:r>
    </w:p>
    <w:p w14:paraId="2E61430B" w14:textId="62705F76" w:rsidR="000F7C8B" w:rsidRPr="00620FFB" w:rsidRDefault="000F7C8B" w:rsidP="005B501A">
      <w:pPr>
        <w:pStyle w:val="affffffffffff8"/>
        <w:numPr>
          <w:ilvl w:val="1"/>
          <w:numId w:val="592"/>
        </w:numPr>
        <w:ind w:firstLineChars="0"/>
      </w:pPr>
      <w:r w:rsidRPr="00620FFB">
        <w:rPr>
          <w:rFonts w:hint="eastAsia"/>
        </w:rPr>
        <w:t>云子系统</w:t>
      </w:r>
      <w:r w:rsidR="00BB1F63">
        <w:rPr>
          <w:rFonts w:hint="eastAsia"/>
        </w:rPr>
        <w:t>配置</w:t>
      </w:r>
      <w:r w:rsidRPr="00620FFB">
        <w:rPr>
          <w:rFonts w:hint="eastAsia"/>
        </w:rPr>
        <w:t>协同训练任务，下发到边子系统，启动任务；</w:t>
      </w:r>
    </w:p>
    <w:p w14:paraId="47851670" w14:textId="1AB753BF" w:rsidR="000F7C8B" w:rsidRPr="00620FFB" w:rsidRDefault="000F7C8B" w:rsidP="005B501A">
      <w:pPr>
        <w:pStyle w:val="affffffffffff8"/>
        <w:numPr>
          <w:ilvl w:val="1"/>
          <w:numId w:val="592"/>
        </w:numPr>
        <w:ind w:firstLineChars="0"/>
      </w:pPr>
      <w:r w:rsidRPr="00620FFB">
        <w:rPr>
          <w:rFonts w:hint="eastAsia"/>
        </w:rPr>
        <w:t>观察任务执行结果。</w:t>
      </w:r>
    </w:p>
    <w:p w14:paraId="57BAA1B9" w14:textId="65C05A63" w:rsidR="000F7C8B" w:rsidRPr="00DF62D7" w:rsidRDefault="00CA3851" w:rsidP="005B501A">
      <w:pPr>
        <w:pStyle w:val="affffffffffff8"/>
        <w:numPr>
          <w:ilvl w:val="0"/>
          <w:numId w:val="591"/>
        </w:numPr>
        <w:ind w:firstLineChars="0"/>
        <w:rPr>
          <w:rFonts w:hAnsi="宋体"/>
        </w:rPr>
      </w:pPr>
      <w:r>
        <w:rPr>
          <w:rFonts w:hAnsi="宋体" w:hint="eastAsia"/>
        </w:rPr>
        <w:t>预期结果</w:t>
      </w:r>
    </w:p>
    <w:p w14:paraId="2DDB2AA6" w14:textId="33F4918F" w:rsidR="000F7C8B" w:rsidRPr="00620FFB" w:rsidRDefault="000F7C8B" w:rsidP="005B501A">
      <w:pPr>
        <w:pStyle w:val="affffffffffff8"/>
        <w:numPr>
          <w:ilvl w:val="1"/>
          <w:numId w:val="593"/>
        </w:numPr>
        <w:ind w:firstLineChars="0"/>
      </w:pPr>
      <w:r w:rsidRPr="00620FFB">
        <w:rPr>
          <w:rFonts w:hint="eastAsia"/>
        </w:rPr>
        <w:t>云子系统成功获取</w:t>
      </w:r>
      <w:r w:rsidR="00DF5B9F">
        <w:rPr>
          <w:rFonts w:hint="eastAsia"/>
        </w:rPr>
        <w:t>边子系统的</w:t>
      </w:r>
      <w:r w:rsidRPr="00620FFB">
        <w:rPr>
          <w:rFonts w:hint="eastAsia"/>
        </w:rPr>
        <w:t>资源信息；</w:t>
      </w:r>
    </w:p>
    <w:p w14:paraId="4BFFE01F" w14:textId="77777777" w:rsidR="000F7C8B" w:rsidRPr="00620FFB" w:rsidRDefault="000F7C8B" w:rsidP="005B501A">
      <w:pPr>
        <w:pStyle w:val="affffffffffff8"/>
        <w:numPr>
          <w:ilvl w:val="1"/>
          <w:numId w:val="593"/>
        </w:numPr>
        <w:ind w:firstLineChars="0"/>
      </w:pPr>
      <w:r w:rsidRPr="00620FFB">
        <w:rPr>
          <w:rFonts w:hint="eastAsia"/>
        </w:rPr>
        <w:t>协同任务创建成功，执行成功；</w:t>
      </w:r>
    </w:p>
    <w:p w14:paraId="3245D97B" w14:textId="59D1ED6B" w:rsidR="000F7C8B" w:rsidRDefault="000F7C8B" w:rsidP="005B501A">
      <w:pPr>
        <w:pStyle w:val="affffffffffff8"/>
        <w:numPr>
          <w:ilvl w:val="1"/>
          <w:numId w:val="593"/>
        </w:numPr>
        <w:ind w:firstLineChars="0"/>
      </w:pPr>
      <w:r w:rsidRPr="00620FFB">
        <w:rPr>
          <w:rFonts w:hint="eastAsia"/>
        </w:rPr>
        <w:t>协同训练任务</w:t>
      </w:r>
      <w:r w:rsidR="00D56767">
        <w:rPr>
          <w:rFonts w:hint="eastAsia"/>
        </w:rPr>
        <w:t>完成后得到算法</w:t>
      </w:r>
      <w:r w:rsidRPr="00620FFB">
        <w:rPr>
          <w:rFonts w:hint="eastAsia"/>
        </w:rPr>
        <w:t>模型。</w:t>
      </w:r>
    </w:p>
    <w:p w14:paraId="4756BE33" w14:textId="4D56147E" w:rsidR="002D511F" w:rsidRDefault="002D511F" w:rsidP="002D511F">
      <w:pPr>
        <w:pStyle w:val="afff7"/>
        <w:spacing w:before="120" w:after="120"/>
      </w:pPr>
      <w:r>
        <w:rPr>
          <w:rFonts w:hint="eastAsia"/>
        </w:rPr>
        <w:t>A-F-0</w:t>
      </w:r>
      <w:r>
        <w:t xml:space="preserve">280 </w:t>
      </w:r>
      <w:r w:rsidR="0081038E">
        <w:rPr>
          <w:rFonts w:hint="eastAsia"/>
        </w:rPr>
        <w:t>边</w:t>
      </w:r>
      <w:r w:rsidRPr="00F7178F">
        <w:rPr>
          <w:rFonts w:hint="eastAsia"/>
        </w:rPr>
        <w:t>-云协同</w:t>
      </w:r>
      <w:r>
        <w:rPr>
          <w:rFonts w:hint="eastAsia"/>
        </w:rPr>
        <w:t>（</w:t>
      </w:r>
      <w:proofErr w:type="gramStart"/>
      <w:r>
        <w:rPr>
          <w:rFonts w:hint="eastAsia"/>
        </w:rPr>
        <w:t>云</w:t>
      </w:r>
      <w:r w:rsidRPr="003C5CC8">
        <w:rPr>
          <w:rFonts w:hint="eastAsia"/>
        </w:rPr>
        <w:t>训练</w:t>
      </w:r>
      <w:proofErr w:type="gramEnd"/>
      <w:r>
        <w:rPr>
          <w:rFonts w:hint="eastAsia"/>
        </w:rPr>
        <w:t>-</w:t>
      </w:r>
      <w:r w:rsidR="00D362BC">
        <w:rPr>
          <w:rFonts w:hint="eastAsia"/>
        </w:rPr>
        <w:t>边</w:t>
      </w:r>
      <w:r w:rsidRPr="003C5CC8">
        <w:rPr>
          <w:rFonts w:hint="eastAsia"/>
        </w:rPr>
        <w:t>推理</w:t>
      </w:r>
      <w:r>
        <w:rPr>
          <w:rFonts w:hint="eastAsia"/>
        </w:rPr>
        <w:t>）</w:t>
      </w:r>
      <w:r w:rsidRPr="00F7178F">
        <w:rPr>
          <w:rFonts w:hint="eastAsia"/>
        </w:rPr>
        <w:t>功能测试</w:t>
      </w:r>
    </w:p>
    <w:p w14:paraId="65CB8C02" w14:textId="6B2E57DF" w:rsidR="002D511F" w:rsidRPr="00620FFB" w:rsidRDefault="002D511F" w:rsidP="002D511F">
      <w:pPr>
        <w:pStyle w:val="affffffffffff8"/>
        <w:widowControl w:val="0"/>
        <w:rPr>
          <w:rFonts w:hAnsi="Futura Bk"/>
          <w:lang w:val="en-GB"/>
        </w:rPr>
      </w:pPr>
      <w:r>
        <w:rPr>
          <w:rFonts w:hAnsi="Futura Bk" w:hint="eastAsia"/>
          <w:lang w:val="en-GB"/>
        </w:rPr>
        <w:t>本测试项</w:t>
      </w:r>
      <w:r w:rsidR="00D463C7">
        <w:rPr>
          <w:rFonts w:hAnsi="Futura Bk" w:hint="eastAsia"/>
          <w:lang w:val="en-GB"/>
        </w:rPr>
        <w:t>测试边</w:t>
      </w:r>
      <w:r w:rsidRPr="00620FFB">
        <w:rPr>
          <w:rFonts w:hAnsi="Futura Bk" w:hint="eastAsia"/>
          <w:lang w:val="en-GB"/>
        </w:rPr>
        <w:t>-</w:t>
      </w:r>
      <w:r>
        <w:rPr>
          <w:rFonts w:hAnsi="Futura Bk" w:hint="eastAsia"/>
          <w:lang w:val="en-GB"/>
        </w:rPr>
        <w:t>云协同功能，验证</w:t>
      </w:r>
      <w:r w:rsidRPr="003C5CC8">
        <w:rPr>
          <w:rFonts w:hint="eastAsia"/>
        </w:rPr>
        <w:t>云侧训练-</w:t>
      </w:r>
      <w:r w:rsidR="00E17D9A">
        <w:rPr>
          <w:rFonts w:hint="eastAsia"/>
        </w:rPr>
        <w:t>边</w:t>
      </w:r>
      <w:r w:rsidRPr="003C5CC8">
        <w:rPr>
          <w:rFonts w:hint="eastAsia"/>
        </w:rPr>
        <w:t>侧推理</w:t>
      </w:r>
      <w:r>
        <w:rPr>
          <w:rFonts w:hAnsi="Futura Bk" w:hint="eastAsia"/>
          <w:lang w:val="en-GB"/>
        </w:rPr>
        <w:t>的功能，</w:t>
      </w:r>
      <w:r>
        <w:rPr>
          <w:rFonts w:hint="eastAsia"/>
        </w:rPr>
        <w:t>测试方法和预期结果如下：</w:t>
      </w:r>
    </w:p>
    <w:p w14:paraId="4CC70EA1" w14:textId="77777777" w:rsidR="002D511F" w:rsidRPr="007D3BBF" w:rsidRDefault="002D511F" w:rsidP="00E17D9A">
      <w:pPr>
        <w:pStyle w:val="affffffffffffffff5"/>
        <w:numPr>
          <w:ilvl w:val="0"/>
          <w:numId w:val="606"/>
        </w:numPr>
        <w:ind w:firstLineChars="0"/>
        <w:rPr>
          <w:rFonts w:ascii="宋体" w:eastAsia="宋体" w:hAnsi="宋体"/>
          <w:sz w:val="21"/>
          <w:szCs w:val="21"/>
        </w:rPr>
      </w:pPr>
      <w:r>
        <w:rPr>
          <w:rFonts w:ascii="宋体" w:eastAsia="宋体" w:hAnsi="宋体" w:hint="eastAsia"/>
          <w:sz w:val="21"/>
          <w:szCs w:val="21"/>
        </w:rPr>
        <w:t>测试方法</w:t>
      </w:r>
    </w:p>
    <w:p w14:paraId="0B891188" w14:textId="4E84CB6D" w:rsidR="002D511F" w:rsidRPr="007D3BBF" w:rsidRDefault="002D511F" w:rsidP="002D511F">
      <w:pPr>
        <w:spacing w:line="240" w:lineRule="auto"/>
        <w:ind w:leftChars="200" w:left="420" w:firstLineChars="200" w:firstLine="420"/>
        <w:rPr>
          <w:rFonts w:ascii="宋体" w:hAnsi="宋体"/>
        </w:rPr>
      </w:pPr>
      <w:r>
        <w:rPr>
          <w:rFonts w:ascii="宋体" w:hAnsi="宋体" w:hint="eastAsia"/>
        </w:rPr>
        <w:t>使用一</w:t>
      </w:r>
      <w:r w:rsidR="00E17D9A">
        <w:rPr>
          <w:rFonts w:ascii="宋体" w:hAnsi="宋体" w:hint="eastAsia"/>
        </w:rPr>
        <w:t>个边子系统，一个云子系统进行测试，云子系统作为协同调度方，边</w:t>
      </w:r>
      <w:r w:rsidRPr="007D3BBF">
        <w:rPr>
          <w:rFonts w:ascii="宋体" w:hAnsi="宋体" w:hint="eastAsia"/>
        </w:rPr>
        <w:t>子系统作为协同执行方：</w:t>
      </w:r>
    </w:p>
    <w:p w14:paraId="2472361F" w14:textId="77777777" w:rsidR="002D511F" w:rsidRPr="00620FFB" w:rsidRDefault="002D511F" w:rsidP="00E17D9A">
      <w:pPr>
        <w:pStyle w:val="affffffffffff8"/>
        <w:numPr>
          <w:ilvl w:val="1"/>
          <w:numId w:val="607"/>
        </w:numPr>
        <w:ind w:firstLineChars="0"/>
      </w:pPr>
      <w:r w:rsidRPr="00620FFB">
        <w:rPr>
          <w:rFonts w:hint="eastAsia"/>
        </w:rPr>
        <w:t>云子系统</w:t>
      </w:r>
      <w:r>
        <w:rPr>
          <w:rFonts w:hint="eastAsia"/>
        </w:rPr>
        <w:t>配置并调度协同任务</w:t>
      </w:r>
      <w:r w:rsidRPr="00620FFB">
        <w:rPr>
          <w:rFonts w:hint="eastAsia"/>
        </w:rPr>
        <w:t>；</w:t>
      </w:r>
    </w:p>
    <w:p w14:paraId="4C930114" w14:textId="3C796408" w:rsidR="002D511F" w:rsidRPr="00620FFB" w:rsidRDefault="002D511F" w:rsidP="00E17D9A">
      <w:pPr>
        <w:pStyle w:val="affffffffffff8"/>
        <w:numPr>
          <w:ilvl w:val="1"/>
          <w:numId w:val="607"/>
        </w:numPr>
        <w:ind w:firstLineChars="0"/>
      </w:pPr>
      <w:r>
        <w:rPr>
          <w:rFonts w:hint="eastAsia"/>
        </w:rPr>
        <w:t>云子系统执行子任务，训练算法模型，训练完成后把算法模型下发给</w:t>
      </w:r>
      <w:r w:rsidR="00B06694">
        <w:rPr>
          <w:rFonts w:hint="eastAsia"/>
        </w:rPr>
        <w:t>边</w:t>
      </w:r>
      <w:r>
        <w:rPr>
          <w:rFonts w:hint="eastAsia"/>
        </w:rPr>
        <w:t>子系统；</w:t>
      </w:r>
    </w:p>
    <w:p w14:paraId="3E9D307C" w14:textId="5896CDFC" w:rsidR="002D511F" w:rsidRPr="00620FFB" w:rsidRDefault="00B06694" w:rsidP="00E17D9A">
      <w:pPr>
        <w:pStyle w:val="affffffffffff8"/>
        <w:numPr>
          <w:ilvl w:val="1"/>
          <w:numId w:val="607"/>
        </w:numPr>
        <w:ind w:firstLineChars="0"/>
      </w:pPr>
      <w:r>
        <w:rPr>
          <w:rFonts w:hint="eastAsia"/>
        </w:rPr>
        <w:t>边</w:t>
      </w:r>
      <w:r w:rsidR="002D511F" w:rsidRPr="00620FFB">
        <w:rPr>
          <w:rFonts w:hint="eastAsia"/>
        </w:rPr>
        <w:t>子系统</w:t>
      </w:r>
      <w:r w:rsidR="002D511F">
        <w:rPr>
          <w:rFonts w:hint="eastAsia"/>
        </w:rPr>
        <w:t>收到算法模型，并运行。</w:t>
      </w:r>
    </w:p>
    <w:p w14:paraId="2F59E52E" w14:textId="77777777" w:rsidR="002D511F" w:rsidRPr="007D3BBF" w:rsidRDefault="002D511F" w:rsidP="00E17D9A">
      <w:pPr>
        <w:pStyle w:val="affffffffffffffff5"/>
        <w:numPr>
          <w:ilvl w:val="0"/>
          <w:numId w:val="606"/>
        </w:numPr>
        <w:ind w:firstLineChars="0"/>
        <w:rPr>
          <w:rFonts w:ascii="宋体" w:eastAsia="宋体" w:hAnsi="宋体"/>
          <w:sz w:val="21"/>
          <w:szCs w:val="21"/>
        </w:rPr>
      </w:pPr>
      <w:r>
        <w:rPr>
          <w:rFonts w:ascii="宋体" w:eastAsia="宋体" w:hAnsi="宋体" w:hint="eastAsia"/>
          <w:sz w:val="21"/>
          <w:szCs w:val="21"/>
        </w:rPr>
        <w:t>预期结果</w:t>
      </w:r>
    </w:p>
    <w:p w14:paraId="658E07D9" w14:textId="20356B4C" w:rsidR="00354BE6" w:rsidRPr="002D511F" w:rsidRDefault="00B06694" w:rsidP="002D511F">
      <w:pPr>
        <w:pStyle w:val="affffffffffff8"/>
        <w:widowControl w:val="0"/>
        <w:ind w:left="840" w:firstLineChars="0" w:firstLine="0"/>
      </w:pPr>
      <w:r>
        <w:rPr>
          <w:rFonts w:hint="eastAsia"/>
        </w:rPr>
        <w:t>边</w:t>
      </w:r>
      <w:r w:rsidR="002D511F">
        <w:rPr>
          <w:rFonts w:hint="eastAsia"/>
        </w:rPr>
        <w:t>、云子系统</w:t>
      </w:r>
      <w:r w:rsidR="002D511F" w:rsidRPr="00CB5DBE">
        <w:rPr>
          <w:rFonts w:hint="eastAsia"/>
        </w:rPr>
        <w:t>之间</w:t>
      </w:r>
      <w:r w:rsidR="002D511F">
        <w:rPr>
          <w:rFonts w:hint="eastAsia"/>
        </w:rPr>
        <w:t>成功完成</w:t>
      </w:r>
      <w:r w:rsidR="002D511F" w:rsidRPr="003C5CC8">
        <w:rPr>
          <w:rFonts w:hint="eastAsia"/>
        </w:rPr>
        <w:t>云侧训练-</w:t>
      </w:r>
      <w:r>
        <w:rPr>
          <w:rFonts w:hint="eastAsia"/>
        </w:rPr>
        <w:t>边</w:t>
      </w:r>
      <w:r w:rsidR="002D511F" w:rsidRPr="003C5CC8">
        <w:rPr>
          <w:rFonts w:hint="eastAsia"/>
        </w:rPr>
        <w:t>侧推理的协同方式</w:t>
      </w:r>
      <w:r w:rsidR="002D511F" w:rsidRPr="00620FFB">
        <w:rPr>
          <w:rFonts w:hint="eastAsia"/>
        </w:rPr>
        <w:t>。</w:t>
      </w:r>
    </w:p>
    <w:p w14:paraId="3CB523D1" w14:textId="6B9CF00B" w:rsidR="000F7C8B" w:rsidRDefault="000F7C8B" w:rsidP="000F7C8B">
      <w:pPr>
        <w:pStyle w:val="afff7"/>
        <w:spacing w:before="120" w:after="120"/>
      </w:pPr>
      <w:r>
        <w:rPr>
          <w:rFonts w:hint="eastAsia"/>
        </w:rPr>
        <w:t>A-F-0</w:t>
      </w:r>
      <w:r w:rsidR="00FB143F">
        <w:t>29</w:t>
      </w:r>
      <w:r>
        <w:t xml:space="preserve">0 </w:t>
      </w:r>
      <w:r w:rsidRPr="003C1137">
        <w:rPr>
          <w:rFonts w:hint="eastAsia"/>
        </w:rPr>
        <w:t>云-云协同功能测试</w:t>
      </w:r>
    </w:p>
    <w:p w14:paraId="0C2BE47E" w14:textId="4A38CBB6" w:rsidR="000F7C8B" w:rsidRPr="00620FFB" w:rsidRDefault="003A3900" w:rsidP="00620FFB">
      <w:pPr>
        <w:pStyle w:val="affffffffffff8"/>
        <w:widowControl w:val="0"/>
        <w:rPr>
          <w:rFonts w:hAnsi="Futura Bk"/>
          <w:lang w:val="en-GB"/>
        </w:rPr>
      </w:pPr>
      <w:r>
        <w:rPr>
          <w:rFonts w:hAnsi="Futura Bk" w:hint="eastAsia"/>
          <w:lang w:val="en-GB"/>
        </w:rPr>
        <w:t>本测试项</w:t>
      </w:r>
      <w:r w:rsidR="000F7C8B" w:rsidRPr="00620FFB">
        <w:rPr>
          <w:rFonts w:hAnsi="Futura Bk" w:hint="eastAsia"/>
          <w:lang w:val="en-GB"/>
        </w:rPr>
        <w:t>测试云-</w:t>
      </w:r>
      <w:r w:rsidR="00191E2D">
        <w:rPr>
          <w:rFonts w:hAnsi="Futura Bk" w:hint="eastAsia"/>
          <w:lang w:val="en-GB"/>
        </w:rPr>
        <w:t>云协同功能，</w:t>
      </w:r>
      <w:r w:rsidR="00191E2D">
        <w:rPr>
          <w:rFonts w:hint="eastAsia"/>
        </w:rPr>
        <w:t>测试方法和预期结果如下：</w:t>
      </w:r>
    </w:p>
    <w:p w14:paraId="0AE967E7" w14:textId="15890E26" w:rsidR="000F7C8B" w:rsidRPr="00DF62D7" w:rsidRDefault="00CA3851" w:rsidP="005B501A">
      <w:pPr>
        <w:pStyle w:val="affffffffffff8"/>
        <w:numPr>
          <w:ilvl w:val="0"/>
          <w:numId w:val="401"/>
        </w:numPr>
        <w:ind w:firstLineChars="0"/>
        <w:rPr>
          <w:rFonts w:hAnsi="宋体"/>
        </w:rPr>
      </w:pPr>
      <w:r>
        <w:rPr>
          <w:rFonts w:hAnsi="宋体" w:hint="eastAsia"/>
        </w:rPr>
        <w:t>测试方法</w:t>
      </w:r>
    </w:p>
    <w:p w14:paraId="3743D040" w14:textId="4923B882" w:rsidR="000F7C8B" w:rsidRPr="00DF62D7" w:rsidRDefault="000F7C8B" w:rsidP="009A5463">
      <w:pPr>
        <w:spacing w:line="240" w:lineRule="auto"/>
        <w:ind w:leftChars="200" w:left="420" w:firstLineChars="200" w:firstLine="420"/>
        <w:rPr>
          <w:rFonts w:ascii="宋体" w:hAnsi="宋体"/>
        </w:rPr>
      </w:pPr>
      <w:r w:rsidRPr="00DF62D7">
        <w:rPr>
          <w:rFonts w:ascii="宋体" w:hAnsi="宋体" w:hint="eastAsia"/>
        </w:rPr>
        <w:t>使用</w:t>
      </w:r>
      <w:r w:rsidR="00FF5374">
        <w:rPr>
          <w:rFonts w:ascii="宋体" w:hAnsi="宋体" w:hint="eastAsia"/>
        </w:rPr>
        <w:t>两个云子系统进行</w:t>
      </w:r>
      <w:r w:rsidRPr="00DF62D7">
        <w:rPr>
          <w:rFonts w:ascii="宋体" w:hAnsi="宋体" w:hint="eastAsia"/>
        </w:rPr>
        <w:t>测试</w:t>
      </w:r>
      <w:r w:rsidR="00FF5374">
        <w:rPr>
          <w:rFonts w:ascii="宋体" w:hAnsi="宋体" w:hint="eastAsia"/>
        </w:rPr>
        <w:t>，其中一个为协同调度方，两个均为协同执行方</w:t>
      </w:r>
      <w:r w:rsidRPr="00DF62D7">
        <w:rPr>
          <w:rFonts w:ascii="宋体" w:hAnsi="宋体" w:hint="eastAsia"/>
        </w:rPr>
        <w:t>：</w:t>
      </w:r>
    </w:p>
    <w:p w14:paraId="3F98FE18" w14:textId="43741C42" w:rsidR="000F7C8B" w:rsidRPr="00620FFB" w:rsidRDefault="000F7C8B" w:rsidP="005B501A">
      <w:pPr>
        <w:pStyle w:val="affffffffffff8"/>
        <w:numPr>
          <w:ilvl w:val="1"/>
          <w:numId w:val="421"/>
        </w:numPr>
        <w:ind w:firstLineChars="0"/>
      </w:pPr>
      <w:r w:rsidRPr="00620FFB">
        <w:rPr>
          <w:rFonts w:hint="eastAsia"/>
        </w:rPr>
        <w:t>调度方云子系统获取执行方云子系统</w:t>
      </w:r>
      <w:r w:rsidR="00FF5374">
        <w:rPr>
          <w:rFonts w:hint="eastAsia"/>
        </w:rPr>
        <w:t>的</w:t>
      </w:r>
      <w:r w:rsidRPr="00620FFB">
        <w:rPr>
          <w:rFonts w:hint="eastAsia"/>
        </w:rPr>
        <w:t>资源信息；</w:t>
      </w:r>
    </w:p>
    <w:p w14:paraId="6B58A633" w14:textId="2B0210A3" w:rsidR="000F7C8B" w:rsidRPr="00620FFB" w:rsidRDefault="000F7C8B" w:rsidP="005B501A">
      <w:pPr>
        <w:pStyle w:val="affffffffffff8"/>
        <w:numPr>
          <w:ilvl w:val="1"/>
          <w:numId w:val="421"/>
        </w:numPr>
        <w:ind w:firstLineChars="0"/>
      </w:pPr>
      <w:r w:rsidRPr="00620FFB">
        <w:rPr>
          <w:rFonts w:hint="eastAsia"/>
        </w:rPr>
        <w:lastRenderedPageBreak/>
        <w:t>调度方云子系统</w:t>
      </w:r>
      <w:r w:rsidR="00421054">
        <w:rPr>
          <w:rFonts w:hint="eastAsia"/>
        </w:rPr>
        <w:t>配置</w:t>
      </w:r>
      <w:r w:rsidRPr="00620FFB">
        <w:rPr>
          <w:rFonts w:hint="eastAsia"/>
        </w:rPr>
        <w:t>协同训练任务，启动协同任务；</w:t>
      </w:r>
    </w:p>
    <w:p w14:paraId="42ECD74E" w14:textId="77777777" w:rsidR="000F7C8B" w:rsidRPr="00620FFB" w:rsidRDefault="000F7C8B" w:rsidP="005B501A">
      <w:pPr>
        <w:pStyle w:val="affffffffffff8"/>
        <w:numPr>
          <w:ilvl w:val="1"/>
          <w:numId w:val="421"/>
        </w:numPr>
        <w:ind w:firstLineChars="0"/>
      </w:pPr>
      <w:r w:rsidRPr="00620FFB">
        <w:rPr>
          <w:rFonts w:hint="eastAsia"/>
        </w:rPr>
        <w:t>观察协同训练结果。</w:t>
      </w:r>
    </w:p>
    <w:p w14:paraId="130CB104" w14:textId="224D0CB8" w:rsidR="000F7C8B" w:rsidRPr="00DF62D7" w:rsidRDefault="00CA3851" w:rsidP="005B501A">
      <w:pPr>
        <w:pStyle w:val="affffffffffff8"/>
        <w:numPr>
          <w:ilvl w:val="0"/>
          <w:numId w:val="401"/>
        </w:numPr>
        <w:ind w:firstLineChars="0"/>
        <w:rPr>
          <w:rFonts w:hAnsi="宋体"/>
        </w:rPr>
      </w:pPr>
      <w:r>
        <w:rPr>
          <w:rFonts w:hAnsi="宋体" w:hint="eastAsia"/>
        </w:rPr>
        <w:t>预期结果</w:t>
      </w:r>
    </w:p>
    <w:p w14:paraId="68EFAC95" w14:textId="4A3321D3" w:rsidR="000F7C8B" w:rsidRPr="00620FFB" w:rsidRDefault="000F7C8B" w:rsidP="005B501A">
      <w:pPr>
        <w:pStyle w:val="affffffffffff8"/>
        <w:numPr>
          <w:ilvl w:val="1"/>
          <w:numId w:val="422"/>
        </w:numPr>
        <w:ind w:firstLineChars="0"/>
      </w:pPr>
      <w:r w:rsidRPr="00620FFB">
        <w:rPr>
          <w:rFonts w:hint="eastAsia"/>
        </w:rPr>
        <w:t>调度方云子系统成功获取执行方云子系统</w:t>
      </w:r>
      <w:r w:rsidR="008C4AEE">
        <w:rPr>
          <w:rFonts w:hint="eastAsia"/>
        </w:rPr>
        <w:t>的</w:t>
      </w:r>
      <w:r w:rsidRPr="00620FFB">
        <w:rPr>
          <w:rFonts w:hint="eastAsia"/>
        </w:rPr>
        <w:t>资源信息；</w:t>
      </w:r>
    </w:p>
    <w:p w14:paraId="4DBCD0EE" w14:textId="77777777" w:rsidR="000F7C8B" w:rsidRPr="00620FFB" w:rsidRDefault="000F7C8B" w:rsidP="005B501A">
      <w:pPr>
        <w:pStyle w:val="affffffffffff8"/>
        <w:numPr>
          <w:ilvl w:val="1"/>
          <w:numId w:val="422"/>
        </w:numPr>
        <w:ind w:firstLineChars="0"/>
      </w:pPr>
      <w:r w:rsidRPr="00620FFB">
        <w:rPr>
          <w:rFonts w:hint="eastAsia"/>
        </w:rPr>
        <w:t>协同训练任务创建成功，启动成功；</w:t>
      </w:r>
    </w:p>
    <w:p w14:paraId="5FA81D84" w14:textId="77777777" w:rsidR="000F7C8B" w:rsidRPr="00620FFB" w:rsidRDefault="000F7C8B" w:rsidP="005B501A">
      <w:pPr>
        <w:pStyle w:val="affffffffffff8"/>
        <w:numPr>
          <w:ilvl w:val="1"/>
          <w:numId w:val="422"/>
        </w:numPr>
        <w:ind w:firstLineChars="0"/>
      </w:pPr>
      <w:r w:rsidRPr="00620FFB">
        <w:rPr>
          <w:rFonts w:hint="eastAsia"/>
        </w:rPr>
        <w:t>协同任务执行成功，协同任务完成后，得到训练模型。</w:t>
      </w:r>
    </w:p>
    <w:p w14:paraId="4F812FBD" w14:textId="136A9547" w:rsidR="000F7C8B" w:rsidRDefault="000F7C8B" w:rsidP="000F7C8B">
      <w:pPr>
        <w:pStyle w:val="afff7"/>
        <w:spacing w:before="120" w:after="120"/>
      </w:pPr>
      <w:r>
        <w:rPr>
          <w:rFonts w:hint="eastAsia"/>
        </w:rPr>
        <w:t>A-F-0</w:t>
      </w:r>
      <w:r w:rsidR="002C39E4">
        <w:t>30</w:t>
      </w:r>
      <w:r>
        <w:t xml:space="preserve">0 </w:t>
      </w:r>
      <w:r w:rsidRPr="00267D37">
        <w:rPr>
          <w:rFonts w:hint="eastAsia"/>
        </w:rPr>
        <w:t>端-边-云协同功能测试</w:t>
      </w:r>
    </w:p>
    <w:p w14:paraId="2A1136E2" w14:textId="502199EC" w:rsidR="000F7C8B" w:rsidRPr="00620FFB" w:rsidRDefault="003A3900" w:rsidP="00620FFB">
      <w:pPr>
        <w:pStyle w:val="affffffffffff8"/>
        <w:widowControl w:val="0"/>
        <w:rPr>
          <w:rFonts w:hAnsi="Futura Bk"/>
          <w:lang w:val="en-GB"/>
        </w:rPr>
      </w:pPr>
      <w:r>
        <w:rPr>
          <w:rFonts w:hAnsi="Futura Bk" w:hint="eastAsia"/>
          <w:lang w:val="en-GB"/>
        </w:rPr>
        <w:t>本测试项</w:t>
      </w:r>
      <w:r w:rsidR="000F7C8B" w:rsidRPr="00620FFB">
        <w:rPr>
          <w:rFonts w:hAnsi="Futura Bk" w:hint="eastAsia"/>
          <w:lang w:val="en-GB"/>
        </w:rPr>
        <w:t>测试端-边-</w:t>
      </w:r>
      <w:r w:rsidR="002E3A85">
        <w:rPr>
          <w:rFonts w:hAnsi="Futura Bk" w:hint="eastAsia"/>
          <w:lang w:val="en-GB"/>
        </w:rPr>
        <w:t>云协同功能</w:t>
      </w:r>
      <w:r w:rsidR="00191E2D">
        <w:rPr>
          <w:rFonts w:hAnsi="Futura Bk" w:hint="eastAsia"/>
          <w:lang w:val="en-GB"/>
        </w:rPr>
        <w:t>，</w:t>
      </w:r>
      <w:r w:rsidR="00C508FE">
        <w:rPr>
          <w:rFonts w:hAnsi="Futura Bk" w:hint="eastAsia"/>
          <w:lang w:val="en-GB"/>
        </w:rPr>
        <w:t>验证</w:t>
      </w:r>
      <w:r w:rsidR="00C508FE" w:rsidRPr="00BA7C5C">
        <w:rPr>
          <w:rFonts w:hint="eastAsia"/>
        </w:rPr>
        <w:t>端、边、云协同</w:t>
      </w:r>
      <w:r w:rsidR="00C508FE">
        <w:rPr>
          <w:rFonts w:hint="eastAsia"/>
        </w:rPr>
        <w:t>进行</w:t>
      </w:r>
      <w:r w:rsidR="00C508FE" w:rsidRPr="00BA7C5C">
        <w:rPr>
          <w:rFonts w:hint="eastAsia"/>
        </w:rPr>
        <w:t>数据处理</w:t>
      </w:r>
      <w:r w:rsidR="00C508FE">
        <w:rPr>
          <w:rFonts w:hint="eastAsia"/>
        </w:rPr>
        <w:t>分析的功能，</w:t>
      </w:r>
      <w:r w:rsidR="00191E2D">
        <w:rPr>
          <w:rFonts w:hint="eastAsia"/>
        </w:rPr>
        <w:t>测试方法和预期结果如下：</w:t>
      </w:r>
    </w:p>
    <w:p w14:paraId="7173520B" w14:textId="35811D39" w:rsidR="000F7C8B" w:rsidRPr="009956DD" w:rsidRDefault="00CA3851" w:rsidP="005B501A">
      <w:pPr>
        <w:pStyle w:val="affffffffffff8"/>
        <w:numPr>
          <w:ilvl w:val="0"/>
          <w:numId w:val="272"/>
        </w:numPr>
        <w:ind w:firstLineChars="0"/>
        <w:rPr>
          <w:rFonts w:hAnsi="宋体"/>
        </w:rPr>
      </w:pPr>
      <w:r>
        <w:rPr>
          <w:rFonts w:hAnsi="宋体" w:hint="eastAsia"/>
        </w:rPr>
        <w:t>测试方法</w:t>
      </w:r>
    </w:p>
    <w:p w14:paraId="701F56F2" w14:textId="52434E05" w:rsidR="000F7C8B" w:rsidRDefault="00ED23AF" w:rsidP="000F7C8B">
      <w:pPr>
        <w:spacing w:line="240" w:lineRule="auto"/>
        <w:ind w:leftChars="200" w:left="420" w:firstLineChars="200" w:firstLine="420"/>
        <w:rPr>
          <w:rFonts w:ascii="宋体" w:hAnsi="宋体"/>
        </w:rPr>
      </w:pPr>
      <w:r>
        <w:rPr>
          <w:rFonts w:ascii="宋体" w:hAnsi="宋体" w:hint="eastAsia"/>
        </w:rPr>
        <w:t>至少</w:t>
      </w:r>
      <w:r w:rsidR="000F7C8B" w:rsidRPr="009956DD">
        <w:rPr>
          <w:rFonts w:ascii="宋体" w:hAnsi="宋体" w:hint="eastAsia"/>
        </w:rPr>
        <w:t>使用</w:t>
      </w:r>
      <w:r>
        <w:rPr>
          <w:rFonts w:ascii="宋体" w:hAnsi="宋体" w:hint="eastAsia"/>
        </w:rPr>
        <w:t>一个云子系统、一个边子系统、两个端子系统进行</w:t>
      </w:r>
      <w:r w:rsidR="000F7C8B" w:rsidRPr="009956DD">
        <w:rPr>
          <w:rFonts w:ascii="宋体" w:hAnsi="宋体" w:hint="eastAsia"/>
        </w:rPr>
        <w:t>测试</w:t>
      </w:r>
      <w:r w:rsidR="00913FD5">
        <w:rPr>
          <w:rFonts w:ascii="宋体" w:hAnsi="宋体" w:hint="eastAsia"/>
        </w:rPr>
        <w:t>，其中云子系统为协同调度方，边子系统和端子系统为协同执行方</w:t>
      </w:r>
      <w:r w:rsidR="000F7C8B" w:rsidRPr="009956DD">
        <w:rPr>
          <w:rFonts w:ascii="宋体" w:hAnsi="宋体" w:hint="eastAsia"/>
        </w:rPr>
        <w:t>：</w:t>
      </w:r>
    </w:p>
    <w:p w14:paraId="4CDD366B" w14:textId="7AED7B90" w:rsidR="007274A8" w:rsidRPr="00620FFB" w:rsidRDefault="007274A8" w:rsidP="002C39E4">
      <w:pPr>
        <w:pStyle w:val="affffffffffff8"/>
        <w:numPr>
          <w:ilvl w:val="1"/>
          <w:numId w:val="596"/>
        </w:numPr>
        <w:ind w:firstLineChars="0"/>
      </w:pPr>
      <w:r w:rsidRPr="00620FFB">
        <w:rPr>
          <w:rFonts w:hint="eastAsia"/>
        </w:rPr>
        <w:t>云子系统</w:t>
      </w:r>
      <w:r w:rsidR="00421054">
        <w:rPr>
          <w:rFonts w:hint="eastAsia"/>
        </w:rPr>
        <w:t>配置</w:t>
      </w:r>
      <w:r>
        <w:rPr>
          <w:rFonts w:hint="eastAsia"/>
        </w:rPr>
        <w:t>并调度协同任务</w:t>
      </w:r>
      <w:r w:rsidR="002C39E4">
        <w:rPr>
          <w:rFonts w:hint="eastAsia"/>
        </w:rPr>
        <w:t>，协同方式为：</w:t>
      </w:r>
      <w:r w:rsidR="002C39E4" w:rsidRPr="002C39E4">
        <w:rPr>
          <w:rFonts w:hint="eastAsia"/>
        </w:rPr>
        <w:t>端侧实现数据采集，边缘侧实现智能化分析，云侧实现数据分析与挖掘；或者端侧负责数据采集、预处理和特征提取，边缘侧负责完成具体任务（如识别、分割等），云侧负责模型训练并将算法和模型下发到边缘侧和端侧</w:t>
      </w:r>
      <w:r w:rsidRPr="00620FFB">
        <w:rPr>
          <w:rFonts w:hint="eastAsia"/>
        </w:rPr>
        <w:t>；</w:t>
      </w:r>
    </w:p>
    <w:p w14:paraId="5D7D8235" w14:textId="5F7EEB24" w:rsidR="007274A8" w:rsidRPr="00620FFB" w:rsidRDefault="007274A8" w:rsidP="005B501A">
      <w:pPr>
        <w:pStyle w:val="affffffffffff8"/>
        <w:numPr>
          <w:ilvl w:val="1"/>
          <w:numId w:val="596"/>
        </w:numPr>
        <w:ind w:firstLineChars="0"/>
      </w:pPr>
      <w:r>
        <w:rPr>
          <w:rFonts w:hint="eastAsia"/>
        </w:rPr>
        <w:t>端子系统</w:t>
      </w:r>
      <w:r w:rsidR="002C39E4">
        <w:rPr>
          <w:rFonts w:hint="eastAsia"/>
        </w:rPr>
        <w:t>将采集或初步处理的数据发送</w:t>
      </w:r>
      <w:r w:rsidR="002C39E4" w:rsidRPr="00BD4B23">
        <w:rPr>
          <w:rFonts w:hint="eastAsia"/>
        </w:rPr>
        <w:t>至</w:t>
      </w:r>
      <w:r w:rsidR="002C39E4">
        <w:rPr>
          <w:rFonts w:hint="eastAsia"/>
        </w:rPr>
        <w:t>边子系统</w:t>
      </w:r>
      <w:r>
        <w:rPr>
          <w:rFonts w:hint="eastAsia"/>
        </w:rPr>
        <w:t>；</w:t>
      </w:r>
    </w:p>
    <w:p w14:paraId="32F91534" w14:textId="799E4A7D" w:rsidR="007274A8" w:rsidRPr="00620FFB" w:rsidRDefault="007274A8" w:rsidP="005B501A">
      <w:pPr>
        <w:pStyle w:val="affffffffffff8"/>
        <w:numPr>
          <w:ilvl w:val="1"/>
          <w:numId w:val="596"/>
        </w:numPr>
        <w:ind w:firstLineChars="0"/>
      </w:pPr>
      <w:r>
        <w:rPr>
          <w:rFonts w:hint="eastAsia"/>
        </w:rPr>
        <w:t>边</w:t>
      </w:r>
      <w:r w:rsidRPr="00620FFB">
        <w:rPr>
          <w:rFonts w:hint="eastAsia"/>
        </w:rPr>
        <w:t>子系统将</w:t>
      </w:r>
      <w:r w:rsidR="002C39E4">
        <w:rPr>
          <w:rFonts w:hint="eastAsia"/>
        </w:rPr>
        <w:t>分析后的结果</w:t>
      </w:r>
      <w:r>
        <w:rPr>
          <w:rFonts w:hint="eastAsia"/>
        </w:rPr>
        <w:t>数据发送</w:t>
      </w:r>
      <w:r w:rsidRPr="00BD4B23">
        <w:rPr>
          <w:rFonts w:hint="eastAsia"/>
        </w:rPr>
        <w:t>至</w:t>
      </w:r>
      <w:r>
        <w:rPr>
          <w:rFonts w:hint="eastAsia"/>
        </w:rPr>
        <w:t>云子系统</w:t>
      </w:r>
      <w:r w:rsidRPr="00620FFB">
        <w:rPr>
          <w:rFonts w:hint="eastAsia"/>
        </w:rPr>
        <w:t>；</w:t>
      </w:r>
    </w:p>
    <w:p w14:paraId="66CC24EE" w14:textId="360486CE" w:rsidR="007274A8" w:rsidRPr="007274A8" w:rsidRDefault="007274A8" w:rsidP="005B501A">
      <w:pPr>
        <w:pStyle w:val="affffffffffff8"/>
        <w:numPr>
          <w:ilvl w:val="1"/>
          <w:numId w:val="596"/>
        </w:numPr>
        <w:ind w:firstLineChars="0"/>
        <w:rPr>
          <w:rFonts w:hAnsi="宋体"/>
        </w:rPr>
      </w:pPr>
      <w:r>
        <w:rPr>
          <w:rFonts w:hint="eastAsia"/>
        </w:rPr>
        <w:t>云子系统</w:t>
      </w:r>
      <w:r w:rsidRPr="00BD4B23">
        <w:rPr>
          <w:rFonts w:hint="eastAsia"/>
        </w:rPr>
        <w:t>接收数据，执行</w:t>
      </w:r>
      <w:r>
        <w:rPr>
          <w:rFonts w:hint="eastAsia"/>
        </w:rPr>
        <w:t>数据分析与挖掘子任务（如：趋势预测、多维统计）</w:t>
      </w:r>
      <w:r w:rsidR="002C39E4">
        <w:rPr>
          <w:rFonts w:hint="eastAsia"/>
        </w:rPr>
        <w:t>或者进行模型训练和下发</w:t>
      </w:r>
      <w:r>
        <w:rPr>
          <w:rFonts w:hint="eastAsia"/>
        </w:rPr>
        <w:t>。</w:t>
      </w:r>
    </w:p>
    <w:p w14:paraId="7329D426" w14:textId="30812DF0" w:rsidR="000F7C8B" w:rsidRPr="009956DD" w:rsidRDefault="00CA3851" w:rsidP="005B501A">
      <w:pPr>
        <w:pStyle w:val="affffffffffff8"/>
        <w:numPr>
          <w:ilvl w:val="0"/>
          <w:numId w:val="272"/>
        </w:numPr>
        <w:ind w:firstLineChars="0"/>
        <w:rPr>
          <w:rFonts w:hAnsi="宋体"/>
        </w:rPr>
      </w:pPr>
      <w:r>
        <w:rPr>
          <w:rFonts w:hAnsi="宋体" w:hint="eastAsia"/>
        </w:rPr>
        <w:t>预期结果</w:t>
      </w:r>
    </w:p>
    <w:p w14:paraId="3E9B70FB" w14:textId="537553D6" w:rsidR="000F7C8B" w:rsidRDefault="008F12F8" w:rsidP="008F12F8">
      <w:pPr>
        <w:pStyle w:val="affffffffffff8"/>
        <w:widowControl w:val="0"/>
        <w:ind w:left="840" w:firstLineChars="0" w:firstLine="0"/>
      </w:pPr>
      <w:r w:rsidRPr="008F12F8">
        <w:rPr>
          <w:rFonts w:hint="eastAsia"/>
        </w:rPr>
        <w:t>端、边、云</w:t>
      </w:r>
      <w:r>
        <w:rPr>
          <w:rFonts w:hint="eastAsia"/>
        </w:rPr>
        <w:t>子系统成功</w:t>
      </w:r>
      <w:r w:rsidRPr="008F12F8">
        <w:rPr>
          <w:rFonts w:hint="eastAsia"/>
        </w:rPr>
        <w:t>协同完成数据处理分析</w:t>
      </w:r>
      <w:r w:rsidR="000F7C8B" w:rsidRPr="00620FFB">
        <w:rPr>
          <w:rFonts w:hint="eastAsia"/>
        </w:rPr>
        <w:t>。</w:t>
      </w:r>
    </w:p>
    <w:p w14:paraId="6C4A1689" w14:textId="5E7CA675" w:rsidR="000F7C8B" w:rsidRDefault="000F7C8B" w:rsidP="000F7C8B">
      <w:pPr>
        <w:pStyle w:val="afff5"/>
        <w:spacing w:before="120" w:after="120"/>
      </w:pPr>
      <w:bookmarkStart w:id="171" w:name="_Toc172725724"/>
      <w:bookmarkStart w:id="172" w:name="_Toc175668841"/>
      <w:bookmarkStart w:id="173" w:name="_Toc175673031"/>
      <w:bookmarkStart w:id="174" w:name="_Toc205479943"/>
      <w:r>
        <w:rPr>
          <w:rFonts w:hint="eastAsia"/>
        </w:rPr>
        <w:t>存储</w:t>
      </w:r>
      <w:bookmarkEnd w:id="171"/>
      <w:bookmarkEnd w:id="172"/>
      <w:bookmarkEnd w:id="173"/>
      <w:r w:rsidR="00634EF7">
        <w:rPr>
          <w:rFonts w:hint="eastAsia"/>
        </w:rPr>
        <w:t>系统</w:t>
      </w:r>
      <w:bookmarkEnd w:id="174"/>
    </w:p>
    <w:p w14:paraId="714F7F4D" w14:textId="77777777" w:rsidR="000F7C8B" w:rsidRDefault="000F7C8B" w:rsidP="000F7C8B">
      <w:pPr>
        <w:pStyle w:val="afff6"/>
        <w:spacing w:before="120" w:after="120"/>
      </w:pPr>
      <w:r>
        <w:rPr>
          <w:rFonts w:hint="eastAsia"/>
        </w:rPr>
        <w:t>概述</w:t>
      </w:r>
    </w:p>
    <w:p w14:paraId="3227A3CA" w14:textId="77777777" w:rsidR="000F7C8B" w:rsidRDefault="000F7C8B" w:rsidP="000F7C8B">
      <w:pPr>
        <w:pStyle w:val="afff7"/>
        <w:spacing w:before="120" w:after="120"/>
      </w:pPr>
      <w:r>
        <w:rPr>
          <w:rFonts w:hint="eastAsia"/>
        </w:rPr>
        <w:t>测试配置</w:t>
      </w:r>
    </w:p>
    <w:p w14:paraId="35C343A4" w14:textId="680D4F97" w:rsidR="000F7C8B" w:rsidRPr="00977274" w:rsidRDefault="000F7C8B" w:rsidP="0073583D">
      <w:pPr>
        <w:pStyle w:val="affffffffffff8"/>
        <w:widowControl w:val="0"/>
        <w:rPr>
          <w:rFonts w:hAnsi="宋体"/>
        </w:rPr>
      </w:pPr>
      <w:r w:rsidRPr="00977274">
        <w:rPr>
          <w:rFonts w:hAnsi="宋体" w:hint="eastAsia"/>
        </w:rPr>
        <w:t>测试前，按照厂家声明的文件将</w:t>
      </w:r>
      <w:r w:rsidR="00220E56">
        <w:rPr>
          <w:rFonts w:hAnsi="宋体" w:hint="eastAsia"/>
        </w:rPr>
        <w:t>受测</w:t>
      </w:r>
      <w:r w:rsidRPr="00977274">
        <w:rPr>
          <w:rFonts w:hAnsi="宋体" w:hint="eastAsia"/>
        </w:rPr>
        <w:t>系统（端子系统或边子系统或云子系统）、测试系统（云子系统或边子系统或端子系统）安装和部署完毕，配置成端</w:t>
      </w:r>
      <w:r w:rsidRPr="00977274">
        <w:rPr>
          <w:rFonts w:hAnsi="宋体"/>
        </w:rPr>
        <w:t>-</w:t>
      </w:r>
      <w:r w:rsidRPr="00977274">
        <w:rPr>
          <w:rFonts w:hAnsi="宋体" w:hint="eastAsia"/>
        </w:rPr>
        <w:t>边（或云）直连组网和端-边-云分层组网两种形态，存储系统正常工作，数据正确配置并正常运行，测试环境网络正常。测试电脑具备对</w:t>
      </w:r>
      <w:r w:rsidR="00220E56">
        <w:rPr>
          <w:rFonts w:hAnsi="宋体" w:hint="eastAsia"/>
        </w:rPr>
        <w:t>受测</w:t>
      </w:r>
      <w:r w:rsidRPr="00977274">
        <w:rPr>
          <w:rFonts w:hAnsi="宋体" w:hint="eastAsia"/>
        </w:rPr>
        <w:t>系统与测试系统进行操作的能力。</w:t>
      </w:r>
    </w:p>
    <w:p w14:paraId="1F06BA74" w14:textId="77777777" w:rsidR="000F7C8B" w:rsidRDefault="000F7C8B" w:rsidP="000F7C8B">
      <w:pPr>
        <w:pStyle w:val="afff7"/>
        <w:spacing w:before="120" w:after="120"/>
      </w:pPr>
      <w:r>
        <w:rPr>
          <w:rFonts w:hint="eastAsia"/>
        </w:rPr>
        <w:t>测试说明</w:t>
      </w:r>
    </w:p>
    <w:p w14:paraId="602BBFBE" w14:textId="77777777" w:rsidR="000F7C8B" w:rsidRPr="00EF115D" w:rsidRDefault="000F7C8B" w:rsidP="0073583D">
      <w:pPr>
        <w:pStyle w:val="affffffffffff8"/>
        <w:widowControl w:val="0"/>
      </w:pPr>
      <w:r w:rsidRPr="00EF115D">
        <w:rPr>
          <w:rFonts w:hint="eastAsia"/>
        </w:rPr>
        <w:t>测试具体流程如下：</w:t>
      </w:r>
    </w:p>
    <w:p w14:paraId="0967C06E" w14:textId="57FFE043" w:rsidR="000F7C8B" w:rsidRPr="00EF115D" w:rsidRDefault="000F7C8B" w:rsidP="005B501A">
      <w:pPr>
        <w:pStyle w:val="affffffffffff8"/>
        <w:widowControl w:val="0"/>
        <w:numPr>
          <w:ilvl w:val="0"/>
          <w:numId w:val="332"/>
        </w:numPr>
        <w:ind w:firstLineChars="0"/>
        <w:rPr>
          <w:szCs w:val="21"/>
        </w:rPr>
      </w:pPr>
      <w:r w:rsidRPr="00EF115D">
        <w:rPr>
          <w:rFonts w:hint="eastAsia"/>
          <w:szCs w:val="21"/>
        </w:rPr>
        <w:t>通过配置</w:t>
      </w:r>
      <w:r w:rsidR="00220E56">
        <w:rPr>
          <w:rFonts w:hint="eastAsia"/>
          <w:szCs w:val="21"/>
        </w:rPr>
        <w:t>受测</w:t>
      </w:r>
      <w:r w:rsidRPr="00EF115D">
        <w:rPr>
          <w:rFonts w:hint="eastAsia"/>
          <w:szCs w:val="21"/>
        </w:rPr>
        <w:t>系统（</w:t>
      </w:r>
      <w:r>
        <w:rPr>
          <w:rFonts w:hint="eastAsia"/>
          <w:szCs w:val="21"/>
        </w:rPr>
        <w:t>端或</w:t>
      </w:r>
      <w:r w:rsidRPr="00EF115D">
        <w:rPr>
          <w:rFonts w:hint="eastAsia"/>
          <w:szCs w:val="21"/>
        </w:rPr>
        <w:t>边</w:t>
      </w:r>
      <w:r>
        <w:rPr>
          <w:rFonts w:hint="eastAsia"/>
          <w:szCs w:val="21"/>
        </w:rPr>
        <w:t>或云子</w:t>
      </w:r>
      <w:r w:rsidRPr="00EF115D">
        <w:rPr>
          <w:rFonts w:hint="eastAsia"/>
          <w:szCs w:val="21"/>
        </w:rPr>
        <w:t>系统）IP、端口、用户名和密码等信息，将其与测试系统（云</w:t>
      </w:r>
      <w:r>
        <w:rPr>
          <w:rFonts w:hint="eastAsia"/>
          <w:szCs w:val="21"/>
        </w:rPr>
        <w:t>或边或</w:t>
      </w:r>
      <w:r w:rsidRPr="00EF115D">
        <w:rPr>
          <w:rFonts w:hint="eastAsia"/>
          <w:szCs w:val="21"/>
        </w:rPr>
        <w:t>端子系统）连通</w:t>
      </w:r>
      <w:r>
        <w:rPr>
          <w:rFonts w:hint="eastAsia"/>
          <w:szCs w:val="21"/>
        </w:rPr>
        <w:t>。</w:t>
      </w:r>
    </w:p>
    <w:p w14:paraId="6C4DFEB8" w14:textId="77777777" w:rsidR="000F7C8B" w:rsidRPr="00EF115D" w:rsidRDefault="000F7C8B" w:rsidP="005B501A">
      <w:pPr>
        <w:pStyle w:val="affffffffffff8"/>
        <w:widowControl w:val="0"/>
        <w:numPr>
          <w:ilvl w:val="0"/>
          <w:numId w:val="332"/>
        </w:numPr>
        <w:ind w:firstLineChars="0"/>
        <w:rPr>
          <w:szCs w:val="21"/>
        </w:rPr>
      </w:pPr>
      <w:r w:rsidRPr="00EF115D">
        <w:rPr>
          <w:rFonts w:hint="eastAsia"/>
          <w:szCs w:val="21"/>
        </w:rPr>
        <w:t>根据不同测试内容进行各项测试：</w:t>
      </w:r>
    </w:p>
    <w:p w14:paraId="0731D2FB" w14:textId="0E4B3C3D" w:rsidR="000F7C8B" w:rsidRPr="00EF115D" w:rsidRDefault="000F7C8B" w:rsidP="005B501A">
      <w:pPr>
        <w:pStyle w:val="affffffffffff8"/>
        <w:widowControl w:val="0"/>
        <w:numPr>
          <w:ilvl w:val="0"/>
          <w:numId w:val="333"/>
        </w:numPr>
        <w:ind w:firstLineChars="0"/>
        <w:rPr>
          <w:szCs w:val="21"/>
        </w:rPr>
      </w:pPr>
      <w:r>
        <w:rPr>
          <w:rFonts w:hint="eastAsia"/>
        </w:rPr>
        <w:t>存储接入管理测试、存储域管理测试、存储资源管理测试、负载均衡策略管理测试、</w:t>
      </w:r>
      <w:r w:rsidRPr="00284797">
        <w:rPr>
          <w:rFonts w:hint="eastAsia"/>
        </w:rPr>
        <w:t>数据迁移</w:t>
      </w:r>
      <w:r>
        <w:rPr>
          <w:rFonts w:hint="eastAsia"/>
        </w:rPr>
        <w:t>策略管理测试、数据灾备策略管理测试、数据分层策略管理测试和数据存储功能测试，采用</w:t>
      </w:r>
      <w:r w:rsidRPr="00D67225">
        <w:rPr>
          <w:rFonts w:hint="eastAsia"/>
        </w:rPr>
        <w:t>端</w:t>
      </w:r>
      <w:r w:rsidRPr="00D67225">
        <w:t>-</w:t>
      </w:r>
      <w:r w:rsidRPr="00D67225">
        <w:rPr>
          <w:rFonts w:hint="eastAsia"/>
        </w:rPr>
        <w:t>边（或云）组网测试</w:t>
      </w:r>
      <w:r>
        <w:rPr>
          <w:rFonts w:hint="eastAsia"/>
          <w:szCs w:val="21"/>
        </w:rPr>
        <w:t>；</w:t>
      </w:r>
    </w:p>
    <w:p w14:paraId="1D779DA9" w14:textId="77777777" w:rsidR="000F7C8B" w:rsidRPr="005326EC" w:rsidRDefault="000F7C8B" w:rsidP="005B501A">
      <w:pPr>
        <w:pStyle w:val="affffffffffff8"/>
        <w:widowControl w:val="0"/>
        <w:numPr>
          <w:ilvl w:val="0"/>
          <w:numId w:val="333"/>
        </w:numPr>
        <w:ind w:firstLineChars="0"/>
        <w:rPr>
          <w:szCs w:val="21"/>
        </w:rPr>
      </w:pPr>
      <w:r>
        <w:rPr>
          <w:rFonts w:hint="eastAsia"/>
        </w:rPr>
        <w:t>数据按需调取功能测试，采用</w:t>
      </w:r>
      <w:r w:rsidRPr="00D67225">
        <w:rPr>
          <w:rFonts w:hint="eastAsia"/>
        </w:rPr>
        <w:t>端</w:t>
      </w:r>
      <w:r w:rsidRPr="00D67225">
        <w:t>-</w:t>
      </w:r>
      <w:r w:rsidRPr="00D67225">
        <w:rPr>
          <w:rFonts w:hint="eastAsia"/>
        </w:rPr>
        <w:t>边-云分层组网测试</w:t>
      </w:r>
      <w:r w:rsidRPr="00EF115D">
        <w:rPr>
          <w:rFonts w:hint="eastAsia"/>
          <w:szCs w:val="21"/>
        </w:rPr>
        <w:t>。</w:t>
      </w:r>
    </w:p>
    <w:p w14:paraId="10E811E6" w14:textId="77777777" w:rsidR="000F7C8B" w:rsidRPr="00AD0D84" w:rsidRDefault="000F7C8B" w:rsidP="005B501A">
      <w:pPr>
        <w:pStyle w:val="affffffffffff8"/>
        <w:widowControl w:val="0"/>
        <w:numPr>
          <w:ilvl w:val="0"/>
          <w:numId w:val="332"/>
        </w:numPr>
        <w:ind w:firstLineChars="0"/>
      </w:pPr>
      <w:r w:rsidRPr="00EF115D">
        <w:rPr>
          <w:rFonts w:hint="eastAsia"/>
          <w:szCs w:val="21"/>
        </w:rPr>
        <w:t>汇总测试结果，形成测试结论。</w:t>
      </w:r>
    </w:p>
    <w:p w14:paraId="32034C31" w14:textId="77777777" w:rsidR="000F7C8B" w:rsidRDefault="000F7C8B" w:rsidP="000F7C8B">
      <w:pPr>
        <w:pStyle w:val="afff6"/>
        <w:spacing w:before="120" w:after="120"/>
      </w:pPr>
      <w:r>
        <w:rPr>
          <w:rFonts w:hint="eastAsia"/>
        </w:rPr>
        <w:t>存储接入管理测试</w:t>
      </w:r>
    </w:p>
    <w:p w14:paraId="438ED103" w14:textId="64553026" w:rsidR="000F7C8B" w:rsidRDefault="007A7572" w:rsidP="000F7C8B">
      <w:pPr>
        <w:pStyle w:val="afff7"/>
        <w:spacing w:before="120" w:after="120"/>
      </w:pPr>
      <w:r>
        <w:t>R-F</w:t>
      </w:r>
      <w:r w:rsidR="000F7C8B" w:rsidRPr="00E2444F">
        <w:t>-0010</w:t>
      </w:r>
      <w:r w:rsidR="000F7C8B">
        <w:t xml:space="preserve"> </w:t>
      </w:r>
      <w:r w:rsidR="000F7C8B">
        <w:rPr>
          <w:rFonts w:hint="eastAsia"/>
        </w:rPr>
        <w:t>存储单元添加和删除功能测试</w:t>
      </w:r>
    </w:p>
    <w:p w14:paraId="58F5386E" w14:textId="262E226B"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存储</w:t>
      </w:r>
      <w:r w:rsidR="000F7C8B" w:rsidRPr="000D63C0">
        <w:rPr>
          <w:rFonts w:hint="eastAsia"/>
        </w:rPr>
        <w:t>系统的</w:t>
      </w:r>
      <w:r w:rsidR="000F7C8B" w:rsidRPr="001C13C8">
        <w:rPr>
          <w:rFonts w:hint="eastAsia"/>
        </w:rPr>
        <w:t>存储单元添加和删除</w:t>
      </w:r>
      <w:r w:rsidR="000F7C8B">
        <w:rPr>
          <w:rFonts w:hint="eastAsia"/>
        </w:rPr>
        <w:t>功能</w:t>
      </w:r>
      <w:r w:rsidR="000F7C8B" w:rsidRPr="000D63C0">
        <w:rPr>
          <w:rFonts w:hint="eastAsia"/>
        </w:rPr>
        <w:t>，测试方法和预期结果如下：</w:t>
      </w:r>
    </w:p>
    <w:p w14:paraId="5282B3B8" w14:textId="1382A853" w:rsidR="000F7C8B" w:rsidRDefault="00CA3851" w:rsidP="005B501A">
      <w:pPr>
        <w:pStyle w:val="affffffffffff8"/>
        <w:widowControl w:val="0"/>
        <w:numPr>
          <w:ilvl w:val="0"/>
          <w:numId w:val="334"/>
        </w:numPr>
        <w:ind w:firstLineChars="0"/>
      </w:pPr>
      <w:r>
        <w:rPr>
          <w:rFonts w:hint="eastAsia"/>
        </w:rPr>
        <w:t>测试方法</w:t>
      </w:r>
    </w:p>
    <w:p w14:paraId="7B3578ED" w14:textId="77777777" w:rsidR="000F7C8B" w:rsidRDefault="000F7C8B" w:rsidP="005B501A">
      <w:pPr>
        <w:pStyle w:val="affffffffffff8"/>
        <w:widowControl w:val="0"/>
        <w:numPr>
          <w:ilvl w:val="0"/>
          <w:numId w:val="335"/>
        </w:numPr>
        <w:ind w:firstLineChars="0"/>
      </w:pPr>
      <w:r>
        <w:rPr>
          <w:rFonts w:hint="eastAsia"/>
        </w:rPr>
        <w:t>在存储管理系统界面，添加存储单元；</w:t>
      </w:r>
    </w:p>
    <w:p w14:paraId="4D6D0931" w14:textId="77777777" w:rsidR="000F7C8B" w:rsidRDefault="000F7C8B" w:rsidP="005B501A">
      <w:pPr>
        <w:pStyle w:val="affffffffffff8"/>
        <w:widowControl w:val="0"/>
        <w:numPr>
          <w:ilvl w:val="0"/>
          <w:numId w:val="335"/>
        </w:numPr>
        <w:ind w:firstLineChars="0"/>
      </w:pPr>
      <w:r>
        <w:rPr>
          <w:rFonts w:hint="eastAsia"/>
        </w:rPr>
        <w:t>在界面删除存储单元。</w:t>
      </w:r>
    </w:p>
    <w:p w14:paraId="6B06889F" w14:textId="4226C44E" w:rsidR="000F7C8B" w:rsidRPr="00202D59" w:rsidRDefault="00CA3851" w:rsidP="005B501A">
      <w:pPr>
        <w:pStyle w:val="affffffffffff8"/>
        <w:widowControl w:val="0"/>
        <w:numPr>
          <w:ilvl w:val="0"/>
          <w:numId w:val="334"/>
        </w:numPr>
        <w:ind w:firstLineChars="0"/>
      </w:pPr>
      <w:r>
        <w:rPr>
          <w:rFonts w:hint="eastAsia"/>
        </w:rPr>
        <w:lastRenderedPageBreak/>
        <w:t>预期结果</w:t>
      </w:r>
    </w:p>
    <w:p w14:paraId="74B42435" w14:textId="77777777" w:rsidR="000F7C8B" w:rsidRDefault="000F7C8B" w:rsidP="005B501A">
      <w:pPr>
        <w:pStyle w:val="affffffffffff8"/>
        <w:widowControl w:val="0"/>
        <w:numPr>
          <w:ilvl w:val="0"/>
          <w:numId w:val="336"/>
        </w:numPr>
        <w:ind w:firstLineChars="0"/>
      </w:pPr>
      <w:r>
        <w:rPr>
          <w:rFonts w:hint="eastAsia"/>
        </w:rPr>
        <w:t>添加成功，界面可以看到新增的存储单元；</w:t>
      </w:r>
    </w:p>
    <w:p w14:paraId="3DDE0D8D" w14:textId="77777777" w:rsidR="000F7C8B" w:rsidRDefault="000F7C8B" w:rsidP="005B501A">
      <w:pPr>
        <w:pStyle w:val="affffffffffff8"/>
        <w:widowControl w:val="0"/>
        <w:numPr>
          <w:ilvl w:val="0"/>
          <w:numId w:val="336"/>
        </w:numPr>
        <w:ind w:firstLineChars="0"/>
      </w:pPr>
      <w:r>
        <w:rPr>
          <w:rFonts w:hint="eastAsia"/>
        </w:rPr>
        <w:t>删除成功，选择的存储单元从界面消失。</w:t>
      </w:r>
    </w:p>
    <w:p w14:paraId="0ABA9D49" w14:textId="315D267F" w:rsidR="000F7C8B" w:rsidRDefault="007A7572" w:rsidP="000F7C8B">
      <w:pPr>
        <w:pStyle w:val="afff7"/>
        <w:spacing w:before="120" w:after="120"/>
      </w:pPr>
      <w:r>
        <w:t>R-F</w:t>
      </w:r>
      <w:r w:rsidR="000F7C8B">
        <w:t>-002</w:t>
      </w:r>
      <w:r w:rsidR="000F7C8B" w:rsidRPr="00E2444F">
        <w:t>0</w:t>
      </w:r>
      <w:r w:rsidR="000F7C8B">
        <w:t xml:space="preserve"> </w:t>
      </w:r>
      <w:r w:rsidR="000F7C8B">
        <w:rPr>
          <w:rFonts w:hint="eastAsia"/>
        </w:rPr>
        <w:t>存储单元状态和容量监测功能测试</w:t>
      </w:r>
    </w:p>
    <w:p w14:paraId="3430C2CD" w14:textId="20D079FB"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存储单元的状态和容量监测</w:t>
      </w:r>
      <w:r w:rsidR="000F7C8B" w:rsidRPr="000D63C0">
        <w:rPr>
          <w:rFonts w:hint="eastAsia"/>
        </w:rPr>
        <w:t>功能，测试方法和预期结果如下：</w:t>
      </w:r>
    </w:p>
    <w:p w14:paraId="4DADFEAD" w14:textId="4D6CF8CA" w:rsidR="000F7C8B" w:rsidRDefault="00CA3851" w:rsidP="005B501A">
      <w:pPr>
        <w:pStyle w:val="affffffffffff8"/>
        <w:widowControl w:val="0"/>
        <w:numPr>
          <w:ilvl w:val="0"/>
          <w:numId w:val="337"/>
        </w:numPr>
        <w:ind w:firstLineChars="0"/>
      </w:pPr>
      <w:r>
        <w:rPr>
          <w:rFonts w:hint="eastAsia"/>
        </w:rPr>
        <w:t>测试方法</w:t>
      </w:r>
    </w:p>
    <w:p w14:paraId="27100246" w14:textId="77777777" w:rsidR="000F7C8B" w:rsidRDefault="000F7C8B" w:rsidP="005B501A">
      <w:pPr>
        <w:pStyle w:val="affffffffffff8"/>
        <w:widowControl w:val="0"/>
        <w:numPr>
          <w:ilvl w:val="0"/>
          <w:numId w:val="338"/>
        </w:numPr>
        <w:ind w:firstLineChars="0"/>
      </w:pPr>
      <w:r>
        <w:rPr>
          <w:rFonts w:hint="eastAsia"/>
        </w:rPr>
        <w:t>查询存储单元的状态；</w:t>
      </w:r>
    </w:p>
    <w:p w14:paraId="2C33FF96" w14:textId="77777777" w:rsidR="000F7C8B" w:rsidRDefault="000F7C8B" w:rsidP="005B501A">
      <w:pPr>
        <w:pStyle w:val="affffffffffff8"/>
        <w:widowControl w:val="0"/>
        <w:numPr>
          <w:ilvl w:val="0"/>
          <w:numId w:val="338"/>
        </w:numPr>
        <w:ind w:firstLineChars="0"/>
      </w:pPr>
      <w:r>
        <w:rPr>
          <w:rFonts w:hint="eastAsia"/>
        </w:rPr>
        <w:t>查询存储单元的容量。</w:t>
      </w:r>
    </w:p>
    <w:p w14:paraId="61E0F442" w14:textId="6521790C" w:rsidR="000F7C8B" w:rsidRPr="00202D59" w:rsidRDefault="00CA3851" w:rsidP="005B501A">
      <w:pPr>
        <w:pStyle w:val="affffffffffff8"/>
        <w:widowControl w:val="0"/>
        <w:numPr>
          <w:ilvl w:val="0"/>
          <w:numId w:val="337"/>
        </w:numPr>
        <w:ind w:firstLineChars="0"/>
      </w:pPr>
      <w:r>
        <w:rPr>
          <w:rFonts w:hint="eastAsia"/>
        </w:rPr>
        <w:t>预期结果</w:t>
      </w:r>
    </w:p>
    <w:p w14:paraId="0E076EDB" w14:textId="77777777" w:rsidR="000F7C8B" w:rsidRDefault="000F7C8B" w:rsidP="005B501A">
      <w:pPr>
        <w:pStyle w:val="affffffffffff8"/>
        <w:widowControl w:val="0"/>
        <w:numPr>
          <w:ilvl w:val="0"/>
          <w:numId w:val="275"/>
        </w:numPr>
        <w:ind w:firstLineChars="0"/>
      </w:pPr>
      <w:r>
        <w:rPr>
          <w:rFonts w:hint="eastAsia"/>
        </w:rPr>
        <w:t>可以成功查到存储单元的状态正常或异常；</w:t>
      </w:r>
    </w:p>
    <w:p w14:paraId="4E348A18" w14:textId="77777777" w:rsidR="000F7C8B" w:rsidRDefault="000F7C8B" w:rsidP="005B501A">
      <w:pPr>
        <w:pStyle w:val="affffffffffff8"/>
        <w:widowControl w:val="0"/>
        <w:numPr>
          <w:ilvl w:val="0"/>
          <w:numId w:val="275"/>
        </w:numPr>
        <w:ind w:firstLineChars="0"/>
      </w:pPr>
      <w:r>
        <w:rPr>
          <w:rFonts w:hint="eastAsia"/>
        </w:rPr>
        <w:t>可以成功查到存储单元的容量大小。</w:t>
      </w:r>
    </w:p>
    <w:p w14:paraId="50A29FF2" w14:textId="10A04F8A" w:rsidR="000F7C8B" w:rsidRDefault="007A7572" w:rsidP="000F7C8B">
      <w:pPr>
        <w:pStyle w:val="afff7"/>
        <w:spacing w:before="120" w:after="120"/>
      </w:pPr>
      <w:r>
        <w:t>R-F</w:t>
      </w:r>
      <w:r w:rsidR="000F7C8B">
        <w:t>-003</w:t>
      </w:r>
      <w:r w:rsidR="000F7C8B" w:rsidRPr="00E2444F">
        <w:t>0</w:t>
      </w:r>
      <w:r w:rsidR="000F7C8B">
        <w:t xml:space="preserve"> </w:t>
      </w:r>
      <w:r w:rsidR="000F7C8B">
        <w:rPr>
          <w:rFonts w:hint="eastAsia"/>
        </w:rPr>
        <w:t>存储单元时间配置</w:t>
      </w:r>
      <w:r w:rsidR="000F7C8B" w:rsidRPr="00B468DF">
        <w:rPr>
          <w:rFonts w:hint="eastAsia"/>
        </w:rPr>
        <w:t>功能测试</w:t>
      </w:r>
    </w:p>
    <w:p w14:paraId="09DEEFF8" w14:textId="684E5632"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存储单元的时间配置</w:t>
      </w:r>
      <w:r w:rsidR="000F7C8B" w:rsidRPr="000D63C0">
        <w:rPr>
          <w:rFonts w:hint="eastAsia"/>
        </w:rPr>
        <w:t>功能，测试方法和预期结果如下：</w:t>
      </w:r>
    </w:p>
    <w:p w14:paraId="48A8A388" w14:textId="27E061C9" w:rsidR="000F7C8B" w:rsidRDefault="00CA3851" w:rsidP="005B501A">
      <w:pPr>
        <w:pStyle w:val="affffffffffff8"/>
        <w:widowControl w:val="0"/>
        <w:numPr>
          <w:ilvl w:val="0"/>
          <w:numId w:val="339"/>
        </w:numPr>
        <w:ind w:firstLineChars="0"/>
      </w:pPr>
      <w:r>
        <w:rPr>
          <w:rFonts w:hint="eastAsia"/>
        </w:rPr>
        <w:t>测试方法</w:t>
      </w:r>
    </w:p>
    <w:p w14:paraId="08967938" w14:textId="77777777" w:rsidR="000F7C8B" w:rsidRDefault="000F7C8B" w:rsidP="005B501A">
      <w:pPr>
        <w:pStyle w:val="affffffffffff8"/>
        <w:widowControl w:val="0"/>
        <w:numPr>
          <w:ilvl w:val="0"/>
          <w:numId w:val="340"/>
        </w:numPr>
        <w:ind w:firstLineChars="0"/>
      </w:pPr>
      <w:r>
        <w:rPr>
          <w:rFonts w:hint="eastAsia"/>
        </w:rPr>
        <w:t>配置存储单元的校时服务器；</w:t>
      </w:r>
    </w:p>
    <w:p w14:paraId="0FB50089" w14:textId="77777777" w:rsidR="000F7C8B" w:rsidRDefault="000F7C8B" w:rsidP="005B501A">
      <w:pPr>
        <w:pStyle w:val="affffffffffff8"/>
        <w:widowControl w:val="0"/>
        <w:numPr>
          <w:ilvl w:val="0"/>
          <w:numId w:val="340"/>
        </w:numPr>
        <w:ind w:firstLineChars="0"/>
      </w:pPr>
      <w:r>
        <w:rPr>
          <w:rFonts w:hint="eastAsia"/>
        </w:rPr>
        <w:t>配置存储单元的时区。</w:t>
      </w:r>
    </w:p>
    <w:p w14:paraId="2DE23B2C" w14:textId="05FA47E7" w:rsidR="000F7C8B" w:rsidRPr="00202D59" w:rsidRDefault="00CA3851" w:rsidP="005B501A">
      <w:pPr>
        <w:pStyle w:val="affffffffffff8"/>
        <w:widowControl w:val="0"/>
        <w:numPr>
          <w:ilvl w:val="0"/>
          <w:numId w:val="339"/>
        </w:numPr>
        <w:ind w:firstLineChars="0"/>
      </w:pPr>
      <w:r>
        <w:rPr>
          <w:rFonts w:hint="eastAsia"/>
        </w:rPr>
        <w:t>预期结果</w:t>
      </w:r>
    </w:p>
    <w:p w14:paraId="5B04D1B0" w14:textId="77777777" w:rsidR="000F7C8B" w:rsidRDefault="000F7C8B" w:rsidP="005B501A">
      <w:pPr>
        <w:pStyle w:val="affffffffffff8"/>
        <w:widowControl w:val="0"/>
        <w:numPr>
          <w:ilvl w:val="0"/>
          <w:numId w:val="341"/>
        </w:numPr>
        <w:ind w:firstLineChars="0"/>
      </w:pPr>
      <w:r>
        <w:rPr>
          <w:rFonts w:hint="eastAsia"/>
        </w:rPr>
        <w:t>可以选择系统界面已有的时间服务器配置或者手工输入时间服务器配置；</w:t>
      </w:r>
    </w:p>
    <w:p w14:paraId="62ED2A72" w14:textId="77777777" w:rsidR="000F7C8B" w:rsidRDefault="000F7C8B" w:rsidP="005B501A">
      <w:pPr>
        <w:pStyle w:val="affffffffffff8"/>
        <w:widowControl w:val="0"/>
        <w:numPr>
          <w:ilvl w:val="0"/>
          <w:numId w:val="341"/>
        </w:numPr>
        <w:ind w:firstLineChars="0"/>
      </w:pPr>
      <w:r>
        <w:rPr>
          <w:rFonts w:hint="eastAsia"/>
        </w:rPr>
        <w:t>可以成功配置存储单元的时区，查看当前时间按时区配置生效。</w:t>
      </w:r>
    </w:p>
    <w:p w14:paraId="3F824BA1" w14:textId="47876C0E" w:rsidR="000F7C8B" w:rsidRDefault="007A7572" w:rsidP="000F7C8B">
      <w:pPr>
        <w:pStyle w:val="afff7"/>
        <w:spacing w:before="120" w:after="120"/>
      </w:pPr>
      <w:r>
        <w:t>R-F</w:t>
      </w:r>
      <w:r w:rsidR="000F7C8B">
        <w:t>-004</w:t>
      </w:r>
      <w:r w:rsidR="000F7C8B" w:rsidRPr="00E2444F">
        <w:t>0</w:t>
      </w:r>
      <w:r w:rsidR="000F7C8B">
        <w:t xml:space="preserve"> </w:t>
      </w:r>
      <w:r w:rsidR="000F7C8B">
        <w:rPr>
          <w:rFonts w:hint="eastAsia"/>
        </w:rPr>
        <w:t>存储单元网络配置</w:t>
      </w:r>
      <w:r w:rsidR="000F7C8B" w:rsidRPr="00B468DF">
        <w:rPr>
          <w:rFonts w:hint="eastAsia"/>
        </w:rPr>
        <w:t>功能测试</w:t>
      </w:r>
    </w:p>
    <w:p w14:paraId="049C2EC4" w14:textId="5C102F91"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存储单元的网络配置</w:t>
      </w:r>
      <w:r w:rsidR="000F7C8B" w:rsidRPr="000D63C0">
        <w:rPr>
          <w:rFonts w:hint="eastAsia"/>
        </w:rPr>
        <w:t>功能，测试方法和预期结果如下：</w:t>
      </w:r>
    </w:p>
    <w:p w14:paraId="76BACF6B" w14:textId="2AEB2994" w:rsidR="000F7C8B" w:rsidRPr="00C9108C" w:rsidRDefault="00CA3851" w:rsidP="005B501A">
      <w:pPr>
        <w:pStyle w:val="affffffffffff8"/>
        <w:widowControl w:val="0"/>
        <w:numPr>
          <w:ilvl w:val="0"/>
          <w:numId w:val="342"/>
        </w:numPr>
        <w:ind w:firstLineChars="0"/>
        <w:rPr>
          <w:color w:val="000000" w:themeColor="text1"/>
        </w:rPr>
      </w:pPr>
      <w:r>
        <w:rPr>
          <w:rFonts w:hint="eastAsia"/>
          <w:color w:val="000000" w:themeColor="text1"/>
        </w:rPr>
        <w:t>测试方法</w:t>
      </w:r>
      <w:r w:rsidR="000F7C8B" w:rsidRPr="00C9108C">
        <w:rPr>
          <w:color w:val="000000" w:themeColor="text1"/>
        </w:rPr>
        <w:t xml:space="preserve"> </w:t>
      </w:r>
    </w:p>
    <w:p w14:paraId="77B4413E" w14:textId="77777777" w:rsidR="000F7C8B" w:rsidRPr="00C9108C" w:rsidRDefault="000F7C8B" w:rsidP="005B501A">
      <w:pPr>
        <w:pStyle w:val="affffffffffff8"/>
        <w:widowControl w:val="0"/>
        <w:numPr>
          <w:ilvl w:val="0"/>
          <w:numId w:val="343"/>
        </w:numPr>
        <w:ind w:firstLineChars="0"/>
        <w:rPr>
          <w:color w:val="000000" w:themeColor="text1"/>
        </w:rPr>
      </w:pPr>
      <w:r>
        <w:rPr>
          <w:rFonts w:hint="eastAsia"/>
          <w:color w:val="000000" w:themeColor="text1"/>
        </w:rPr>
        <w:t>选择绑定存储单元的网卡</w:t>
      </w:r>
      <w:r w:rsidRPr="00C9108C">
        <w:rPr>
          <w:rFonts w:hint="eastAsia"/>
          <w:color w:val="000000" w:themeColor="text1"/>
        </w:rPr>
        <w:t>；</w:t>
      </w:r>
    </w:p>
    <w:p w14:paraId="5937CDA6" w14:textId="77777777" w:rsidR="000F7C8B" w:rsidRPr="00C9108C" w:rsidRDefault="000F7C8B" w:rsidP="005B501A">
      <w:pPr>
        <w:pStyle w:val="affffffffffff8"/>
        <w:widowControl w:val="0"/>
        <w:numPr>
          <w:ilvl w:val="0"/>
          <w:numId w:val="343"/>
        </w:numPr>
        <w:ind w:firstLineChars="0"/>
        <w:rPr>
          <w:color w:val="000000" w:themeColor="text1"/>
        </w:rPr>
      </w:pPr>
      <w:r>
        <w:rPr>
          <w:rFonts w:hint="eastAsia"/>
          <w:color w:val="000000" w:themeColor="text1"/>
        </w:rPr>
        <w:t>配置存储单元的I</w:t>
      </w:r>
      <w:r>
        <w:rPr>
          <w:color w:val="000000" w:themeColor="text1"/>
        </w:rPr>
        <w:t>P</w:t>
      </w:r>
      <w:r>
        <w:rPr>
          <w:rFonts w:hint="eastAsia"/>
          <w:color w:val="000000" w:themeColor="text1"/>
        </w:rPr>
        <w:t>地址、子网掩码和网关</w:t>
      </w:r>
      <w:r w:rsidRPr="00C9108C">
        <w:rPr>
          <w:rFonts w:hint="eastAsia"/>
          <w:color w:val="000000" w:themeColor="text1"/>
        </w:rPr>
        <w:t>。</w:t>
      </w:r>
    </w:p>
    <w:p w14:paraId="4CD94952" w14:textId="72A69BB4" w:rsidR="000F7C8B" w:rsidRDefault="00CA3851" w:rsidP="005B501A">
      <w:pPr>
        <w:pStyle w:val="affffffffffff8"/>
        <w:widowControl w:val="0"/>
        <w:numPr>
          <w:ilvl w:val="0"/>
          <w:numId w:val="342"/>
        </w:numPr>
        <w:ind w:firstLineChars="0"/>
        <w:rPr>
          <w:color w:val="000000" w:themeColor="text1"/>
        </w:rPr>
      </w:pPr>
      <w:r>
        <w:rPr>
          <w:rFonts w:hint="eastAsia"/>
          <w:color w:val="000000" w:themeColor="text1"/>
        </w:rPr>
        <w:t>预期结果</w:t>
      </w:r>
    </w:p>
    <w:p w14:paraId="46DEBDD5" w14:textId="77777777" w:rsidR="000F7C8B" w:rsidRPr="00C9108C" w:rsidRDefault="000F7C8B" w:rsidP="005B501A">
      <w:pPr>
        <w:pStyle w:val="affffffffffff8"/>
        <w:widowControl w:val="0"/>
        <w:numPr>
          <w:ilvl w:val="0"/>
          <w:numId w:val="276"/>
        </w:numPr>
        <w:ind w:firstLineChars="0"/>
        <w:rPr>
          <w:color w:val="000000" w:themeColor="text1"/>
        </w:rPr>
      </w:pPr>
      <w:r>
        <w:rPr>
          <w:rFonts w:hint="eastAsia"/>
        </w:rPr>
        <w:t>查询</w:t>
      </w:r>
      <w:r>
        <w:rPr>
          <w:rFonts w:hint="eastAsia"/>
          <w:color w:val="000000" w:themeColor="text1"/>
        </w:rPr>
        <w:t>存储单元的网络信息，按照绑定的网卡生效；</w:t>
      </w:r>
    </w:p>
    <w:p w14:paraId="6A25758F" w14:textId="77777777" w:rsidR="000F7C8B" w:rsidRDefault="000F7C8B" w:rsidP="005B501A">
      <w:pPr>
        <w:pStyle w:val="affffffffffff8"/>
        <w:widowControl w:val="0"/>
        <w:numPr>
          <w:ilvl w:val="0"/>
          <w:numId w:val="276"/>
        </w:numPr>
        <w:ind w:firstLineChars="0"/>
      </w:pPr>
      <w:r>
        <w:rPr>
          <w:rFonts w:hint="eastAsia"/>
        </w:rPr>
        <w:t>查询</w:t>
      </w:r>
      <w:r>
        <w:rPr>
          <w:rFonts w:hint="eastAsia"/>
          <w:color w:val="000000" w:themeColor="text1"/>
        </w:rPr>
        <w:t>存储单元的网络信息，按照配置的生效</w:t>
      </w:r>
      <w:r w:rsidRPr="0005678B">
        <w:rPr>
          <w:rFonts w:hint="eastAsia"/>
        </w:rPr>
        <w:t>。</w:t>
      </w:r>
    </w:p>
    <w:p w14:paraId="3A1BDF58" w14:textId="77777777" w:rsidR="000F7C8B" w:rsidRDefault="000F7C8B" w:rsidP="000F7C8B">
      <w:pPr>
        <w:pStyle w:val="afff6"/>
        <w:spacing w:before="120" w:after="120"/>
      </w:pPr>
      <w:r>
        <w:rPr>
          <w:rFonts w:hint="eastAsia"/>
        </w:rPr>
        <w:t>存储域管理测试</w:t>
      </w:r>
    </w:p>
    <w:p w14:paraId="5A53F820" w14:textId="5ED0D4D2" w:rsidR="000F7C8B" w:rsidRDefault="007A7572" w:rsidP="000F7C8B">
      <w:pPr>
        <w:pStyle w:val="afff7"/>
        <w:spacing w:before="120" w:after="120"/>
      </w:pPr>
      <w:r>
        <w:t>R-F</w:t>
      </w:r>
      <w:r w:rsidR="000F7C8B" w:rsidRPr="0009077D">
        <w:t>-00</w:t>
      </w:r>
      <w:r w:rsidR="000F7C8B">
        <w:t>5</w:t>
      </w:r>
      <w:r w:rsidR="000F7C8B" w:rsidRPr="0009077D">
        <w:t>0</w:t>
      </w:r>
      <w:r w:rsidR="000F7C8B">
        <w:t xml:space="preserve"> </w:t>
      </w:r>
      <w:r w:rsidR="000F7C8B">
        <w:rPr>
          <w:rFonts w:hint="eastAsia"/>
        </w:rPr>
        <w:t>存储</w:t>
      </w:r>
      <w:proofErr w:type="gramStart"/>
      <w:r w:rsidR="000F7C8B">
        <w:rPr>
          <w:rFonts w:hint="eastAsia"/>
        </w:rPr>
        <w:t>域创建</w:t>
      </w:r>
      <w:proofErr w:type="gramEnd"/>
      <w:r w:rsidR="000F7C8B">
        <w:rPr>
          <w:rFonts w:hint="eastAsia"/>
        </w:rPr>
        <w:t>和删除功能测试</w:t>
      </w:r>
      <w:r w:rsidR="000F7C8B">
        <w:tab/>
      </w:r>
    </w:p>
    <w:p w14:paraId="6262D690" w14:textId="689C9BC1" w:rsidR="000F7C8B" w:rsidRDefault="003A3900" w:rsidP="0073583D">
      <w:pPr>
        <w:pStyle w:val="affffffffffff8"/>
        <w:widowControl w:val="0"/>
        <w:rPr>
          <w:szCs w:val="21"/>
        </w:rPr>
      </w:pPr>
      <w:r>
        <w:rPr>
          <w:rFonts w:hint="eastAsia"/>
          <w:szCs w:val="21"/>
        </w:rPr>
        <w:t>本测试项</w:t>
      </w:r>
      <w:r w:rsidR="000F7C8B" w:rsidRPr="000D63C0">
        <w:rPr>
          <w:rFonts w:hint="eastAsia"/>
          <w:szCs w:val="21"/>
        </w:rPr>
        <w:t>测试</w:t>
      </w:r>
      <w:r w:rsidR="000F7C8B">
        <w:rPr>
          <w:rFonts w:hint="eastAsia"/>
          <w:szCs w:val="21"/>
        </w:rPr>
        <w:t>存储域的创建和删除</w:t>
      </w:r>
      <w:r w:rsidR="000F7C8B">
        <w:rPr>
          <w:rFonts w:hint="eastAsia"/>
        </w:rPr>
        <w:t>功能</w:t>
      </w:r>
      <w:r w:rsidR="000F7C8B" w:rsidRPr="000D63C0">
        <w:rPr>
          <w:rFonts w:hint="eastAsia"/>
          <w:szCs w:val="21"/>
        </w:rPr>
        <w:t>，测试方法和预期结果如下：</w:t>
      </w:r>
    </w:p>
    <w:p w14:paraId="04CE4495" w14:textId="0CCD9627" w:rsidR="000F7C8B" w:rsidRDefault="00CA3851" w:rsidP="005B501A">
      <w:pPr>
        <w:pStyle w:val="affffffffffff8"/>
        <w:widowControl w:val="0"/>
        <w:numPr>
          <w:ilvl w:val="0"/>
          <w:numId w:val="344"/>
        </w:numPr>
        <w:ind w:firstLineChars="0"/>
      </w:pPr>
      <w:r>
        <w:rPr>
          <w:rFonts w:hint="eastAsia"/>
        </w:rPr>
        <w:t>测试方法</w:t>
      </w:r>
    </w:p>
    <w:p w14:paraId="7829BBAD" w14:textId="77777777" w:rsidR="000F7C8B" w:rsidRDefault="000F7C8B" w:rsidP="005B501A">
      <w:pPr>
        <w:pStyle w:val="affffffffffff8"/>
        <w:widowControl w:val="0"/>
        <w:numPr>
          <w:ilvl w:val="0"/>
          <w:numId w:val="345"/>
        </w:numPr>
        <w:ind w:firstLineChars="0"/>
      </w:pPr>
      <w:r>
        <w:rPr>
          <w:rFonts w:hint="eastAsia"/>
        </w:rPr>
        <w:t>在存储管理系统界面，创建存储域；</w:t>
      </w:r>
    </w:p>
    <w:p w14:paraId="7411DAD9" w14:textId="77777777" w:rsidR="000F7C8B" w:rsidRDefault="000F7C8B" w:rsidP="005B501A">
      <w:pPr>
        <w:pStyle w:val="affffffffffff8"/>
        <w:widowControl w:val="0"/>
        <w:numPr>
          <w:ilvl w:val="0"/>
          <w:numId w:val="345"/>
        </w:numPr>
        <w:ind w:firstLineChars="0"/>
      </w:pPr>
      <w:r>
        <w:rPr>
          <w:rFonts w:hint="eastAsia"/>
        </w:rPr>
        <w:t>在界面删除存储域。</w:t>
      </w:r>
    </w:p>
    <w:p w14:paraId="6C05B289" w14:textId="1295B8B1" w:rsidR="000F7C8B" w:rsidRPr="00202D59" w:rsidRDefault="00CA3851" w:rsidP="005B501A">
      <w:pPr>
        <w:pStyle w:val="affffffffffff8"/>
        <w:widowControl w:val="0"/>
        <w:numPr>
          <w:ilvl w:val="0"/>
          <w:numId w:val="344"/>
        </w:numPr>
        <w:ind w:firstLineChars="0"/>
      </w:pPr>
      <w:r>
        <w:rPr>
          <w:rFonts w:hint="eastAsia"/>
        </w:rPr>
        <w:t>预期结果</w:t>
      </w:r>
    </w:p>
    <w:p w14:paraId="319F2DC7" w14:textId="77777777" w:rsidR="000F7C8B" w:rsidRDefault="000F7C8B" w:rsidP="005B501A">
      <w:pPr>
        <w:pStyle w:val="affffffffffff8"/>
        <w:widowControl w:val="0"/>
        <w:numPr>
          <w:ilvl w:val="0"/>
          <w:numId w:val="346"/>
        </w:numPr>
        <w:ind w:firstLineChars="0"/>
        <w:rPr>
          <w:szCs w:val="21"/>
        </w:rPr>
      </w:pPr>
      <w:r>
        <w:t>域创建须包含域ID、域描述等基本信息</w:t>
      </w:r>
      <w:r>
        <w:rPr>
          <w:rFonts w:hint="eastAsia"/>
        </w:rPr>
        <w:t>，界面可以看到新增的存储域</w:t>
      </w:r>
      <w:r>
        <w:rPr>
          <w:rFonts w:hint="eastAsia"/>
          <w:szCs w:val="21"/>
        </w:rPr>
        <w:t>；</w:t>
      </w:r>
    </w:p>
    <w:p w14:paraId="42ABF672" w14:textId="77777777" w:rsidR="000F7C8B" w:rsidRDefault="000F7C8B" w:rsidP="005B501A">
      <w:pPr>
        <w:pStyle w:val="affffffffffff8"/>
        <w:widowControl w:val="0"/>
        <w:numPr>
          <w:ilvl w:val="0"/>
          <w:numId w:val="346"/>
        </w:numPr>
        <w:ind w:firstLineChars="0"/>
        <w:rPr>
          <w:szCs w:val="21"/>
        </w:rPr>
      </w:pPr>
      <w:r>
        <w:rPr>
          <w:rFonts w:hint="eastAsia"/>
        </w:rPr>
        <w:t>删除成功，选择的存储域从界面消失</w:t>
      </w:r>
      <w:r>
        <w:rPr>
          <w:rFonts w:hint="eastAsia"/>
          <w:szCs w:val="21"/>
        </w:rPr>
        <w:t>。</w:t>
      </w:r>
    </w:p>
    <w:p w14:paraId="5A1A545F" w14:textId="5BBD6009" w:rsidR="000F7C8B" w:rsidRDefault="007A7572" w:rsidP="000F7C8B">
      <w:pPr>
        <w:pStyle w:val="afff7"/>
        <w:spacing w:before="120" w:after="120"/>
      </w:pPr>
      <w:r>
        <w:t>R-F</w:t>
      </w:r>
      <w:r w:rsidR="000F7C8B">
        <w:t>-006</w:t>
      </w:r>
      <w:r w:rsidR="000F7C8B" w:rsidRPr="0009077D">
        <w:t>0</w:t>
      </w:r>
      <w:r w:rsidR="000F7C8B">
        <w:t xml:space="preserve"> </w:t>
      </w:r>
      <w:r w:rsidR="000F7C8B">
        <w:rPr>
          <w:rFonts w:hint="eastAsia"/>
        </w:rPr>
        <w:t>存储域中加入和移除存储单元功能测试</w:t>
      </w:r>
    </w:p>
    <w:p w14:paraId="3F239C00" w14:textId="190560FF" w:rsidR="000F7C8B" w:rsidRDefault="003A3900" w:rsidP="0073583D">
      <w:pPr>
        <w:pStyle w:val="affffffffffff8"/>
        <w:widowControl w:val="0"/>
        <w:rPr>
          <w:szCs w:val="21"/>
        </w:rPr>
      </w:pPr>
      <w:r>
        <w:rPr>
          <w:rFonts w:hint="eastAsia"/>
          <w:szCs w:val="21"/>
        </w:rPr>
        <w:t>本测试项</w:t>
      </w:r>
      <w:r w:rsidR="000F7C8B" w:rsidRPr="000D63C0">
        <w:rPr>
          <w:rFonts w:hint="eastAsia"/>
          <w:szCs w:val="21"/>
        </w:rPr>
        <w:t>测试</w:t>
      </w:r>
      <w:r w:rsidR="000F7C8B">
        <w:rPr>
          <w:rFonts w:hint="eastAsia"/>
        </w:rPr>
        <w:t>存储域中加入和移除存储单元</w:t>
      </w:r>
      <w:r w:rsidR="000F7C8B" w:rsidRPr="000D63C0">
        <w:rPr>
          <w:rFonts w:hint="eastAsia"/>
          <w:szCs w:val="21"/>
        </w:rPr>
        <w:t>，测试方法和预期结果如下：</w:t>
      </w:r>
    </w:p>
    <w:p w14:paraId="54247D85" w14:textId="729E1A3D" w:rsidR="000F7C8B" w:rsidRDefault="00CA3851" w:rsidP="005B501A">
      <w:pPr>
        <w:pStyle w:val="affffffffffff8"/>
        <w:widowControl w:val="0"/>
        <w:numPr>
          <w:ilvl w:val="0"/>
          <w:numId w:val="347"/>
        </w:numPr>
        <w:ind w:firstLineChars="0"/>
      </w:pPr>
      <w:r>
        <w:rPr>
          <w:rFonts w:hint="eastAsia"/>
        </w:rPr>
        <w:t>测试方法</w:t>
      </w:r>
    </w:p>
    <w:p w14:paraId="16F04923" w14:textId="77777777" w:rsidR="000F7C8B" w:rsidRDefault="000F7C8B" w:rsidP="005B501A">
      <w:pPr>
        <w:pStyle w:val="affffffffffff8"/>
        <w:widowControl w:val="0"/>
        <w:numPr>
          <w:ilvl w:val="0"/>
          <w:numId w:val="348"/>
        </w:numPr>
        <w:ind w:firstLineChars="0"/>
      </w:pPr>
      <w:r>
        <w:rPr>
          <w:rFonts w:hint="eastAsia"/>
        </w:rPr>
        <w:t>选择一个存储域，加入存储单元，并保存配置；</w:t>
      </w:r>
    </w:p>
    <w:p w14:paraId="1B3273D2" w14:textId="77777777" w:rsidR="000F7C8B" w:rsidRDefault="000F7C8B" w:rsidP="005B501A">
      <w:pPr>
        <w:pStyle w:val="affffffffffff8"/>
        <w:widowControl w:val="0"/>
        <w:numPr>
          <w:ilvl w:val="0"/>
          <w:numId w:val="348"/>
        </w:numPr>
        <w:ind w:firstLineChars="0"/>
      </w:pPr>
      <w:r>
        <w:rPr>
          <w:rFonts w:hint="eastAsia"/>
        </w:rPr>
        <w:t>选择一个存储域，移除存储单元，并保存配置。</w:t>
      </w:r>
    </w:p>
    <w:p w14:paraId="79920A4A" w14:textId="34FABD4F" w:rsidR="000F7C8B" w:rsidRPr="00202D59" w:rsidRDefault="00CA3851" w:rsidP="005B501A">
      <w:pPr>
        <w:pStyle w:val="affffffffffff8"/>
        <w:widowControl w:val="0"/>
        <w:numPr>
          <w:ilvl w:val="0"/>
          <w:numId w:val="347"/>
        </w:numPr>
        <w:ind w:firstLineChars="0"/>
      </w:pPr>
      <w:r>
        <w:rPr>
          <w:rFonts w:hint="eastAsia"/>
        </w:rPr>
        <w:t>预期结果</w:t>
      </w:r>
    </w:p>
    <w:p w14:paraId="72A1B244" w14:textId="77777777" w:rsidR="000F7C8B" w:rsidRDefault="000F7C8B" w:rsidP="005B501A">
      <w:pPr>
        <w:pStyle w:val="affffffffffff8"/>
        <w:widowControl w:val="0"/>
        <w:numPr>
          <w:ilvl w:val="0"/>
          <w:numId w:val="277"/>
        </w:numPr>
        <w:ind w:firstLineChars="0"/>
      </w:pPr>
      <w:r>
        <w:rPr>
          <w:rFonts w:hint="eastAsia"/>
        </w:rPr>
        <w:t>查看存储域的配置，新增了存储单元；</w:t>
      </w:r>
    </w:p>
    <w:p w14:paraId="4040BE6F" w14:textId="77777777" w:rsidR="000F7C8B" w:rsidRPr="00F70F29" w:rsidRDefault="000F7C8B" w:rsidP="005B501A">
      <w:pPr>
        <w:pStyle w:val="affffffffffff8"/>
        <w:widowControl w:val="0"/>
        <w:numPr>
          <w:ilvl w:val="0"/>
          <w:numId w:val="277"/>
        </w:numPr>
        <w:ind w:firstLineChars="0"/>
      </w:pPr>
      <w:r>
        <w:rPr>
          <w:rFonts w:hint="eastAsia"/>
        </w:rPr>
        <w:t>查看存储域的配置，选择删除的存储单元消失。</w:t>
      </w:r>
    </w:p>
    <w:p w14:paraId="0ED6792D" w14:textId="02B226F8" w:rsidR="000F7C8B" w:rsidRPr="00E83D15" w:rsidRDefault="007A7572" w:rsidP="000F7C8B">
      <w:pPr>
        <w:pStyle w:val="afff7"/>
        <w:spacing w:before="120" w:after="120"/>
      </w:pPr>
      <w:r>
        <w:lastRenderedPageBreak/>
        <w:t>R-F</w:t>
      </w:r>
      <w:r w:rsidR="000F7C8B" w:rsidRPr="00E83D15">
        <w:t xml:space="preserve">-0070 </w:t>
      </w:r>
      <w:r w:rsidR="000F7C8B" w:rsidRPr="00E83D15">
        <w:rPr>
          <w:rFonts w:hint="eastAsia"/>
        </w:rPr>
        <w:t>存储</w:t>
      </w:r>
      <w:proofErr w:type="gramStart"/>
      <w:r w:rsidR="000F7C8B" w:rsidRPr="00E83D15">
        <w:rPr>
          <w:rFonts w:hint="eastAsia"/>
        </w:rPr>
        <w:t>域数据</w:t>
      </w:r>
      <w:proofErr w:type="gramEnd"/>
      <w:r w:rsidR="000F7C8B" w:rsidRPr="00E83D15">
        <w:rPr>
          <w:rFonts w:hint="eastAsia"/>
        </w:rPr>
        <w:t>隔离功能测试</w:t>
      </w:r>
    </w:p>
    <w:p w14:paraId="54F36673" w14:textId="4AC0310C" w:rsidR="000F7C8B" w:rsidRDefault="003A3900" w:rsidP="0073583D">
      <w:pPr>
        <w:pStyle w:val="affffffffffff8"/>
        <w:widowControl w:val="0"/>
        <w:rPr>
          <w:szCs w:val="21"/>
        </w:rPr>
      </w:pPr>
      <w:r>
        <w:rPr>
          <w:rFonts w:hint="eastAsia"/>
          <w:szCs w:val="21"/>
        </w:rPr>
        <w:t>本测试项</w:t>
      </w:r>
      <w:r w:rsidR="000F7C8B" w:rsidRPr="000D63C0">
        <w:rPr>
          <w:rFonts w:hint="eastAsia"/>
          <w:szCs w:val="21"/>
        </w:rPr>
        <w:t>测试</w:t>
      </w:r>
      <w:r w:rsidR="000F7C8B">
        <w:rPr>
          <w:rFonts w:hint="eastAsia"/>
          <w:szCs w:val="21"/>
        </w:rPr>
        <w:t>存储域的数据隔离</w:t>
      </w:r>
      <w:r w:rsidR="000F7C8B">
        <w:rPr>
          <w:rFonts w:hint="eastAsia"/>
        </w:rPr>
        <w:t>功能</w:t>
      </w:r>
      <w:r w:rsidR="000F7C8B" w:rsidRPr="000D63C0">
        <w:rPr>
          <w:rFonts w:hint="eastAsia"/>
          <w:szCs w:val="21"/>
        </w:rPr>
        <w:t>，测试方法和预期结果如下：</w:t>
      </w:r>
    </w:p>
    <w:p w14:paraId="18AE1EF9" w14:textId="5565870D" w:rsidR="000F7C8B" w:rsidRDefault="00CA3851" w:rsidP="005B501A">
      <w:pPr>
        <w:pStyle w:val="affffffffffff8"/>
        <w:widowControl w:val="0"/>
        <w:numPr>
          <w:ilvl w:val="0"/>
          <w:numId w:val="349"/>
        </w:numPr>
        <w:ind w:firstLineChars="0"/>
      </w:pPr>
      <w:r>
        <w:rPr>
          <w:rFonts w:hint="eastAsia"/>
        </w:rPr>
        <w:t>测试方法</w:t>
      </w:r>
    </w:p>
    <w:p w14:paraId="6AE6FE16" w14:textId="77777777" w:rsidR="000F7C8B" w:rsidRDefault="000F7C8B" w:rsidP="0007193F">
      <w:pPr>
        <w:pStyle w:val="affffffffffff8"/>
        <w:widowControl w:val="0"/>
        <w:ind w:left="840" w:firstLineChars="0" w:firstLine="0"/>
      </w:pPr>
      <w:r>
        <w:rPr>
          <w:rFonts w:hint="eastAsia"/>
        </w:rPr>
        <w:t>选择一个业务数据，存入一个指定的存储域。</w:t>
      </w:r>
    </w:p>
    <w:p w14:paraId="3AAE84B5" w14:textId="54ACAB4E" w:rsidR="000F7C8B" w:rsidRPr="00202D59" w:rsidRDefault="00CA3851" w:rsidP="005B501A">
      <w:pPr>
        <w:pStyle w:val="affffffffffff8"/>
        <w:widowControl w:val="0"/>
        <w:numPr>
          <w:ilvl w:val="0"/>
          <w:numId w:val="349"/>
        </w:numPr>
        <w:ind w:firstLineChars="0"/>
      </w:pPr>
      <w:r>
        <w:rPr>
          <w:rFonts w:hint="eastAsia"/>
        </w:rPr>
        <w:t>预期结果</w:t>
      </w:r>
    </w:p>
    <w:p w14:paraId="5425F130" w14:textId="77777777" w:rsidR="000F7C8B" w:rsidRPr="00415ABE" w:rsidRDefault="000F7C8B" w:rsidP="0007193F">
      <w:pPr>
        <w:pStyle w:val="affffffffffff8"/>
        <w:widowControl w:val="0"/>
        <w:ind w:left="840" w:firstLineChars="0" w:firstLine="0"/>
      </w:pPr>
      <w:r>
        <w:rPr>
          <w:rFonts w:hint="eastAsia"/>
          <w:szCs w:val="21"/>
        </w:rPr>
        <w:t>配置时只能选择存储域内的存储单元，不能选择域外的存储单元</w:t>
      </w:r>
      <w:r w:rsidRPr="00415ABE">
        <w:rPr>
          <w:rFonts w:hint="eastAsia"/>
          <w:szCs w:val="21"/>
        </w:rPr>
        <w:t>。</w:t>
      </w:r>
    </w:p>
    <w:p w14:paraId="4EA2ABAF" w14:textId="77777777" w:rsidR="000F7C8B" w:rsidRDefault="000F7C8B" w:rsidP="000F7C8B">
      <w:pPr>
        <w:pStyle w:val="afff6"/>
        <w:spacing w:before="120" w:after="120"/>
      </w:pPr>
      <w:r>
        <w:rPr>
          <w:rFonts w:hint="eastAsia"/>
        </w:rPr>
        <w:t>存储资源管理测试</w:t>
      </w:r>
    </w:p>
    <w:p w14:paraId="7499B69F" w14:textId="45705DA2" w:rsidR="000F7C8B" w:rsidRDefault="007A7572" w:rsidP="000F7C8B">
      <w:pPr>
        <w:pStyle w:val="afff7"/>
        <w:spacing w:before="120" w:after="120"/>
      </w:pPr>
      <w:r>
        <w:t>R-F</w:t>
      </w:r>
      <w:r w:rsidR="000F7C8B">
        <w:t>-00</w:t>
      </w:r>
      <w:r w:rsidR="00316248">
        <w:t>8</w:t>
      </w:r>
      <w:r w:rsidR="000F7C8B" w:rsidRPr="0009077D">
        <w:t>0</w:t>
      </w:r>
      <w:r w:rsidR="000F7C8B">
        <w:t xml:space="preserve"> </w:t>
      </w:r>
      <w:r w:rsidR="000F7C8B">
        <w:rPr>
          <w:rFonts w:hint="eastAsia"/>
        </w:rPr>
        <w:t>存储容量管理功能测试</w:t>
      </w:r>
    </w:p>
    <w:p w14:paraId="47FFF14A" w14:textId="4296A0BF" w:rsidR="000F7C8B" w:rsidRDefault="003A3900" w:rsidP="0073583D">
      <w:pPr>
        <w:pStyle w:val="affffffffffff8"/>
        <w:widowControl w:val="0"/>
      </w:pPr>
      <w:r>
        <w:rPr>
          <w:rFonts w:hint="eastAsia"/>
        </w:rPr>
        <w:t>本测试项</w:t>
      </w:r>
      <w:r w:rsidR="000F7C8B">
        <w:rPr>
          <w:rFonts w:hint="eastAsia"/>
        </w:rPr>
        <w:t>测试存储容量管理的功能，</w:t>
      </w:r>
      <w:r w:rsidR="000F7C8B" w:rsidRPr="000D63C0">
        <w:rPr>
          <w:rFonts w:hint="eastAsia"/>
        </w:rPr>
        <w:t>测试方法和预期结果如下</w:t>
      </w:r>
      <w:r w:rsidR="000F7C8B">
        <w:rPr>
          <w:rFonts w:hint="eastAsia"/>
        </w:rPr>
        <w:t>：</w:t>
      </w:r>
    </w:p>
    <w:p w14:paraId="40D883B7" w14:textId="7BC26D5F" w:rsidR="000F7C8B" w:rsidRDefault="00CA3851" w:rsidP="005B501A">
      <w:pPr>
        <w:pStyle w:val="affffffffffff8"/>
        <w:widowControl w:val="0"/>
        <w:numPr>
          <w:ilvl w:val="0"/>
          <w:numId w:val="350"/>
        </w:numPr>
        <w:ind w:firstLineChars="0"/>
      </w:pPr>
      <w:r>
        <w:rPr>
          <w:rFonts w:hint="eastAsia"/>
        </w:rPr>
        <w:t>测试方法</w:t>
      </w:r>
    </w:p>
    <w:p w14:paraId="4D41E988" w14:textId="6BE42930" w:rsidR="000F7C8B" w:rsidRDefault="000F7C8B" w:rsidP="005B501A">
      <w:pPr>
        <w:pStyle w:val="affffffffffff8"/>
        <w:widowControl w:val="0"/>
        <w:numPr>
          <w:ilvl w:val="0"/>
          <w:numId w:val="351"/>
        </w:numPr>
        <w:ind w:firstLineChars="0"/>
      </w:pPr>
      <w:r>
        <w:rPr>
          <w:rFonts w:hint="eastAsia"/>
        </w:rPr>
        <w:t>系统界面新增</w:t>
      </w:r>
      <w:r w:rsidR="005C43A3">
        <w:rPr>
          <w:rFonts w:hint="eastAsia"/>
        </w:rPr>
        <w:t>存储单元，</w:t>
      </w:r>
      <w:r>
        <w:rPr>
          <w:rFonts w:hint="eastAsia"/>
        </w:rPr>
        <w:t>修改存储单元的配置；</w:t>
      </w:r>
    </w:p>
    <w:p w14:paraId="74A8EF61" w14:textId="77777777" w:rsidR="000F7C8B" w:rsidRDefault="000F7C8B" w:rsidP="005B501A">
      <w:pPr>
        <w:pStyle w:val="affffffffffff8"/>
        <w:widowControl w:val="0"/>
        <w:numPr>
          <w:ilvl w:val="0"/>
          <w:numId w:val="351"/>
        </w:numPr>
        <w:ind w:firstLineChars="0"/>
      </w:pPr>
      <w:r>
        <w:rPr>
          <w:rFonts w:hint="eastAsia"/>
        </w:rPr>
        <w:t>系统界面查询支持的存储容量。</w:t>
      </w:r>
    </w:p>
    <w:p w14:paraId="0FF44870" w14:textId="7E3977C8" w:rsidR="000F7C8B" w:rsidRDefault="00CA3851" w:rsidP="005B501A">
      <w:pPr>
        <w:pStyle w:val="affffffffffff8"/>
        <w:widowControl w:val="0"/>
        <w:numPr>
          <w:ilvl w:val="0"/>
          <w:numId w:val="350"/>
        </w:numPr>
        <w:ind w:firstLineChars="0"/>
      </w:pPr>
      <w:r>
        <w:rPr>
          <w:rFonts w:hint="eastAsia"/>
        </w:rPr>
        <w:t>预期结果</w:t>
      </w:r>
    </w:p>
    <w:p w14:paraId="298BAF41" w14:textId="2EB79416" w:rsidR="000F7C8B" w:rsidRDefault="00BD57B4" w:rsidP="005B501A">
      <w:pPr>
        <w:pStyle w:val="affffffffffff8"/>
        <w:widowControl w:val="0"/>
        <w:numPr>
          <w:ilvl w:val="0"/>
          <w:numId w:val="352"/>
        </w:numPr>
        <w:ind w:firstLineChars="0"/>
      </w:pPr>
      <w:r>
        <w:rPr>
          <w:rFonts w:hint="eastAsia"/>
        </w:rPr>
        <w:t>新增</w:t>
      </w:r>
      <w:r w:rsidR="005C43A3">
        <w:rPr>
          <w:rFonts w:hint="eastAsia"/>
        </w:rPr>
        <w:t>存储单元成功，</w:t>
      </w:r>
      <w:r>
        <w:rPr>
          <w:rFonts w:hint="eastAsia"/>
        </w:rPr>
        <w:t>修改</w:t>
      </w:r>
      <w:r w:rsidR="005C43A3">
        <w:rPr>
          <w:rFonts w:hint="eastAsia"/>
        </w:rPr>
        <w:t>配置</w:t>
      </w:r>
      <w:r>
        <w:rPr>
          <w:rFonts w:hint="eastAsia"/>
        </w:rPr>
        <w:t>成功</w:t>
      </w:r>
      <w:r w:rsidR="000F7C8B">
        <w:rPr>
          <w:rFonts w:hint="eastAsia"/>
        </w:rPr>
        <w:t>；</w:t>
      </w:r>
    </w:p>
    <w:p w14:paraId="6ECF1DC9" w14:textId="53B8CB7C" w:rsidR="000F7C8B" w:rsidRDefault="000F7C8B" w:rsidP="005B501A">
      <w:pPr>
        <w:pStyle w:val="affffffffffff8"/>
        <w:widowControl w:val="0"/>
        <w:numPr>
          <w:ilvl w:val="0"/>
          <w:numId w:val="352"/>
        </w:numPr>
        <w:ind w:firstLineChars="0"/>
      </w:pPr>
      <w:r>
        <w:rPr>
          <w:rFonts w:hint="eastAsia"/>
        </w:rPr>
        <w:t>系统界面可以成功查询或展示所有接入的存储单元的总容量、已分配容量、可分配容量。</w:t>
      </w:r>
    </w:p>
    <w:p w14:paraId="1AB6ABAC" w14:textId="47093BA3" w:rsidR="000F7C8B" w:rsidRDefault="007A7572" w:rsidP="000F7C8B">
      <w:pPr>
        <w:pStyle w:val="afff7"/>
        <w:spacing w:before="120" w:after="120"/>
      </w:pPr>
      <w:r>
        <w:t>R-F</w:t>
      </w:r>
      <w:r w:rsidR="000F7C8B">
        <w:t>-0</w:t>
      </w:r>
      <w:r w:rsidR="00316248">
        <w:t>09</w:t>
      </w:r>
      <w:r w:rsidR="000F7C8B" w:rsidRPr="0009077D">
        <w:t>0</w:t>
      </w:r>
      <w:r w:rsidR="000F7C8B">
        <w:t xml:space="preserve"> </w:t>
      </w:r>
      <w:r w:rsidR="000F7C8B">
        <w:rPr>
          <w:rFonts w:hint="eastAsia"/>
        </w:rPr>
        <w:t>存储资源池创建、查询和删除功能测试</w:t>
      </w:r>
    </w:p>
    <w:p w14:paraId="6CE49E81" w14:textId="7F8B4034" w:rsidR="000F7C8B" w:rsidRPr="000D63C0" w:rsidRDefault="003A3900" w:rsidP="0073583D">
      <w:pPr>
        <w:pStyle w:val="affffffffffff8"/>
        <w:widowControl w:val="0"/>
      </w:pPr>
      <w:r>
        <w:rPr>
          <w:rFonts w:hint="eastAsia"/>
        </w:rPr>
        <w:t>本测试项</w:t>
      </w:r>
      <w:r w:rsidR="000F7C8B" w:rsidRPr="000D63C0">
        <w:rPr>
          <w:rFonts w:hint="eastAsia"/>
        </w:rPr>
        <w:t>测试</w:t>
      </w:r>
      <w:r w:rsidR="000F7C8B">
        <w:rPr>
          <w:rFonts w:hint="eastAsia"/>
        </w:rPr>
        <w:t>存储资源池的创建、查询和删除</w:t>
      </w:r>
      <w:r w:rsidR="000F7C8B" w:rsidRPr="000D63C0">
        <w:rPr>
          <w:rFonts w:hint="eastAsia"/>
        </w:rPr>
        <w:t>功能，测试方法和预期结果如下：</w:t>
      </w:r>
    </w:p>
    <w:p w14:paraId="19A19D79" w14:textId="08263806" w:rsidR="000F7C8B" w:rsidRDefault="000F7C8B" w:rsidP="005B501A">
      <w:pPr>
        <w:pStyle w:val="affffffffffff8"/>
        <w:widowControl w:val="0"/>
        <w:numPr>
          <w:ilvl w:val="0"/>
          <w:numId w:val="353"/>
        </w:numPr>
        <w:ind w:firstLineChars="0"/>
      </w:pPr>
      <w:r>
        <w:rPr>
          <w:rFonts w:hint="eastAsia"/>
        </w:rPr>
        <w:t>测试方法</w:t>
      </w:r>
    </w:p>
    <w:p w14:paraId="6822DFEE" w14:textId="77777777" w:rsidR="000F7C8B" w:rsidRDefault="000F7C8B" w:rsidP="005B501A">
      <w:pPr>
        <w:pStyle w:val="affffffffffff8"/>
        <w:widowControl w:val="0"/>
        <w:numPr>
          <w:ilvl w:val="0"/>
          <w:numId w:val="354"/>
        </w:numPr>
        <w:ind w:firstLineChars="0"/>
      </w:pPr>
      <w:r>
        <w:rPr>
          <w:rFonts w:hint="eastAsia"/>
        </w:rPr>
        <w:t>系统界面创建存储资源池；</w:t>
      </w:r>
    </w:p>
    <w:p w14:paraId="1CF59769" w14:textId="77777777" w:rsidR="000F7C8B" w:rsidRDefault="000F7C8B" w:rsidP="005B501A">
      <w:pPr>
        <w:pStyle w:val="affffffffffff8"/>
        <w:widowControl w:val="0"/>
        <w:numPr>
          <w:ilvl w:val="0"/>
          <w:numId w:val="354"/>
        </w:numPr>
        <w:ind w:firstLineChars="0"/>
      </w:pPr>
      <w:r>
        <w:rPr>
          <w:rFonts w:hint="eastAsia"/>
        </w:rPr>
        <w:t>系统界面查询存储资源池信息；</w:t>
      </w:r>
    </w:p>
    <w:p w14:paraId="14BE6AD8" w14:textId="77777777" w:rsidR="000F7C8B" w:rsidRDefault="000F7C8B" w:rsidP="005B501A">
      <w:pPr>
        <w:pStyle w:val="affffffffffff8"/>
        <w:widowControl w:val="0"/>
        <w:numPr>
          <w:ilvl w:val="0"/>
          <w:numId w:val="354"/>
        </w:numPr>
        <w:ind w:firstLineChars="0"/>
      </w:pPr>
      <w:r>
        <w:rPr>
          <w:rFonts w:hint="eastAsia"/>
        </w:rPr>
        <w:t>系统界面删除存储资源池。</w:t>
      </w:r>
    </w:p>
    <w:p w14:paraId="68158FD2" w14:textId="45D0FD37" w:rsidR="000F7C8B" w:rsidRDefault="000F7C8B" w:rsidP="005B501A">
      <w:pPr>
        <w:pStyle w:val="affffffffffff8"/>
        <w:widowControl w:val="0"/>
        <w:numPr>
          <w:ilvl w:val="0"/>
          <w:numId w:val="353"/>
        </w:numPr>
        <w:ind w:firstLineChars="0"/>
      </w:pPr>
      <w:r>
        <w:rPr>
          <w:rFonts w:hint="eastAsia"/>
        </w:rPr>
        <w:t>预期结果</w:t>
      </w:r>
    </w:p>
    <w:p w14:paraId="1E3B63B4" w14:textId="77777777" w:rsidR="000F7C8B" w:rsidRDefault="000F7C8B" w:rsidP="005B501A">
      <w:pPr>
        <w:pStyle w:val="affffffffffff8"/>
        <w:widowControl w:val="0"/>
        <w:numPr>
          <w:ilvl w:val="0"/>
          <w:numId w:val="355"/>
        </w:numPr>
        <w:ind w:firstLineChars="0"/>
        <w:rPr>
          <w:szCs w:val="21"/>
        </w:rPr>
      </w:pPr>
      <w:r>
        <w:rPr>
          <w:rFonts w:hint="eastAsia"/>
          <w:szCs w:val="21"/>
        </w:rPr>
        <w:t>配置时包含</w:t>
      </w:r>
      <w:r>
        <w:rPr>
          <w:rFonts w:hint="eastAsia"/>
        </w:rPr>
        <w:t>资源池I</w:t>
      </w:r>
      <w:r>
        <w:t>D</w:t>
      </w:r>
      <w:r>
        <w:rPr>
          <w:rFonts w:hint="eastAsia"/>
        </w:rPr>
        <w:t>、容量、访问权限、覆盖策略、描述信息等基本信息，</w:t>
      </w:r>
      <w:r>
        <w:rPr>
          <w:rFonts w:hint="eastAsia"/>
          <w:szCs w:val="21"/>
        </w:rPr>
        <w:t>可以成功配置一个或多个存储资源池；</w:t>
      </w:r>
    </w:p>
    <w:p w14:paraId="676C9FE5" w14:textId="77777777" w:rsidR="000F7C8B" w:rsidRDefault="000F7C8B" w:rsidP="005B501A">
      <w:pPr>
        <w:pStyle w:val="affffffffffff8"/>
        <w:widowControl w:val="0"/>
        <w:numPr>
          <w:ilvl w:val="0"/>
          <w:numId w:val="355"/>
        </w:numPr>
        <w:ind w:firstLineChars="0"/>
        <w:rPr>
          <w:szCs w:val="21"/>
        </w:rPr>
      </w:pPr>
      <w:r>
        <w:rPr>
          <w:rFonts w:hint="eastAsia"/>
          <w:szCs w:val="21"/>
        </w:rPr>
        <w:t>可以查询到所有存储资源池的基本信息；</w:t>
      </w:r>
    </w:p>
    <w:p w14:paraId="4D3EF42D" w14:textId="77777777" w:rsidR="000F7C8B" w:rsidRPr="0054350C" w:rsidRDefault="000F7C8B" w:rsidP="005B501A">
      <w:pPr>
        <w:pStyle w:val="affffffffffff8"/>
        <w:widowControl w:val="0"/>
        <w:numPr>
          <w:ilvl w:val="0"/>
          <w:numId w:val="355"/>
        </w:numPr>
        <w:ind w:firstLineChars="0"/>
        <w:rPr>
          <w:szCs w:val="21"/>
        </w:rPr>
      </w:pPr>
      <w:r>
        <w:rPr>
          <w:rFonts w:hint="eastAsia"/>
        </w:rPr>
        <w:t>查看存储资源池的配置，选择删除的存储资源池消失。</w:t>
      </w:r>
    </w:p>
    <w:p w14:paraId="032A2FFA" w14:textId="77777777" w:rsidR="000F7C8B" w:rsidRDefault="000F7C8B" w:rsidP="000F7C8B">
      <w:pPr>
        <w:pStyle w:val="afff6"/>
        <w:spacing w:before="120" w:after="120"/>
      </w:pPr>
      <w:r>
        <w:rPr>
          <w:rFonts w:hint="eastAsia"/>
        </w:rPr>
        <w:t>负载均衡策略管理测试</w:t>
      </w:r>
    </w:p>
    <w:p w14:paraId="047F4432" w14:textId="7EECF6B9" w:rsidR="000F7C8B" w:rsidRDefault="007A7572" w:rsidP="000F7C8B">
      <w:pPr>
        <w:pStyle w:val="afff7"/>
        <w:spacing w:before="120" w:after="120"/>
      </w:pPr>
      <w:bookmarkStart w:id="175" w:name="_Hlk168204595"/>
      <w:r>
        <w:t>R-F</w:t>
      </w:r>
      <w:r w:rsidR="000F7C8B">
        <w:t>-01</w:t>
      </w:r>
      <w:r w:rsidR="00316248">
        <w:t>0</w:t>
      </w:r>
      <w:r w:rsidR="000F7C8B" w:rsidRPr="0009077D">
        <w:t>0</w:t>
      </w:r>
      <w:r w:rsidR="000F7C8B">
        <w:t xml:space="preserve"> </w:t>
      </w:r>
      <w:r w:rsidR="000F7C8B">
        <w:rPr>
          <w:rFonts w:hint="eastAsia"/>
        </w:rPr>
        <w:t>负载均衡策略配置、修改、查询和删除功能测试</w:t>
      </w:r>
    </w:p>
    <w:p w14:paraId="2167D263" w14:textId="37198EB6" w:rsidR="000F7C8B" w:rsidRDefault="003A3900" w:rsidP="0073583D">
      <w:pPr>
        <w:pStyle w:val="affffffffffff8"/>
        <w:widowControl w:val="0"/>
      </w:pPr>
      <w:r>
        <w:rPr>
          <w:rFonts w:hint="eastAsia"/>
        </w:rPr>
        <w:t>本测试项</w:t>
      </w:r>
      <w:r w:rsidR="000F7C8B">
        <w:rPr>
          <w:rFonts w:hint="eastAsia"/>
        </w:rPr>
        <w:t>测试</w:t>
      </w:r>
      <w:r w:rsidR="000F7C8B" w:rsidRPr="0084200C">
        <w:rPr>
          <w:rFonts w:hint="eastAsia"/>
        </w:rPr>
        <w:t>负载均衡策略</w:t>
      </w:r>
      <w:r w:rsidR="000F7C8B">
        <w:rPr>
          <w:rFonts w:hint="eastAsia"/>
        </w:rPr>
        <w:t>的配置、修改、查询和删除功能，</w:t>
      </w:r>
      <w:r w:rsidR="000F7C8B" w:rsidRPr="000D63C0">
        <w:rPr>
          <w:rFonts w:hint="eastAsia"/>
        </w:rPr>
        <w:t>测试方法和预期结果如下：</w:t>
      </w:r>
    </w:p>
    <w:p w14:paraId="26FEEE7B" w14:textId="19F6E94F" w:rsidR="000F7C8B" w:rsidRDefault="000F7C8B" w:rsidP="005B501A">
      <w:pPr>
        <w:pStyle w:val="affffffffffff8"/>
        <w:widowControl w:val="0"/>
        <w:numPr>
          <w:ilvl w:val="0"/>
          <w:numId w:val="282"/>
        </w:numPr>
        <w:ind w:firstLineChars="0"/>
      </w:pPr>
      <w:r>
        <w:rPr>
          <w:rFonts w:hint="eastAsia"/>
        </w:rPr>
        <w:t>测试方法</w:t>
      </w:r>
    </w:p>
    <w:p w14:paraId="1D0FBD10" w14:textId="77777777" w:rsidR="000F7C8B" w:rsidRDefault="000F7C8B" w:rsidP="005B501A">
      <w:pPr>
        <w:pStyle w:val="affffffffffff8"/>
        <w:widowControl w:val="0"/>
        <w:numPr>
          <w:ilvl w:val="0"/>
          <w:numId w:val="278"/>
        </w:numPr>
        <w:ind w:firstLineChars="0"/>
      </w:pPr>
      <w:r>
        <w:rPr>
          <w:rFonts w:hint="eastAsia"/>
        </w:rPr>
        <w:t>系统界面创建负载均衡策略；</w:t>
      </w:r>
    </w:p>
    <w:p w14:paraId="7FD4DEDF" w14:textId="77777777" w:rsidR="000F7C8B" w:rsidRDefault="000F7C8B" w:rsidP="005B501A">
      <w:pPr>
        <w:pStyle w:val="affffffffffff8"/>
        <w:widowControl w:val="0"/>
        <w:numPr>
          <w:ilvl w:val="0"/>
          <w:numId w:val="278"/>
        </w:numPr>
        <w:ind w:firstLineChars="0"/>
      </w:pPr>
      <w:r>
        <w:rPr>
          <w:rFonts w:hint="eastAsia"/>
        </w:rPr>
        <w:t>系统界面修改负载均衡策略；</w:t>
      </w:r>
    </w:p>
    <w:p w14:paraId="24770138" w14:textId="77777777" w:rsidR="000F7C8B" w:rsidRDefault="000F7C8B" w:rsidP="005B501A">
      <w:pPr>
        <w:pStyle w:val="affffffffffff8"/>
        <w:widowControl w:val="0"/>
        <w:numPr>
          <w:ilvl w:val="0"/>
          <w:numId w:val="278"/>
        </w:numPr>
        <w:ind w:firstLineChars="0"/>
      </w:pPr>
      <w:r>
        <w:rPr>
          <w:rFonts w:hint="eastAsia"/>
        </w:rPr>
        <w:t>系统界面查询负载均衡策略；</w:t>
      </w:r>
    </w:p>
    <w:p w14:paraId="0476884E" w14:textId="77777777" w:rsidR="000F7C8B" w:rsidRDefault="000F7C8B" w:rsidP="005B501A">
      <w:pPr>
        <w:pStyle w:val="affffffffffff8"/>
        <w:widowControl w:val="0"/>
        <w:numPr>
          <w:ilvl w:val="0"/>
          <w:numId w:val="278"/>
        </w:numPr>
        <w:ind w:firstLineChars="0"/>
      </w:pPr>
      <w:r>
        <w:rPr>
          <w:rFonts w:hint="eastAsia"/>
        </w:rPr>
        <w:t>系统界面删除负载均衡策略。</w:t>
      </w:r>
    </w:p>
    <w:p w14:paraId="5257CC56" w14:textId="6F60F42C" w:rsidR="000F7C8B" w:rsidRDefault="000F7C8B" w:rsidP="005B501A">
      <w:pPr>
        <w:pStyle w:val="affffffffffff8"/>
        <w:widowControl w:val="0"/>
        <w:numPr>
          <w:ilvl w:val="0"/>
          <w:numId w:val="282"/>
        </w:numPr>
        <w:ind w:firstLineChars="0"/>
      </w:pPr>
      <w:r>
        <w:rPr>
          <w:rFonts w:hint="eastAsia"/>
        </w:rPr>
        <w:t>预期结果</w:t>
      </w:r>
    </w:p>
    <w:p w14:paraId="0D46DB55" w14:textId="24967085" w:rsidR="000F7C8B" w:rsidRDefault="000F7C8B" w:rsidP="005B501A">
      <w:pPr>
        <w:pStyle w:val="affffffffffff8"/>
        <w:widowControl w:val="0"/>
        <w:numPr>
          <w:ilvl w:val="0"/>
          <w:numId w:val="279"/>
        </w:numPr>
        <w:ind w:firstLineChars="0"/>
      </w:pPr>
      <w:r>
        <w:rPr>
          <w:rFonts w:hint="eastAsia"/>
          <w:szCs w:val="21"/>
        </w:rPr>
        <w:t>配置时包含</w:t>
      </w:r>
      <w:r>
        <w:rPr>
          <w:rFonts w:hint="eastAsia"/>
        </w:rPr>
        <w:t>业务切换的</w:t>
      </w:r>
      <w:r w:rsidRPr="008C6838">
        <w:rPr>
          <w:rFonts w:hint="eastAsia"/>
        </w:rPr>
        <w:t>存储</w:t>
      </w:r>
      <w:r w:rsidR="00620E07">
        <w:rPr>
          <w:rFonts w:hint="eastAsia"/>
        </w:rPr>
        <w:t>单元</w:t>
      </w:r>
      <w:r w:rsidRPr="008C6838">
        <w:rPr>
          <w:rFonts w:hint="eastAsia"/>
        </w:rPr>
        <w:t>信息、</w:t>
      </w:r>
      <w:r w:rsidR="00620E07">
        <w:rPr>
          <w:rFonts w:hint="eastAsia"/>
        </w:rPr>
        <w:t>存储单元负载</w:t>
      </w:r>
      <w:r w:rsidRPr="008C6838">
        <w:rPr>
          <w:rFonts w:hint="eastAsia"/>
        </w:rPr>
        <w:t>压力阈值</w:t>
      </w:r>
      <w:r w:rsidR="00620E07">
        <w:rPr>
          <w:rFonts w:hint="eastAsia"/>
        </w:rPr>
        <w:t>信息</w:t>
      </w:r>
      <w:r>
        <w:rPr>
          <w:rFonts w:hint="eastAsia"/>
        </w:rPr>
        <w:t>等，</w:t>
      </w:r>
      <w:r>
        <w:rPr>
          <w:rFonts w:hint="eastAsia"/>
          <w:szCs w:val="21"/>
        </w:rPr>
        <w:t>可以成功配置负载均衡策略</w:t>
      </w:r>
      <w:r>
        <w:rPr>
          <w:rFonts w:hint="eastAsia"/>
        </w:rPr>
        <w:t>；</w:t>
      </w:r>
    </w:p>
    <w:p w14:paraId="7259086B" w14:textId="6FC920A0" w:rsidR="000F7C8B" w:rsidRDefault="000F7C8B" w:rsidP="005B501A">
      <w:pPr>
        <w:pStyle w:val="affffffffffff8"/>
        <w:widowControl w:val="0"/>
        <w:numPr>
          <w:ilvl w:val="0"/>
          <w:numId w:val="279"/>
        </w:numPr>
        <w:ind w:firstLineChars="0"/>
      </w:pPr>
      <w:r>
        <w:rPr>
          <w:rFonts w:hint="eastAsia"/>
        </w:rPr>
        <w:t>可以成功修改</w:t>
      </w:r>
      <w:r w:rsidR="00E8194D">
        <w:rPr>
          <w:rFonts w:hint="eastAsia"/>
        </w:rPr>
        <w:t>负载均衡策略</w:t>
      </w:r>
      <w:r>
        <w:rPr>
          <w:rFonts w:hint="eastAsia"/>
        </w:rPr>
        <w:t>；</w:t>
      </w:r>
    </w:p>
    <w:p w14:paraId="5CA4E815" w14:textId="77777777" w:rsidR="000F7C8B" w:rsidRPr="0084200C" w:rsidRDefault="000F7C8B" w:rsidP="005B501A">
      <w:pPr>
        <w:pStyle w:val="affffffffffff8"/>
        <w:widowControl w:val="0"/>
        <w:numPr>
          <w:ilvl w:val="0"/>
          <w:numId w:val="279"/>
        </w:numPr>
        <w:ind w:firstLineChars="0"/>
      </w:pPr>
      <w:r>
        <w:rPr>
          <w:rFonts w:hint="eastAsia"/>
        </w:rPr>
        <w:t>可以</w:t>
      </w:r>
      <w:r>
        <w:rPr>
          <w:rFonts w:hint="eastAsia"/>
          <w:szCs w:val="21"/>
        </w:rPr>
        <w:t>查询到负载均衡策略的所有基本信息；</w:t>
      </w:r>
    </w:p>
    <w:p w14:paraId="3D68472B" w14:textId="77777777" w:rsidR="000F7C8B" w:rsidRDefault="000F7C8B" w:rsidP="005B501A">
      <w:pPr>
        <w:pStyle w:val="affffffffffff8"/>
        <w:widowControl w:val="0"/>
        <w:numPr>
          <w:ilvl w:val="0"/>
          <w:numId w:val="279"/>
        </w:numPr>
        <w:ind w:firstLineChars="0"/>
      </w:pPr>
      <w:r>
        <w:rPr>
          <w:rFonts w:hint="eastAsia"/>
        </w:rPr>
        <w:t>查看配置，选择删除的负载均衡策略消失。</w:t>
      </w:r>
    </w:p>
    <w:bookmarkEnd w:id="175"/>
    <w:p w14:paraId="647F18C8" w14:textId="1FCD3306" w:rsidR="000F7C8B" w:rsidRDefault="007A7572" w:rsidP="000F7C8B">
      <w:pPr>
        <w:pStyle w:val="afff7"/>
        <w:spacing w:before="120" w:after="120"/>
      </w:pPr>
      <w:r>
        <w:t>R-F</w:t>
      </w:r>
      <w:r w:rsidR="000F7C8B">
        <w:t>-01</w:t>
      </w:r>
      <w:r w:rsidR="00316248">
        <w:t>1</w:t>
      </w:r>
      <w:r w:rsidR="000F7C8B" w:rsidRPr="0009077D">
        <w:t>0</w:t>
      </w:r>
      <w:r w:rsidR="000F7C8B">
        <w:t xml:space="preserve"> </w:t>
      </w:r>
      <w:r w:rsidR="000F7C8B">
        <w:rPr>
          <w:rFonts w:hint="eastAsia"/>
        </w:rPr>
        <w:t>压力超过阈值</w:t>
      </w:r>
      <w:proofErr w:type="gramStart"/>
      <w:r w:rsidR="000F7C8B">
        <w:rPr>
          <w:rFonts w:hint="eastAsia"/>
        </w:rPr>
        <w:t>时业务</w:t>
      </w:r>
      <w:proofErr w:type="gramEnd"/>
      <w:r w:rsidR="000F7C8B">
        <w:rPr>
          <w:rFonts w:hint="eastAsia"/>
        </w:rPr>
        <w:t>切换功能测试</w:t>
      </w:r>
    </w:p>
    <w:p w14:paraId="7AE69A87" w14:textId="610FF0C9" w:rsidR="000F7C8B" w:rsidRDefault="003A3900" w:rsidP="0073583D">
      <w:pPr>
        <w:pStyle w:val="affffffffffff8"/>
        <w:widowControl w:val="0"/>
      </w:pPr>
      <w:r>
        <w:rPr>
          <w:rFonts w:hint="eastAsia"/>
        </w:rPr>
        <w:t>本测试项</w:t>
      </w:r>
      <w:r w:rsidR="000F7C8B">
        <w:rPr>
          <w:rFonts w:hint="eastAsia"/>
        </w:rPr>
        <w:t>测试</w:t>
      </w:r>
      <w:bookmarkStart w:id="176" w:name="_Hlk168204191"/>
      <w:r w:rsidR="000F7C8B">
        <w:rPr>
          <w:rFonts w:hint="eastAsia"/>
        </w:rPr>
        <w:t>存储压力超过阈值时业务切换</w:t>
      </w:r>
      <w:bookmarkEnd w:id="176"/>
      <w:r w:rsidR="000F7C8B">
        <w:rPr>
          <w:rFonts w:hint="eastAsia"/>
        </w:rPr>
        <w:t>的功能，</w:t>
      </w:r>
      <w:r w:rsidR="000F7C8B" w:rsidRPr="000D63C0">
        <w:rPr>
          <w:rFonts w:hint="eastAsia"/>
        </w:rPr>
        <w:t>测试方法和预期结果如下：</w:t>
      </w:r>
    </w:p>
    <w:p w14:paraId="7BC32021" w14:textId="0954B0F3" w:rsidR="000F7C8B" w:rsidRDefault="00CA3851" w:rsidP="005B501A">
      <w:pPr>
        <w:pStyle w:val="affffffffffff8"/>
        <w:widowControl w:val="0"/>
        <w:numPr>
          <w:ilvl w:val="0"/>
          <w:numId w:val="283"/>
        </w:numPr>
        <w:ind w:firstLineChars="0"/>
      </w:pPr>
      <w:r>
        <w:rPr>
          <w:rFonts w:hint="eastAsia"/>
        </w:rPr>
        <w:t>测试方法</w:t>
      </w:r>
    </w:p>
    <w:p w14:paraId="07B49232" w14:textId="1E2B3929" w:rsidR="000F7C8B" w:rsidRDefault="000F7C8B" w:rsidP="005B501A">
      <w:pPr>
        <w:pStyle w:val="affffffffffff8"/>
        <w:widowControl w:val="0"/>
        <w:numPr>
          <w:ilvl w:val="0"/>
          <w:numId w:val="280"/>
        </w:numPr>
        <w:ind w:firstLineChars="0"/>
      </w:pPr>
      <w:r>
        <w:rPr>
          <w:rFonts w:hint="eastAsia"/>
        </w:rPr>
        <w:t>系统界面创建负载均衡策略，配置</w:t>
      </w:r>
      <w:r w:rsidR="008A5CE0">
        <w:rPr>
          <w:rFonts w:hint="eastAsia"/>
        </w:rPr>
        <w:t>存储单元的</w:t>
      </w:r>
      <w:r>
        <w:rPr>
          <w:rFonts w:hint="eastAsia"/>
        </w:rPr>
        <w:t>压力阈值信息；</w:t>
      </w:r>
    </w:p>
    <w:p w14:paraId="3559338C" w14:textId="77777777" w:rsidR="000F7C8B" w:rsidRDefault="000F7C8B" w:rsidP="005B501A">
      <w:pPr>
        <w:pStyle w:val="affffffffffff8"/>
        <w:widowControl w:val="0"/>
        <w:numPr>
          <w:ilvl w:val="0"/>
          <w:numId w:val="280"/>
        </w:numPr>
        <w:ind w:firstLineChars="0"/>
      </w:pPr>
      <w:r>
        <w:rPr>
          <w:rFonts w:hint="eastAsia"/>
        </w:rPr>
        <w:lastRenderedPageBreak/>
        <w:t>构造当前存储单元的</w:t>
      </w:r>
      <w:r>
        <w:t>CPU</w:t>
      </w:r>
      <w:r>
        <w:rPr>
          <w:rFonts w:hint="eastAsia"/>
        </w:rPr>
        <w:t>超过指定阈值，观察策略和业务情况；</w:t>
      </w:r>
    </w:p>
    <w:p w14:paraId="3A1B6238" w14:textId="77777777" w:rsidR="000F7C8B" w:rsidRDefault="000F7C8B" w:rsidP="005B501A">
      <w:pPr>
        <w:pStyle w:val="affffffffffff8"/>
        <w:widowControl w:val="0"/>
        <w:numPr>
          <w:ilvl w:val="0"/>
          <w:numId w:val="280"/>
        </w:numPr>
        <w:ind w:firstLineChars="0"/>
      </w:pPr>
      <w:r>
        <w:rPr>
          <w:rFonts w:hint="eastAsia"/>
        </w:rPr>
        <w:t>构造当前存储单元的内存超过指定阈值，观察策略和业务情况；</w:t>
      </w:r>
    </w:p>
    <w:p w14:paraId="4793C873" w14:textId="77777777" w:rsidR="000F7C8B" w:rsidRDefault="000F7C8B" w:rsidP="005B501A">
      <w:pPr>
        <w:pStyle w:val="affffffffffff8"/>
        <w:widowControl w:val="0"/>
        <w:numPr>
          <w:ilvl w:val="0"/>
          <w:numId w:val="280"/>
        </w:numPr>
        <w:ind w:firstLineChars="0"/>
      </w:pPr>
      <w:r>
        <w:rPr>
          <w:rFonts w:hint="eastAsia"/>
        </w:rPr>
        <w:t>构造当前存储单元的磁盘I</w:t>
      </w:r>
      <w:r>
        <w:t>O</w:t>
      </w:r>
      <w:r>
        <w:rPr>
          <w:rFonts w:hint="eastAsia"/>
        </w:rPr>
        <w:t>超过指定阈值，观察策略和业务情况；</w:t>
      </w:r>
    </w:p>
    <w:p w14:paraId="0B7DAFE8" w14:textId="77777777" w:rsidR="000F7C8B" w:rsidRDefault="000F7C8B" w:rsidP="005B501A">
      <w:pPr>
        <w:pStyle w:val="affffffffffff8"/>
        <w:widowControl w:val="0"/>
        <w:numPr>
          <w:ilvl w:val="0"/>
          <w:numId w:val="280"/>
        </w:numPr>
        <w:ind w:firstLineChars="0"/>
      </w:pPr>
      <w:r>
        <w:rPr>
          <w:rFonts w:hint="eastAsia"/>
        </w:rPr>
        <w:t>构造当前存储单元的网络流量超过指定阈值，观察策略和业务情况。</w:t>
      </w:r>
    </w:p>
    <w:p w14:paraId="6FD21FBC" w14:textId="288B3397" w:rsidR="000F7C8B" w:rsidRDefault="00CA3851" w:rsidP="005B501A">
      <w:pPr>
        <w:pStyle w:val="affffffffffff8"/>
        <w:widowControl w:val="0"/>
        <w:numPr>
          <w:ilvl w:val="0"/>
          <w:numId w:val="283"/>
        </w:numPr>
        <w:ind w:firstLineChars="0"/>
      </w:pPr>
      <w:r>
        <w:rPr>
          <w:rFonts w:hint="eastAsia"/>
        </w:rPr>
        <w:t>预期结果</w:t>
      </w:r>
    </w:p>
    <w:p w14:paraId="6B1861EF" w14:textId="77777777" w:rsidR="000F7C8B" w:rsidRDefault="000F7C8B" w:rsidP="005B501A">
      <w:pPr>
        <w:pStyle w:val="affffffffffff8"/>
        <w:widowControl w:val="0"/>
        <w:numPr>
          <w:ilvl w:val="0"/>
          <w:numId w:val="281"/>
        </w:numPr>
        <w:ind w:firstLineChars="0"/>
      </w:pPr>
      <w:r>
        <w:rPr>
          <w:rFonts w:hint="eastAsia"/>
          <w:szCs w:val="21"/>
        </w:rPr>
        <w:t>可以成功配置负载均衡策略</w:t>
      </w:r>
      <w:r>
        <w:rPr>
          <w:rFonts w:hint="eastAsia"/>
        </w:rPr>
        <w:t>；</w:t>
      </w:r>
    </w:p>
    <w:p w14:paraId="21720ABB" w14:textId="77777777" w:rsidR="000F7C8B" w:rsidRDefault="000F7C8B" w:rsidP="005B501A">
      <w:pPr>
        <w:pStyle w:val="affffffffffff8"/>
        <w:widowControl w:val="0"/>
        <w:numPr>
          <w:ilvl w:val="0"/>
          <w:numId w:val="281"/>
        </w:numPr>
        <w:ind w:firstLineChars="0"/>
      </w:pPr>
      <w:r>
        <w:rPr>
          <w:rFonts w:hint="eastAsia"/>
        </w:rPr>
        <w:t>按照配置的策略自动将业务切换到空闲的存储单元</w:t>
      </w:r>
      <w:r w:rsidRPr="008C6838">
        <w:rPr>
          <w:rFonts w:hint="eastAsia"/>
        </w:rPr>
        <w:t>，且不影响业务</w:t>
      </w:r>
      <w:r>
        <w:rPr>
          <w:rFonts w:hint="eastAsia"/>
        </w:rPr>
        <w:t>；</w:t>
      </w:r>
    </w:p>
    <w:p w14:paraId="2F1279FB" w14:textId="77777777" w:rsidR="000F7C8B" w:rsidRDefault="000F7C8B" w:rsidP="005B501A">
      <w:pPr>
        <w:pStyle w:val="affffffffffff8"/>
        <w:widowControl w:val="0"/>
        <w:numPr>
          <w:ilvl w:val="0"/>
          <w:numId w:val="281"/>
        </w:numPr>
        <w:ind w:firstLineChars="0"/>
      </w:pPr>
      <w:r>
        <w:rPr>
          <w:rFonts w:hint="eastAsia"/>
        </w:rPr>
        <w:t>按照配置的策略自动将业务切换到空闲的存储单元</w:t>
      </w:r>
      <w:r w:rsidRPr="008C6838">
        <w:rPr>
          <w:rFonts w:hint="eastAsia"/>
        </w:rPr>
        <w:t>，且不影响业务</w:t>
      </w:r>
      <w:r>
        <w:rPr>
          <w:rFonts w:hint="eastAsia"/>
        </w:rPr>
        <w:t>；</w:t>
      </w:r>
    </w:p>
    <w:p w14:paraId="72DE680C" w14:textId="77777777" w:rsidR="000F7C8B" w:rsidRDefault="000F7C8B" w:rsidP="005B501A">
      <w:pPr>
        <w:pStyle w:val="affffffffffff8"/>
        <w:widowControl w:val="0"/>
        <w:numPr>
          <w:ilvl w:val="0"/>
          <w:numId w:val="281"/>
        </w:numPr>
        <w:ind w:firstLineChars="0"/>
      </w:pPr>
      <w:r>
        <w:rPr>
          <w:rFonts w:hint="eastAsia"/>
        </w:rPr>
        <w:t>按照配置的策略自动将业务切换到空闲的存储单元</w:t>
      </w:r>
      <w:r w:rsidRPr="008C6838">
        <w:rPr>
          <w:rFonts w:hint="eastAsia"/>
        </w:rPr>
        <w:t>，且不影响业务</w:t>
      </w:r>
      <w:r>
        <w:rPr>
          <w:rFonts w:hint="eastAsia"/>
        </w:rPr>
        <w:t>；</w:t>
      </w:r>
    </w:p>
    <w:p w14:paraId="594A9AB4" w14:textId="77777777" w:rsidR="000F7C8B" w:rsidRDefault="000F7C8B" w:rsidP="005B501A">
      <w:pPr>
        <w:pStyle w:val="affffffffffff8"/>
        <w:widowControl w:val="0"/>
        <w:numPr>
          <w:ilvl w:val="0"/>
          <w:numId w:val="281"/>
        </w:numPr>
        <w:ind w:firstLineChars="0"/>
      </w:pPr>
      <w:r>
        <w:rPr>
          <w:rFonts w:hint="eastAsia"/>
        </w:rPr>
        <w:t>按照配置的策略自动将业务切换到空闲的存储单元</w:t>
      </w:r>
      <w:r w:rsidRPr="008C6838">
        <w:rPr>
          <w:rFonts w:hint="eastAsia"/>
        </w:rPr>
        <w:t>，且不影响业务</w:t>
      </w:r>
      <w:r>
        <w:rPr>
          <w:rFonts w:hint="eastAsia"/>
        </w:rPr>
        <w:t>。</w:t>
      </w:r>
    </w:p>
    <w:p w14:paraId="1E1DDF75" w14:textId="3418A28E" w:rsidR="000F7C8B" w:rsidRDefault="007A7572" w:rsidP="000F7C8B">
      <w:pPr>
        <w:pStyle w:val="afff7"/>
        <w:spacing w:before="120" w:after="120"/>
      </w:pPr>
      <w:r>
        <w:t>R-F</w:t>
      </w:r>
      <w:r w:rsidR="000F7C8B">
        <w:t>-01</w:t>
      </w:r>
      <w:r w:rsidR="00316248">
        <w:t>2</w:t>
      </w:r>
      <w:r w:rsidR="000F7C8B" w:rsidRPr="0009077D">
        <w:t>0</w:t>
      </w:r>
      <w:r w:rsidR="000F7C8B">
        <w:t xml:space="preserve"> </w:t>
      </w:r>
      <w:r w:rsidR="000F7C8B">
        <w:rPr>
          <w:rFonts w:hint="eastAsia"/>
        </w:rPr>
        <w:t>压力低于阈值</w:t>
      </w:r>
      <w:proofErr w:type="gramStart"/>
      <w:r w:rsidR="000F7C8B">
        <w:rPr>
          <w:rFonts w:hint="eastAsia"/>
        </w:rPr>
        <w:t>时业务切回</w:t>
      </w:r>
      <w:proofErr w:type="gramEnd"/>
      <w:r w:rsidR="000F7C8B">
        <w:rPr>
          <w:rFonts w:hint="eastAsia"/>
        </w:rPr>
        <w:t>功能测试</w:t>
      </w:r>
    </w:p>
    <w:p w14:paraId="7B124CD7" w14:textId="65F6BE74" w:rsidR="000F7C8B" w:rsidRDefault="003A3900" w:rsidP="0073583D">
      <w:pPr>
        <w:pStyle w:val="affffffffffff8"/>
        <w:widowControl w:val="0"/>
      </w:pPr>
      <w:r>
        <w:rPr>
          <w:rFonts w:hint="eastAsia"/>
        </w:rPr>
        <w:t>本测试项</w:t>
      </w:r>
      <w:r w:rsidR="000F7C8B">
        <w:rPr>
          <w:rFonts w:hint="eastAsia"/>
        </w:rPr>
        <w:t>测试存储压力低于阈值时业务切回的功能，</w:t>
      </w:r>
      <w:r w:rsidR="000F7C8B" w:rsidRPr="000D63C0">
        <w:rPr>
          <w:rFonts w:hint="eastAsia"/>
        </w:rPr>
        <w:t>测试方法和预期结果如下：</w:t>
      </w:r>
    </w:p>
    <w:p w14:paraId="081ABCEF" w14:textId="7235DA55" w:rsidR="000F7C8B" w:rsidRDefault="00CA3851" w:rsidP="005B501A">
      <w:pPr>
        <w:pStyle w:val="affffffffffff8"/>
        <w:widowControl w:val="0"/>
        <w:numPr>
          <w:ilvl w:val="0"/>
          <w:numId w:val="284"/>
        </w:numPr>
        <w:ind w:firstLineChars="0"/>
      </w:pPr>
      <w:r>
        <w:rPr>
          <w:rFonts w:hint="eastAsia"/>
        </w:rPr>
        <w:t>测试方法</w:t>
      </w:r>
    </w:p>
    <w:p w14:paraId="04CED4CD" w14:textId="77777777" w:rsidR="000F7C8B" w:rsidRDefault="000F7C8B" w:rsidP="005B501A">
      <w:pPr>
        <w:pStyle w:val="affffffffffff8"/>
        <w:widowControl w:val="0"/>
        <w:numPr>
          <w:ilvl w:val="0"/>
          <w:numId w:val="285"/>
        </w:numPr>
        <w:ind w:firstLineChars="0"/>
      </w:pPr>
      <w:r>
        <w:rPr>
          <w:rFonts w:hint="eastAsia"/>
        </w:rPr>
        <w:t>构造当前存储单元的压力超过指定阈值，观察策略和业务情况；</w:t>
      </w:r>
    </w:p>
    <w:p w14:paraId="0DC663E3" w14:textId="77777777" w:rsidR="000F7C8B" w:rsidRDefault="000F7C8B" w:rsidP="005B501A">
      <w:pPr>
        <w:pStyle w:val="affffffffffff8"/>
        <w:widowControl w:val="0"/>
        <w:numPr>
          <w:ilvl w:val="0"/>
          <w:numId w:val="285"/>
        </w:numPr>
        <w:ind w:firstLineChars="0"/>
      </w:pPr>
      <w:r>
        <w:rPr>
          <w:rFonts w:hint="eastAsia"/>
        </w:rPr>
        <w:t>构造原存储单元的压力低于指定阈值，观察策略和业务情况。</w:t>
      </w:r>
    </w:p>
    <w:p w14:paraId="0EF2C3C6" w14:textId="5D5BD1E9" w:rsidR="000F7C8B" w:rsidRDefault="00CA3851" w:rsidP="005B501A">
      <w:pPr>
        <w:pStyle w:val="affffffffffff8"/>
        <w:widowControl w:val="0"/>
        <w:numPr>
          <w:ilvl w:val="0"/>
          <w:numId w:val="284"/>
        </w:numPr>
        <w:ind w:firstLineChars="0"/>
      </w:pPr>
      <w:r>
        <w:rPr>
          <w:rFonts w:hint="eastAsia"/>
        </w:rPr>
        <w:t>预期结果</w:t>
      </w:r>
    </w:p>
    <w:p w14:paraId="124D4146" w14:textId="77777777" w:rsidR="000F7C8B" w:rsidRDefault="000F7C8B" w:rsidP="005B501A">
      <w:pPr>
        <w:pStyle w:val="affffffffffff8"/>
        <w:widowControl w:val="0"/>
        <w:numPr>
          <w:ilvl w:val="0"/>
          <w:numId w:val="286"/>
        </w:numPr>
        <w:ind w:firstLineChars="0"/>
      </w:pPr>
      <w:r>
        <w:rPr>
          <w:rFonts w:hint="eastAsia"/>
        </w:rPr>
        <w:t>按照配置的策略自动将业务切换到空闲的存储单元</w:t>
      </w:r>
      <w:r w:rsidRPr="008C6838">
        <w:rPr>
          <w:rFonts w:hint="eastAsia"/>
        </w:rPr>
        <w:t>，且不影响业务</w:t>
      </w:r>
      <w:r>
        <w:rPr>
          <w:rFonts w:hint="eastAsia"/>
        </w:rPr>
        <w:t>；</w:t>
      </w:r>
    </w:p>
    <w:p w14:paraId="38CDD2B4" w14:textId="77777777" w:rsidR="000F7C8B" w:rsidRDefault="000F7C8B" w:rsidP="005B501A">
      <w:pPr>
        <w:pStyle w:val="affffffffffff8"/>
        <w:widowControl w:val="0"/>
        <w:numPr>
          <w:ilvl w:val="0"/>
          <w:numId w:val="286"/>
        </w:numPr>
        <w:ind w:firstLineChars="0"/>
      </w:pPr>
      <w:r>
        <w:rPr>
          <w:rFonts w:hint="eastAsia"/>
        </w:rPr>
        <w:t>业务可以自动切换回原存储单元。</w:t>
      </w:r>
    </w:p>
    <w:p w14:paraId="4B1906AD" w14:textId="77777777" w:rsidR="000F7C8B" w:rsidRDefault="000F7C8B" w:rsidP="000F7C8B">
      <w:pPr>
        <w:pStyle w:val="afff6"/>
        <w:spacing w:before="120" w:after="120"/>
      </w:pPr>
      <w:r>
        <w:rPr>
          <w:rFonts w:hint="eastAsia"/>
        </w:rPr>
        <w:t>数据迁移策略管理测试</w:t>
      </w:r>
    </w:p>
    <w:p w14:paraId="1A21F909" w14:textId="66D57045" w:rsidR="000F7C8B" w:rsidRDefault="007A7572" w:rsidP="000F7C8B">
      <w:pPr>
        <w:pStyle w:val="afff7"/>
        <w:spacing w:before="120" w:after="120"/>
      </w:pPr>
      <w:r>
        <w:t>R-F</w:t>
      </w:r>
      <w:r w:rsidR="000F7C8B">
        <w:t>-01</w:t>
      </w:r>
      <w:r w:rsidR="00316248">
        <w:t>3</w:t>
      </w:r>
      <w:r w:rsidR="000F7C8B" w:rsidRPr="0009077D">
        <w:t>0</w:t>
      </w:r>
      <w:r w:rsidR="000F7C8B">
        <w:t xml:space="preserve"> </w:t>
      </w:r>
      <w:r w:rsidR="000F7C8B">
        <w:rPr>
          <w:rFonts w:hint="eastAsia"/>
        </w:rPr>
        <w:t>数据迁移策略配置、修改、查询和删除功能测试</w:t>
      </w:r>
    </w:p>
    <w:p w14:paraId="245B8E1C" w14:textId="6D7545E7" w:rsidR="000F7C8B" w:rsidRDefault="003A3900" w:rsidP="0073583D">
      <w:pPr>
        <w:pStyle w:val="affffffffffff8"/>
        <w:widowControl w:val="0"/>
      </w:pPr>
      <w:r>
        <w:rPr>
          <w:rFonts w:hint="eastAsia"/>
        </w:rPr>
        <w:t>本测试项</w:t>
      </w:r>
      <w:r w:rsidR="000F7C8B">
        <w:rPr>
          <w:rFonts w:hint="eastAsia"/>
        </w:rPr>
        <w:t>测试数据迁移</w:t>
      </w:r>
      <w:r w:rsidR="000F7C8B" w:rsidRPr="0084200C">
        <w:rPr>
          <w:rFonts w:hint="eastAsia"/>
        </w:rPr>
        <w:t>策略</w:t>
      </w:r>
      <w:r w:rsidR="000F7C8B">
        <w:rPr>
          <w:rFonts w:hint="eastAsia"/>
        </w:rPr>
        <w:t>的配置、修改、查询和删除功能，</w:t>
      </w:r>
      <w:r w:rsidR="000F7C8B" w:rsidRPr="000D63C0">
        <w:rPr>
          <w:rFonts w:hint="eastAsia"/>
        </w:rPr>
        <w:t>测试方法和预期结果如下：</w:t>
      </w:r>
    </w:p>
    <w:p w14:paraId="676798B8" w14:textId="3E6087D8" w:rsidR="000F7C8B" w:rsidRDefault="000F7C8B" w:rsidP="005B501A">
      <w:pPr>
        <w:pStyle w:val="affffffffffff8"/>
        <w:widowControl w:val="0"/>
        <w:numPr>
          <w:ilvl w:val="0"/>
          <w:numId w:val="288"/>
        </w:numPr>
        <w:ind w:firstLineChars="0"/>
      </w:pPr>
      <w:r>
        <w:rPr>
          <w:rFonts w:hint="eastAsia"/>
        </w:rPr>
        <w:t>测试方法</w:t>
      </w:r>
    </w:p>
    <w:p w14:paraId="0C5AAECD" w14:textId="77777777" w:rsidR="000F7C8B" w:rsidRDefault="000F7C8B" w:rsidP="005B501A">
      <w:pPr>
        <w:pStyle w:val="affffffffffff8"/>
        <w:widowControl w:val="0"/>
        <w:numPr>
          <w:ilvl w:val="0"/>
          <w:numId w:val="287"/>
        </w:numPr>
        <w:ind w:firstLineChars="0"/>
      </w:pPr>
      <w:r>
        <w:rPr>
          <w:rFonts w:hint="eastAsia"/>
        </w:rPr>
        <w:t>系统界面创建</w:t>
      </w:r>
      <w:r>
        <w:rPr>
          <w:rFonts w:hint="eastAsia"/>
          <w:szCs w:val="21"/>
        </w:rPr>
        <w:t>数据迁移</w:t>
      </w:r>
      <w:r>
        <w:rPr>
          <w:rFonts w:hint="eastAsia"/>
        </w:rPr>
        <w:t>策略；</w:t>
      </w:r>
    </w:p>
    <w:p w14:paraId="0DF0ADCA" w14:textId="77777777" w:rsidR="000F7C8B" w:rsidRDefault="000F7C8B" w:rsidP="005B501A">
      <w:pPr>
        <w:pStyle w:val="affffffffffff8"/>
        <w:widowControl w:val="0"/>
        <w:numPr>
          <w:ilvl w:val="0"/>
          <w:numId w:val="287"/>
        </w:numPr>
        <w:ind w:firstLineChars="0"/>
      </w:pPr>
      <w:r>
        <w:rPr>
          <w:rFonts w:hint="eastAsia"/>
        </w:rPr>
        <w:t>系统界面修改</w:t>
      </w:r>
      <w:r>
        <w:rPr>
          <w:rFonts w:hint="eastAsia"/>
          <w:szCs w:val="21"/>
        </w:rPr>
        <w:t>数据迁移</w:t>
      </w:r>
      <w:r>
        <w:rPr>
          <w:rFonts w:hint="eastAsia"/>
        </w:rPr>
        <w:t>策略；</w:t>
      </w:r>
    </w:p>
    <w:p w14:paraId="6547E484" w14:textId="77777777" w:rsidR="000F7C8B" w:rsidRDefault="000F7C8B" w:rsidP="005B501A">
      <w:pPr>
        <w:pStyle w:val="affffffffffff8"/>
        <w:widowControl w:val="0"/>
        <w:numPr>
          <w:ilvl w:val="0"/>
          <w:numId w:val="287"/>
        </w:numPr>
        <w:ind w:firstLineChars="0"/>
      </w:pPr>
      <w:r>
        <w:rPr>
          <w:rFonts w:hint="eastAsia"/>
        </w:rPr>
        <w:t>系统界面查询</w:t>
      </w:r>
      <w:r>
        <w:rPr>
          <w:rFonts w:hint="eastAsia"/>
          <w:szCs w:val="21"/>
        </w:rPr>
        <w:t>数据迁移</w:t>
      </w:r>
      <w:r>
        <w:rPr>
          <w:rFonts w:hint="eastAsia"/>
        </w:rPr>
        <w:t>策略；</w:t>
      </w:r>
    </w:p>
    <w:p w14:paraId="12167665" w14:textId="77777777" w:rsidR="000F7C8B" w:rsidRDefault="000F7C8B" w:rsidP="005B501A">
      <w:pPr>
        <w:pStyle w:val="affffffffffff8"/>
        <w:widowControl w:val="0"/>
        <w:numPr>
          <w:ilvl w:val="0"/>
          <w:numId w:val="287"/>
        </w:numPr>
        <w:ind w:firstLineChars="0"/>
      </w:pPr>
      <w:r>
        <w:rPr>
          <w:rFonts w:hint="eastAsia"/>
        </w:rPr>
        <w:t>系统界面删除</w:t>
      </w:r>
      <w:r>
        <w:rPr>
          <w:rFonts w:hint="eastAsia"/>
          <w:szCs w:val="21"/>
        </w:rPr>
        <w:t>数据迁移</w:t>
      </w:r>
      <w:r>
        <w:rPr>
          <w:rFonts w:hint="eastAsia"/>
        </w:rPr>
        <w:t>策略。</w:t>
      </w:r>
    </w:p>
    <w:p w14:paraId="02C8BD63" w14:textId="39123FF4" w:rsidR="000F7C8B" w:rsidRDefault="000F7C8B" w:rsidP="005B501A">
      <w:pPr>
        <w:pStyle w:val="affffffffffff8"/>
        <w:widowControl w:val="0"/>
        <w:numPr>
          <w:ilvl w:val="0"/>
          <w:numId w:val="288"/>
        </w:numPr>
        <w:ind w:firstLineChars="0"/>
      </w:pPr>
      <w:r>
        <w:rPr>
          <w:rFonts w:hint="eastAsia"/>
        </w:rPr>
        <w:t>预期结果</w:t>
      </w:r>
    </w:p>
    <w:p w14:paraId="6A163762" w14:textId="462628C3" w:rsidR="000F7C8B" w:rsidRDefault="000F7C8B" w:rsidP="005B501A">
      <w:pPr>
        <w:pStyle w:val="affffffffffff8"/>
        <w:widowControl w:val="0"/>
        <w:numPr>
          <w:ilvl w:val="0"/>
          <w:numId w:val="289"/>
        </w:numPr>
        <w:ind w:firstLineChars="0"/>
      </w:pPr>
      <w:r>
        <w:rPr>
          <w:rFonts w:hint="eastAsia"/>
          <w:szCs w:val="21"/>
        </w:rPr>
        <w:t>配置时包含</w:t>
      </w:r>
      <w:r w:rsidRPr="008C6838">
        <w:rPr>
          <w:rFonts w:hint="eastAsia"/>
        </w:rPr>
        <w:t>迁移数据的设备I</w:t>
      </w:r>
      <w:r w:rsidRPr="008C6838">
        <w:t>D</w:t>
      </w:r>
      <w:r w:rsidRPr="008C6838">
        <w:rPr>
          <w:rFonts w:hint="eastAsia"/>
        </w:rPr>
        <w:t>、开始</w:t>
      </w:r>
      <w:r w:rsidR="0093344C">
        <w:rPr>
          <w:rFonts w:hint="eastAsia"/>
        </w:rPr>
        <w:t>/</w:t>
      </w:r>
      <w:r w:rsidRPr="008C6838">
        <w:rPr>
          <w:rFonts w:hint="eastAsia"/>
        </w:rPr>
        <w:t>结束时间、</w:t>
      </w:r>
      <w:r w:rsidR="0093344C">
        <w:rPr>
          <w:rFonts w:hint="eastAsia"/>
        </w:rPr>
        <w:t>数据</w:t>
      </w:r>
      <w:r w:rsidRPr="008C6838">
        <w:rPr>
          <w:rFonts w:hint="eastAsia"/>
        </w:rPr>
        <w:t>类型、目的存储信息、目的资源池信息等</w:t>
      </w:r>
      <w:r>
        <w:rPr>
          <w:rFonts w:hint="eastAsia"/>
        </w:rPr>
        <w:t>，</w:t>
      </w:r>
      <w:r>
        <w:rPr>
          <w:rFonts w:hint="eastAsia"/>
          <w:szCs w:val="21"/>
        </w:rPr>
        <w:t>可以成功配置数据迁移策略</w:t>
      </w:r>
      <w:r>
        <w:rPr>
          <w:rFonts w:hint="eastAsia"/>
        </w:rPr>
        <w:t>；</w:t>
      </w:r>
    </w:p>
    <w:p w14:paraId="7157A230" w14:textId="77777777" w:rsidR="000F7C8B" w:rsidRDefault="000F7C8B" w:rsidP="005B501A">
      <w:pPr>
        <w:pStyle w:val="affffffffffff8"/>
        <w:widowControl w:val="0"/>
        <w:numPr>
          <w:ilvl w:val="0"/>
          <w:numId w:val="289"/>
        </w:numPr>
        <w:ind w:firstLineChars="0"/>
      </w:pPr>
      <w:r>
        <w:rPr>
          <w:rFonts w:hint="eastAsia"/>
        </w:rPr>
        <w:t>可以成功修改</w:t>
      </w:r>
      <w:r>
        <w:rPr>
          <w:rFonts w:hint="eastAsia"/>
          <w:szCs w:val="21"/>
        </w:rPr>
        <w:t>数据迁移策略的基本</w:t>
      </w:r>
      <w:r>
        <w:rPr>
          <w:rFonts w:hint="eastAsia"/>
        </w:rPr>
        <w:t>信息；</w:t>
      </w:r>
    </w:p>
    <w:p w14:paraId="49F5F862" w14:textId="77777777" w:rsidR="000F7C8B" w:rsidRPr="0084200C" w:rsidRDefault="000F7C8B" w:rsidP="005B501A">
      <w:pPr>
        <w:pStyle w:val="affffffffffff8"/>
        <w:widowControl w:val="0"/>
        <w:numPr>
          <w:ilvl w:val="0"/>
          <w:numId w:val="289"/>
        </w:numPr>
        <w:ind w:firstLineChars="0"/>
      </w:pPr>
      <w:r>
        <w:rPr>
          <w:rFonts w:hint="eastAsia"/>
        </w:rPr>
        <w:t>可以</w:t>
      </w:r>
      <w:r>
        <w:rPr>
          <w:rFonts w:hint="eastAsia"/>
          <w:szCs w:val="21"/>
        </w:rPr>
        <w:t>查询到数据迁移策略的所有基本信息；</w:t>
      </w:r>
    </w:p>
    <w:p w14:paraId="7C46A5A2" w14:textId="77777777" w:rsidR="000F7C8B" w:rsidRDefault="000F7C8B" w:rsidP="005B501A">
      <w:pPr>
        <w:pStyle w:val="affffffffffff8"/>
        <w:widowControl w:val="0"/>
        <w:numPr>
          <w:ilvl w:val="0"/>
          <w:numId w:val="289"/>
        </w:numPr>
        <w:ind w:firstLineChars="0"/>
      </w:pPr>
      <w:r>
        <w:rPr>
          <w:rFonts w:hint="eastAsia"/>
        </w:rPr>
        <w:t>查看配置，选择删除的</w:t>
      </w:r>
      <w:r>
        <w:rPr>
          <w:rFonts w:hint="eastAsia"/>
          <w:szCs w:val="21"/>
        </w:rPr>
        <w:t>数据迁移策略</w:t>
      </w:r>
      <w:r>
        <w:rPr>
          <w:rFonts w:hint="eastAsia"/>
        </w:rPr>
        <w:t>消失。</w:t>
      </w:r>
    </w:p>
    <w:p w14:paraId="3D4D367B" w14:textId="40F69BE1" w:rsidR="000F7C8B" w:rsidRDefault="007A7572" w:rsidP="000F7C8B">
      <w:pPr>
        <w:pStyle w:val="afff7"/>
        <w:spacing w:before="120" w:after="120"/>
      </w:pPr>
      <w:r>
        <w:t>R-F</w:t>
      </w:r>
      <w:r w:rsidR="000F7C8B">
        <w:t>-01</w:t>
      </w:r>
      <w:r w:rsidR="00316248">
        <w:t>4</w:t>
      </w:r>
      <w:r w:rsidR="000F7C8B" w:rsidRPr="0009077D">
        <w:t>0</w:t>
      </w:r>
      <w:r w:rsidR="000F7C8B">
        <w:t xml:space="preserve"> </w:t>
      </w:r>
      <w:r w:rsidR="000F7C8B">
        <w:rPr>
          <w:rFonts w:hint="eastAsia"/>
        </w:rPr>
        <w:t>数据迁移功能测试</w:t>
      </w:r>
    </w:p>
    <w:p w14:paraId="562FE59F" w14:textId="0D1B06E8" w:rsidR="000F7C8B" w:rsidRDefault="003A3900" w:rsidP="0073583D">
      <w:pPr>
        <w:pStyle w:val="affffffffffff8"/>
        <w:widowControl w:val="0"/>
      </w:pPr>
      <w:r>
        <w:rPr>
          <w:rFonts w:hint="eastAsia"/>
        </w:rPr>
        <w:t>本测试项</w:t>
      </w:r>
      <w:r w:rsidR="000F7C8B">
        <w:rPr>
          <w:rFonts w:hint="eastAsia"/>
        </w:rPr>
        <w:t>测试数据迁移的功能，</w:t>
      </w:r>
      <w:r w:rsidR="000F7C8B" w:rsidRPr="000D63C0">
        <w:rPr>
          <w:rFonts w:hint="eastAsia"/>
        </w:rPr>
        <w:t>测试方法和预期结果如下：</w:t>
      </w:r>
    </w:p>
    <w:p w14:paraId="0688F5E8" w14:textId="55FD350D" w:rsidR="000F7C8B" w:rsidRDefault="00CA3851" w:rsidP="005B501A">
      <w:pPr>
        <w:pStyle w:val="affffffffffff8"/>
        <w:widowControl w:val="0"/>
        <w:numPr>
          <w:ilvl w:val="0"/>
          <w:numId w:val="290"/>
        </w:numPr>
        <w:ind w:firstLineChars="0"/>
      </w:pPr>
      <w:r>
        <w:rPr>
          <w:rFonts w:hint="eastAsia"/>
        </w:rPr>
        <w:t>测试方法</w:t>
      </w:r>
    </w:p>
    <w:p w14:paraId="4F4E8365" w14:textId="77777777" w:rsidR="000F7C8B" w:rsidRDefault="000F7C8B" w:rsidP="005B501A">
      <w:pPr>
        <w:pStyle w:val="affffffffffff8"/>
        <w:widowControl w:val="0"/>
        <w:numPr>
          <w:ilvl w:val="0"/>
          <w:numId w:val="291"/>
        </w:numPr>
        <w:ind w:firstLineChars="0"/>
      </w:pPr>
      <w:bookmarkStart w:id="177" w:name="_Hlk168207846"/>
      <w:r>
        <w:rPr>
          <w:rFonts w:hint="eastAsia"/>
        </w:rPr>
        <w:t>系统界面创建</w:t>
      </w:r>
      <w:r>
        <w:rPr>
          <w:rFonts w:hint="eastAsia"/>
          <w:szCs w:val="21"/>
        </w:rPr>
        <w:t>数据迁移</w:t>
      </w:r>
      <w:r>
        <w:rPr>
          <w:rFonts w:hint="eastAsia"/>
        </w:rPr>
        <w:t>策略</w:t>
      </w:r>
      <w:bookmarkEnd w:id="177"/>
      <w:r>
        <w:rPr>
          <w:rFonts w:hint="eastAsia"/>
        </w:rPr>
        <w:t>，目的资源池选择当前存储单元的另一个资源池；</w:t>
      </w:r>
    </w:p>
    <w:p w14:paraId="1213A9CA" w14:textId="77777777" w:rsidR="000F7C8B" w:rsidRDefault="000F7C8B" w:rsidP="005B501A">
      <w:pPr>
        <w:pStyle w:val="affffffffffff8"/>
        <w:widowControl w:val="0"/>
        <w:numPr>
          <w:ilvl w:val="0"/>
          <w:numId w:val="291"/>
        </w:numPr>
        <w:ind w:firstLineChars="0"/>
      </w:pPr>
      <w:r>
        <w:rPr>
          <w:rFonts w:hint="eastAsia"/>
        </w:rPr>
        <w:t>构造满足数据迁移的条件，观察数据迁移的情况；</w:t>
      </w:r>
    </w:p>
    <w:p w14:paraId="176553AC" w14:textId="77777777" w:rsidR="000F7C8B" w:rsidRDefault="000F7C8B" w:rsidP="005B501A">
      <w:pPr>
        <w:pStyle w:val="affffffffffff8"/>
        <w:widowControl w:val="0"/>
        <w:numPr>
          <w:ilvl w:val="0"/>
          <w:numId w:val="291"/>
        </w:numPr>
        <w:ind w:firstLineChars="0"/>
      </w:pPr>
      <w:r>
        <w:rPr>
          <w:rFonts w:hint="eastAsia"/>
        </w:rPr>
        <w:t>系统界面创建</w:t>
      </w:r>
      <w:r>
        <w:rPr>
          <w:rFonts w:hint="eastAsia"/>
          <w:szCs w:val="21"/>
        </w:rPr>
        <w:t>数据迁移</w:t>
      </w:r>
      <w:r>
        <w:rPr>
          <w:rFonts w:hint="eastAsia"/>
        </w:rPr>
        <w:t>策略，目的资源池选择另一台存储单元的资源池；</w:t>
      </w:r>
    </w:p>
    <w:p w14:paraId="2547A42F" w14:textId="77777777" w:rsidR="000F7C8B" w:rsidRDefault="000F7C8B" w:rsidP="005B501A">
      <w:pPr>
        <w:pStyle w:val="affffffffffff8"/>
        <w:widowControl w:val="0"/>
        <w:numPr>
          <w:ilvl w:val="0"/>
          <w:numId w:val="291"/>
        </w:numPr>
        <w:ind w:firstLineChars="0"/>
      </w:pPr>
      <w:r>
        <w:rPr>
          <w:rFonts w:hint="eastAsia"/>
        </w:rPr>
        <w:t>构造满足数据迁移的条件，观察数据迁移的情况。</w:t>
      </w:r>
    </w:p>
    <w:p w14:paraId="4872697A" w14:textId="19CD1E83" w:rsidR="000F7C8B" w:rsidRDefault="00CA3851" w:rsidP="005B501A">
      <w:pPr>
        <w:pStyle w:val="affffffffffff8"/>
        <w:widowControl w:val="0"/>
        <w:numPr>
          <w:ilvl w:val="0"/>
          <w:numId w:val="290"/>
        </w:numPr>
        <w:ind w:firstLineChars="0"/>
      </w:pPr>
      <w:r>
        <w:rPr>
          <w:rFonts w:hint="eastAsia"/>
        </w:rPr>
        <w:t>预期结果</w:t>
      </w:r>
    </w:p>
    <w:p w14:paraId="68455552" w14:textId="77777777" w:rsidR="000F7C8B" w:rsidRDefault="000F7C8B" w:rsidP="005B501A">
      <w:pPr>
        <w:pStyle w:val="affffffffffff8"/>
        <w:widowControl w:val="0"/>
        <w:numPr>
          <w:ilvl w:val="0"/>
          <w:numId w:val="292"/>
        </w:numPr>
        <w:ind w:firstLineChars="0"/>
      </w:pPr>
      <w:r>
        <w:rPr>
          <w:rFonts w:hint="eastAsia"/>
          <w:szCs w:val="21"/>
        </w:rPr>
        <w:t>可以成功配置数据迁移策略</w:t>
      </w:r>
      <w:r>
        <w:rPr>
          <w:rFonts w:hint="eastAsia"/>
        </w:rPr>
        <w:t>；</w:t>
      </w:r>
    </w:p>
    <w:p w14:paraId="46E70920" w14:textId="77777777" w:rsidR="000F7C8B" w:rsidRDefault="000F7C8B" w:rsidP="005B501A">
      <w:pPr>
        <w:pStyle w:val="affffffffffff8"/>
        <w:widowControl w:val="0"/>
        <w:numPr>
          <w:ilvl w:val="0"/>
          <w:numId w:val="292"/>
        </w:numPr>
        <w:ind w:firstLineChars="0"/>
      </w:pPr>
      <w:r>
        <w:rPr>
          <w:rFonts w:hint="eastAsia"/>
        </w:rPr>
        <w:t>数据迁移成功；</w:t>
      </w:r>
    </w:p>
    <w:p w14:paraId="2855DE67" w14:textId="77777777" w:rsidR="000F7C8B" w:rsidRPr="0084200C" w:rsidRDefault="000F7C8B" w:rsidP="005B501A">
      <w:pPr>
        <w:pStyle w:val="affffffffffff8"/>
        <w:widowControl w:val="0"/>
        <w:numPr>
          <w:ilvl w:val="0"/>
          <w:numId w:val="292"/>
        </w:numPr>
        <w:ind w:firstLineChars="0"/>
      </w:pPr>
      <w:r>
        <w:rPr>
          <w:rFonts w:hint="eastAsia"/>
          <w:szCs w:val="21"/>
        </w:rPr>
        <w:t>可以成功配置数据迁移策略；</w:t>
      </w:r>
    </w:p>
    <w:p w14:paraId="0141DDBA" w14:textId="77777777" w:rsidR="000F7C8B" w:rsidRPr="00FB3A44" w:rsidRDefault="000F7C8B" w:rsidP="005B501A">
      <w:pPr>
        <w:pStyle w:val="affffffffffff8"/>
        <w:widowControl w:val="0"/>
        <w:numPr>
          <w:ilvl w:val="0"/>
          <w:numId w:val="292"/>
        </w:numPr>
        <w:ind w:firstLineChars="0"/>
      </w:pPr>
      <w:r>
        <w:rPr>
          <w:rFonts w:hint="eastAsia"/>
        </w:rPr>
        <w:t>数据迁移成功。</w:t>
      </w:r>
    </w:p>
    <w:p w14:paraId="56E3E6E9" w14:textId="77777777" w:rsidR="000F7C8B" w:rsidRDefault="000F7C8B" w:rsidP="000F7C8B">
      <w:pPr>
        <w:pStyle w:val="afff6"/>
        <w:spacing w:before="120" w:after="120"/>
      </w:pPr>
      <w:proofErr w:type="gramStart"/>
      <w:r>
        <w:rPr>
          <w:rFonts w:hint="eastAsia"/>
        </w:rPr>
        <w:t>数据灾备策略</w:t>
      </w:r>
      <w:proofErr w:type="gramEnd"/>
      <w:r>
        <w:rPr>
          <w:rFonts w:hint="eastAsia"/>
        </w:rPr>
        <w:t>管理测试</w:t>
      </w:r>
    </w:p>
    <w:p w14:paraId="001E5749" w14:textId="450EFF25" w:rsidR="000F7C8B" w:rsidRDefault="007A7572" w:rsidP="000F7C8B">
      <w:pPr>
        <w:pStyle w:val="afff7"/>
        <w:spacing w:before="120" w:after="120"/>
      </w:pPr>
      <w:r>
        <w:lastRenderedPageBreak/>
        <w:t>R-F</w:t>
      </w:r>
      <w:r w:rsidR="000F7C8B">
        <w:t>-01</w:t>
      </w:r>
      <w:r w:rsidR="00316248">
        <w:t>5</w:t>
      </w:r>
      <w:r w:rsidR="000F7C8B" w:rsidRPr="0009077D">
        <w:t>0</w:t>
      </w:r>
      <w:r w:rsidR="000F7C8B">
        <w:t xml:space="preserve"> </w:t>
      </w:r>
      <w:proofErr w:type="gramStart"/>
      <w:r w:rsidR="000F7C8B">
        <w:rPr>
          <w:rFonts w:hint="eastAsia"/>
        </w:rPr>
        <w:t>数据灾备策略</w:t>
      </w:r>
      <w:proofErr w:type="gramEnd"/>
      <w:r w:rsidR="000F7C8B">
        <w:rPr>
          <w:rFonts w:hint="eastAsia"/>
        </w:rPr>
        <w:t>配置、修改、查询和删除功能测试</w:t>
      </w:r>
    </w:p>
    <w:p w14:paraId="270733E8" w14:textId="421ECDF6" w:rsidR="000F7C8B" w:rsidRDefault="003A3900" w:rsidP="0073583D">
      <w:pPr>
        <w:pStyle w:val="affffffffffff8"/>
        <w:widowControl w:val="0"/>
      </w:pPr>
      <w:r>
        <w:rPr>
          <w:rFonts w:hint="eastAsia"/>
        </w:rPr>
        <w:t>本测试项</w:t>
      </w:r>
      <w:r w:rsidR="000F7C8B">
        <w:rPr>
          <w:rFonts w:hint="eastAsia"/>
        </w:rPr>
        <w:t>测试数据灾备</w:t>
      </w:r>
      <w:r w:rsidR="000F7C8B" w:rsidRPr="0084200C">
        <w:rPr>
          <w:rFonts w:hint="eastAsia"/>
        </w:rPr>
        <w:t>策略</w:t>
      </w:r>
      <w:r w:rsidR="000F7C8B">
        <w:rPr>
          <w:rFonts w:hint="eastAsia"/>
        </w:rPr>
        <w:t>的配置、修改、查询和删除功能，</w:t>
      </w:r>
      <w:r w:rsidR="000F7C8B" w:rsidRPr="000D63C0">
        <w:rPr>
          <w:rFonts w:hint="eastAsia"/>
        </w:rPr>
        <w:t>测试方法和预期结果如下：</w:t>
      </w:r>
    </w:p>
    <w:p w14:paraId="5A5F2173" w14:textId="28C38CE6" w:rsidR="000F7C8B" w:rsidRDefault="000F7C8B" w:rsidP="005B501A">
      <w:pPr>
        <w:pStyle w:val="affffffffffff8"/>
        <w:widowControl w:val="0"/>
        <w:numPr>
          <w:ilvl w:val="0"/>
          <w:numId w:val="293"/>
        </w:numPr>
        <w:ind w:firstLineChars="0"/>
      </w:pPr>
      <w:r>
        <w:rPr>
          <w:rFonts w:hint="eastAsia"/>
        </w:rPr>
        <w:t>测试方法</w:t>
      </w:r>
    </w:p>
    <w:p w14:paraId="0E931CA9" w14:textId="77777777" w:rsidR="000F7C8B" w:rsidRDefault="000F7C8B" w:rsidP="005B501A">
      <w:pPr>
        <w:pStyle w:val="affffffffffff8"/>
        <w:widowControl w:val="0"/>
        <w:numPr>
          <w:ilvl w:val="0"/>
          <w:numId w:val="294"/>
        </w:numPr>
        <w:ind w:firstLineChars="0"/>
      </w:pPr>
      <w:r>
        <w:rPr>
          <w:rFonts w:hint="eastAsia"/>
        </w:rPr>
        <w:t>系统界面创建</w:t>
      </w:r>
      <w:r>
        <w:rPr>
          <w:rFonts w:hint="eastAsia"/>
          <w:szCs w:val="21"/>
        </w:rPr>
        <w:t>数据灾备</w:t>
      </w:r>
      <w:r>
        <w:rPr>
          <w:rFonts w:hint="eastAsia"/>
        </w:rPr>
        <w:t>策略；</w:t>
      </w:r>
    </w:p>
    <w:p w14:paraId="3CBF37BE" w14:textId="77777777" w:rsidR="000F7C8B" w:rsidRDefault="000F7C8B" w:rsidP="005B501A">
      <w:pPr>
        <w:pStyle w:val="affffffffffff8"/>
        <w:widowControl w:val="0"/>
        <w:numPr>
          <w:ilvl w:val="0"/>
          <w:numId w:val="294"/>
        </w:numPr>
        <w:ind w:firstLineChars="0"/>
      </w:pPr>
      <w:r>
        <w:rPr>
          <w:rFonts w:hint="eastAsia"/>
        </w:rPr>
        <w:t>系统界面修改</w:t>
      </w:r>
      <w:r>
        <w:rPr>
          <w:rFonts w:hint="eastAsia"/>
          <w:szCs w:val="21"/>
        </w:rPr>
        <w:t>数据灾备</w:t>
      </w:r>
      <w:r>
        <w:rPr>
          <w:rFonts w:hint="eastAsia"/>
        </w:rPr>
        <w:t>策略；</w:t>
      </w:r>
    </w:p>
    <w:p w14:paraId="0ECA3E48" w14:textId="77777777" w:rsidR="000F7C8B" w:rsidRDefault="000F7C8B" w:rsidP="005B501A">
      <w:pPr>
        <w:pStyle w:val="affffffffffff8"/>
        <w:widowControl w:val="0"/>
        <w:numPr>
          <w:ilvl w:val="0"/>
          <w:numId w:val="294"/>
        </w:numPr>
        <w:ind w:firstLineChars="0"/>
      </w:pPr>
      <w:r>
        <w:rPr>
          <w:rFonts w:hint="eastAsia"/>
        </w:rPr>
        <w:t>系统界面查询</w:t>
      </w:r>
      <w:r>
        <w:rPr>
          <w:rFonts w:hint="eastAsia"/>
          <w:szCs w:val="21"/>
        </w:rPr>
        <w:t>数据灾备</w:t>
      </w:r>
      <w:r>
        <w:rPr>
          <w:rFonts w:hint="eastAsia"/>
        </w:rPr>
        <w:t>策略；</w:t>
      </w:r>
    </w:p>
    <w:p w14:paraId="7FC403DA" w14:textId="77777777" w:rsidR="000F7C8B" w:rsidRDefault="000F7C8B" w:rsidP="005B501A">
      <w:pPr>
        <w:pStyle w:val="affffffffffff8"/>
        <w:widowControl w:val="0"/>
        <w:numPr>
          <w:ilvl w:val="0"/>
          <w:numId w:val="294"/>
        </w:numPr>
        <w:ind w:firstLineChars="0"/>
      </w:pPr>
      <w:r>
        <w:rPr>
          <w:rFonts w:hint="eastAsia"/>
        </w:rPr>
        <w:t>系统界面删除</w:t>
      </w:r>
      <w:r>
        <w:rPr>
          <w:rFonts w:hint="eastAsia"/>
          <w:szCs w:val="21"/>
        </w:rPr>
        <w:t>数据灾备</w:t>
      </w:r>
      <w:r>
        <w:rPr>
          <w:rFonts w:hint="eastAsia"/>
        </w:rPr>
        <w:t>策略。</w:t>
      </w:r>
    </w:p>
    <w:p w14:paraId="1DD4CF23" w14:textId="1F7F2C76" w:rsidR="000F7C8B" w:rsidRDefault="000F7C8B" w:rsidP="005B501A">
      <w:pPr>
        <w:pStyle w:val="affffffffffff8"/>
        <w:widowControl w:val="0"/>
        <w:numPr>
          <w:ilvl w:val="0"/>
          <w:numId w:val="293"/>
        </w:numPr>
        <w:ind w:firstLineChars="0"/>
      </w:pPr>
      <w:r>
        <w:rPr>
          <w:rFonts w:hint="eastAsia"/>
        </w:rPr>
        <w:t>预期结果</w:t>
      </w:r>
    </w:p>
    <w:p w14:paraId="081B3ED2" w14:textId="77777777" w:rsidR="000F7C8B" w:rsidRDefault="000F7C8B" w:rsidP="005B501A">
      <w:pPr>
        <w:pStyle w:val="affffffffffff8"/>
        <w:widowControl w:val="0"/>
        <w:numPr>
          <w:ilvl w:val="0"/>
          <w:numId w:val="295"/>
        </w:numPr>
        <w:ind w:firstLineChars="0"/>
      </w:pPr>
      <w:r>
        <w:rPr>
          <w:rFonts w:hint="eastAsia"/>
          <w:szCs w:val="21"/>
        </w:rPr>
        <w:t>配置时可包括</w:t>
      </w:r>
      <w:r w:rsidRPr="008C6838">
        <w:rPr>
          <w:rFonts w:hint="eastAsia"/>
        </w:rPr>
        <w:t>备份存储的信息、数据是否自动回传、数据回传执行时间等</w:t>
      </w:r>
      <w:r>
        <w:rPr>
          <w:rFonts w:hint="eastAsia"/>
        </w:rPr>
        <w:t>基本</w:t>
      </w:r>
      <w:r w:rsidRPr="008C6838">
        <w:rPr>
          <w:rFonts w:hint="eastAsia"/>
        </w:rPr>
        <w:t>信息</w:t>
      </w:r>
      <w:r>
        <w:rPr>
          <w:rFonts w:hint="eastAsia"/>
        </w:rPr>
        <w:t>，</w:t>
      </w:r>
      <w:r>
        <w:rPr>
          <w:rFonts w:hint="eastAsia"/>
          <w:szCs w:val="21"/>
        </w:rPr>
        <w:t>可以成功配置数据灾备策略</w:t>
      </w:r>
      <w:r>
        <w:rPr>
          <w:rFonts w:hint="eastAsia"/>
        </w:rPr>
        <w:t>；</w:t>
      </w:r>
    </w:p>
    <w:p w14:paraId="1845AE3F" w14:textId="77777777" w:rsidR="000F7C8B" w:rsidRDefault="000F7C8B" w:rsidP="005B501A">
      <w:pPr>
        <w:pStyle w:val="affffffffffff8"/>
        <w:widowControl w:val="0"/>
        <w:numPr>
          <w:ilvl w:val="0"/>
          <w:numId w:val="295"/>
        </w:numPr>
        <w:ind w:firstLineChars="0"/>
      </w:pPr>
      <w:r>
        <w:rPr>
          <w:rFonts w:hint="eastAsia"/>
        </w:rPr>
        <w:t>可以成功修改</w:t>
      </w:r>
      <w:r>
        <w:rPr>
          <w:rFonts w:hint="eastAsia"/>
          <w:szCs w:val="21"/>
        </w:rPr>
        <w:t>数据灾备策略的基本</w:t>
      </w:r>
      <w:r>
        <w:rPr>
          <w:rFonts w:hint="eastAsia"/>
        </w:rPr>
        <w:t>信息；</w:t>
      </w:r>
    </w:p>
    <w:p w14:paraId="443A63F4" w14:textId="77777777" w:rsidR="000F7C8B" w:rsidRPr="0084200C" w:rsidRDefault="000F7C8B" w:rsidP="005B501A">
      <w:pPr>
        <w:pStyle w:val="affffffffffff8"/>
        <w:widowControl w:val="0"/>
        <w:numPr>
          <w:ilvl w:val="0"/>
          <w:numId w:val="295"/>
        </w:numPr>
        <w:ind w:firstLineChars="0"/>
      </w:pPr>
      <w:r>
        <w:rPr>
          <w:rFonts w:hint="eastAsia"/>
        </w:rPr>
        <w:t>可以</w:t>
      </w:r>
      <w:r>
        <w:rPr>
          <w:rFonts w:hint="eastAsia"/>
          <w:szCs w:val="21"/>
        </w:rPr>
        <w:t>查询到数据灾备策略的所有基本信息；</w:t>
      </w:r>
    </w:p>
    <w:p w14:paraId="0F1962E8" w14:textId="77777777" w:rsidR="000F7C8B" w:rsidRDefault="000F7C8B" w:rsidP="005B501A">
      <w:pPr>
        <w:pStyle w:val="affffffffffff8"/>
        <w:widowControl w:val="0"/>
        <w:numPr>
          <w:ilvl w:val="0"/>
          <w:numId w:val="295"/>
        </w:numPr>
        <w:ind w:firstLineChars="0"/>
      </w:pPr>
      <w:r>
        <w:rPr>
          <w:rFonts w:hint="eastAsia"/>
        </w:rPr>
        <w:t>查看配置，选择删除的</w:t>
      </w:r>
      <w:r>
        <w:rPr>
          <w:rFonts w:hint="eastAsia"/>
          <w:szCs w:val="21"/>
        </w:rPr>
        <w:t>数据灾备策略</w:t>
      </w:r>
      <w:r>
        <w:rPr>
          <w:rFonts w:hint="eastAsia"/>
        </w:rPr>
        <w:t>消失。</w:t>
      </w:r>
    </w:p>
    <w:p w14:paraId="5BF41AE6" w14:textId="6B5EFB77" w:rsidR="000F7C8B" w:rsidRDefault="007A7572" w:rsidP="000F7C8B">
      <w:pPr>
        <w:pStyle w:val="afff7"/>
        <w:spacing w:before="120" w:after="120"/>
      </w:pPr>
      <w:r>
        <w:t>R-F</w:t>
      </w:r>
      <w:r w:rsidR="000F7C8B">
        <w:t>-01</w:t>
      </w:r>
      <w:r w:rsidR="00316248">
        <w:t>6</w:t>
      </w:r>
      <w:r w:rsidR="000F7C8B" w:rsidRPr="0009077D">
        <w:t>0</w:t>
      </w:r>
      <w:r w:rsidR="000F7C8B">
        <w:t xml:space="preserve"> </w:t>
      </w:r>
      <w:proofErr w:type="gramStart"/>
      <w:r w:rsidR="000F7C8B">
        <w:rPr>
          <w:rFonts w:hint="eastAsia"/>
        </w:rPr>
        <w:t>数据灾备功能测试</w:t>
      </w:r>
      <w:proofErr w:type="gramEnd"/>
    </w:p>
    <w:p w14:paraId="3EB8C15F" w14:textId="7A5CF5D3" w:rsidR="000F7C8B" w:rsidRDefault="003A3900" w:rsidP="0073583D">
      <w:pPr>
        <w:pStyle w:val="affffffffffff8"/>
        <w:widowControl w:val="0"/>
      </w:pPr>
      <w:r>
        <w:rPr>
          <w:rFonts w:hint="eastAsia"/>
        </w:rPr>
        <w:t>本测试项</w:t>
      </w:r>
      <w:r w:rsidR="000F7C8B">
        <w:rPr>
          <w:rFonts w:hint="eastAsia"/>
        </w:rPr>
        <w:t>测试数据灾备的功能，</w:t>
      </w:r>
      <w:r w:rsidR="000F7C8B" w:rsidRPr="000D63C0">
        <w:rPr>
          <w:rFonts w:hint="eastAsia"/>
        </w:rPr>
        <w:t>测试方法和预期结果如下：</w:t>
      </w:r>
    </w:p>
    <w:p w14:paraId="50DF2EDB" w14:textId="244955FD" w:rsidR="000F7C8B" w:rsidRDefault="00CA3851" w:rsidP="005B501A">
      <w:pPr>
        <w:pStyle w:val="affffffffffff8"/>
        <w:widowControl w:val="0"/>
        <w:numPr>
          <w:ilvl w:val="0"/>
          <w:numId w:val="296"/>
        </w:numPr>
        <w:ind w:firstLineChars="0"/>
      </w:pPr>
      <w:r>
        <w:rPr>
          <w:rFonts w:hint="eastAsia"/>
        </w:rPr>
        <w:t>测试方法</w:t>
      </w:r>
    </w:p>
    <w:p w14:paraId="1D155D21" w14:textId="77777777" w:rsidR="000F7C8B" w:rsidRDefault="000F7C8B" w:rsidP="005B501A">
      <w:pPr>
        <w:pStyle w:val="affffffffffff8"/>
        <w:widowControl w:val="0"/>
        <w:numPr>
          <w:ilvl w:val="0"/>
          <w:numId w:val="297"/>
        </w:numPr>
        <w:ind w:firstLineChars="0"/>
      </w:pPr>
      <w:r>
        <w:rPr>
          <w:rFonts w:hint="eastAsia"/>
        </w:rPr>
        <w:t>系统界面创建</w:t>
      </w:r>
      <w:r>
        <w:rPr>
          <w:rFonts w:hint="eastAsia"/>
          <w:szCs w:val="21"/>
        </w:rPr>
        <w:t>数据灾备</w:t>
      </w:r>
      <w:r>
        <w:rPr>
          <w:rFonts w:hint="eastAsia"/>
        </w:rPr>
        <w:t>策略，指定主存储单元和备份存储单元，并配置数据自动回传；</w:t>
      </w:r>
    </w:p>
    <w:p w14:paraId="57A27F19" w14:textId="77777777" w:rsidR="000F7C8B" w:rsidRDefault="000F7C8B" w:rsidP="005B501A">
      <w:pPr>
        <w:pStyle w:val="affffffffffff8"/>
        <w:widowControl w:val="0"/>
        <w:numPr>
          <w:ilvl w:val="0"/>
          <w:numId w:val="297"/>
        </w:numPr>
        <w:ind w:firstLineChars="0"/>
      </w:pPr>
      <w:r>
        <w:rPr>
          <w:rFonts w:hint="eastAsia"/>
        </w:rPr>
        <w:t>构造主存储单元异常；</w:t>
      </w:r>
    </w:p>
    <w:p w14:paraId="0FF2C032" w14:textId="77777777" w:rsidR="000F7C8B" w:rsidRDefault="000F7C8B" w:rsidP="005B501A">
      <w:pPr>
        <w:pStyle w:val="affffffffffff8"/>
        <w:widowControl w:val="0"/>
        <w:numPr>
          <w:ilvl w:val="0"/>
          <w:numId w:val="297"/>
        </w:numPr>
        <w:ind w:firstLineChars="0"/>
      </w:pPr>
      <w:r>
        <w:rPr>
          <w:rFonts w:hint="eastAsia"/>
        </w:rPr>
        <w:t>主存储单元恢复正常。</w:t>
      </w:r>
    </w:p>
    <w:p w14:paraId="6EC3F708" w14:textId="57C0F446" w:rsidR="000F7C8B" w:rsidRDefault="00CA3851" w:rsidP="005B501A">
      <w:pPr>
        <w:pStyle w:val="affffffffffff8"/>
        <w:widowControl w:val="0"/>
        <w:numPr>
          <w:ilvl w:val="0"/>
          <w:numId w:val="296"/>
        </w:numPr>
        <w:ind w:firstLineChars="0"/>
      </w:pPr>
      <w:r>
        <w:rPr>
          <w:rFonts w:hint="eastAsia"/>
        </w:rPr>
        <w:t>预期结果</w:t>
      </w:r>
    </w:p>
    <w:p w14:paraId="6EE8E8F0" w14:textId="35E1F9F2" w:rsidR="000F7C8B" w:rsidRDefault="000F7C8B" w:rsidP="005B501A">
      <w:pPr>
        <w:pStyle w:val="affffffffffff8"/>
        <w:widowControl w:val="0"/>
        <w:numPr>
          <w:ilvl w:val="0"/>
          <w:numId w:val="298"/>
        </w:numPr>
        <w:ind w:firstLineChars="0"/>
      </w:pPr>
      <w:r>
        <w:rPr>
          <w:rFonts w:hint="eastAsia"/>
          <w:szCs w:val="21"/>
        </w:rPr>
        <w:t>可以成功指定</w:t>
      </w:r>
      <w:r>
        <w:rPr>
          <w:rFonts w:hint="eastAsia"/>
        </w:rPr>
        <w:t>主存储单元和备份存储单元；</w:t>
      </w:r>
    </w:p>
    <w:p w14:paraId="783D22EA" w14:textId="77777777" w:rsidR="000F7C8B" w:rsidRDefault="000F7C8B" w:rsidP="005B501A">
      <w:pPr>
        <w:pStyle w:val="affffffffffff8"/>
        <w:widowControl w:val="0"/>
        <w:numPr>
          <w:ilvl w:val="0"/>
          <w:numId w:val="298"/>
        </w:numPr>
        <w:ind w:firstLineChars="0"/>
      </w:pPr>
      <w:r w:rsidRPr="008C6838">
        <w:rPr>
          <w:rFonts w:hint="eastAsia"/>
        </w:rPr>
        <w:t>业务自动迁移到备份存储</w:t>
      </w:r>
      <w:r>
        <w:rPr>
          <w:rFonts w:hint="eastAsia"/>
        </w:rPr>
        <w:t>单元，业务</w:t>
      </w:r>
      <w:r w:rsidRPr="008C6838">
        <w:rPr>
          <w:rFonts w:hint="eastAsia"/>
        </w:rPr>
        <w:t>不中断</w:t>
      </w:r>
      <w:r>
        <w:rPr>
          <w:rFonts w:hint="eastAsia"/>
        </w:rPr>
        <w:t>；</w:t>
      </w:r>
    </w:p>
    <w:p w14:paraId="5C716238" w14:textId="77777777" w:rsidR="000F7C8B" w:rsidRPr="0084200C" w:rsidRDefault="000F7C8B" w:rsidP="005B501A">
      <w:pPr>
        <w:pStyle w:val="affffffffffff8"/>
        <w:widowControl w:val="0"/>
        <w:numPr>
          <w:ilvl w:val="0"/>
          <w:numId w:val="298"/>
        </w:numPr>
        <w:ind w:firstLineChars="0"/>
      </w:pPr>
      <w:r>
        <w:rPr>
          <w:rFonts w:hint="eastAsia"/>
        </w:rPr>
        <w:t>业务自动迁移回主</w:t>
      </w:r>
      <w:r w:rsidRPr="008C6838">
        <w:rPr>
          <w:rFonts w:hint="eastAsia"/>
        </w:rPr>
        <w:t>存储</w:t>
      </w:r>
      <w:r>
        <w:rPr>
          <w:rFonts w:hint="eastAsia"/>
        </w:rPr>
        <w:t>单元，且</w:t>
      </w:r>
      <w:r w:rsidRPr="008C6838">
        <w:rPr>
          <w:rFonts w:hint="eastAsia"/>
        </w:rPr>
        <w:t>备份存储</w:t>
      </w:r>
      <w:r>
        <w:rPr>
          <w:rFonts w:hint="eastAsia"/>
        </w:rPr>
        <w:t>单元的数据回传到</w:t>
      </w:r>
      <w:r w:rsidRPr="008C6838">
        <w:rPr>
          <w:rFonts w:hint="eastAsia"/>
        </w:rPr>
        <w:t>主存储</w:t>
      </w:r>
      <w:r>
        <w:rPr>
          <w:rFonts w:hint="eastAsia"/>
        </w:rPr>
        <w:t>单元</w:t>
      </w:r>
      <w:r>
        <w:rPr>
          <w:rFonts w:hint="eastAsia"/>
          <w:szCs w:val="21"/>
        </w:rPr>
        <w:t>。</w:t>
      </w:r>
    </w:p>
    <w:p w14:paraId="04D1D7E3" w14:textId="77777777" w:rsidR="000F7C8B" w:rsidRDefault="000F7C8B" w:rsidP="000F7C8B">
      <w:pPr>
        <w:pStyle w:val="afff6"/>
        <w:spacing w:before="120" w:after="120"/>
      </w:pPr>
      <w:r>
        <w:rPr>
          <w:rFonts w:hint="eastAsia"/>
        </w:rPr>
        <w:t>数据分层策略管理测试</w:t>
      </w:r>
    </w:p>
    <w:p w14:paraId="0153D544" w14:textId="32655968" w:rsidR="000F7C8B" w:rsidRDefault="007A7572" w:rsidP="000F7C8B">
      <w:pPr>
        <w:pStyle w:val="afff7"/>
        <w:spacing w:before="120" w:after="120"/>
      </w:pPr>
      <w:r>
        <w:t>R-F</w:t>
      </w:r>
      <w:r w:rsidR="000F7C8B">
        <w:t>-01</w:t>
      </w:r>
      <w:r w:rsidR="00316248">
        <w:t>7</w:t>
      </w:r>
      <w:r w:rsidR="000F7C8B" w:rsidRPr="0009077D">
        <w:t>0</w:t>
      </w:r>
      <w:r w:rsidR="000F7C8B">
        <w:t xml:space="preserve"> </w:t>
      </w:r>
      <w:r w:rsidR="000F7C8B">
        <w:rPr>
          <w:rFonts w:hint="eastAsia"/>
        </w:rPr>
        <w:t>数据分层策略配置、修改、查询和删除功能测试</w:t>
      </w:r>
    </w:p>
    <w:p w14:paraId="08295538" w14:textId="17A91269" w:rsidR="000F7C8B" w:rsidRDefault="003A3900" w:rsidP="0073583D">
      <w:pPr>
        <w:pStyle w:val="affffffffffff8"/>
        <w:widowControl w:val="0"/>
      </w:pPr>
      <w:r>
        <w:rPr>
          <w:rFonts w:hint="eastAsia"/>
        </w:rPr>
        <w:t>本测试项</w:t>
      </w:r>
      <w:r w:rsidR="000F7C8B">
        <w:rPr>
          <w:rFonts w:hint="eastAsia"/>
        </w:rPr>
        <w:t>测试数据分层</w:t>
      </w:r>
      <w:r w:rsidR="000F7C8B" w:rsidRPr="0084200C">
        <w:rPr>
          <w:rFonts w:hint="eastAsia"/>
        </w:rPr>
        <w:t>策略</w:t>
      </w:r>
      <w:r w:rsidR="000F7C8B">
        <w:rPr>
          <w:rFonts w:hint="eastAsia"/>
        </w:rPr>
        <w:t>的配置、修改、查询和删除功能，</w:t>
      </w:r>
      <w:r w:rsidR="000F7C8B" w:rsidRPr="000D63C0">
        <w:rPr>
          <w:rFonts w:hint="eastAsia"/>
        </w:rPr>
        <w:t>测试方法和预期结果如下：</w:t>
      </w:r>
    </w:p>
    <w:p w14:paraId="34B6EBB6" w14:textId="16850664" w:rsidR="000F7C8B" w:rsidRDefault="000F7C8B" w:rsidP="005B501A">
      <w:pPr>
        <w:pStyle w:val="affffffffffff8"/>
        <w:widowControl w:val="0"/>
        <w:numPr>
          <w:ilvl w:val="0"/>
          <w:numId w:val="299"/>
        </w:numPr>
        <w:ind w:firstLineChars="0"/>
      </w:pPr>
      <w:r>
        <w:rPr>
          <w:rFonts w:hint="eastAsia"/>
        </w:rPr>
        <w:t>测试方法</w:t>
      </w:r>
    </w:p>
    <w:p w14:paraId="687D6418" w14:textId="77777777" w:rsidR="000F7C8B" w:rsidRDefault="000F7C8B" w:rsidP="005B501A">
      <w:pPr>
        <w:pStyle w:val="affffffffffff8"/>
        <w:widowControl w:val="0"/>
        <w:numPr>
          <w:ilvl w:val="0"/>
          <w:numId w:val="300"/>
        </w:numPr>
        <w:ind w:firstLineChars="0"/>
      </w:pPr>
      <w:r>
        <w:rPr>
          <w:rFonts w:hint="eastAsia"/>
        </w:rPr>
        <w:t>系统界面创建</w:t>
      </w:r>
      <w:r>
        <w:rPr>
          <w:rFonts w:hint="eastAsia"/>
          <w:szCs w:val="21"/>
        </w:rPr>
        <w:t>数据分层</w:t>
      </w:r>
      <w:r>
        <w:rPr>
          <w:rFonts w:hint="eastAsia"/>
        </w:rPr>
        <w:t>策略；</w:t>
      </w:r>
    </w:p>
    <w:p w14:paraId="2D75CD0A" w14:textId="77777777" w:rsidR="000F7C8B" w:rsidRDefault="000F7C8B" w:rsidP="005B501A">
      <w:pPr>
        <w:pStyle w:val="affffffffffff8"/>
        <w:widowControl w:val="0"/>
        <w:numPr>
          <w:ilvl w:val="0"/>
          <w:numId w:val="300"/>
        </w:numPr>
        <w:ind w:firstLineChars="0"/>
      </w:pPr>
      <w:r>
        <w:rPr>
          <w:rFonts w:hint="eastAsia"/>
        </w:rPr>
        <w:t>系统界面修改</w:t>
      </w:r>
      <w:r>
        <w:rPr>
          <w:rFonts w:hint="eastAsia"/>
          <w:szCs w:val="21"/>
        </w:rPr>
        <w:t>数据分层</w:t>
      </w:r>
      <w:r>
        <w:rPr>
          <w:rFonts w:hint="eastAsia"/>
        </w:rPr>
        <w:t>策略；</w:t>
      </w:r>
    </w:p>
    <w:p w14:paraId="1B47D266" w14:textId="77777777" w:rsidR="000F7C8B" w:rsidRDefault="000F7C8B" w:rsidP="005B501A">
      <w:pPr>
        <w:pStyle w:val="affffffffffff8"/>
        <w:widowControl w:val="0"/>
        <w:numPr>
          <w:ilvl w:val="0"/>
          <w:numId w:val="300"/>
        </w:numPr>
        <w:ind w:firstLineChars="0"/>
      </w:pPr>
      <w:r>
        <w:rPr>
          <w:rFonts w:hint="eastAsia"/>
        </w:rPr>
        <w:t>系统界面查询</w:t>
      </w:r>
      <w:r>
        <w:rPr>
          <w:rFonts w:hint="eastAsia"/>
          <w:szCs w:val="21"/>
        </w:rPr>
        <w:t>数据分层</w:t>
      </w:r>
      <w:r>
        <w:rPr>
          <w:rFonts w:hint="eastAsia"/>
        </w:rPr>
        <w:t>策略；</w:t>
      </w:r>
    </w:p>
    <w:p w14:paraId="2D5F5DC2" w14:textId="77777777" w:rsidR="000F7C8B" w:rsidRDefault="000F7C8B" w:rsidP="005B501A">
      <w:pPr>
        <w:pStyle w:val="affffffffffff8"/>
        <w:widowControl w:val="0"/>
        <w:numPr>
          <w:ilvl w:val="0"/>
          <w:numId w:val="300"/>
        </w:numPr>
        <w:ind w:firstLineChars="0"/>
      </w:pPr>
      <w:r>
        <w:rPr>
          <w:rFonts w:hint="eastAsia"/>
        </w:rPr>
        <w:t>系统界面删除</w:t>
      </w:r>
      <w:r>
        <w:rPr>
          <w:rFonts w:hint="eastAsia"/>
          <w:szCs w:val="21"/>
        </w:rPr>
        <w:t>数据分层</w:t>
      </w:r>
      <w:r>
        <w:rPr>
          <w:rFonts w:hint="eastAsia"/>
        </w:rPr>
        <w:t>策略。</w:t>
      </w:r>
    </w:p>
    <w:p w14:paraId="3E9CB8FD" w14:textId="312DC9AE" w:rsidR="000F7C8B" w:rsidRDefault="000F7C8B" w:rsidP="005B501A">
      <w:pPr>
        <w:pStyle w:val="affffffffffff8"/>
        <w:widowControl w:val="0"/>
        <w:numPr>
          <w:ilvl w:val="0"/>
          <w:numId w:val="299"/>
        </w:numPr>
        <w:ind w:firstLineChars="0"/>
      </w:pPr>
      <w:r>
        <w:rPr>
          <w:rFonts w:hint="eastAsia"/>
        </w:rPr>
        <w:t>预期结果</w:t>
      </w:r>
    </w:p>
    <w:p w14:paraId="1D718FC3" w14:textId="3283BD13" w:rsidR="000F7C8B" w:rsidRDefault="000F7C8B" w:rsidP="005B501A">
      <w:pPr>
        <w:pStyle w:val="affffffffffff8"/>
        <w:widowControl w:val="0"/>
        <w:numPr>
          <w:ilvl w:val="0"/>
          <w:numId w:val="301"/>
        </w:numPr>
        <w:ind w:firstLineChars="0"/>
      </w:pPr>
      <w:r>
        <w:rPr>
          <w:rFonts w:hint="eastAsia"/>
          <w:szCs w:val="21"/>
        </w:rPr>
        <w:t>配置时可包括</w:t>
      </w:r>
      <w:r w:rsidRPr="008C6838">
        <w:rPr>
          <w:rFonts w:hint="eastAsia"/>
        </w:rPr>
        <w:t>指定热数据、指定热数据大小、指定热数据的读取次数等</w:t>
      </w:r>
      <w:r>
        <w:rPr>
          <w:rFonts w:hint="eastAsia"/>
        </w:rPr>
        <w:t>基本</w:t>
      </w:r>
      <w:r w:rsidRPr="008C6838">
        <w:rPr>
          <w:rFonts w:hint="eastAsia"/>
        </w:rPr>
        <w:t>信息</w:t>
      </w:r>
      <w:r>
        <w:rPr>
          <w:rFonts w:hint="eastAsia"/>
        </w:rPr>
        <w:t>，</w:t>
      </w:r>
      <w:r>
        <w:rPr>
          <w:rFonts w:hint="eastAsia"/>
          <w:szCs w:val="21"/>
        </w:rPr>
        <w:t>可以成功配置数据分层策略</w:t>
      </w:r>
      <w:r>
        <w:rPr>
          <w:rFonts w:hint="eastAsia"/>
        </w:rPr>
        <w:t>；</w:t>
      </w:r>
    </w:p>
    <w:p w14:paraId="28A4FB1E" w14:textId="77777777" w:rsidR="000F7C8B" w:rsidRDefault="000F7C8B" w:rsidP="005B501A">
      <w:pPr>
        <w:pStyle w:val="affffffffffff8"/>
        <w:widowControl w:val="0"/>
        <w:numPr>
          <w:ilvl w:val="0"/>
          <w:numId w:val="301"/>
        </w:numPr>
        <w:ind w:firstLineChars="0"/>
      </w:pPr>
      <w:r>
        <w:rPr>
          <w:rFonts w:hint="eastAsia"/>
        </w:rPr>
        <w:t>可以成功修改</w:t>
      </w:r>
      <w:r>
        <w:rPr>
          <w:rFonts w:hint="eastAsia"/>
          <w:szCs w:val="21"/>
        </w:rPr>
        <w:t>数据分层策略的基本</w:t>
      </w:r>
      <w:r>
        <w:rPr>
          <w:rFonts w:hint="eastAsia"/>
        </w:rPr>
        <w:t>信息；</w:t>
      </w:r>
    </w:p>
    <w:p w14:paraId="5C42681E" w14:textId="77777777" w:rsidR="000F7C8B" w:rsidRPr="0084200C" w:rsidRDefault="000F7C8B" w:rsidP="005B501A">
      <w:pPr>
        <w:pStyle w:val="affffffffffff8"/>
        <w:widowControl w:val="0"/>
        <w:numPr>
          <w:ilvl w:val="0"/>
          <w:numId w:val="301"/>
        </w:numPr>
        <w:ind w:firstLineChars="0"/>
      </w:pPr>
      <w:r>
        <w:rPr>
          <w:rFonts w:hint="eastAsia"/>
        </w:rPr>
        <w:t>可以</w:t>
      </w:r>
      <w:r>
        <w:rPr>
          <w:rFonts w:hint="eastAsia"/>
          <w:szCs w:val="21"/>
        </w:rPr>
        <w:t>查询到数据分层策略的所有基本信息；</w:t>
      </w:r>
    </w:p>
    <w:p w14:paraId="7AA125E7" w14:textId="77777777" w:rsidR="000F7C8B" w:rsidRDefault="000F7C8B" w:rsidP="005B501A">
      <w:pPr>
        <w:pStyle w:val="affffffffffff8"/>
        <w:widowControl w:val="0"/>
        <w:numPr>
          <w:ilvl w:val="0"/>
          <w:numId w:val="301"/>
        </w:numPr>
        <w:ind w:firstLineChars="0"/>
      </w:pPr>
      <w:r>
        <w:rPr>
          <w:rFonts w:hint="eastAsia"/>
        </w:rPr>
        <w:t>查看配置，选择删除的</w:t>
      </w:r>
      <w:r>
        <w:rPr>
          <w:rFonts w:hint="eastAsia"/>
          <w:szCs w:val="21"/>
        </w:rPr>
        <w:t>数据分层策略</w:t>
      </w:r>
      <w:r>
        <w:rPr>
          <w:rFonts w:hint="eastAsia"/>
        </w:rPr>
        <w:t>消失。</w:t>
      </w:r>
    </w:p>
    <w:p w14:paraId="13381B69" w14:textId="02F9627D" w:rsidR="000F7C8B" w:rsidRDefault="007A7572" w:rsidP="000F7C8B">
      <w:pPr>
        <w:pStyle w:val="afff7"/>
        <w:spacing w:before="120" w:after="120"/>
      </w:pPr>
      <w:r>
        <w:t>R-F</w:t>
      </w:r>
      <w:r w:rsidR="000F7C8B">
        <w:t>-01</w:t>
      </w:r>
      <w:r w:rsidR="00316248">
        <w:t>8</w:t>
      </w:r>
      <w:r w:rsidR="000F7C8B" w:rsidRPr="0009077D">
        <w:t>0</w:t>
      </w:r>
      <w:r w:rsidR="000F7C8B">
        <w:t xml:space="preserve"> </w:t>
      </w:r>
      <w:proofErr w:type="gramStart"/>
      <w:r w:rsidR="000F7C8B">
        <w:rPr>
          <w:rFonts w:hint="eastAsia"/>
        </w:rPr>
        <w:t>热数据和冷数据</w:t>
      </w:r>
      <w:proofErr w:type="gramEnd"/>
      <w:r w:rsidR="000F7C8B">
        <w:rPr>
          <w:rFonts w:hint="eastAsia"/>
        </w:rPr>
        <w:t>分开存储功能测试</w:t>
      </w:r>
    </w:p>
    <w:p w14:paraId="6A8054CC" w14:textId="02F323CE" w:rsidR="000F7C8B" w:rsidRDefault="003A3900" w:rsidP="0073583D">
      <w:pPr>
        <w:pStyle w:val="affffffffffff8"/>
        <w:widowControl w:val="0"/>
      </w:pPr>
      <w:r>
        <w:rPr>
          <w:rFonts w:hint="eastAsia"/>
        </w:rPr>
        <w:t>本测试项</w:t>
      </w:r>
      <w:r w:rsidR="000F7C8B">
        <w:rPr>
          <w:rFonts w:hint="eastAsia"/>
        </w:rPr>
        <w:t>测试热数据和冷数据的分开存储功能，</w:t>
      </w:r>
      <w:r w:rsidR="000F7C8B" w:rsidRPr="000D63C0">
        <w:rPr>
          <w:rFonts w:hint="eastAsia"/>
        </w:rPr>
        <w:t>测试方法和预期结果如下：</w:t>
      </w:r>
    </w:p>
    <w:p w14:paraId="58420527" w14:textId="11852F90" w:rsidR="000F7C8B" w:rsidRDefault="00CA3851" w:rsidP="005B501A">
      <w:pPr>
        <w:pStyle w:val="affffffffffff8"/>
        <w:widowControl w:val="0"/>
        <w:numPr>
          <w:ilvl w:val="0"/>
          <w:numId w:val="302"/>
        </w:numPr>
        <w:ind w:firstLineChars="0"/>
      </w:pPr>
      <w:r>
        <w:rPr>
          <w:rFonts w:hint="eastAsia"/>
        </w:rPr>
        <w:t>测试方法</w:t>
      </w:r>
    </w:p>
    <w:p w14:paraId="77CC8A59" w14:textId="34440E0F" w:rsidR="000F7C8B" w:rsidRDefault="000F7C8B" w:rsidP="005B501A">
      <w:pPr>
        <w:pStyle w:val="affffffffffff8"/>
        <w:widowControl w:val="0"/>
        <w:numPr>
          <w:ilvl w:val="0"/>
          <w:numId w:val="303"/>
        </w:numPr>
        <w:ind w:firstLineChars="0"/>
      </w:pPr>
      <w:r>
        <w:rPr>
          <w:rFonts w:hint="eastAsia"/>
        </w:rPr>
        <w:t>系统界面创建</w:t>
      </w:r>
      <w:r>
        <w:rPr>
          <w:rFonts w:hint="eastAsia"/>
          <w:szCs w:val="21"/>
        </w:rPr>
        <w:t>数据分层</w:t>
      </w:r>
      <w:r>
        <w:rPr>
          <w:rFonts w:hint="eastAsia"/>
        </w:rPr>
        <w:t>策略，指定热数据；</w:t>
      </w:r>
    </w:p>
    <w:p w14:paraId="7CE468B9" w14:textId="31DC1537" w:rsidR="000F7C8B" w:rsidRDefault="000F7C8B" w:rsidP="005B501A">
      <w:pPr>
        <w:pStyle w:val="affffffffffff8"/>
        <w:widowControl w:val="0"/>
        <w:numPr>
          <w:ilvl w:val="0"/>
          <w:numId w:val="303"/>
        </w:numPr>
        <w:ind w:firstLineChars="0"/>
      </w:pPr>
      <w:r>
        <w:rPr>
          <w:rFonts w:hint="eastAsia"/>
        </w:rPr>
        <w:t>分别上传热数据和冷数据到存储单元。</w:t>
      </w:r>
    </w:p>
    <w:p w14:paraId="61926CBA" w14:textId="53723175" w:rsidR="000F7C8B" w:rsidRDefault="00CA3851" w:rsidP="005B501A">
      <w:pPr>
        <w:pStyle w:val="affffffffffff8"/>
        <w:widowControl w:val="0"/>
        <w:numPr>
          <w:ilvl w:val="0"/>
          <w:numId w:val="302"/>
        </w:numPr>
        <w:ind w:firstLineChars="0"/>
      </w:pPr>
      <w:r>
        <w:rPr>
          <w:rFonts w:hint="eastAsia"/>
        </w:rPr>
        <w:t>预期结果</w:t>
      </w:r>
    </w:p>
    <w:p w14:paraId="49620E96" w14:textId="77777777" w:rsidR="000F7C8B" w:rsidRDefault="000F7C8B" w:rsidP="005B501A">
      <w:pPr>
        <w:pStyle w:val="affffffffffff8"/>
        <w:widowControl w:val="0"/>
        <w:numPr>
          <w:ilvl w:val="0"/>
          <w:numId w:val="304"/>
        </w:numPr>
        <w:ind w:firstLineChars="0"/>
      </w:pPr>
      <w:r>
        <w:rPr>
          <w:rFonts w:hint="eastAsia"/>
          <w:szCs w:val="21"/>
        </w:rPr>
        <w:t>可以成功配置数据分层策略</w:t>
      </w:r>
      <w:r>
        <w:rPr>
          <w:rFonts w:hint="eastAsia"/>
        </w:rPr>
        <w:t>；</w:t>
      </w:r>
    </w:p>
    <w:p w14:paraId="51D6635D" w14:textId="608FD652" w:rsidR="000F7C8B" w:rsidRPr="006D377F" w:rsidRDefault="000F7C8B" w:rsidP="005B501A">
      <w:pPr>
        <w:pStyle w:val="affffffffffff8"/>
        <w:widowControl w:val="0"/>
        <w:numPr>
          <w:ilvl w:val="0"/>
          <w:numId w:val="304"/>
        </w:numPr>
        <w:ind w:firstLineChars="0"/>
      </w:pPr>
      <w:r>
        <w:rPr>
          <w:rFonts w:hint="eastAsia"/>
        </w:rPr>
        <w:t>热数据存储到</w:t>
      </w:r>
      <w:r w:rsidRPr="008C6838">
        <w:rPr>
          <w:rFonts w:hint="eastAsia"/>
        </w:rPr>
        <w:t>内存</w:t>
      </w:r>
      <w:r>
        <w:rPr>
          <w:rFonts w:hint="eastAsia"/>
        </w:rPr>
        <w:t>及</w:t>
      </w:r>
      <w:r w:rsidRPr="008C6838">
        <w:rPr>
          <w:rFonts w:hint="eastAsia"/>
        </w:rPr>
        <w:t>高速</w:t>
      </w:r>
      <w:r>
        <w:rPr>
          <w:rFonts w:hint="eastAsia"/>
        </w:rPr>
        <w:t>存储</w:t>
      </w:r>
      <w:r w:rsidRPr="008C6838">
        <w:rPr>
          <w:rFonts w:hint="eastAsia"/>
        </w:rPr>
        <w:t>，冷数据存储到后端H</w:t>
      </w:r>
      <w:r w:rsidRPr="008C6838">
        <w:t>DD</w:t>
      </w:r>
      <w:r w:rsidR="00FB1033">
        <w:rPr>
          <w:rFonts w:hint="eastAsia"/>
        </w:rPr>
        <w:t>存储层</w:t>
      </w:r>
      <w:r>
        <w:rPr>
          <w:rFonts w:hint="eastAsia"/>
        </w:rPr>
        <w:t>。</w:t>
      </w:r>
    </w:p>
    <w:p w14:paraId="28AEBC94" w14:textId="77777777" w:rsidR="000F7C8B" w:rsidRDefault="000F7C8B" w:rsidP="000F7C8B">
      <w:pPr>
        <w:pStyle w:val="afff6"/>
        <w:spacing w:before="120" w:after="120"/>
      </w:pPr>
      <w:r>
        <w:rPr>
          <w:rFonts w:hint="eastAsia"/>
        </w:rPr>
        <w:lastRenderedPageBreak/>
        <w:t>数据存储功能测试</w:t>
      </w:r>
    </w:p>
    <w:p w14:paraId="528552C8" w14:textId="555C5E20" w:rsidR="000F7C8B" w:rsidRDefault="007A7572" w:rsidP="000F7C8B">
      <w:pPr>
        <w:pStyle w:val="afff7"/>
        <w:spacing w:before="120" w:after="120"/>
      </w:pPr>
      <w:r>
        <w:t>R-F</w:t>
      </w:r>
      <w:r w:rsidR="000F7C8B">
        <w:t>-0</w:t>
      </w:r>
      <w:r w:rsidR="00316248">
        <w:t>19</w:t>
      </w:r>
      <w:r w:rsidR="000F7C8B" w:rsidRPr="0009077D">
        <w:t>0</w:t>
      </w:r>
      <w:r w:rsidR="000F7C8B">
        <w:t xml:space="preserve"> </w:t>
      </w:r>
      <w:r w:rsidR="000F7C8B">
        <w:rPr>
          <w:rFonts w:hint="eastAsia"/>
        </w:rPr>
        <w:t>设备配置信息存储功能测试</w:t>
      </w:r>
    </w:p>
    <w:p w14:paraId="5FC59467" w14:textId="616D2731" w:rsidR="000F7C8B" w:rsidRDefault="003A3900" w:rsidP="0073583D">
      <w:pPr>
        <w:pStyle w:val="affffffffffff8"/>
        <w:widowControl w:val="0"/>
      </w:pPr>
      <w:r>
        <w:rPr>
          <w:rFonts w:hint="eastAsia"/>
        </w:rPr>
        <w:t>本测试项</w:t>
      </w:r>
      <w:r w:rsidR="000F7C8B">
        <w:rPr>
          <w:rFonts w:hint="eastAsia"/>
        </w:rPr>
        <w:t>测试设备配置信息存储功能，</w:t>
      </w:r>
      <w:r w:rsidR="000F7C8B" w:rsidRPr="000D63C0">
        <w:rPr>
          <w:rFonts w:hint="eastAsia"/>
        </w:rPr>
        <w:t>测试方法和预期结果如下：</w:t>
      </w:r>
    </w:p>
    <w:p w14:paraId="39DB13C7" w14:textId="35E06CDD" w:rsidR="000F7C8B" w:rsidRDefault="00CA3851" w:rsidP="005B501A">
      <w:pPr>
        <w:pStyle w:val="affffffffffff8"/>
        <w:widowControl w:val="0"/>
        <w:numPr>
          <w:ilvl w:val="0"/>
          <w:numId w:val="305"/>
        </w:numPr>
        <w:ind w:firstLineChars="0"/>
      </w:pPr>
      <w:r>
        <w:rPr>
          <w:rFonts w:hint="eastAsia"/>
        </w:rPr>
        <w:t>测试方法</w:t>
      </w:r>
    </w:p>
    <w:p w14:paraId="24928366" w14:textId="339057CD" w:rsidR="000F7C8B" w:rsidRDefault="007E3F10" w:rsidP="005B501A">
      <w:pPr>
        <w:pStyle w:val="affffffffffff8"/>
        <w:widowControl w:val="0"/>
        <w:numPr>
          <w:ilvl w:val="0"/>
          <w:numId w:val="306"/>
        </w:numPr>
        <w:ind w:firstLineChars="0"/>
      </w:pPr>
      <w:r>
        <w:rPr>
          <w:rFonts w:hint="eastAsia"/>
        </w:rPr>
        <w:t>若</w:t>
      </w:r>
      <w:r w:rsidR="00220E56">
        <w:rPr>
          <w:rFonts w:hint="eastAsia"/>
        </w:rPr>
        <w:t>受测</w:t>
      </w:r>
      <w:r>
        <w:rPr>
          <w:rFonts w:hint="eastAsia"/>
        </w:rPr>
        <w:t>子系统为端子系统：</w:t>
      </w:r>
      <w:r w:rsidR="00F5430A">
        <w:rPr>
          <w:rFonts w:hint="eastAsia"/>
        </w:rPr>
        <w:t>向</w:t>
      </w:r>
      <w:r w:rsidR="00721772">
        <w:rPr>
          <w:rFonts w:hint="eastAsia"/>
        </w:rPr>
        <w:t>该</w:t>
      </w:r>
      <w:r>
        <w:rPr>
          <w:rFonts w:hint="eastAsia"/>
        </w:rPr>
        <w:t>端子系统下发设备配置信息（如：IP地址、</w:t>
      </w:r>
      <w:r w:rsidRPr="007E3F10">
        <w:rPr>
          <w:rFonts w:hint="eastAsia"/>
        </w:rPr>
        <w:t>经度、纬度、心跳包间隔等</w:t>
      </w:r>
      <w:r>
        <w:rPr>
          <w:rFonts w:hint="eastAsia"/>
        </w:rPr>
        <w:t>），检查</w:t>
      </w:r>
      <w:r w:rsidR="00220E56">
        <w:rPr>
          <w:rFonts w:hint="eastAsia"/>
        </w:rPr>
        <w:t>受测</w:t>
      </w:r>
      <w:r>
        <w:rPr>
          <w:rFonts w:hint="eastAsia"/>
        </w:rPr>
        <w:t>端子系统上的存储</w:t>
      </w:r>
      <w:r w:rsidR="000F7C8B">
        <w:rPr>
          <w:rFonts w:hint="eastAsia"/>
        </w:rPr>
        <w:t>；</w:t>
      </w:r>
    </w:p>
    <w:p w14:paraId="23C7AC2F" w14:textId="1F5CE3CE" w:rsidR="000F7C8B" w:rsidRDefault="007E3F10" w:rsidP="005B501A">
      <w:pPr>
        <w:pStyle w:val="affffffffffff8"/>
        <w:widowControl w:val="0"/>
        <w:numPr>
          <w:ilvl w:val="0"/>
          <w:numId w:val="306"/>
        </w:numPr>
        <w:ind w:firstLineChars="0"/>
      </w:pPr>
      <w:r>
        <w:rPr>
          <w:rFonts w:hint="eastAsia"/>
        </w:rPr>
        <w:t>若</w:t>
      </w:r>
      <w:r w:rsidR="00220E56">
        <w:rPr>
          <w:rFonts w:hint="eastAsia"/>
        </w:rPr>
        <w:t>受测</w:t>
      </w:r>
      <w:r>
        <w:rPr>
          <w:rFonts w:hint="eastAsia"/>
        </w:rPr>
        <w:t>子系统为边子系统：</w:t>
      </w:r>
      <w:r w:rsidR="00F5430A">
        <w:rPr>
          <w:rFonts w:hint="eastAsia"/>
        </w:rPr>
        <w:t>向</w:t>
      </w:r>
      <w:r w:rsidR="00721772">
        <w:rPr>
          <w:rFonts w:hint="eastAsia"/>
        </w:rPr>
        <w:t>该</w:t>
      </w:r>
      <w:r w:rsidR="00EC7C2D">
        <w:rPr>
          <w:rFonts w:hint="eastAsia"/>
        </w:rPr>
        <w:t>边</w:t>
      </w:r>
      <w:r>
        <w:rPr>
          <w:rFonts w:hint="eastAsia"/>
        </w:rPr>
        <w:t>子系统下发设备配置信息（如：IP地址、</w:t>
      </w:r>
      <w:r w:rsidRPr="007E3F10">
        <w:rPr>
          <w:rFonts w:hint="eastAsia"/>
        </w:rPr>
        <w:t>经度、纬度、心跳包间隔等</w:t>
      </w:r>
      <w:r>
        <w:rPr>
          <w:rFonts w:hint="eastAsia"/>
        </w:rPr>
        <w:t>），检查</w:t>
      </w:r>
      <w:r w:rsidR="00220E56">
        <w:rPr>
          <w:rFonts w:hint="eastAsia"/>
        </w:rPr>
        <w:t>受测</w:t>
      </w:r>
      <w:r w:rsidR="00EC7C2D">
        <w:rPr>
          <w:rFonts w:hint="eastAsia"/>
        </w:rPr>
        <w:t>边</w:t>
      </w:r>
      <w:r>
        <w:rPr>
          <w:rFonts w:hint="eastAsia"/>
        </w:rPr>
        <w:t>子系统上的存储</w:t>
      </w:r>
      <w:r w:rsidR="000F7C8B">
        <w:rPr>
          <w:rFonts w:hint="eastAsia"/>
        </w:rPr>
        <w:t>；</w:t>
      </w:r>
    </w:p>
    <w:p w14:paraId="3E254F88" w14:textId="56E2C4F7" w:rsidR="000F7C8B" w:rsidRDefault="0021060C" w:rsidP="005B501A">
      <w:pPr>
        <w:pStyle w:val="affffffffffff8"/>
        <w:widowControl w:val="0"/>
        <w:numPr>
          <w:ilvl w:val="0"/>
          <w:numId w:val="306"/>
        </w:numPr>
        <w:ind w:firstLineChars="0"/>
      </w:pPr>
      <w:r>
        <w:rPr>
          <w:rFonts w:hint="eastAsia"/>
        </w:rPr>
        <w:t>若</w:t>
      </w:r>
      <w:r w:rsidR="00220E56">
        <w:rPr>
          <w:rFonts w:hint="eastAsia"/>
        </w:rPr>
        <w:t>受测</w:t>
      </w:r>
      <w:r>
        <w:rPr>
          <w:rFonts w:hint="eastAsia"/>
        </w:rPr>
        <w:t>子系统为云子系统：</w:t>
      </w:r>
      <w:r w:rsidR="00C228FB">
        <w:rPr>
          <w:rFonts w:hint="eastAsia"/>
        </w:rPr>
        <w:t>向</w:t>
      </w:r>
      <w:r>
        <w:rPr>
          <w:rFonts w:hint="eastAsia"/>
        </w:rPr>
        <w:t>接入该云子系统的所有端子系统、边子系统下发设备配置信息，检查</w:t>
      </w:r>
      <w:r w:rsidR="00220E56">
        <w:rPr>
          <w:rFonts w:hint="eastAsia"/>
        </w:rPr>
        <w:t>受测</w:t>
      </w:r>
      <w:r>
        <w:rPr>
          <w:rFonts w:hint="eastAsia"/>
        </w:rPr>
        <w:t>云子系统上的存储</w:t>
      </w:r>
      <w:r w:rsidR="000F7C8B">
        <w:rPr>
          <w:rFonts w:hint="eastAsia"/>
        </w:rPr>
        <w:t>。</w:t>
      </w:r>
    </w:p>
    <w:p w14:paraId="3868E0AF" w14:textId="5A9EC7F7" w:rsidR="000F7C8B" w:rsidRDefault="00CA3851" w:rsidP="005B501A">
      <w:pPr>
        <w:pStyle w:val="affffffffffff8"/>
        <w:widowControl w:val="0"/>
        <w:numPr>
          <w:ilvl w:val="0"/>
          <w:numId w:val="305"/>
        </w:numPr>
        <w:ind w:firstLineChars="0"/>
      </w:pPr>
      <w:r>
        <w:rPr>
          <w:rFonts w:hint="eastAsia"/>
        </w:rPr>
        <w:t>预期结果</w:t>
      </w:r>
    </w:p>
    <w:p w14:paraId="2A806FF8" w14:textId="113BA1FE" w:rsidR="000F7C8B" w:rsidRDefault="007E3F10" w:rsidP="005B501A">
      <w:pPr>
        <w:pStyle w:val="affffffffffff8"/>
        <w:widowControl w:val="0"/>
        <w:numPr>
          <w:ilvl w:val="0"/>
          <w:numId w:val="307"/>
        </w:numPr>
        <w:ind w:firstLineChars="0"/>
      </w:pPr>
      <w:r>
        <w:rPr>
          <w:rFonts w:hint="eastAsia"/>
        </w:rPr>
        <w:t>端子系统上存储了自身的设备配置信息</w:t>
      </w:r>
      <w:r w:rsidR="000F7C8B">
        <w:rPr>
          <w:rFonts w:hint="eastAsia"/>
        </w:rPr>
        <w:t>；</w:t>
      </w:r>
    </w:p>
    <w:p w14:paraId="1C544122" w14:textId="37C250A3" w:rsidR="000F7C8B" w:rsidRDefault="00EC7C2D" w:rsidP="005B501A">
      <w:pPr>
        <w:pStyle w:val="affffffffffff8"/>
        <w:widowControl w:val="0"/>
        <w:numPr>
          <w:ilvl w:val="0"/>
          <w:numId w:val="307"/>
        </w:numPr>
        <w:ind w:firstLineChars="0"/>
      </w:pPr>
      <w:r>
        <w:rPr>
          <w:rFonts w:hint="eastAsia"/>
        </w:rPr>
        <w:t>边子系统上存储了自身的设备配置信息</w:t>
      </w:r>
      <w:r w:rsidR="000F7C8B">
        <w:rPr>
          <w:rFonts w:hint="eastAsia"/>
        </w:rPr>
        <w:t>；</w:t>
      </w:r>
    </w:p>
    <w:p w14:paraId="67536621" w14:textId="349C3C01" w:rsidR="000F7C8B" w:rsidRDefault="0021060C" w:rsidP="005B501A">
      <w:pPr>
        <w:pStyle w:val="affffffffffff8"/>
        <w:widowControl w:val="0"/>
        <w:numPr>
          <w:ilvl w:val="0"/>
          <w:numId w:val="307"/>
        </w:numPr>
        <w:ind w:firstLineChars="0"/>
      </w:pPr>
      <w:r>
        <w:rPr>
          <w:rFonts w:hint="eastAsia"/>
        </w:rPr>
        <w:t>云子系统</w:t>
      </w:r>
      <w:r w:rsidR="00721772">
        <w:rPr>
          <w:rFonts w:hint="eastAsia"/>
        </w:rPr>
        <w:t>上</w:t>
      </w:r>
      <w:r>
        <w:rPr>
          <w:rFonts w:hint="eastAsia"/>
        </w:rPr>
        <w:t>存储了接入该云子系统的</w:t>
      </w:r>
      <w:r w:rsidR="005D0DEE">
        <w:rPr>
          <w:rFonts w:hint="eastAsia"/>
        </w:rPr>
        <w:t>所有</w:t>
      </w:r>
      <w:r>
        <w:rPr>
          <w:rFonts w:hint="eastAsia"/>
        </w:rPr>
        <w:t>端子系统、边子系统的设备配置信息</w:t>
      </w:r>
      <w:r w:rsidR="000F7C8B">
        <w:rPr>
          <w:rFonts w:hint="eastAsia"/>
        </w:rPr>
        <w:t>。</w:t>
      </w:r>
    </w:p>
    <w:p w14:paraId="0581E359" w14:textId="55AE4594" w:rsidR="000F7C8B" w:rsidRDefault="007A7572" w:rsidP="000F7C8B">
      <w:pPr>
        <w:pStyle w:val="afff7"/>
        <w:spacing w:before="120" w:after="120"/>
      </w:pPr>
      <w:r>
        <w:t>R-F</w:t>
      </w:r>
      <w:r w:rsidR="000F7C8B">
        <w:t>-02</w:t>
      </w:r>
      <w:r w:rsidR="00316248">
        <w:t>0</w:t>
      </w:r>
      <w:r w:rsidR="000F7C8B" w:rsidRPr="0009077D">
        <w:t>0</w:t>
      </w:r>
      <w:r w:rsidR="000F7C8B">
        <w:t xml:space="preserve"> </w:t>
      </w:r>
      <w:r w:rsidR="000F7C8B">
        <w:rPr>
          <w:rFonts w:hint="eastAsia"/>
        </w:rPr>
        <w:t>设备资源状态和资源信息存储功能测试</w:t>
      </w:r>
    </w:p>
    <w:p w14:paraId="62FB7B43" w14:textId="1F370621" w:rsidR="000F7C8B" w:rsidRDefault="003A3900" w:rsidP="0073583D">
      <w:pPr>
        <w:pStyle w:val="affffffffffff8"/>
        <w:widowControl w:val="0"/>
      </w:pPr>
      <w:r>
        <w:rPr>
          <w:rFonts w:hint="eastAsia"/>
        </w:rPr>
        <w:t>本测试项</w:t>
      </w:r>
      <w:r w:rsidR="000F7C8B">
        <w:rPr>
          <w:rFonts w:hint="eastAsia"/>
        </w:rPr>
        <w:t>测试设备资源状态和资源信息存储功能，</w:t>
      </w:r>
      <w:r w:rsidR="000F7C8B" w:rsidRPr="000D63C0">
        <w:rPr>
          <w:rFonts w:hint="eastAsia"/>
        </w:rPr>
        <w:t>测试方法和预期结果如下：</w:t>
      </w:r>
    </w:p>
    <w:p w14:paraId="64B4A070" w14:textId="5C0D1DBF" w:rsidR="000F7C8B" w:rsidRDefault="00CA3851" w:rsidP="005B501A">
      <w:pPr>
        <w:pStyle w:val="affffffffffff8"/>
        <w:widowControl w:val="0"/>
        <w:numPr>
          <w:ilvl w:val="0"/>
          <w:numId w:val="326"/>
        </w:numPr>
        <w:ind w:firstLineChars="0"/>
      </w:pPr>
      <w:r>
        <w:rPr>
          <w:rFonts w:hint="eastAsia"/>
        </w:rPr>
        <w:t>测试方法</w:t>
      </w:r>
    </w:p>
    <w:p w14:paraId="007BE67F" w14:textId="41DF1EEF" w:rsidR="000F7C8B" w:rsidRDefault="003273D7" w:rsidP="005B501A">
      <w:pPr>
        <w:pStyle w:val="affffffffffff8"/>
        <w:widowControl w:val="0"/>
        <w:numPr>
          <w:ilvl w:val="0"/>
          <w:numId w:val="327"/>
        </w:numPr>
        <w:ind w:firstLineChars="0"/>
      </w:pPr>
      <w:r>
        <w:rPr>
          <w:rFonts w:hint="eastAsia"/>
        </w:rPr>
        <w:t>若</w:t>
      </w:r>
      <w:r w:rsidR="00220E56">
        <w:rPr>
          <w:rFonts w:hint="eastAsia"/>
        </w:rPr>
        <w:t>受测</w:t>
      </w:r>
      <w:r>
        <w:rPr>
          <w:rFonts w:hint="eastAsia"/>
        </w:rPr>
        <w:t>子系统为边子系统：检查存储在该边子系统及其下级终端的资源信息和资源状态</w:t>
      </w:r>
      <w:r w:rsidR="000F7C8B">
        <w:rPr>
          <w:rFonts w:hint="eastAsia"/>
        </w:rPr>
        <w:t>；</w:t>
      </w:r>
    </w:p>
    <w:p w14:paraId="1F5D7F64" w14:textId="0A5E84AC" w:rsidR="000F7C8B" w:rsidRDefault="00C228FB" w:rsidP="005B501A">
      <w:pPr>
        <w:pStyle w:val="affffffffffff8"/>
        <w:widowControl w:val="0"/>
        <w:numPr>
          <w:ilvl w:val="0"/>
          <w:numId w:val="327"/>
        </w:numPr>
        <w:ind w:firstLineChars="0"/>
      </w:pPr>
      <w:r>
        <w:rPr>
          <w:rFonts w:hint="eastAsia"/>
        </w:rPr>
        <w:t>若</w:t>
      </w:r>
      <w:r w:rsidR="00220E56">
        <w:rPr>
          <w:rFonts w:hint="eastAsia"/>
        </w:rPr>
        <w:t>受测</w:t>
      </w:r>
      <w:r>
        <w:rPr>
          <w:rFonts w:hint="eastAsia"/>
        </w:rPr>
        <w:t>子系统为云子系统：检查存储在该云子系统上的</w:t>
      </w:r>
      <w:r w:rsidR="005E2DE4">
        <w:rPr>
          <w:rFonts w:hint="eastAsia"/>
        </w:rPr>
        <w:t>资源信息和资源状态，是否包含了接入该云子系统的所有端子系统、边子系统。</w:t>
      </w:r>
    </w:p>
    <w:p w14:paraId="60ECED11" w14:textId="3E499C31" w:rsidR="000F7C8B" w:rsidRDefault="00CA3851" w:rsidP="005B501A">
      <w:pPr>
        <w:pStyle w:val="affffffffffff8"/>
        <w:widowControl w:val="0"/>
        <w:numPr>
          <w:ilvl w:val="0"/>
          <w:numId w:val="326"/>
        </w:numPr>
        <w:ind w:firstLineChars="0"/>
      </w:pPr>
      <w:r>
        <w:rPr>
          <w:rFonts w:hint="eastAsia"/>
        </w:rPr>
        <w:t>预期结果</w:t>
      </w:r>
    </w:p>
    <w:p w14:paraId="7C4F7D2D" w14:textId="3C8FFED4" w:rsidR="000F7C8B" w:rsidRDefault="003273D7" w:rsidP="005B501A">
      <w:pPr>
        <w:pStyle w:val="affffffffffff8"/>
        <w:widowControl w:val="0"/>
        <w:numPr>
          <w:ilvl w:val="0"/>
          <w:numId w:val="328"/>
        </w:numPr>
        <w:ind w:firstLineChars="0"/>
      </w:pPr>
      <w:r>
        <w:rPr>
          <w:rFonts w:hint="eastAsia"/>
        </w:rPr>
        <w:t>边子系统</w:t>
      </w:r>
      <w:r w:rsidRPr="003273D7">
        <w:rPr>
          <w:rFonts w:hint="eastAsia"/>
        </w:rPr>
        <w:t>存储</w:t>
      </w:r>
      <w:r w:rsidR="00C228FB">
        <w:rPr>
          <w:rFonts w:hint="eastAsia"/>
        </w:rPr>
        <w:t>了</w:t>
      </w:r>
      <w:r w:rsidRPr="003273D7">
        <w:rPr>
          <w:rFonts w:hint="eastAsia"/>
        </w:rPr>
        <w:t>本地及下级终端的资源信息和资源状态</w:t>
      </w:r>
      <w:r w:rsidR="000F7C8B">
        <w:rPr>
          <w:rFonts w:hint="eastAsia"/>
        </w:rPr>
        <w:t>；</w:t>
      </w:r>
    </w:p>
    <w:p w14:paraId="6B4588A0" w14:textId="4B31A17A" w:rsidR="000F7C8B" w:rsidRDefault="00C228FB" w:rsidP="005B501A">
      <w:pPr>
        <w:pStyle w:val="affffffffffff8"/>
        <w:widowControl w:val="0"/>
        <w:numPr>
          <w:ilvl w:val="0"/>
          <w:numId w:val="328"/>
        </w:numPr>
        <w:ind w:firstLineChars="0"/>
      </w:pPr>
      <w:r>
        <w:rPr>
          <w:rFonts w:hint="eastAsia"/>
        </w:rPr>
        <w:t>云子系统</w:t>
      </w:r>
      <w:r w:rsidRPr="00C228FB">
        <w:rPr>
          <w:rFonts w:hint="eastAsia"/>
        </w:rPr>
        <w:t>存储</w:t>
      </w:r>
      <w:r>
        <w:rPr>
          <w:rFonts w:hint="eastAsia"/>
        </w:rPr>
        <w:t>了</w:t>
      </w:r>
      <w:r w:rsidRPr="00C228FB">
        <w:rPr>
          <w:rFonts w:hint="eastAsia"/>
        </w:rPr>
        <w:t>系统内所有设备的资源信息和资源状态</w:t>
      </w:r>
      <w:r>
        <w:rPr>
          <w:rFonts w:hint="eastAsia"/>
        </w:rPr>
        <w:t>。</w:t>
      </w:r>
    </w:p>
    <w:p w14:paraId="09CB6992" w14:textId="60F4E47A" w:rsidR="000F7C8B" w:rsidRDefault="007A7572" w:rsidP="000F7C8B">
      <w:pPr>
        <w:pStyle w:val="afff7"/>
        <w:spacing w:before="120" w:after="120"/>
      </w:pPr>
      <w:r>
        <w:t>R-F</w:t>
      </w:r>
      <w:r w:rsidR="000F7C8B">
        <w:t>-02</w:t>
      </w:r>
      <w:r w:rsidR="00316248">
        <w:t>1</w:t>
      </w:r>
      <w:r w:rsidR="000F7C8B" w:rsidRPr="0009077D">
        <w:t>0</w:t>
      </w:r>
      <w:r w:rsidR="000F7C8B">
        <w:t xml:space="preserve"> </w:t>
      </w:r>
      <w:r w:rsidR="000F7C8B">
        <w:rPr>
          <w:rFonts w:hint="eastAsia"/>
        </w:rPr>
        <w:t>任务信息存储功能测试</w:t>
      </w:r>
    </w:p>
    <w:p w14:paraId="5B9DB578" w14:textId="2EF71C3E" w:rsidR="000F7C8B" w:rsidRDefault="003A3900" w:rsidP="0073583D">
      <w:pPr>
        <w:pStyle w:val="affffffffffff8"/>
        <w:widowControl w:val="0"/>
      </w:pPr>
      <w:r>
        <w:rPr>
          <w:rFonts w:hint="eastAsia"/>
        </w:rPr>
        <w:t>本测试项</w:t>
      </w:r>
      <w:r w:rsidR="000F7C8B">
        <w:rPr>
          <w:rFonts w:hint="eastAsia"/>
        </w:rPr>
        <w:t>测试任务信息存储功能，</w:t>
      </w:r>
      <w:r w:rsidR="000F7C8B" w:rsidRPr="000D63C0">
        <w:rPr>
          <w:rFonts w:hint="eastAsia"/>
        </w:rPr>
        <w:t>测试方法和预期结果如下：</w:t>
      </w:r>
    </w:p>
    <w:p w14:paraId="4C47959C" w14:textId="5377DF2A" w:rsidR="000F7C8B" w:rsidRDefault="00CA3851" w:rsidP="005B501A">
      <w:pPr>
        <w:pStyle w:val="affffffffffff8"/>
        <w:widowControl w:val="0"/>
        <w:numPr>
          <w:ilvl w:val="0"/>
          <w:numId w:val="329"/>
        </w:numPr>
        <w:ind w:firstLineChars="0"/>
      </w:pPr>
      <w:r>
        <w:rPr>
          <w:rFonts w:hint="eastAsia"/>
        </w:rPr>
        <w:t>测试方法</w:t>
      </w:r>
    </w:p>
    <w:p w14:paraId="7143536A" w14:textId="7EE63A4F" w:rsidR="000F7C8B" w:rsidRDefault="00097549" w:rsidP="005B501A">
      <w:pPr>
        <w:pStyle w:val="affffffffffff8"/>
        <w:widowControl w:val="0"/>
        <w:numPr>
          <w:ilvl w:val="0"/>
          <w:numId w:val="330"/>
        </w:numPr>
        <w:ind w:firstLineChars="0"/>
      </w:pPr>
      <w:r>
        <w:rPr>
          <w:rFonts w:hint="eastAsia"/>
        </w:rPr>
        <w:t>若</w:t>
      </w:r>
      <w:r w:rsidR="00220E56">
        <w:rPr>
          <w:rFonts w:hint="eastAsia"/>
        </w:rPr>
        <w:t>受测</w:t>
      </w:r>
      <w:r>
        <w:rPr>
          <w:rFonts w:hint="eastAsia"/>
        </w:rPr>
        <w:t>子系统为边子系统</w:t>
      </w:r>
      <w:r w:rsidR="00B60406">
        <w:rPr>
          <w:rFonts w:hint="eastAsia"/>
        </w:rPr>
        <w:t>：</w:t>
      </w:r>
      <w:r w:rsidR="006963AC">
        <w:rPr>
          <w:rFonts w:hint="eastAsia"/>
        </w:rPr>
        <w:t>向该边子系统下发任务，或者该边</w:t>
      </w:r>
      <w:r w:rsidR="001658DD">
        <w:rPr>
          <w:rFonts w:hint="eastAsia"/>
        </w:rPr>
        <w:t>子</w:t>
      </w:r>
      <w:r w:rsidR="006963AC">
        <w:rPr>
          <w:rFonts w:hint="eastAsia"/>
        </w:rPr>
        <w:t>系统向下级终端下发任务，检查存储在边子系统的任务信息</w:t>
      </w:r>
      <w:r w:rsidR="000F7C8B">
        <w:rPr>
          <w:rFonts w:hint="eastAsia"/>
        </w:rPr>
        <w:t>；</w:t>
      </w:r>
    </w:p>
    <w:p w14:paraId="4E4F71B0" w14:textId="535B9AF7" w:rsidR="000F7C8B" w:rsidRDefault="00097549" w:rsidP="005B501A">
      <w:pPr>
        <w:pStyle w:val="affffffffffff8"/>
        <w:widowControl w:val="0"/>
        <w:numPr>
          <w:ilvl w:val="0"/>
          <w:numId w:val="330"/>
        </w:numPr>
        <w:ind w:firstLineChars="0"/>
      </w:pPr>
      <w:r>
        <w:rPr>
          <w:rFonts w:hint="eastAsia"/>
        </w:rPr>
        <w:t>若</w:t>
      </w:r>
      <w:r w:rsidR="00220E56">
        <w:rPr>
          <w:rFonts w:hint="eastAsia"/>
        </w:rPr>
        <w:t>受测</w:t>
      </w:r>
      <w:r>
        <w:rPr>
          <w:rFonts w:hint="eastAsia"/>
        </w:rPr>
        <w:t>子系统为云子系统</w:t>
      </w:r>
      <w:r w:rsidR="00B60406">
        <w:rPr>
          <w:rFonts w:hint="eastAsia"/>
        </w:rPr>
        <w:t>：</w:t>
      </w:r>
      <w:r w:rsidR="001658DD">
        <w:rPr>
          <w:rFonts w:hint="eastAsia"/>
        </w:rPr>
        <w:t>在该云子系统上启动任务，或者该云子系统向接入的边子系统、端子系统下发任务，检查存储在云子系统的任务信息</w:t>
      </w:r>
      <w:r>
        <w:rPr>
          <w:rFonts w:hint="eastAsia"/>
        </w:rPr>
        <w:t>。</w:t>
      </w:r>
    </w:p>
    <w:p w14:paraId="58C94700" w14:textId="7AA3B8F9" w:rsidR="000F7C8B" w:rsidRDefault="00CA3851" w:rsidP="005B501A">
      <w:pPr>
        <w:pStyle w:val="affffffffffff8"/>
        <w:widowControl w:val="0"/>
        <w:numPr>
          <w:ilvl w:val="0"/>
          <w:numId w:val="329"/>
        </w:numPr>
        <w:ind w:firstLineChars="0"/>
      </w:pPr>
      <w:r>
        <w:rPr>
          <w:rFonts w:hint="eastAsia"/>
        </w:rPr>
        <w:t>预期结果</w:t>
      </w:r>
    </w:p>
    <w:p w14:paraId="3CB5B194" w14:textId="283C9ABC" w:rsidR="000F7C8B" w:rsidRDefault="00097549" w:rsidP="005B501A">
      <w:pPr>
        <w:pStyle w:val="affffffffffff8"/>
        <w:widowControl w:val="0"/>
        <w:numPr>
          <w:ilvl w:val="0"/>
          <w:numId w:val="331"/>
        </w:numPr>
        <w:ind w:firstLineChars="0"/>
      </w:pPr>
      <w:r>
        <w:rPr>
          <w:rFonts w:hint="eastAsia"/>
        </w:rPr>
        <w:t>边子系统</w:t>
      </w:r>
      <w:r w:rsidRPr="003273D7">
        <w:rPr>
          <w:rFonts w:hint="eastAsia"/>
        </w:rPr>
        <w:t>存储</w:t>
      </w:r>
      <w:r>
        <w:rPr>
          <w:rFonts w:hint="eastAsia"/>
        </w:rPr>
        <w:t>了</w:t>
      </w:r>
      <w:r w:rsidR="006963AC" w:rsidRPr="006963AC">
        <w:rPr>
          <w:rFonts w:hint="eastAsia"/>
        </w:rPr>
        <w:t>任务信息，包括任务逻辑关系、子任务信息等</w:t>
      </w:r>
      <w:r w:rsidR="000F7C8B">
        <w:rPr>
          <w:rFonts w:hint="eastAsia"/>
        </w:rPr>
        <w:t>；</w:t>
      </w:r>
    </w:p>
    <w:p w14:paraId="05510619" w14:textId="7F6CE936" w:rsidR="000F7C8B" w:rsidRPr="00112C8A" w:rsidRDefault="006963AC" w:rsidP="005B501A">
      <w:pPr>
        <w:pStyle w:val="affffffffffff8"/>
        <w:widowControl w:val="0"/>
        <w:numPr>
          <w:ilvl w:val="0"/>
          <w:numId w:val="331"/>
        </w:numPr>
        <w:ind w:firstLineChars="0"/>
      </w:pPr>
      <w:r>
        <w:rPr>
          <w:rFonts w:hint="eastAsia"/>
        </w:rPr>
        <w:t>云</w:t>
      </w:r>
      <w:r w:rsidR="00097549">
        <w:rPr>
          <w:rFonts w:hint="eastAsia"/>
        </w:rPr>
        <w:t>子系统</w:t>
      </w:r>
      <w:r w:rsidR="00097549" w:rsidRPr="003273D7">
        <w:rPr>
          <w:rFonts w:hint="eastAsia"/>
        </w:rPr>
        <w:t>存储</w:t>
      </w:r>
      <w:r w:rsidR="00097549">
        <w:rPr>
          <w:rFonts w:hint="eastAsia"/>
        </w:rPr>
        <w:t>了</w:t>
      </w:r>
      <w:r w:rsidRPr="006963AC">
        <w:rPr>
          <w:rFonts w:hint="eastAsia"/>
        </w:rPr>
        <w:t>任务信息，包括任务逻辑关系、子任务信息等</w:t>
      </w:r>
      <w:r>
        <w:rPr>
          <w:rFonts w:hint="eastAsia"/>
        </w:rPr>
        <w:t>。</w:t>
      </w:r>
    </w:p>
    <w:p w14:paraId="1063AE46" w14:textId="22F10003" w:rsidR="000F7C8B" w:rsidRDefault="007A7572" w:rsidP="000F7C8B">
      <w:pPr>
        <w:pStyle w:val="afff7"/>
        <w:spacing w:before="120" w:after="120"/>
      </w:pPr>
      <w:r>
        <w:t>R-F</w:t>
      </w:r>
      <w:r w:rsidR="000F7C8B">
        <w:t>-02</w:t>
      </w:r>
      <w:r w:rsidR="00316248">
        <w:t>2</w:t>
      </w:r>
      <w:r w:rsidR="000F7C8B" w:rsidRPr="0009077D">
        <w:t>0</w:t>
      </w:r>
      <w:r w:rsidR="000F7C8B">
        <w:t xml:space="preserve"> </w:t>
      </w:r>
      <w:r w:rsidR="000F7C8B">
        <w:rPr>
          <w:rFonts w:hint="eastAsia"/>
        </w:rPr>
        <w:t>图片信息和数据存储、查询和下载功能测试</w:t>
      </w:r>
    </w:p>
    <w:p w14:paraId="5B2167F4" w14:textId="6DADA2C9" w:rsidR="000F7C8B" w:rsidRDefault="003A3900" w:rsidP="0073583D">
      <w:pPr>
        <w:pStyle w:val="affffffffffff8"/>
        <w:widowControl w:val="0"/>
      </w:pPr>
      <w:r>
        <w:rPr>
          <w:rFonts w:hint="eastAsia"/>
        </w:rPr>
        <w:t>本测试项</w:t>
      </w:r>
      <w:r w:rsidR="000F7C8B">
        <w:rPr>
          <w:rFonts w:hint="eastAsia"/>
        </w:rPr>
        <w:t>测试图片信息和数据存储、查询和下载功能，</w:t>
      </w:r>
      <w:r w:rsidR="000F7C8B" w:rsidRPr="000D63C0">
        <w:rPr>
          <w:rFonts w:hint="eastAsia"/>
        </w:rPr>
        <w:t>测试方法和预期结果如下：</w:t>
      </w:r>
    </w:p>
    <w:p w14:paraId="2B9DE225" w14:textId="07FCFA05" w:rsidR="000F7C8B" w:rsidRDefault="000F7C8B" w:rsidP="005B501A">
      <w:pPr>
        <w:pStyle w:val="affffffffffff8"/>
        <w:widowControl w:val="0"/>
        <w:numPr>
          <w:ilvl w:val="0"/>
          <w:numId w:val="308"/>
        </w:numPr>
        <w:ind w:firstLineChars="0"/>
      </w:pPr>
      <w:r>
        <w:rPr>
          <w:rFonts w:hint="eastAsia"/>
        </w:rPr>
        <w:t>测试方法</w:t>
      </w:r>
    </w:p>
    <w:p w14:paraId="62F96B7F" w14:textId="77777777" w:rsidR="000F7C8B" w:rsidRDefault="000F7C8B" w:rsidP="005B501A">
      <w:pPr>
        <w:pStyle w:val="affffffffffff8"/>
        <w:widowControl w:val="0"/>
        <w:numPr>
          <w:ilvl w:val="0"/>
          <w:numId w:val="309"/>
        </w:numPr>
        <w:ind w:firstLineChars="0"/>
      </w:pPr>
      <w:r>
        <w:rPr>
          <w:rFonts w:hint="eastAsia"/>
        </w:rPr>
        <w:t>系统下发端侧运行带图片结果的算法；</w:t>
      </w:r>
    </w:p>
    <w:p w14:paraId="159DE0F9" w14:textId="77777777" w:rsidR="000F7C8B" w:rsidRDefault="000F7C8B" w:rsidP="005B501A">
      <w:pPr>
        <w:pStyle w:val="affffffffffff8"/>
        <w:widowControl w:val="0"/>
        <w:numPr>
          <w:ilvl w:val="0"/>
          <w:numId w:val="309"/>
        </w:numPr>
        <w:ind w:firstLineChars="0"/>
      </w:pPr>
      <w:r>
        <w:rPr>
          <w:rFonts w:hint="eastAsia"/>
        </w:rPr>
        <w:t>在系统的结果界面或者数据库界面查看图片结果；</w:t>
      </w:r>
    </w:p>
    <w:p w14:paraId="64CC7145" w14:textId="77777777" w:rsidR="000F7C8B" w:rsidRDefault="000F7C8B" w:rsidP="005B501A">
      <w:pPr>
        <w:pStyle w:val="affffffffffff8"/>
        <w:widowControl w:val="0"/>
        <w:numPr>
          <w:ilvl w:val="0"/>
          <w:numId w:val="309"/>
        </w:numPr>
        <w:ind w:firstLineChars="0"/>
      </w:pPr>
      <w:r>
        <w:rPr>
          <w:rFonts w:hint="eastAsia"/>
        </w:rPr>
        <w:t>在系统的结果界面或者数据库界面查询图片结果；</w:t>
      </w:r>
    </w:p>
    <w:p w14:paraId="1222427B" w14:textId="77777777" w:rsidR="000F7C8B" w:rsidRDefault="000F7C8B" w:rsidP="005B501A">
      <w:pPr>
        <w:pStyle w:val="affffffffffff8"/>
        <w:widowControl w:val="0"/>
        <w:numPr>
          <w:ilvl w:val="0"/>
          <w:numId w:val="309"/>
        </w:numPr>
        <w:ind w:firstLineChars="0"/>
      </w:pPr>
      <w:r>
        <w:rPr>
          <w:rFonts w:hint="eastAsia"/>
        </w:rPr>
        <w:t>在系统的结果界面或者数据库界面下载图片结果。</w:t>
      </w:r>
    </w:p>
    <w:p w14:paraId="475D1710" w14:textId="51EBC51B" w:rsidR="000F7C8B" w:rsidRDefault="000F7C8B" w:rsidP="005B501A">
      <w:pPr>
        <w:pStyle w:val="affffffffffff8"/>
        <w:widowControl w:val="0"/>
        <w:numPr>
          <w:ilvl w:val="0"/>
          <w:numId w:val="308"/>
        </w:numPr>
        <w:ind w:firstLineChars="0"/>
      </w:pPr>
      <w:r>
        <w:rPr>
          <w:rFonts w:hint="eastAsia"/>
        </w:rPr>
        <w:t>预期结果</w:t>
      </w:r>
    </w:p>
    <w:p w14:paraId="594AAB5C" w14:textId="77777777" w:rsidR="000F7C8B" w:rsidRDefault="000F7C8B" w:rsidP="005B501A">
      <w:pPr>
        <w:pStyle w:val="affffffffffff8"/>
        <w:widowControl w:val="0"/>
        <w:numPr>
          <w:ilvl w:val="0"/>
          <w:numId w:val="310"/>
        </w:numPr>
        <w:ind w:firstLineChars="0"/>
      </w:pPr>
      <w:r>
        <w:rPr>
          <w:rFonts w:hint="eastAsia"/>
        </w:rPr>
        <w:t>算法下发成功，端侧正常运行算法；</w:t>
      </w:r>
    </w:p>
    <w:p w14:paraId="209CCD81" w14:textId="77777777" w:rsidR="000F7C8B" w:rsidRDefault="000F7C8B" w:rsidP="005B501A">
      <w:pPr>
        <w:pStyle w:val="affffffffffff8"/>
        <w:widowControl w:val="0"/>
        <w:numPr>
          <w:ilvl w:val="0"/>
          <w:numId w:val="310"/>
        </w:numPr>
        <w:ind w:firstLineChars="0"/>
      </w:pPr>
      <w:r>
        <w:rPr>
          <w:rFonts w:hint="eastAsia"/>
        </w:rPr>
        <w:t>可以看到图片结果的非结构化数据和结构化信息。其中结构化数据中应包含时间信息，且与视频数据中的相应帧、视频段的时间信息一致；</w:t>
      </w:r>
    </w:p>
    <w:p w14:paraId="3A84829D" w14:textId="77777777" w:rsidR="000F7C8B" w:rsidRDefault="000F7C8B" w:rsidP="005B501A">
      <w:pPr>
        <w:pStyle w:val="affffffffffff8"/>
        <w:widowControl w:val="0"/>
        <w:numPr>
          <w:ilvl w:val="0"/>
          <w:numId w:val="310"/>
        </w:numPr>
        <w:ind w:firstLineChars="0"/>
      </w:pPr>
      <w:r>
        <w:rPr>
          <w:rFonts w:hint="eastAsia"/>
        </w:rPr>
        <w:t>可以正常使用时间、空间、设备I</w:t>
      </w:r>
      <w:r>
        <w:t>D</w:t>
      </w:r>
      <w:r>
        <w:rPr>
          <w:rFonts w:hint="eastAsia"/>
        </w:rPr>
        <w:t>等信息查询出图片信息和数据；</w:t>
      </w:r>
    </w:p>
    <w:p w14:paraId="08939615" w14:textId="77777777" w:rsidR="000F7C8B" w:rsidRDefault="000F7C8B" w:rsidP="005B501A">
      <w:pPr>
        <w:pStyle w:val="affffffffffff8"/>
        <w:widowControl w:val="0"/>
        <w:numPr>
          <w:ilvl w:val="0"/>
          <w:numId w:val="310"/>
        </w:numPr>
        <w:ind w:firstLineChars="0"/>
      </w:pPr>
      <w:r>
        <w:rPr>
          <w:rFonts w:hint="eastAsia"/>
        </w:rPr>
        <w:t>可以成功下载图片信息和数据到本地。</w:t>
      </w:r>
    </w:p>
    <w:p w14:paraId="20F15D53" w14:textId="129A3302" w:rsidR="000F7C8B" w:rsidRDefault="007A7572" w:rsidP="000F7C8B">
      <w:pPr>
        <w:pStyle w:val="afff7"/>
        <w:spacing w:before="120" w:after="120"/>
      </w:pPr>
      <w:r>
        <w:lastRenderedPageBreak/>
        <w:t>R-F</w:t>
      </w:r>
      <w:r w:rsidR="000F7C8B">
        <w:t>-02</w:t>
      </w:r>
      <w:r w:rsidR="00316248">
        <w:t>3</w:t>
      </w:r>
      <w:r w:rsidR="000F7C8B" w:rsidRPr="0009077D">
        <w:t>0</w:t>
      </w:r>
      <w:r w:rsidR="000F7C8B">
        <w:t xml:space="preserve"> </w:t>
      </w:r>
      <w:r w:rsidR="000F7C8B">
        <w:rPr>
          <w:rFonts w:hint="eastAsia"/>
        </w:rPr>
        <w:t>视频片段信息和数据存储、查询、回放和下载功能测试</w:t>
      </w:r>
    </w:p>
    <w:p w14:paraId="66960DBF" w14:textId="08BB7A53" w:rsidR="000F7C8B" w:rsidRDefault="003A3900" w:rsidP="0073583D">
      <w:pPr>
        <w:pStyle w:val="affffffffffff8"/>
        <w:widowControl w:val="0"/>
      </w:pPr>
      <w:r>
        <w:rPr>
          <w:rFonts w:hint="eastAsia"/>
        </w:rPr>
        <w:t>本测试项</w:t>
      </w:r>
      <w:r w:rsidR="000F7C8B">
        <w:rPr>
          <w:rFonts w:hint="eastAsia"/>
        </w:rPr>
        <w:t>测试视频片段信息和数据存储、查询、回放和下载功能，</w:t>
      </w:r>
      <w:r w:rsidR="000F7C8B" w:rsidRPr="000D63C0">
        <w:rPr>
          <w:rFonts w:hint="eastAsia"/>
        </w:rPr>
        <w:t>测试方法和预期结果如下：</w:t>
      </w:r>
    </w:p>
    <w:p w14:paraId="259A3500" w14:textId="467CA019" w:rsidR="000F7C8B" w:rsidRDefault="000F7C8B" w:rsidP="005B501A">
      <w:pPr>
        <w:pStyle w:val="affffffffffff8"/>
        <w:widowControl w:val="0"/>
        <w:numPr>
          <w:ilvl w:val="0"/>
          <w:numId w:val="311"/>
        </w:numPr>
        <w:ind w:firstLineChars="0"/>
      </w:pPr>
      <w:r>
        <w:rPr>
          <w:rFonts w:hint="eastAsia"/>
        </w:rPr>
        <w:t>测试方法</w:t>
      </w:r>
    </w:p>
    <w:p w14:paraId="27F007F5" w14:textId="77777777" w:rsidR="000F7C8B" w:rsidRDefault="000F7C8B" w:rsidP="005B501A">
      <w:pPr>
        <w:pStyle w:val="affffffffffff8"/>
        <w:widowControl w:val="0"/>
        <w:numPr>
          <w:ilvl w:val="0"/>
          <w:numId w:val="312"/>
        </w:numPr>
        <w:ind w:firstLineChars="0"/>
      </w:pPr>
      <w:r>
        <w:rPr>
          <w:rFonts w:hint="eastAsia"/>
        </w:rPr>
        <w:t>系统下发端侧运行带视频片段结果的算法；</w:t>
      </w:r>
    </w:p>
    <w:p w14:paraId="3E6E1C5E" w14:textId="77777777" w:rsidR="000F7C8B" w:rsidRDefault="000F7C8B" w:rsidP="005B501A">
      <w:pPr>
        <w:pStyle w:val="affffffffffff8"/>
        <w:widowControl w:val="0"/>
        <w:numPr>
          <w:ilvl w:val="0"/>
          <w:numId w:val="312"/>
        </w:numPr>
        <w:ind w:firstLineChars="0"/>
      </w:pPr>
      <w:r>
        <w:rPr>
          <w:rFonts w:hint="eastAsia"/>
        </w:rPr>
        <w:t>在系统的结果界面或者数据库界面查看视频片段结果；</w:t>
      </w:r>
    </w:p>
    <w:p w14:paraId="21431E3D" w14:textId="77777777" w:rsidR="000F7C8B" w:rsidRDefault="000F7C8B" w:rsidP="005B501A">
      <w:pPr>
        <w:pStyle w:val="affffffffffff8"/>
        <w:widowControl w:val="0"/>
        <w:numPr>
          <w:ilvl w:val="0"/>
          <w:numId w:val="312"/>
        </w:numPr>
        <w:ind w:firstLineChars="0"/>
      </w:pPr>
      <w:r>
        <w:rPr>
          <w:rFonts w:hint="eastAsia"/>
        </w:rPr>
        <w:t>在系统的结果界面或者数据库界面查询视频片段结果；</w:t>
      </w:r>
    </w:p>
    <w:p w14:paraId="26EBC6B4" w14:textId="77777777" w:rsidR="000F7C8B" w:rsidRDefault="000F7C8B" w:rsidP="005B501A">
      <w:pPr>
        <w:pStyle w:val="affffffffffff8"/>
        <w:widowControl w:val="0"/>
        <w:numPr>
          <w:ilvl w:val="0"/>
          <w:numId w:val="312"/>
        </w:numPr>
        <w:ind w:firstLineChars="0"/>
      </w:pPr>
      <w:r>
        <w:rPr>
          <w:rFonts w:hint="eastAsia"/>
        </w:rPr>
        <w:t>在系统的结果界面或者数据库界面回放视频片段结果；</w:t>
      </w:r>
    </w:p>
    <w:p w14:paraId="3E32B83D" w14:textId="77777777" w:rsidR="000F7C8B" w:rsidRDefault="000F7C8B" w:rsidP="005B501A">
      <w:pPr>
        <w:pStyle w:val="affffffffffff8"/>
        <w:widowControl w:val="0"/>
        <w:numPr>
          <w:ilvl w:val="0"/>
          <w:numId w:val="312"/>
        </w:numPr>
        <w:ind w:firstLineChars="0"/>
      </w:pPr>
      <w:r>
        <w:rPr>
          <w:rFonts w:hint="eastAsia"/>
        </w:rPr>
        <w:t>在系统的结果界面或者数据库界面下载视频片段结果。</w:t>
      </w:r>
    </w:p>
    <w:p w14:paraId="3AD2D5A0" w14:textId="55FA2A58" w:rsidR="000F7C8B" w:rsidRDefault="000F7C8B" w:rsidP="005B501A">
      <w:pPr>
        <w:pStyle w:val="affffffffffff8"/>
        <w:widowControl w:val="0"/>
        <w:numPr>
          <w:ilvl w:val="0"/>
          <w:numId w:val="311"/>
        </w:numPr>
        <w:ind w:firstLineChars="0"/>
      </w:pPr>
      <w:r>
        <w:rPr>
          <w:rFonts w:hint="eastAsia"/>
        </w:rPr>
        <w:t>预期结果</w:t>
      </w:r>
    </w:p>
    <w:p w14:paraId="455A3052" w14:textId="77777777" w:rsidR="000F7C8B" w:rsidRDefault="000F7C8B" w:rsidP="005B501A">
      <w:pPr>
        <w:pStyle w:val="affffffffffff8"/>
        <w:widowControl w:val="0"/>
        <w:numPr>
          <w:ilvl w:val="0"/>
          <w:numId w:val="313"/>
        </w:numPr>
        <w:ind w:firstLineChars="0"/>
      </w:pPr>
      <w:r>
        <w:rPr>
          <w:rFonts w:hint="eastAsia"/>
        </w:rPr>
        <w:t>算法下发成功，端侧正常运行算法；</w:t>
      </w:r>
    </w:p>
    <w:p w14:paraId="2FFC816C" w14:textId="77777777" w:rsidR="000F7C8B" w:rsidRDefault="000F7C8B" w:rsidP="005B501A">
      <w:pPr>
        <w:pStyle w:val="affffffffffff8"/>
        <w:widowControl w:val="0"/>
        <w:numPr>
          <w:ilvl w:val="0"/>
          <w:numId w:val="313"/>
        </w:numPr>
        <w:ind w:firstLineChars="0"/>
      </w:pPr>
      <w:r>
        <w:rPr>
          <w:rFonts w:hint="eastAsia"/>
        </w:rPr>
        <w:t>可以看到视频片段结果的非结构化数据和结构化信息。其中结构化数据中应包含时间信息，且与视频数据中的相应帧、视频段的时间信息一致；</w:t>
      </w:r>
    </w:p>
    <w:p w14:paraId="04FDD897" w14:textId="77777777" w:rsidR="000F7C8B" w:rsidRDefault="000F7C8B" w:rsidP="005B501A">
      <w:pPr>
        <w:pStyle w:val="affffffffffff8"/>
        <w:widowControl w:val="0"/>
        <w:numPr>
          <w:ilvl w:val="0"/>
          <w:numId w:val="313"/>
        </w:numPr>
        <w:ind w:firstLineChars="0"/>
      </w:pPr>
      <w:r>
        <w:rPr>
          <w:rFonts w:hint="eastAsia"/>
        </w:rPr>
        <w:t>可以正常使用时间、空间、设备I</w:t>
      </w:r>
      <w:r>
        <w:t>D</w:t>
      </w:r>
      <w:r>
        <w:rPr>
          <w:rFonts w:hint="eastAsia"/>
        </w:rPr>
        <w:t>等信息查询出视频片段信息和数据；</w:t>
      </w:r>
    </w:p>
    <w:p w14:paraId="196ACFDB" w14:textId="77777777" w:rsidR="000F7C8B" w:rsidRDefault="000F7C8B" w:rsidP="005B501A">
      <w:pPr>
        <w:pStyle w:val="affffffffffff8"/>
        <w:widowControl w:val="0"/>
        <w:numPr>
          <w:ilvl w:val="0"/>
          <w:numId w:val="313"/>
        </w:numPr>
        <w:ind w:firstLineChars="0"/>
      </w:pPr>
      <w:r>
        <w:rPr>
          <w:rFonts w:hint="eastAsia"/>
        </w:rPr>
        <w:t>可以正常回放视频片段；</w:t>
      </w:r>
    </w:p>
    <w:p w14:paraId="31B4C479" w14:textId="77777777" w:rsidR="000F7C8B" w:rsidRDefault="000F7C8B" w:rsidP="005B501A">
      <w:pPr>
        <w:pStyle w:val="affffffffffff8"/>
        <w:widowControl w:val="0"/>
        <w:numPr>
          <w:ilvl w:val="0"/>
          <w:numId w:val="313"/>
        </w:numPr>
        <w:ind w:firstLineChars="0"/>
      </w:pPr>
      <w:r>
        <w:rPr>
          <w:rFonts w:hint="eastAsia"/>
        </w:rPr>
        <w:t>可以成功下载视频片段信息和数据到本地。</w:t>
      </w:r>
    </w:p>
    <w:p w14:paraId="7EE22D78" w14:textId="7E0D47A4" w:rsidR="000F7C8B" w:rsidRDefault="007A7572" w:rsidP="000F7C8B">
      <w:pPr>
        <w:pStyle w:val="afff7"/>
        <w:spacing w:before="120" w:after="120"/>
      </w:pPr>
      <w:r>
        <w:t>R-F</w:t>
      </w:r>
      <w:r w:rsidR="000F7C8B">
        <w:t>-02</w:t>
      </w:r>
      <w:r w:rsidR="00316248">
        <w:t>4</w:t>
      </w:r>
      <w:r w:rsidR="000F7C8B" w:rsidRPr="0009077D">
        <w:t>0</w:t>
      </w:r>
      <w:r w:rsidR="000F7C8B">
        <w:t xml:space="preserve"> </w:t>
      </w:r>
      <w:r w:rsidR="000F7C8B">
        <w:rPr>
          <w:rFonts w:hint="eastAsia"/>
        </w:rPr>
        <w:t>视频</w:t>
      </w:r>
      <w:proofErr w:type="gramStart"/>
      <w:r w:rsidR="000F7C8B">
        <w:rPr>
          <w:rFonts w:hint="eastAsia"/>
        </w:rPr>
        <w:t>流数据</w:t>
      </w:r>
      <w:proofErr w:type="gramEnd"/>
      <w:r w:rsidR="000F7C8B">
        <w:rPr>
          <w:rFonts w:hint="eastAsia"/>
        </w:rPr>
        <w:t>存储、查询、回放和下载功能测试</w:t>
      </w:r>
    </w:p>
    <w:p w14:paraId="45F75ACA" w14:textId="79670B87" w:rsidR="000F7C8B" w:rsidRDefault="003A3900" w:rsidP="0073583D">
      <w:pPr>
        <w:pStyle w:val="affffffffffff8"/>
        <w:widowControl w:val="0"/>
      </w:pPr>
      <w:r>
        <w:rPr>
          <w:rFonts w:hint="eastAsia"/>
        </w:rPr>
        <w:t>本测试项</w:t>
      </w:r>
      <w:r w:rsidR="000F7C8B">
        <w:rPr>
          <w:rFonts w:hint="eastAsia"/>
        </w:rPr>
        <w:t>测试视频流数据存储、查询、回放和下载功能，</w:t>
      </w:r>
      <w:r w:rsidR="000F7C8B" w:rsidRPr="000D63C0">
        <w:rPr>
          <w:rFonts w:hint="eastAsia"/>
        </w:rPr>
        <w:t>测试方法和预期结果如下：</w:t>
      </w:r>
    </w:p>
    <w:p w14:paraId="3D62DD83" w14:textId="4414DDBF" w:rsidR="000F7C8B" w:rsidRDefault="000F7C8B" w:rsidP="005B501A">
      <w:pPr>
        <w:pStyle w:val="affffffffffff8"/>
        <w:widowControl w:val="0"/>
        <w:numPr>
          <w:ilvl w:val="0"/>
          <w:numId w:val="315"/>
        </w:numPr>
        <w:ind w:firstLineChars="0"/>
      </w:pPr>
      <w:r>
        <w:rPr>
          <w:rFonts w:hint="eastAsia"/>
        </w:rPr>
        <w:t>测试方法</w:t>
      </w:r>
    </w:p>
    <w:p w14:paraId="14D8B42C" w14:textId="1309CB49" w:rsidR="000F7C8B" w:rsidRDefault="000F7C8B" w:rsidP="005B501A">
      <w:pPr>
        <w:pStyle w:val="affffffffffff8"/>
        <w:widowControl w:val="0"/>
        <w:numPr>
          <w:ilvl w:val="0"/>
          <w:numId w:val="316"/>
        </w:numPr>
        <w:ind w:firstLineChars="0"/>
      </w:pPr>
      <w:r>
        <w:rPr>
          <w:rFonts w:hint="eastAsia"/>
        </w:rPr>
        <w:t>系统接入管理端侧的摄像机设备，并进行</w:t>
      </w:r>
      <w:r w:rsidR="00E82757">
        <w:rPr>
          <w:rFonts w:hint="eastAsia"/>
        </w:rPr>
        <w:t>视频</w:t>
      </w:r>
      <w:r>
        <w:rPr>
          <w:rFonts w:hint="eastAsia"/>
        </w:rPr>
        <w:t>拉流存储；</w:t>
      </w:r>
    </w:p>
    <w:p w14:paraId="5884BDB2" w14:textId="77777777" w:rsidR="000F7C8B" w:rsidRDefault="000F7C8B" w:rsidP="005B501A">
      <w:pPr>
        <w:pStyle w:val="affffffffffff8"/>
        <w:widowControl w:val="0"/>
        <w:numPr>
          <w:ilvl w:val="0"/>
          <w:numId w:val="316"/>
        </w:numPr>
        <w:ind w:firstLineChars="0"/>
      </w:pPr>
      <w:r>
        <w:rPr>
          <w:rFonts w:hint="eastAsia"/>
        </w:rPr>
        <w:t>在系统的结果界面或者数据库界面查看</w:t>
      </w:r>
      <w:r>
        <w:rPr>
          <w:rFonts w:hint="eastAsia"/>
          <w:szCs w:val="21"/>
        </w:rPr>
        <w:t>视频流数据</w:t>
      </w:r>
      <w:r>
        <w:rPr>
          <w:rFonts w:hint="eastAsia"/>
        </w:rPr>
        <w:t>；</w:t>
      </w:r>
    </w:p>
    <w:p w14:paraId="776E3AF7" w14:textId="77777777" w:rsidR="000F7C8B" w:rsidRDefault="000F7C8B" w:rsidP="005B501A">
      <w:pPr>
        <w:pStyle w:val="affffffffffff8"/>
        <w:widowControl w:val="0"/>
        <w:numPr>
          <w:ilvl w:val="0"/>
          <w:numId w:val="316"/>
        </w:numPr>
        <w:ind w:firstLineChars="0"/>
      </w:pPr>
      <w:r>
        <w:rPr>
          <w:rFonts w:hint="eastAsia"/>
        </w:rPr>
        <w:t>在系统的结果界面或者数据库界面查询</w:t>
      </w:r>
      <w:r>
        <w:rPr>
          <w:rFonts w:hint="eastAsia"/>
          <w:szCs w:val="21"/>
        </w:rPr>
        <w:t>视频流数据</w:t>
      </w:r>
      <w:r>
        <w:rPr>
          <w:rFonts w:hint="eastAsia"/>
        </w:rPr>
        <w:t>；</w:t>
      </w:r>
    </w:p>
    <w:p w14:paraId="5AD905BF" w14:textId="77777777" w:rsidR="000F7C8B" w:rsidRDefault="000F7C8B" w:rsidP="005B501A">
      <w:pPr>
        <w:pStyle w:val="affffffffffff8"/>
        <w:widowControl w:val="0"/>
        <w:numPr>
          <w:ilvl w:val="0"/>
          <w:numId w:val="316"/>
        </w:numPr>
        <w:ind w:firstLineChars="0"/>
      </w:pPr>
      <w:r>
        <w:rPr>
          <w:rFonts w:hint="eastAsia"/>
        </w:rPr>
        <w:t>在系统的结果界面或者数据库界面回放</w:t>
      </w:r>
      <w:r>
        <w:rPr>
          <w:rFonts w:hint="eastAsia"/>
          <w:szCs w:val="21"/>
        </w:rPr>
        <w:t>视频流数据；</w:t>
      </w:r>
    </w:p>
    <w:p w14:paraId="52BE5F81" w14:textId="77777777" w:rsidR="000F7C8B" w:rsidRDefault="000F7C8B" w:rsidP="005B501A">
      <w:pPr>
        <w:pStyle w:val="affffffffffff8"/>
        <w:widowControl w:val="0"/>
        <w:numPr>
          <w:ilvl w:val="0"/>
          <w:numId w:val="316"/>
        </w:numPr>
        <w:ind w:firstLineChars="0"/>
      </w:pPr>
      <w:r>
        <w:rPr>
          <w:rFonts w:hint="eastAsia"/>
        </w:rPr>
        <w:t>在系统的结果界面或者数据库界面下载</w:t>
      </w:r>
      <w:r>
        <w:rPr>
          <w:rFonts w:hint="eastAsia"/>
          <w:szCs w:val="21"/>
        </w:rPr>
        <w:t>视频流数据。</w:t>
      </w:r>
    </w:p>
    <w:p w14:paraId="6C62C003" w14:textId="6E382E02" w:rsidR="000F7C8B" w:rsidRDefault="000F7C8B" w:rsidP="005B501A">
      <w:pPr>
        <w:pStyle w:val="affffffffffff8"/>
        <w:widowControl w:val="0"/>
        <w:numPr>
          <w:ilvl w:val="0"/>
          <w:numId w:val="315"/>
        </w:numPr>
        <w:ind w:firstLineChars="0"/>
      </w:pPr>
      <w:r>
        <w:rPr>
          <w:rFonts w:hint="eastAsia"/>
        </w:rPr>
        <w:t>预期结果</w:t>
      </w:r>
    </w:p>
    <w:p w14:paraId="236D1F5D" w14:textId="61E92818" w:rsidR="000F7C8B" w:rsidRDefault="000F7C8B" w:rsidP="005B501A">
      <w:pPr>
        <w:pStyle w:val="affffffffffff8"/>
        <w:widowControl w:val="0"/>
        <w:numPr>
          <w:ilvl w:val="0"/>
          <w:numId w:val="317"/>
        </w:numPr>
        <w:ind w:firstLineChars="0"/>
      </w:pPr>
      <w:r>
        <w:rPr>
          <w:rFonts w:hint="eastAsia"/>
        </w:rPr>
        <w:t>可以正常管理端侧设备，</w:t>
      </w:r>
      <w:r w:rsidR="00E82757">
        <w:rPr>
          <w:rFonts w:hint="eastAsia"/>
        </w:rPr>
        <w:t>视频</w:t>
      </w:r>
      <w:r>
        <w:rPr>
          <w:rFonts w:hint="eastAsia"/>
        </w:rPr>
        <w:t>拉流成功；</w:t>
      </w:r>
    </w:p>
    <w:p w14:paraId="2C58F865" w14:textId="77777777" w:rsidR="000F7C8B" w:rsidRDefault="000F7C8B" w:rsidP="005B501A">
      <w:pPr>
        <w:pStyle w:val="affffffffffff8"/>
        <w:widowControl w:val="0"/>
        <w:numPr>
          <w:ilvl w:val="0"/>
          <w:numId w:val="317"/>
        </w:numPr>
        <w:ind w:firstLineChars="0"/>
      </w:pPr>
      <w:r>
        <w:rPr>
          <w:rFonts w:hint="eastAsia"/>
        </w:rPr>
        <w:t>可以看到视频流数据，且每帧数据应包含时间信息，宜包含位置信息；</w:t>
      </w:r>
    </w:p>
    <w:p w14:paraId="6C3E0AB6" w14:textId="77777777" w:rsidR="000F7C8B" w:rsidRDefault="000F7C8B" w:rsidP="005B501A">
      <w:pPr>
        <w:pStyle w:val="affffffffffff8"/>
        <w:widowControl w:val="0"/>
        <w:numPr>
          <w:ilvl w:val="0"/>
          <w:numId w:val="317"/>
        </w:numPr>
        <w:ind w:firstLineChars="0"/>
      </w:pPr>
      <w:r>
        <w:rPr>
          <w:rFonts w:hint="eastAsia"/>
        </w:rPr>
        <w:t>可以正常使用时间、空间、设备I</w:t>
      </w:r>
      <w:r>
        <w:t>D</w:t>
      </w:r>
      <w:r>
        <w:rPr>
          <w:rFonts w:hint="eastAsia"/>
        </w:rPr>
        <w:t>等信息查询出</w:t>
      </w:r>
      <w:r>
        <w:rPr>
          <w:rFonts w:hint="eastAsia"/>
          <w:szCs w:val="21"/>
        </w:rPr>
        <w:t>视频流数据</w:t>
      </w:r>
      <w:r>
        <w:rPr>
          <w:rFonts w:hint="eastAsia"/>
        </w:rPr>
        <w:t>；</w:t>
      </w:r>
    </w:p>
    <w:p w14:paraId="232DE806" w14:textId="77777777" w:rsidR="000F7C8B" w:rsidRDefault="000F7C8B" w:rsidP="005B501A">
      <w:pPr>
        <w:pStyle w:val="affffffffffff8"/>
        <w:widowControl w:val="0"/>
        <w:numPr>
          <w:ilvl w:val="0"/>
          <w:numId w:val="317"/>
        </w:numPr>
        <w:ind w:firstLineChars="0"/>
      </w:pPr>
      <w:r>
        <w:rPr>
          <w:rFonts w:hint="eastAsia"/>
        </w:rPr>
        <w:t>可以正常回放视频</w:t>
      </w:r>
      <w:r>
        <w:rPr>
          <w:rFonts w:hint="eastAsia"/>
          <w:szCs w:val="21"/>
        </w:rPr>
        <w:t>流数据</w:t>
      </w:r>
      <w:r>
        <w:rPr>
          <w:rFonts w:hint="eastAsia"/>
        </w:rPr>
        <w:t>；</w:t>
      </w:r>
    </w:p>
    <w:p w14:paraId="332AE40E" w14:textId="77777777" w:rsidR="000F7C8B" w:rsidRPr="007A220E" w:rsidRDefault="000F7C8B" w:rsidP="005B501A">
      <w:pPr>
        <w:pStyle w:val="affffffffffff8"/>
        <w:widowControl w:val="0"/>
        <w:numPr>
          <w:ilvl w:val="0"/>
          <w:numId w:val="317"/>
        </w:numPr>
        <w:ind w:firstLineChars="0"/>
      </w:pPr>
      <w:r>
        <w:rPr>
          <w:rFonts w:hint="eastAsia"/>
        </w:rPr>
        <w:t>可以成功下载</w:t>
      </w:r>
      <w:r>
        <w:rPr>
          <w:rFonts w:hint="eastAsia"/>
          <w:szCs w:val="21"/>
        </w:rPr>
        <w:t>视频流</w:t>
      </w:r>
      <w:r>
        <w:rPr>
          <w:rFonts w:hint="eastAsia"/>
        </w:rPr>
        <w:t>数据到本地。</w:t>
      </w:r>
    </w:p>
    <w:p w14:paraId="0F7BB791" w14:textId="5E826D64" w:rsidR="000F7C8B" w:rsidRDefault="007A7572" w:rsidP="000F7C8B">
      <w:pPr>
        <w:pStyle w:val="afff7"/>
        <w:spacing w:before="120" w:after="120"/>
      </w:pPr>
      <w:r>
        <w:t>R-F</w:t>
      </w:r>
      <w:r w:rsidR="000F7C8B">
        <w:t>-02</w:t>
      </w:r>
      <w:r w:rsidR="00316248">
        <w:t>5</w:t>
      </w:r>
      <w:r w:rsidR="000F7C8B" w:rsidRPr="0009077D">
        <w:t>0</w:t>
      </w:r>
      <w:r w:rsidR="000F7C8B">
        <w:t xml:space="preserve"> </w:t>
      </w:r>
      <w:r w:rsidR="000F7C8B">
        <w:rPr>
          <w:rFonts w:hint="eastAsia"/>
        </w:rPr>
        <w:t>特征信息和数据存储、查询和下载功能测试</w:t>
      </w:r>
    </w:p>
    <w:p w14:paraId="183DFE49" w14:textId="7CEECBB4" w:rsidR="000F7C8B" w:rsidRDefault="003A3900" w:rsidP="0073583D">
      <w:pPr>
        <w:pStyle w:val="affffffffffff8"/>
        <w:widowControl w:val="0"/>
      </w:pPr>
      <w:r>
        <w:rPr>
          <w:rFonts w:hint="eastAsia"/>
        </w:rPr>
        <w:t>本测试项</w:t>
      </w:r>
      <w:r w:rsidR="000F7C8B">
        <w:rPr>
          <w:rFonts w:hint="eastAsia"/>
        </w:rPr>
        <w:t>测试特征信息和数据存储、查询和下载功能，</w:t>
      </w:r>
      <w:r w:rsidR="000F7C8B" w:rsidRPr="000D63C0">
        <w:rPr>
          <w:rFonts w:hint="eastAsia"/>
        </w:rPr>
        <w:t>测试方法和预期结果如下：</w:t>
      </w:r>
    </w:p>
    <w:p w14:paraId="1D50EA5F" w14:textId="5AE1CF8B" w:rsidR="000F7C8B" w:rsidRDefault="000F7C8B" w:rsidP="005B501A">
      <w:pPr>
        <w:pStyle w:val="affffffffffff8"/>
        <w:widowControl w:val="0"/>
        <w:numPr>
          <w:ilvl w:val="0"/>
          <w:numId w:val="314"/>
        </w:numPr>
        <w:ind w:firstLineChars="0"/>
      </w:pPr>
      <w:r>
        <w:rPr>
          <w:rFonts w:hint="eastAsia"/>
        </w:rPr>
        <w:t>测试方法</w:t>
      </w:r>
    </w:p>
    <w:p w14:paraId="443C0CA9" w14:textId="77777777" w:rsidR="000F7C8B" w:rsidRDefault="000F7C8B" w:rsidP="005B501A">
      <w:pPr>
        <w:pStyle w:val="affffffffffff8"/>
        <w:widowControl w:val="0"/>
        <w:numPr>
          <w:ilvl w:val="0"/>
          <w:numId w:val="318"/>
        </w:numPr>
        <w:ind w:firstLineChars="0"/>
      </w:pPr>
      <w:r>
        <w:rPr>
          <w:rFonts w:hint="eastAsia"/>
        </w:rPr>
        <w:t>系统下发端侧运行带特征结果的算法；</w:t>
      </w:r>
    </w:p>
    <w:p w14:paraId="4EBE9A8B" w14:textId="77777777" w:rsidR="000F7C8B" w:rsidRDefault="000F7C8B" w:rsidP="005B501A">
      <w:pPr>
        <w:pStyle w:val="affffffffffff8"/>
        <w:widowControl w:val="0"/>
        <w:numPr>
          <w:ilvl w:val="0"/>
          <w:numId w:val="318"/>
        </w:numPr>
        <w:ind w:firstLineChars="0"/>
      </w:pPr>
      <w:r>
        <w:rPr>
          <w:rFonts w:hint="eastAsia"/>
        </w:rPr>
        <w:t>在系统的结果界面或者数据库界面查看特征结果；</w:t>
      </w:r>
    </w:p>
    <w:p w14:paraId="013B9699" w14:textId="77777777" w:rsidR="000F7C8B" w:rsidRDefault="000F7C8B" w:rsidP="005B501A">
      <w:pPr>
        <w:pStyle w:val="affffffffffff8"/>
        <w:widowControl w:val="0"/>
        <w:numPr>
          <w:ilvl w:val="0"/>
          <w:numId w:val="318"/>
        </w:numPr>
        <w:ind w:firstLineChars="0"/>
      </w:pPr>
      <w:r>
        <w:rPr>
          <w:rFonts w:hint="eastAsia"/>
        </w:rPr>
        <w:t>在系统的结果界面或者数据库界面查询特征结果；</w:t>
      </w:r>
    </w:p>
    <w:p w14:paraId="660D25B9" w14:textId="77777777" w:rsidR="000F7C8B" w:rsidRDefault="000F7C8B" w:rsidP="005B501A">
      <w:pPr>
        <w:pStyle w:val="affffffffffff8"/>
        <w:widowControl w:val="0"/>
        <w:numPr>
          <w:ilvl w:val="0"/>
          <w:numId w:val="318"/>
        </w:numPr>
        <w:ind w:firstLineChars="0"/>
      </w:pPr>
      <w:r>
        <w:rPr>
          <w:rFonts w:hint="eastAsia"/>
        </w:rPr>
        <w:t>在系统的结果界面或者数据库界面下载特征结果。</w:t>
      </w:r>
    </w:p>
    <w:p w14:paraId="216D289D" w14:textId="4AA98F9F" w:rsidR="000F7C8B" w:rsidRDefault="000F7C8B" w:rsidP="005B501A">
      <w:pPr>
        <w:pStyle w:val="affffffffffff8"/>
        <w:widowControl w:val="0"/>
        <w:numPr>
          <w:ilvl w:val="0"/>
          <w:numId w:val="314"/>
        </w:numPr>
        <w:ind w:firstLineChars="0"/>
      </w:pPr>
      <w:r>
        <w:rPr>
          <w:rFonts w:hint="eastAsia"/>
        </w:rPr>
        <w:t>预期结果</w:t>
      </w:r>
    </w:p>
    <w:p w14:paraId="73BBDE62" w14:textId="77777777" w:rsidR="000F7C8B" w:rsidRDefault="000F7C8B" w:rsidP="005B501A">
      <w:pPr>
        <w:pStyle w:val="affffffffffff8"/>
        <w:widowControl w:val="0"/>
        <w:numPr>
          <w:ilvl w:val="0"/>
          <w:numId w:val="322"/>
        </w:numPr>
        <w:ind w:firstLineChars="0"/>
      </w:pPr>
      <w:r>
        <w:rPr>
          <w:rFonts w:hint="eastAsia"/>
        </w:rPr>
        <w:t>算法下发成功，端侧正常运行算法；</w:t>
      </w:r>
    </w:p>
    <w:p w14:paraId="094F3D28" w14:textId="77777777" w:rsidR="000F7C8B" w:rsidRDefault="000F7C8B" w:rsidP="005B501A">
      <w:pPr>
        <w:pStyle w:val="affffffffffff8"/>
        <w:widowControl w:val="0"/>
        <w:numPr>
          <w:ilvl w:val="0"/>
          <w:numId w:val="322"/>
        </w:numPr>
        <w:ind w:firstLineChars="0"/>
      </w:pPr>
      <w:r>
        <w:rPr>
          <w:rFonts w:hint="eastAsia"/>
        </w:rPr>
        <w:t>可以看到特征结果的非结构化数据和结构化信息。其中结构化数据中应包含时间信息，且与视频数据中的相应帧、视频段的时间信息一致；</w:t>
      </w:r>
    </w:p>
    <w:p w14:paraId="3FE9DC35" w14:textId="77777777" w:rsidR="000F7C8B" w:rsidRDefault="000F7C8B" w:rsidP="005B501A">
      <w:pPr>
        <w:pStyle w:val="affffffffffff8"/>
        <w:widowControl w:val="0"/>
        <w:numPr>
          <w:ilvl w:val="0"/>
          <w:numId w:val="322"/>
        </w:numPr>
        <w:ind w:firstLineChars="0"/>
      </w:pPr>
      <w:r>
        <w:rPr>
          <w:rFonts w:hint="eastAsia"/>
        </w:rPr>
        <w:t>可以正常使用时间、空间、设备I</w:t>
      </w:r>
      <w:r>
        <w:t>D</w:t>
      </w:r>
      <w:r>
        <w:rPr>
          <w:rFonts w:hint="eastAsia"/>
        </w:rPr>
        <w:t>等信息查询出特征信息和数据；</w:t>
      </w:r>
    </w:p>
    <w:p w14:paraId="09B1AB55" w14:textId="77777777" w:rsidR="000F7C8B" w:rsidRDefault="000F7C8B" w:rsidP="005B501A">
      <w:pPr>
        <w:pStyle w:val="affffffffffff8"/>
        <w:widowControl w:val="0"/>
        <w:numPr>
          <w:ilvl w:val="0"/>
          <w:numId w:val="322"/>
        </w:numPr>
        <w:ind w:firstLineChars="0"/>
      </w:pPr>
      <w:r>
        <w:rPr>
          <w:rFonts w:hint="eastAsia"/>
        </w:rPr>
        <w:t>可以成功下载特征信息和数据到本地。</w:t>
      </w:r>
    </w:p>
    <w:p w14:paraId="000699B3" w14:textId="6AB69443" w:rsidR="000F7C8B" w:rsidRDefault="007A7572" w:rsidP="000F7C8B">
      <w:pPr>
        <w:pStyle w:val="afff7"/>
        <w:spacing w:before="120" w:after="120"/>
      </w:pPr>
      <w:r>
        <w:t>R-F</w:t>
      </w:r>
      <w:r w:rsidR="000F7C8B">
        <w:t>-02</w:t>
      </w:r>
      <w:r w:rsidR="00316248">
        <w:t>6</w:t>
      </w:r>
      <w:r w:rsidR="000F7C8B" w:rsidRPr="0009077D">
        <w:t>0</w:t>
      </w:r>
      <w:r w:rsidR="000F7C8B">
        <w:t xml:space="preserve"> </w:t>
      </w:r>
      <w:r w:rsidR="000F7C8B">
        <w:rPr>
          <w:rFonts w:hint="eastAsia"/>
        </w:rPr>
        <w:t>算法结果信息存储、查询和下载功能测试</w:t>
      </w:r>
    </w:p>
    <w:p w14:paraId="184315E3" w14:textId="413A8E13" w:rsidR="000F7C8B" w:rsidRDefault="003A3900" w:rsidP="0073583D">
      <w:pPr>
        <w:pStyle w:val="affffffffffff8"/>
        <w:widowControl w:val="0"/>
      </w:pPr>
      <w:r>
        <w:rPr>
          <w:rFonts w:hint="eastAsia"/>
        </w:rPr>
        <w:t>本测试项</w:t>
      </w:r>
      <w:r w:rsidR="000F7C8B">
        <w:rPr>
          <w:rFonts w:hint="eastAsia"/>
        </w:rPr>
        <w:t>测试算法结果信息存储、查询和下载功能，</w:t>
      </w:r>
      <w:r w:rsidR="000F7C8B" w:rsidRPr="000D63C0">
        <w:rPr>
          <w:rFonts w:hint="eastAsia"/>
        </w:rPr>
        <w:t>测试方法和预期结果如下：</w:t>
      </w:r>
    </w:p>
    <w:p w14:paraId="60AB5F3C" w14:textId="76AC023C" w:rsidR="000F7C8B" w:rsidRDefault="000F7C8B" w:rsidP="005B501A">
      <w:pPr>
        <w:pStyle w:val="affffffffffff8"/>
        <w:widowControl w:val="0"/>
        <w:numPr>
          <w:ilvl w:val="0"/>
          <w:numId w:val="319"/>
        </w:numPr>
        <w:ind w:firstLineChars="0"/>
      </w:pPr>
      <w:r>
        <w:rPr>
          <w:rFonts w:hint="eastAsia"/>
        </w:rPr>
        <w:t>测试方法</w:t>
      </w:r>
    </w:p>
    <w:p w14:paraId="29716A04" w14:textId="77777777" w:rsidR="000F7C8B" w:rsidRDefault="000F7C8B" w:rsidP="005B501A">
      <w:pPr>
        <w:pStyle w:val="affffffffffff8"/>
        <w:widowControl w:val="0"/>
        <w:numPr>
          <w:ilvl w:val="0"/>
          <w:numId w:val="320"/>
        </w:numPr>
        <w:ind w:firstLineChars="0"/>
      </w:pPr>
      <w:r>
        <w:rPr>
          <w:rFonts w:hint="eastAsia"/>
        </w:rPr>
        <w:t>系统下发端侧运行带算法结果信息的算法；</w:t>
      </w:r>
    </w:p>
    <w:p w14:paraId="7EFCEE52" w14:textId="77777777" w:rsidR="000F7C8B" w:rsidRDefault="000F7C8B" w:rsidP="005B501A">
      <w:pPr>
        <w:pStyle w:val="affffffffffff8"/>
        <w:widowControl w:val="0"/>
        <w:numPr>
          <w:ilvl w:val="0"/>
          <w:numId w:val="320"/>
        </w:numPr>
        <w:ind w:firstLineChars="0"/>
      </w:pPr>
      <w:r>
        <w:rPr>
          <w:rFonts w:hint="eastAsia"/>
        </w:rPr>
        <w:lastRenderedPageBreak/>
        <w:t>在系统的结果界面或者数据库界面查看算法结果信息；</w:t>
      </w:r>
    </w:p>
    <w:p w14:paraId="484FBBF2" w14:textId="77777777" w:rsidR="000F7C8B" w:rsidRDefault="000F7C8B" w:rsidP="005B501A">
      <w:pPr>
        <w:pStyle w:val="affffffffffff8"/>
        <w:widowControl w:val="0"/>
        <w:numPr>
          <w:ilvl w:val="0"/>
          <w:numId w:val="320"/>
        </w:numPr>
        <w:ind w:firstLineChars="0"/>
      </w:pPr>
      <w:r>
        <w:rPr>
          <w:rFonts w:hint="eastAsia"/>
        </w:rPr>
        <w:t>在系统的结果界面或者数据库界面查询算法结果信息；</w:t>
      </w:r>
    </w:p>
    <w:p w14:paraId="35EA0C01" w14:textId="77777777" w:rsidR="000F7C8B" w:rsidRDefault="000F7C8B" w:rsidP="005B501A">
      <w:pPr>
        <w:pStyle w:val="affffffffffff8"/>
        <w:widowControl w:val="0"/>
        <w:numPr>
          <w:ilvl w:val="0"/>
          <w:numId w:val="320"/>
        </w:numPr>
        <w:ind w:firstLineChars="0"/>
      </w:pPr>
      <w:r>
        <w:rPr>
          <w:rFonts w:hint="eastAsia"/>
        </w:rPr>
        <w:t>在系统的结果界面或者数据库界面下载算法结果信息。</w:t>
      </w:r>
    </w:p>
    <w:p w14:paraId="6EDB5B13" w14:textId="32AB00C1" w:rsidR="000F7C8B" w:rsidRDefault="000F7C8B" w:rsidP="005B501A">
      <w:pPr>
        <w:pStyle w:val="affffffffffff8"/>
        <w:widowControl w:val="0"/>
        <w:numPr>
          <w:ilvl w:val="0"/>
          <w:numId w:val="319"/>
        </w:numPr>
        <w:ind w:firstLineChars="0"/>
      </w:pPr>
      <w:r>
        <w:rPr>
          <w:rFonts w:hint="eastAsia"/>
        </w:rPr>
        <w:t>预期结果</w:t>
      </w:r>
    </w:p>
    <w:p w14:paraId="7041EA80" w14:textId="77777777" w:rsidR="000F7C8B" w:rsidRDefault="000F7C8B" w:rsidP="005B501A">
      <w:pPr>
        <w:pStyle w:val="affffffffffff8"/>
        <w:widowControl w:val="0"/>
        <w:numPr>
          <w:ilvl w:val="0"/>
          <w:numId w:val="321"/>
        </w:numPr>
        <w:ind w:firstLineChars="0"/>
      </w:pPr>
      <w:r>
        <w:rPr>
          <w:rFonts w:hint="eastAsia"/>
        </w:rPr>
        <w:t>算法下发成功，端侧正常运行算法；</w:t>
      </w:r>
    </w:p>
    <w:p w14:paraId="2BCE216B" w14:textId="77777777" w:rsidR="000F7C8B" w:rsidRDefault="000F7C8B" w:rsidP="005B501A">
      <w:pPr>
        <w:pStyle w:val="affffffffffff8"/>
        <w:widowControl w:val="0"/>
        <w:numPr>
          <w:ilvl w:val="0"/>
          <w:numId w:val="321"/>
        </w:numPr>
        <w:ind w:firstLineChars="0"/>
      </w:pPr>
      <w:r>
        <w:rPr>
          <w:rFonts w:hint="eastAsia"/>
        </w:rPr>
        <w:t>可以看到算法结果信息，其中应包含时间信息，且与视频数据中的相应帧、视频段的时间信息一致；</w:t>
      </w:r>
    </w:p>
    <w:p w14:paraId="1DE4D586" w14:textId="77777777" w:rsidR="000F7C8B" w:rsidRDefault="000F7C8B" w:rsidP="005B501A">
      <w:pPr>
        <w:pStyle w:val="affffffffffff8"/>
        <w:widowControl w:val="0"/>
        <w:numPr>
          <w:ilvl w:val="0"/>
          <w:numId w:val="321"/>
        </w:numPr>
        <w:ind w:firstLineChars="0"/>
      </w:pPr>
      <w:r>
        <w:rPr>
          <w:rFonts w:hint="eastAsia"/>
        </w:rPr>
        <w:t>可以正常使用时间、空间、设备I</w:t>
      </w:r>
      <w:r>
        <w:t>D</w:t>
      </w:r>
      <w:r>
        <w:rPr>
          <w:rFonts w:hint="eastAsia"/>
        </w:rPr>
        <w:t>等信息查询出算法结果信息；</w:t>
      </w:r>
    </w:p>
    <w:p w14:paraId="6EE02C60" w14:textId="0AC99642" w:rsidR="000F7C8B" w:rsidRDefault="000F7C8B" w:rsidP="005B501A">
      <w:pPr>
        <w:pStyle w:val="affffffffffff8"/>
        <w:widowControl w:val="0"/>
        <w:numPr>
          <w:ilvl w:val="0"/>
          <w:numId w:val="321"/>
        </w:numPr>
        <w:ind w:firstLineChars="0"/>
      </w:pPr>
      <w:r>
        <w:rPr>
          <w:rFonts w:hint="eastAsia"/>
        </w:rPr>
        <w:t>可以成功下载算法结果信息到本地。</w:t>
      </w:r>
    </w:p>
    <w:p w14:paraId="3ACB63B9" w14:textId="77777777" w:rsidR="008F3C0F" w:rsidRDefault="008F3C0F" w:rsidP="008F3C0F">
      <w:pPr>
        <w:pStyle w:val="afff7"/>
        <w:spacing w:before="120" w:after="120"/>
      </w:pPr>
      <w:r>
        <w:t>R-F-027</w:t>
      </w:r>
      <w:r w:rsidRPr="0009077D">
        <w:t>0</w:t>
      </w:r>
      <w:r>
        <w:t xml:space="preserve"> </w:t>
      </w:r>
      <w:r>
        <w:rPr>
          <w:rFonts w:hint="eastAsia"/>
        </w:rPr>
        <w:t>云边存储服务协同管理功能测试</w:t>
      </w:r>
    </w:p>
    <w:p w14:paraId="27BD86C0" w14:textId="2851F01C" w:rsidR="008F3C0F" w:rsidRDefault="003A3900" w:rsidP="008F3C0F">
      <w:pPr>
        <w:pStyle w:val="affffffffffff8"/>
        <w:widowControl w:val="0"/>
      </w:pPr>
      <w:r>
        <w:rPr>
          <w:rFonts w:hint="eastAsia"/>
        </w:rPr>
        <w:t>本测试项</w:t>
      </w:r>
      <w:r w:rsidR="008F3C0F">
        <w:rPr>
          <w:rFonts w:hint="eastAsia"/>
        </w:rPr>
        <w:t>测试云侧和边缘存储服务协同管理的功能，</w:t>
      </w:r>
      <w:r w:rsidR="008F3C0F" w:rsidRPr="000D63C0">
        <w:rPr>
          <w:rFonts w:hint="eastAsia"/>
        </w:rPr>
        <w:t>测试方法和预期结果如下：</w:t>
      </w:r>
    </w:p>
    <w:p w14:paraId="2CE745B9" w14:textId="77777777" w:rsidR="008F3C0F" w:rsidRDefault="008F3C0F" w:rsidP="005B501A">
      <w:pPr>
        <w:pStyle w:val="affffffffffff8"/>
        <w:widowControl w:val="0"/>
        <w:numPr>
          <w:ilvl w:val="0"/>
          <w:numId w:val="323"/>
        </w:numPr>
        <w:ind w:firstLineChars="0"/>
      </w:pPr>
      <w:r>
        <w:rPr>
          <w:rFonts w:hint="eastAsia"/>
        </w:rPr>
        <w:t>测试方法</w:t>
      </w:r>
    </w:p>
    <w:p w14:paraId="3F6A991B" w14:textId="77777777" w:rsidR="008F3C0F" w:rsidRDefault="008F3C0F" w:rsidP="005B501A">
      <w:pPr>
        <w:pStyle w:val="affffffffffff8"/>
        <w:widowControl w:val="0"/>
        <w:numPr>
          <w:ilvl w:val="0"/>
          <w:numId w:val="324"/>
        </w:numPr>
        <w:ind w:firstLineChars="0"/>
      </w:pPr>
      <w:r>
        <w:rPr>
          <w:rFonts w:hint="eastAsia"/>
        </w:rPr>
        <w:t>在云侧存储管理服务，查询边缘存储服务；</w:t>
      </w:r>
    </w:p>
    <w:p w14:paraId="778084E9" w14:textId="77777777" w:rsidR="008F3C0F" w:rsidRDefault="008F3C0F" w:rsidP="005B501A">
      <w:pPr>
        <w:pStyle w:val="affffffffffff8"/>
        <w:widowControl w:val="0"/>
        <w:numPr>
          <w:ilvl w:val="0"/>
          <w:numId w:val="324"/>
        </w:numPr>
        <w:ind w:firstLineChars="0"/>
      </w:pPr>
      <w:r>
        <w:rPr>
          <w:rFonts w:hint="eastAsia"/>
        </w:rPr>
        <w:t>在云侧存储管理服务，查看存储服务性能统计和日志。</w:t>
      </w:r>
    </w:p>
    <w:p w14:paraId="1877D243" w14:textId="77777777" w:rsidR="008F3C0F" w:rsidRDefault="008F3C0F" w:rsidP="005B501A">
      <w:pPr>
        <w:pStyle w:val="affffffffffff8"/>
        <w:widowControl w:val="0"/>
        <w:numPr>
          <w:ilvl w:val="0"/>
          <w:numId w:val="323"/>
        </w:numPr>
        <w:ind w:firstLineChars="0"/>
      </w:pPr>
      <w:r>
        <w:rPr>
          <w:rFonts w:hint="eastAsia"/>
        </w:rPr>
        <w:t>预期结果</w:t>
      </w:r>
    </w:p>
    <w:p w14:paraId="47CA124E" w14:textId="77777777" w:rsidR="008F3C0F" w:rsidRDefault="008F3C0F" w:rsidP="005B501A">
      <w:pPr>
        <w:pStyle w:val="affffffffffff8"/>
        <w:widowControl w:val="0"/>
        <w:numPr>
          <w:ilvl w:val="0"/>
          <w:numId w:val="325"/>
        </w:numPr>
        <w:ind w:firstLineChars="0"/>
      </w:pPr>
      <w:r>
        <w:rPr>
          <w:rFonts w:hint="eastAsia"/>
        </w:rPr>
        <w:t>云侧可以对边缘存储服务进行监控，查询边缘存储的状态和资源；</w:t>
      </w:r>
    </w:p>
    <w:p w14:paraId="729622DD" w14:textId="2788324F" w:rsidR="008F3C0F" w:rsidRPr="008F3C0F" w:rsidRDefault="008F3C0F" w:rsidP="005B501A">
      <w:pPr>
        <w:pStyle w:val="affffffffffff8"/>
        <w:widowControl w:val="0"/>
        <w:numPr>
          <w:ilvl w:val="0"/>
          <w:numId w:val="325"/>
        </w:numPr>
        <w:ind w:firstLineChars="0"/>
      </w:pPr>
      <w:r>
        <w:rPr>
          <w:rFonts w:hint="eastAsia"/>
        </w:rPr>
        <w:t>云侧可以正常查看到存储的相关性能和指标统计，并通过日志分析定位问题。</w:t>
      </w:r>
    </w:p>
    <w:p w14:paraId="2456A89A" w14:textId="0C737589" w:rsidR="000F7C8B" w:rsidRPr="00AE58E6" w:rsidRDefault="000F7C8B" w:rsidP="000F7C8B">
      <w:pPr>
        <w:pStyle w:val="afff5"/>
        <w:spacing w:before="120" w:after="120"/>
      </w:pPr>
      <w:bookmarkStart w:id="178" w:name="_Toc172725725"/>
      <w:bookmarkStart w:id="179" w:name="_Toc175668842"/>
      <w:bookmarkStart w:id="180" w:name="_Toc175673032"/>
      <w:bookmarkStart w:id="181" w:name="_Toc205479944"/>
      <w:r>
        <w:rPr>
          <w:rFonts w:hint="eastAsia"/>
        </w:rPr>
        <w:t>安全</w:t>
      </w:r>
      <w:bookmarkEnd w:id="178"/>
      <w:bookmarkEnd w:id="179"/>
      <w:bookmarkEnd w:id="180"/>
      <w:r w:rsidR="00B522B0">
        <w:rPr>
          <w:rFonts w:hint="eastAsia"/>
        </w:rPr>
        <w:t>与隐私保护</w:t>
      </w:r>
      <w:bookmarkEnd w:id="181"/>
    </w:p>
    <w:p w14:paraId="2B8ED198" w14:textId="78259CF7" w:rsidR="000F7C8B" w:rsidRDefault="001946C3" w:rsidP="000F7C8B">
      <w:pPr>
        <w:pStyle w:val="afff6"/>
        <w:spacing w:before="120" w:after="120"/>
      </w:pPr>
      <w:r>
        <w:rPr>
          <w:rFonts w:hint="eastAsia"/>
        </w:rPr>
        <w:t>概述</w:t>
      </w:r>
    </w:p>
    <w:p w14:paraId="27ACBE97" w14:textId="3ED752D1" w:rsidR="000F7C8B" w:rsidRDefault="000F7C8B" w:rsidP="0073583D">
      <w:pPr>
        <w:pStyle w:val="affffffffffff8"/>
        <w:widowControl w:val="0"/>
        <w:rPr>
          <w:color w:val="000000" w:themeColor="text1"/>
        </w:rPr>
      </w:pPr>
      <w:r>
        <w:rPr>
          <w:rFonts w:hint="eastAsia"/>
          <w:color w:val="000000" w:themeColor="text1"/>
        </w:rPr>
        <w:t>数字视网膜系统的安全</w:t>
      </w:r>
      <w:r w:rsidR="00B522B0">
        <w:rPr>
          <w:rFonts w:hint="eastAsia"/>
          <w:color w:val="000000" w:themeColor="text1"/>
        </w:rPr>
        <w:t>与隐私保护的</w:t>
      </w:r>
      <w:r>
        <w:rPr>
          <w:rFonts w:hint="eastAsia"/>
          <w:color w:val="000000" w:themeColor="text1"/>
        </w:rPr>
        <w:t>功能测试包括如下测试内容：</w:t>
      </w:r>
      <w:r w:rsidR="005E0AFC" w:rsidRPr="004C6C00">
        <w:rPr>
          <w:rFonts w:hint="eastAsia"/>
          <w:color w:val="000000" w:themeColor="text1"/>
        </w:rPr>
        <w:t>安全管理测试、应用安全测试、接口安全测试、数据安全测试、隐私保护测试</w:t>
      </w:r>
      <w:r>
        <w:rPr>
          <w:rFonts w:hint="eastAsia"/>
          <w:color w:val="000000" w:themeColor="text1"/>
        </w:rPr>
        <w:t>。</w:t>
      </w:r>
      <w:r w:rsidR="005E0AFC" w:rsidRPr="004C6C00">
        <w:rPr>
          <w:rFonts w:hint="eastAsia"/>
          <w:color w:val="000000" w:themeColor="text1"/>
        </w:rPr>
        <w:t>覆盖</w:t>
      </w:r>
      <w:r w:rsidR="008C4E68">
        <w:rPr>
          <w:color w:val="000000" w:themeColor="text1"/>
        </w:rPr>
        <w:t xml:space="preserve">T/AI </w:t>
      </w:r>
      <w:r w:rsidR="00220957">
        <w:rPr>
          <w:color w:val="000000" w:themeColor="text1"/>
        </w:rPr>
        <w:t>116.11</w:t>
      </w:r>
      <w:r w:rsidR="00220957">
        <w:rPr>
          <w:color w:val="000000" w:themeColor="text1"/>
        </w:rPr>
        <w:t>—</w:t>
      </w:r>
      <w:r w:rsidR="00220957">
        <w:rPr>
          <w:color w:val="000000" w:themeColor="text1"/>
        </w:rPr>
        <w:t>202x</w:t>
      </w:r>
      <w:r w:rsidR="00F4475F">
        <w:rPr>
          <w:color w:val="000000" w:themeColor="text1"/>
        </w:rPr>
        <w:t>中</w:t>
      </w:r>
      <w:r w:rsidR="005E0AFC" w:rsidRPr="004C6C00">
        <w:rPr>
          <w:color w:val="000000" w:themeColor="text1"/>
        </w:rPr>
        <w:t>要求</w:t>
      </w:r>
      <w:r w:rsidR="00843C0D">
        <w:rPr>
          <w:rFonts w:hint="eastAsia"/>
          <w:color w:val="000000" w:themeColor="text1"/>
        </w:rPr>
        <w:t>，</w:t>
      </w:r>
      <w:r w:rsidR="005E0AFC" w:rsidRPr="004C6C00">
        <w:rPr>
          <w:rFonts w:hint="eastAsia"/>
          <w:color w:val="000000" w:themeColor="text1"/>
        </w:rPr>
        <w:t>数字视网膜系统各子系统</w:t>
      </w:r>
      <w:r w:rsidR="005E0AFC">
        <w:rPr>
          <w:rFonts w:hint="eastAsia"/>
          <w:color w:val="000000" w:themeColor="text1"/>
        </w:rPr>
        <w:t>各级别要求对应的</w:t>
      </w:r>
      <w:r w:rsidR="005E0AFC" w:rsidRPr="004C6C00">
        <w:rPr>
          <w:rFonts w:hint="eastAsia"/>
          <w:color w:val="000000" w:themeColor="text1"/>
        </w:rPr>
        <w:t>测试</w:t>
      </w:r>
      <w:r w:rsidR="003A3900">
        <w:rPr>
          <w:rFonts w:hint="eastAsia"/>
          <w:color w:val="000000" w:themeColor="text1"/>
        </w:rPr>
        <w:t>项</w:t>
      </w:r>
      <w:r w:rsidR="005E0AFC" w:rsidRPr="004C6C00">
        <w:rPr>
          <w:rFonts w:hint="eastAsia"/>
          <w:color w:val="000000" w:themeColor="text1"/>
        </w:rPr>
        <w:t>见</w:t>
      </w:r>
      <w:r w:rsidRPr="00137803">
        <w:rPr>
          <w:rFonts w:hint="eastAsia"/>
          <w:color w:val="000000" w:themeColor="text1"/>
        </w:rPr>
        <w:t>附录</w:t>
      </w:r>
      <w:r w:rsidR="001946C3" w:rsidRPr="00F0376D">
        <w:rPr>
          <w:color w:val="000000" w:themeColor="text1"/>
        </w:rPr>
        <w:t>B</w:t>
      </w:r>
      <w:r w:rsidRPr="00137803">
        <w:rPr>
          <w:rFonts w:hint="eastAsia"/>
          <w:color w:val="000000" w:themeColor="text1"/>
        </w:rPr>
        <w:t>。</w:t>
      </w:r>
    </w:p>
    <w:p w14:paraId="467E8101" w14:textId="77777777" w:rsidR="005E0AFC" w:rsidRDefault="005E0AFC" w:rsidP="000F7C8B">
      <w:pPr>
        <w:pStyle w:val="afff6"/>
        <w:spacing w:before="120" w:after="120"/>
      </w:pPr>
      <w:r>
        <w:rPr>
          <w:rFonts w:hint="eastAsia"/>
        </w:rPr>
        <w:t>安全管理测试</w:t>
      </w:r>
    </w:p>
    <w:p w14:paraId="7E27E7EA" w14:textId="77777777" w:rsidR="005E0AFC" w:rsidRPr="004C6C00" w:rsidRDefault="005E0AFC" w:rsidP="00FA72D3">
      <w:pPr>
        <w:pStyle w:val="afff7"/>
        <w:spacing w:before="120" w:after="120"/>
      </w:pPr>
      <w:r w:rsidRPr="004C6C00">
        <w:rPr>
          <w:rFonts w:hint="eastAsia"/>
        </w:rPr>
        <w:t>身份认证测试</w:t>
      </w:r>
    </w:p>
    <w:p w14:paraId="5BF8F311" w14:textId="77777777" w:rsidR="005E0AFC" w:rsidRPr="004C6C00" w:rsidRDefault="005E0AFC" w:rsidP="005B501A">
      <w:pPr>
        <w:pStyle w:val="afff8"/>
        <w:numPr>
          <w:ilvl w:val="5"/>
          <w:numId w:val="356"/>
        </w:numPr>
        <w:spacing w:before="120" w:after="120"/>
      </w:pPr>
      <w:r w:rsidRPr="004C6C00">
        <w:rPr>
          <w:rFonts w:hint="eastAsia"/>
        </w:rPr>
        <w:t>SP-F-0010</w:t>
      </w:r>
      <w:r>
        <w:t xml:space="preserve"> </w:t>
      </w:r>
      <w:r w:rsidRPr="004C6C00">
        <w:rPr>
          <w:rFonts w:hint="eastAsia"/>
        </w:rPr>
        <w:t>用户认证</w:t>
      </w:r>
    </w:p>
    <w:p w14:paraId="7891C523" w14:textId="2DA61B1C" w:rsidR="005E0AFC" w:rsidRPr="004C6C00" w:rsidRDefault="003A3900" w:rsidP="0073583D">
      <w:pPr>
        <w:pStyle w:val="affffffffffff8"/>
        <w:widowControl w:val="0"/>
      </w:pPr>
      <w:r>
        <w:rPr>
          <w:rFonts w:hint="eastAsia"/>
        </w:rPr>
        <w:t>本测试项</w:t>
      </w:r>
      <w:r w:rsidR="005E0AFC" w:rsidRPr="004C6C00">
        <w:rPr>
          <w:rFonts w:hint="eastAsia"/>
        </w:rPr>
        <w:t>测试用户认证要求。</w:t>
      </w:r>
    </w:p>
    <w:p w14:paraId="0B44DA7C" w14:textId="63160450" w:rsidR="005E0AFC" w:rsidRPr="004C6C00" w:rsidRDefault="00CA3851" w:rsidP="005B501A">
      <w:pPr>
        <w:pStyle w:val="affffffffffff8"/>
        <w:widowControl w:val="0"/>
        <w:numPr>
          <w:ilvl w:val="0"/>
          <w:numId w:val="424"/>
        </w:numPr>
        <w:ind w:firstLineChars="0"/>
        <w:rPr>
          <w:color w:val="000000" w:themeColor="text1"/>
        </w:rPr>
      </w:pPr>
      <w:r>
        <w:rPr>
          <w:rFonts w:hint="eastAsia"/>
          <w:color w:val="000000" w:themeColor="text1"/>
        </w:rPr>
        <w:t>测试方法</w:t>
      </w:r>
    </w:p>
    <w:p w14:paraId="6B7E89CE" w14:textId="77777777" w:rsidR="005E0AFC" w:rsidRPr="004C6C00" w:rsidRDefault="005E0AFC" w:rsidP="005B501A">
      <w:pPr>
        <w:pStyle w:val="affffffffffff8"/>
        <w:widowControl w:val="0"/>
        <w:numPr>
          <w:ilvl w:val="0"/>
          <w:numId w:val="425"/>
        </w:numPr>
        <w:ind w:firstLineChars="0"/>
      </w:pPr>
      <w:r w:rsidRPr="004C6C00">
        <w:rPr>
          <w:rFonts w:hint="eastAsia"/>
        </w:rPr>
        <w:t>在用户登录系统环节，查看是否需要输入口令认证方式；</w:t>
      </w:r>
    </w:p>
    <w:p w14:paraId="70799DF7" w14:textId="77777777" w:rsidR="005E0AFC" w:rsidRPr="004C6C00" w:rsidRDefault="005E0AFC" w:rsidP="005B501A">
      <w:pPr>
        <w:pStyle w:val="affffffffffff8"/>
        <w:widowControl w:val="0"/>
        <w:numPr>
          <w:ilvl w:val="0"/>
          <w:numId w:val="425"/>
        </w:numPr>
        <w:ind w:firstLineChars="0"/>
      </w:pPr>
      <w:r w:rsidRPr="004C6C00">
        <w:rPr>
          <w:rFonts w:hint="eastAsia"/>
        </w:rPr>
        <w:t>在用户登录系统环节，查看用户认证方式类型及种类，其中采用口令认证策略应不属于弱口令。</w:t>
      </w:r>
    </w:p>
    <w:p w14:paraId="04AE0FEF" w14:textId="1DD30FA8" w:rsidR="005E0AFC" w:rsidRPr="004C6C00" w:rsidRDefault="005E0AFC" w:rsidP="005B501A">
      <w:pPr>
        <w:pStyle w:val="affffffffffff8"/>
        <w:widowControl w:val="0"/>
        <w:numPr>
          <w:ilvl w:val="0"/>
          <w:numId w:val="424"/>
        </w:numPr>
        <w:ind w:firstLineChars="0"/>
        <w:rPr>
          <w:color w:val="000000" w:themeColor="text1"/>
        </w:rPr>
      </w:pPr>
      <w:r w:rsidRPr="004C6C00">
        <w:rPr>
          <w:rFonts w:hint="eastAsia"/>
          <w:color w:val="000000" w:themeColor="text1"/>
        </w:rPr>
        <w:t>结果判定</w:t>
      </w:r>
    </w:p>
    <w:p w14:paraId="24A5F966" w14:textId="5CDF2460" w:rsidR="005E0AFC" w:rsidRPr="004C6C00" w:rsidRDefault="005E0AFC" w:rsidP="005B501A">
      <w:pPr>
        <w:pStyle w:val="affffffffffff8"/>
        <w:widowControl w:val="0"/>
        <w:numPr>
          <w:ilvl w:val="0"/>
          <w:numId w:val="426"/>
        </w:numPr>
        <w:ind w:firstLineChars="0"/>
      </w:pPr>
      <w:r w:rsidRPr="004C6C00">
        <w:rPr>
          <w:rFonts w:hint="eastAsia"/>
        </w:rPr>
        <w:t>若本项目测试方法中1）需要输入口令认证方式，判定</w:t>
      </w:r>
      <w:r w:rsidR="008C4E68">
        <w:rPr>
          <w:rFonts w:hint="eastAsia"/>
        </w:rPr>
        <w:t xml:space="preserve">T/AI </w:t>
      </w:r>
      <w:r w:rsidR="00220957">
        <w:rPr>
          <w:rFonts w:hint="eastAsia"/>
        </w:rPr>
        <w:t>116.11—202x</w:t>
      </w:r>
      <w:r w:rsidRPr="004C6C00">
        <w:rPr>
          <w:rFonts w:hint="eastAsia"/>
        </w:rPr>
        <w:t>中6.2.1.1结果为符合；若不需要任何认证过程，判定</w:t>
      </w:r>
      <w:r w:rsidR="0091486D">
        <w:rPr>
          <w:rFonts w:hint="eastAsia"/>
        </w:rPr>
        <w:t xml:space="preserve">T/AI </w:t>
      </w:r>
      <w:r w:rsidR="00220957">
        <w:rPr>
          <w:rFonts w:hint="eastAsia"/>
        </w:rPr>
        <w:t>116.11—202x</w:t>
      </w:r>
      <w:r w:rsidRPr="004C6C00">
        <w:rPr>
          <w:rFonts w:hint="eastAsia"/>
        </w:rPr>
        <w:t>中6.2.1.1结果为不符合；</w:t>
      </w:r>
    </w:p>
    <w:p w14:paraId="0E5D9307" w14:textId="7BC5983E" w:rsidR="005E0AFC" w:rsidRPr="004C6C00" w:rsidRDefault="005E0AFC" w:rsidP="005B501A">
      <w:pPr>
        <w:pStyle w:val="affffffffffff8"/>
        <w:widowControl w:val="0"/>
        <w:numPr>
          <w:ilvl w:val="0"/>
          <w:numId w:val="426"/>
        </w:numPr>
        <w:ind w:firstLineChars="0"/>
      </w:pPr>
      <w:r w:rsidRPr="004C6C00">
        <w:rPr>
          <w:rFonts w:hint="eastAsia"/>
        </w:rPr>
        <w:t>若本项目测试方法中2）中用户认证方式提供不少于一种的选择，且口令认证策略不属于弱口令，判定</w:t>
      </w:r>
      <w:r w:rsidR="008C4E68">
        <w:rPr>
          <w:rFonts w:hint="eastAsia"/>
        </w:rPr>
        <w:t xml:space="preserve">T/AI </w:t>
      </w:r>
      <w:r w:rsidR="00220957">
        <w:rPr>
          <w:rFonts w:hint="eastAsia"/>
        </w:rPr>
        <w:t>116.11—202x</w:t>
      </w:r>
      <w:r w:rsidRPr="004C6C00">
        <w:rPr>
          <w:rFonts w:hint="eastAsia"/>
        </w:rPr>
        <w:t>中6.2.1.2 b）结果为符合；若用户认证方式限于一种方式，或要求的口令认证策略为弱口令，判定</w:t>
      </w:r>
      <w:r w:rsidR="0091486D">
        <w:rPr>
          <w:rFonts w:hint="eastAsia"/>
        </w:rPr>
        <w:t xml:space="preserve">T/AI </w:t>
      </w:r>
      <w:r w:rsidR="00220957">
        <w:rPr>
          <w:rFonts w:hint="eastAsia"/>
        </w:rPr>
        <w:t>116.11—202x</w:t>
      </w:r>
      <w:r w:rsidRPr="004C6C00">
        <w:rPr>
          <w:rFonts w:hint="eastAsia"/>
        </w:rPr>
        <w:t>中6.2.1.2 b）结果为不符合；</w:t>
      </w:r>
    </w:p>
    <w:p w14:paraId="36DE2645" w14:textId="47782C84" w:rsidR="005E0AFC" w:rsidRPr="004C6C00" w:rsidRDefault="005E0AFC" w:rsidP="005B501A">
      <w:pPr>
        <w:pStyle w:val="affffffffffff8"/>
        <w:widowControl w:val="0"/>
        <w:numPr>
          <w:ilvl w:val="0"/>
          <w:numId w:val="426"/>
        </w:numPr>
        <w:ind w:firstLineChars="0"/>
      </w:pPr>
      <w:r w:rsidRPr="004C6C00">
        <w:rPr>
          <w:rFonts w:hint="eastAsia"/>
        </w:rPr>
        <w:t>若本项目测试方法中 2）中用户认证方式提供不少于两种的选择，且口令认证策略不属于弱口令，判定</w:t>
      </w:r>
      <w:r w:rsidR="008C4E68">
        <w:rPr>
          <w:rFonts w:hint="eastAsia"/>
        </w:rPr>
        <w:t xml:space="preserve">T/AI </w:t>
      </w:r>
      <w:r w:rsidR="00220957">
        <w:rPr>
          <w:rFonts w:hint="eastAsia"/>
        </w:rPr>
        <w:t>116.11—202x</w:t>
      </w:r>
      <w:r w:rsidRPr="004C6C00">
        <w:rPr>
          <w:rFonts w:hint="eastAsia"/>
        </w:rPr>
        <w:t>中6.2.1.4结果为符合；若用户认证方式少于两种，或要求的口令认证策略为弱口令，判定</w:t>
      </w:r>
      <w:r w:rsidR="008C4E68">
        <w:rPr>
          <w:rFonts w:hint="eastAsia"/>
        </w:rPr>
        <w:t xml:space="preserve">T/AI </w:t>
      </w:r>
      <w:r w:rsidR="00220957">
        <w:rPr>
          <w:rFonts w:hint="eastAsia"/>
        </w:rPr>
        <w:t>116.11—202x</w:t>
      </w:r>
      <w:r w:rsidRPr="004C6C00">
        <w:rPr>
          <w:rFonts w:hint="eastAsia"/>
        </w:rPr>
        <w:t>中6.2.1.4结果为不符合。</w:t>
      </w:r>
    </w:p>
    <w:p w14:paraId="036EFDC9" w14:textId="16A0559D" w:rsidR="005E0AFC" w:rsidRPr="004C6C00" w:rsidRDefault="005E0AFC" w:rsidP="005B501A">
      <w:pPr>
        <w:pStyle w:val="afff8"/>
        <w:numPr>
          <w:ilvl w:val="5"/>
          <w:numId w:val="356"/>
        </w:numPr>
        <w:spacing w:before="120" w:after="120"/>
      </w:pPr>
      <w:r w:rsidRPr="004C6C00">
        <w:rPr>
          <w:rFonts w:hint="eastAsia"/>
        </w:rPr>
        <w:t>SP-F-0020</w:t>
      </w:r>
      <w:r>
        <w:t xml:space="preserve"> </w:t>
      </w:r>
      <w:r w:rsidRPr="004C6C00">
        <w:rPr>
          <w:rFonts w:hint="eastAsia"/>
        </w:rPr>
        <w:t>设备认证</w:t>
      </w:r>
    </w:p>
    <w:p w14:paraId="540ABDE4" w14:textId="13F9AF71" w:rsidR="005E0AFC" w:rsidRPr="004C6C00" w:rsidRDefault="003A3900" w:rsidP="009867D4">
      <w:pPr>
        <w:pStyle w:val="affffffffffff8"/>
        <w:widowControl w:val="0"/>
      </w:pPr>
      <w:r>
        <w:rPr>
          <w:rFonts w:hint="eastAsia"/>
        </w:rPr>
        <w:t>本测试项</w:t>
      </w:r>
      <w:r w:rsidR="005E0AFC" w:rsidRPr="004C6C00">
        <w:rPr>
          <w:rFonts w:hint="eastAsia"/>
        </w:rPr>
        <w:t>测试系统设备认证要求。</w:t>
      </w:r>
    </w:p>
    <w:p w14:paraId="3B23C4AC" w14:textId="2EF0D22A" w:rsidR="005E0AFC" w:rsidRPr="009867D4" w:rsidRDefault="00CA3851" w:rsidP="005B501A">
      <w:pPr>
        <w:pStyle w:val="affffffffffff8"/>
        <w:widowControl w:val="0"/>
        <w:numPr>
          <w:ilvl w:val="0"/>
          <w:numId w:val="432"/>
        </w:numPr>
        <w:ind w:firstLineChars="0"/>
        <w:rPr>
          <w:color w:val="000000" w:themeColor="text1"/>
        </w:rPr>
      </w:pPr>
      <w:r>
        <w:rPr>
          <w:rFonts w:hint="eastAsia"/>
          <w:color w:val="000000" w:themeColor="text1"/>
        </w:rPr>
        <w:t>测试方法</w:t>
      </w:r>
    </w:p>
    <w:p w14:paraId="663CC316" w14:textId="77777777" w:rsidR="005E0AFC" w:rsidRPr="004C6C00" w:rsidRDefault="005E0AFC" w:rsidP="005B501A">
      <w:pPr>
        <w:pStyle w:val="affffffffffff8"/>
        <w:widowControl w:val="0"/>
        <w:numPr>
          <w:ilvl w:val="0"/>
          <w:numId w:val="433"/>
        </w:numPr>
        <w:ind w:firstLineChars="0"/>
      </w:pPr>
      <w:r w:rsidRPr="004C6C00">
        <w:rPr>
          <w:rFonts w:hint="eastAsia"/>
        </w:rPr>
        <w:t>核查子系统的认证方式种类及类型；</w:t>
      </w:r>
    </w:p>
    <w:p w14:paraId="44152392" w14:textId="3D5CD818" w:rsidR="005E0AFC" w:rsidRPr="004C6C00" w:rsidRDefault="005E0AFC" w:rsidP="005B501A">
      <w:pPr>
        <w:pStyle w:val="affffffffffff8"/>
        <w:widowControl w:val="0"/>
        <w:numPr>
          <w:ilvl w:val="0"/>
          <w:numId w:val="433"/>
        </w:numPr>
        <w:ind w:firstLineChars="0"/>
      </w:pPr>
      <w:r w:rsidRPr="004C6C00">
        <w:rPr>
          <w:rFonts w:hint="eastAsia"/>
        </w:rPr>
        <w:lastRenderedPageBreak/>
        <w:t>核查端、边</w:t>
      </w:r>
      <w:r w:rsidR="000761CA">
        <w:rPr>
          <w:rFonts w:hint="eastAsia"/>
        </w:rPr>
        <w:t>、云</w:t>
      </w:r>
      <w:r w:rsidRPr="004C6C00">
        <w:rPr>
          <w:rFonts w:hint="eastAsia"/>
        </w:rPr>
        <w:t>子系统的</w:t>
      </w:r>
      <w:r w:rsidR="007D2440">
        <w:rPr>
          <w:rFonts w:hint="eastAsia"/>
        </w:rPr>
        <w:t>唯一时空标识符是否采用安全机制</w:t>
      </w:r>
      <w:r w:rsidRPr="004C6C00">
        <w:rPr>
          <w:rFonts w:hint="eastAsia"/>
        </w:rPr>
        <w:t>。</w:t>
      </w:r>
    </w:p>
    <w:p w14:paraId="7A026630" w14:textId="2AD8AD5A" w:rsidR="005E0AFC" w:rsidRPr="009867D4" w:rsidRDefault="005E0AFC" w:rsidP="005B501A">
      <w:pPr>
        <w:pStyle w:val="affffffffffff8"/>
        <w:widowControl w:val="0"/>
        <w:numPr>
          <w:ilvl w:val="0"/>
          <w:numId w:val="432"/>
        </w:numPr>
        <w:ind w:firstLineChars="0"/>
        <w:rPr>
          <w:color w:val="000000" w:themeColor="text1"/>
        </w:rPr>
      </w:pPr>
      <w:r w:rsidRPr="009867D4">
        <w:rPr>
          <w:rFonts w:hint="eastAsia"/>
          <w:color w:val="000000" w:themeColor="text1"/>
        </w:rPr>
        <w:t>结果判定</w:t>
      </w:r>
    </w:p>
    <w:p w14:paraId="49172A96" w14:textId="1D2DC1BC" w:rsidR="005E0AFC" w:rsidRPr="004C6C00" w:rsidRDefault="005E0AFC" w:rsidP="005B501A">
      <w:pPr>
        <w:pStyle w:val="affffffffffff8"/>
        <w:widowControl w:val="0"/>
        <w:numPr>
          <w:ilvl w:val="0"/>
          <w:numId w:val="434"/>
        </w:numPr>
        <w:ind w:firstLineChars="0"/>
      </w:pPr>
      <w:r w:rsidRPr="004C6C00">
        <w:rPr>
          <w:rFonts w:hint="eastAsia"/>
        </w:rPr>
        <w:t>本项目测试方法中1），若子系统中认证方式提供不少于一种的选择，判定</w:t>
      </w:r>
      <w:r w:rsidR="008C4E68">
        <w:rPr>
          <w:rFonts w:hint="eastAsia"/>
        </w:rPr>
        <w:t xml:space="preserve">T/AI </w:t>
      </w:r>
      <w:r w:rsidR="00220957">
        <w:rPr>
          <w:rFonts w:hint="eastAsia"/>
        </w:rPr>
        <w:t>116.11—202x</w:t>
      </w:r>
      <w:r w:rsidRPr="004C6C00">
        <w:rPr>
          <w:rFonts w:hint="eastAsia"/>
        </w:rPr>
        <w:t>中6.2.1.2 c）结果为符合；否则，判定</w:t>
      </w:r>
      <w:r w:rsidR="008C4E68">
        <w:rPr>
          <w:rFonts w:hint="eastAsia"/>
        </w:rPr>
        <w:t xml:space="preserve">T/AI </w:t>
      </w:r>
      <w:r w:rsidR="00220957">
        <w:rPr>
          <w:rFonts w:hint="eastAsia"/>
        </w:rPr>
        <w:t>116.11—202x</w:t>
      </w:r>
      <w:r w:rsidRPr="004C6C00">
        <w:rPr>
          <w:rFonts w:hint="eastAsia"/>
        </w:rPr>
        <w:t>中6.2.1.2 c）结果为不符合；</w:t>
      </w:r>
    </w:p>
    <w:p w14:paraId="18C98CBE" w14:textId="279AF691" w:rsidR="005E0AFC" w:rsidRPr="004C6C00" w:rsidRDefault="005E0AFC" w:rsidP="005B501A">
      <w:pPr>
        <w:pStyle w:val="affffffffffff8"/>
        <w:widowControl w:val="0"/>
        <w:numPr>
          <w:ilvl w:val="0"/>
          <w:numId w:val="434"/>
        </w:numPr>
        <w:ind w:firstLineChars="0"/>
      </w:pPr>
      <w:r w:rsidRPr="004C6C00">
        <w:rPr>
          <w:rFonts w:hint="eastAsia"/>
        </w:rPr>
        <w:t>本项目测试方法中2），若端、边</w:t>
      </w:r>
      <w:r w:rsidR="007D2440">
        <w:rPr>
          <w:rFonts w:hint="eastAsia"/>
        </w:rPr>
        <w:t>、云</w:t>
      </w:r>
      <w:r w:rsidRPr="004C6C00">
        <w:rPr>
          <w:rFonts w:hint="eastAsia"/>
        </w:rPr>
        <w:t>子系统的设备标识符采用了安全机制，判定</w:t>
      </w:r>
      <w:r w:rsidR="008C4E68">
        <w:rPr>
          <w:rFonts w:hint="eastAsia"/>
        </w:rPr>
        <w:t xml:space="preserve">T/AI </w:t>
      </w:r>
      <w:r w:rsidR="00220957">
        <w:rPr>
          <w:rFonts w:hint="eastAsia"/>
        </w:rPr>
        <w:t>116.11—202x</w:t>
      </w:r>
      <w:r w:rsidRPr="004C6C00">
        <w:rPr>
          <w:rFonts w:hint="eastAsia"/>
        </w:rPr>
        <w:t>中6.2.1.3 g）结果为符合；否则，判定</w:t>
      </w:r>
      <w:r w:rsidR="008C4E68">
        <w:rPr>
          <w:rFonts w:hint="eastAsia"/>
        </w:rPr>
        <w:t xml:space="preserve">T/AI </w:t>
      </w:r>
      <w:r w:rsidR="00220957">
        <w:rPr>
          <w:rFonts w:hint="eastAsia"/>
        </w:rPr>
        <w:t>116.11—202x</w:t>
      </w:r>
      <w:r w:rsidRPr="004C6C00">
        <w:rPr>
          <w:rFonts w:hint="eastAsia"/>
        </w:rPr>
        <w:t>中6.2.1.3 g）结果为不符合。</w:t>
      </w:r>
    </w:p>
    <w:p w14:paraId="07291D1C" w14:textId="77777777" w:rsidR="005E0AFC" w:rsidRPr="004C6C00" w:rsidRDefault="005E0AFC" w:rsidP="005B501A">
      <w:pPr>
        <w:pStyle w:val="afff8"/>
        <w:numPr>
          <w:ilvl w:val="5"/>
          <w:numId w:val="356"/>
        </w:numPr>
        <w:spacing w:before="120" w:after="120"/>
      </w:pPr>
      <w:r w:rsidRPr="004C6C00">
        <w:rPr>
          <w:rFonts w:hint="eastAsia"/>
        </w:rPr>
        <w:t>SP-F-0030</w:t>
      </w:r>
      <w:r w:rsidR="000E2C4D">
        <w:t xml:space="preserve"> </w:t>
      </w:r>
      <w:r w:rsidRPr="004C6C00">
        <w:rPr>
          <w:rFonts w:hint="eastAsia"/>
        </w:rPr>
        <w:t>接口认证</w:t>
      </w:r>
    </w:p>
    <w:p w14:paraId="4F4E649B" w14:textId="710BCF44" w:rsidR="005E0AFC" w:rsidRPr="004C6C00" w:rsidRDefault="003A3900" w:rsidP="009867D4">
      <w:pPr>
        <w:pStyle w:val="affffffffffff8"/>
        <w:widowControl w:val="0"/>
      </w:pPr>
      <w:r>
        <w:rPr>
          <w:rFonts w:hint="eastAsia"/>
        </w:rPr>
        <w:t>本测试项</w:t>
      </w:r>
      <w:r w:rsidR="005E0AFC" w:rsidRPr="004C6C00">
        <w:rPr>
          <w:rFonts w:hint="eastAsia"/>
        </w:rPr>
        <w:t>测试接口认证要求。</w:t>
      </w:r>
    </w:p>
    <w:p w14:paraId="0D76794F" w14:textId="77777777" w:rsidR="009867D4" w:rsidRDefault="009867D4" w:rsidP="005B501A">
      <w:pPr>
        <w:pStyle w:val="affffffffffff8"/>
        <w:widowControl w:val="0"/>
        <w:numPr>
          <w:ilvl w:val="0"/>
          <w:numId w:val="435"/>
        </w:numPr>
        <w:ind w:firstLineChars="0"/>
      </w:pPr>
      <w:r>
        <w:rPr>
          <w:rFonts w:hint="eastAsia"/>
        </w:rPr>
        <w:t>测试方法</w:t>
      </w:r>
    </w:p>
    <w:p w14:paraId="15188DDD" w14:textId="77777777" w:rsidR="005E0AFC" w:rsidRPr="004C6C00" w:rsidRDefault="005E0AFC" w:rsidP="00760D14">
      <w:pPr>
        <w:pStyle w:val="affffffffff2"/>
        <w:tabs>
          <w:tab w:val="left" w:pos="846"/>
        </w:tabs>
        <w:ind w:left="851"/>
      </w:pPr>
      <w:r w:rsidRPr="004C6C00">
        <w:rPr>
          <w:rFonts w:hint="eastAsia"/>
        </w:rPr>
        <w:t>核查所有软件、硬件接口在使用前是否需要进行身份验证。</w:t>
      </w:r>
    </w:p>
    <w:p w14:paraId="6A0719AB" w14:textId="77777777" w:rsidR="009867D4" w:rsidRDefault="009867D4" w:rsidP="005B501A">
      <w:pPr>
        <w:pStyle w:val="affffffffffff8"/>
        <w:widowControl w:val="0"/>
        <w:numPr>
          <w:ilvl w:val="0"/>
          <w:numId w:val="435"/>
        </w:numPr>
        <w:ind w:firstLineChars="0"/>
      </w:pPr>
      <w:r>
        <w:rPr>
          <w:rFonts w:hint="eastAsia"/>
        </w:rPr>
        <w:t>结果判定</w:t>
      </w:r>
    </w:p>
    <w:p w14:paraId="2D70B2C7" w14:textId="681AA0C4" w:rsidR="005E0AFC" w:rsidRPr="004C6C00" w:rsidRDefault="005E0AFC" w:rsidP="00760D14">
      <w:pPr>
        <w:pStyle w:val="affffffffff2"/>
        <w:tabs>
          <w:tab w:val="left" w:pos="846"/>
        </w:tabs>
        <w:ind w:left="851"/>
      </w:pPr>
      <w:r w:rsidRPr="004C6C00">
        <w:rPr>
          <w:rFonts w:hint="eastAsia"/>
        </w:rPr>
        <w:t>若需要进行身份验证，判定</w:t>
      </w:r>
      <w:r w:rsidR="008C4E68">
        <w:rPr>
          <w:rFonts w:hint="eastAsia"/>
        </w:rPr>
        <w:t xml:space="preserve">T/AI </w:t>
      </w:r>
      <w:r w:rsidR="00220957">
        <w:rPr>
          <w:rFonts w:hint="eastAsia"/>
        </w:rPr>
        <w:t>116.11—202x</w:t>
      </w:r>
      <w:r w:rsidRPr="004C6C00">
        <w:rPr>
          <w:rFonts w:hint="eastAsia"/>
        </w:rPr>
        <w:t>中6.2.1.2 d）结果为符合；若不需要进行身份验证，判定</w:t>
      </w:r>
      <w:r w:rsidR="008C4E68">
        <w:rPr>
          <w:rFonts w:hint="eastAsia"/>
        </w:rPr>
        <w:t xml:space="preserve">T/AI </w:t>
      </w:r>
      <w:r w:rsidR="00220957">
        <w:rPr>
          <w:rFonts w:hint="eastAsia"/>
        </w:rPr>
        <w:t>116.11—202x</w:t>
      </w:r>
      <w:r w:rsidRPr="004C6C00">
        <w:rPr>
          <w:rFonts w:hint="eastAsia"/>
        </w:rPr>
        <w:t>中6.2.1.2 d）结果为不符合。</w:t>
      </w:r>
    </w:p>
    <w:p w14:paraId="57874738" w14:textId="77777777" w:rsidR="005E0AFC" w:rsidRPr="004C6C00" w:rsidRDefault="005E0AFC" w:rsidP="005B501A">
      <w:pPr>
        <w:pStyle w:val="afff8"/>
        <w:numPr>
          <w:ilvl w:val="5"/>
          <w:numId w:val="356"/>
        </w:numPr>
        <w:spacing w:before="120" w:after="120"/>
      </w:pPr>
      <w:r w:rsidRPr="004C6C00">
        <w:rPr>
          <w:rFonts w:hint="eastAsia"/>
        </w:rPr>
        <w:t>SP-F-0040</w:t>
      </w:r>
      <w:r w:rsidR="000E2C4D">
        <w:t xml:space="preserve"> </w:t>
      </w:r>
      <w:r w:rsidRPr="004C6C00">
        <w:rPr>
          <w:rFonts w:hint="eastAsia"/>
        </w:rPr>
        <w:t>禁用账户测试</w:t>
      </w:r>
    </w:p>
    <w:p w14:paraId="7BC421C2" w14:textId="4AB2BC9F" w:rsidR="005E0AFC" w:rsidRPr="004C6C00" w:rsidRDefault="003A3900" w:rsidP="009867D4">
      <w:pPr>
        <w:pStyle w:val="affffffffffff8"/>
        <w:widowControl w:val="0"/>
      </w:pPr>
      <w:r>
        <w:rPr>
          <w:rFonts w:hint="eastAsia"/>
        </w:rPr>
        <w:t>本测试项</w:t>
      </w:r>
      <w:r w:rsidR="005E0AFC" w:rsidRPr="004C6C00">
        <w:rPr>
          <w:rFonts w:hint="eastAsia"/>
        </w:rPr>
        <w:t>测试禁用账户要求。</w:t>
      </w:r>
    </w:p>
    <w:p w14:paraId="2E4FF754" w14:textId="77777777" w:rsidR="009867D4" w:rsidRDefault="009867D4" w:rsidP="005B501A">
      <w:pPr>
        <w:pStyle w:val="affffffffffff8"/>
        <w:widowControl w:val="0"/>
        <w:numPr>
          <w:ilvl w:val="0"/>
          <w:numId w:val="436"/>
        </w:numPr>
        <w:ind w:firstLineChars="0"/>
      </w:pPr>
      <w:r>
        <w:rPr>
          <w:rFonts w:hint="eastAsia"/>
        </w:rPr>
        <w:t>测试方法</w:t>
      </w:r>
    </w:p>
    <w:p w14:paraId="4CD02210" w14:textId="77777777" w:rsidR="005E0AFC" w:rsidRPr="004C6C00" w:rsidRDefault="005E0AFC" w:rsidP="00760D14">
      <w:pPr>
        <w:pStyle w:val="affffffffff2"/>
        <w:tabs>
          <w:tab w:val="left" w:pos="846"/>
        </w:tabs>
        <w:ind w:left="851"/>
      </w:pPr>
      <w:r w:rsidRPr="004C6C00">
        <w:rPr>
          <w:rFonts w:hint="eastAsia"/>
        </w:rPr>
        <w:t>核查不使用的账户名单进行登录输入验证账户可用性。</w:t>
      </w:r>
    </w:p>
    <w:p w14:paraId="67B7A3C4" w14:textId="77777777" w:rsidR="009867D4" w:rsidRDefault="009867D4" w:rsidP="005B501A">
      <w:pPr>
        <w:pStyle w:val="affffffffffff8"/>
        <w:widowControl w:val="0"/>
        <w:numPr>
          <w:ilvl w:val="0"/>
          <w:numId w:val="436"/>
        </w:numPr>
        <w:ind w:firstLineChars="0"/>
      </w:pPr>
      <w:r>
        <w:rPr>
          <w:rFonts w:hint="eastAsia"/>
        </w:rPr>
        <w:t>结果判定</w:t>
      </w:r>
    </w:p>
    <w:p w14:paraId="0B127BE2" w14:textId="2A5D395F" w:rsidR="005E0AFC" w:rsidRPr="004C6C00" w:rsidRDefault="005E0AFC" w:rsidP="00760D14">
      <w:pPr>
        <w:pStyle w:val="affffffffff2"/>
        <w:tabs>
          <w:tab w:val="left" w:pos="846"/>
        </w:tabs>
        <w:ind w:left="851"/>
      </w:pPr>
      <w:r w:rsidRPr="004C6C00">
        <w:rPr>
          <w:rFonts w:hint="eastAsia"/>
        </w:rPr>
        <w:t>若禁用账户不可登录，判定</w:t>
      </w:r>
      <w:r w:rsidR="008C4E68">
        <w:rPr>
          <w:rFonts w:hint="eastAsia"/>
        </w:rPr>
        <w:t xml:space="preserve">T/AI </w:t>
      </w:r>
      <w:r w:rsidR="00220957">
        <w:rPr>
          <w:rFonts w:hint="eastAsia"/>
        </w:rPr>
        <w:t>116.11—202x</w:t>
      </w:r>
      <w:r w:rsidRPr="004C6C00">
        <w:rPr>
          <w:rFonts w:hint="eastAsia"/>
        </w:rPr>
        <w:t>中6.2.1.2 a）结果为符合；若禁用账户</w:t>
      </w:r>
      <w:proofErr w:type="gramStart"/>
      <w:r w:rsidRPr="004C6C00">
        <w:rPr>
          <w:rFonts w:hint="eastAsia"/>
        </w:rPr>
        <w:t>存在仍</w:t>
      </w:r>
      <w:proofErr w:type="gramEnd"/>
      <w:r w:rsidRPr="004C6C00">
        <w:rPr>
          <w:rFonts w:hint="eastAsia"/>
        </w:rPr>
        <w:t>可用现象，判定</w:t>
      </w:r>
      <w:r w:rsidR="008C4E68">
        <w:rPr>
          <w:rFonts w:hint="eastAsia"/>
        </w:rPr>
        <w:t xml:space="preserve">T/AI </w:t>
      </w:r>
      <w:r w:rsidR="00220957">
        <w:rPr>
          <w:rFonts w:hint="eastAsia"/>
        </w:rPr>
        <w:t>116.11—202x</w:t>
      </w:r>
      <w:r w:rsidRPr="004C6C00">
        <w:rPr>
          <w:rFonts w:hint="eastAsia"/>
        </w:rPr>
        <w:t>中6.2.1.2 a）结果为不符合。</w:t>
      </w:r>
    </w:p>
    <w:p w14:paraId="5F27533C" w14:textId="77777777" w:rsidR="005E0AFC" w:rsidRPr="004C6C00" w:rsidRDefault="005E0AFC" w:rsidP="005B501A">
      <w:pPr>
        <w:pStyle w:val="afff8"/>
        <w:numPr>
          <w:ilvl w:val="5"/>
          <w:numId w:val="356"/>
        </w:numPr>
        <w:spacing w:before="120" w:after="120"/>
      </w:pPr>
      <w:r w:rsidRPr="004C6C00">
        <w:rPr>
          <w:rFonts w:hint="eastAsia"/>
        </w:rPr>
        <w:t>SP-F-0050</w:t>
      </w:r>
      <w:r w:rsidR="000E2C4D">
        <w:t xml:space="preserve"> </w:t>
      </w:r>
      <w:r w:rsidRPr="004C6C00">
        <w:rPr>
          <w:rFonts w:hint="eastAsia"/>
        </w:rPr>
        <w:t>安全保护机制测试</w:t>
      </w:r>
    </w:p>
    <w:p w14:paraId="02B0FF3D" w14:textId="46916E46" w:rsidR="005E0AFC" w:rsidRPr="004C6C00" w:rsidRDefault="003A3900" w:rsidP="009867D4">
      <w:pPr>
        <w:pStyle w:val="affffffffffff8"/>
        <w:widowControl w:val="0"/>
      </w:pPr>
      <w:r>
        <w:rPr>
          <w:rFonts w:hint="eastAsia"/>
        </w:rPr>
        <w:t>本测试项</w:t>
      </w:r>
      <w:r w:rsidR="005E0AFC" w:rsidRPr="004C6C00">
        <w:rPr>
          <w:rFonts w:hint="eastAsia"/>
        </w:rPr>
        <w:t>测试安全保护机制要求。</w:t>
      </w:r>
    </w:p>
    <w:p w14:paraId="5B3C83DA" w14:textId="1BF84B63" w:rsidR="005E0AFC" w:rsidRPr="004C6C00" w:rsidRDefault="00CA3851" w:rsidP="005B501A">
      <w:pPr>
        <w:pStyle w:val="affffffffffff8"/>
        <w:widowControl w:val="0"/>
        <w:numPr>
          <w:ilvl w:val="0"/>
          <w:numId w:val="437"/>
        </w:numPr>
        <w:ind w:firstLineChars="0"/>
      </w:pPr>
      <w:r>
        <w:rPr>
          <w:rFonts w:hint="eastAsia"/>
        </w:rPr>
        <w:t>测试方法</w:t>
      </w:r>
    </w:p>
    <w:p w14:paraId="3B9B20FC" w14:textId="77777777" w:rsidR="005E0AFC" w:rsidRPr="004C6C00" w:rsidRDefault="005E0AFC" w:rsidP="005B501A">
      <w:pPr>
        <w:pStyle w:val="affffffffffff8"/>
        <w:widowControl w:val="0"/>
        <w:numPr>
          <w:ilvl w:val="0"/>
          <w:numId w:val="438"/>
        </w:numPr>
        <w:ind w:firstLineChars="0"/>
      </w:pPr>
      <w:r w:rsidRPr="004C6C00">
        <w:rPr>
          <w:rFonts w:hint="eastAsia"/>
        </w:rPr>
        <w:t>核查系统是否具有身份验证信息保护机制；</w:t>
      </w:r>
    </w:p>
    <w:p w14:paraId="494D2569" w14:textId="77777777" w:rsidR="005E0AFC" w:rsidRPr="004C6C00" w:rsidRDefault="005E0AFC" w:rsidP="005B501A">
      <w:pPr>
        <w:pStyle w:val="affffffffffff8"/>
        <w:widowControl w:val="0"/>
        <w:numPr>
          <w:ilvl w:val="0"/>
          <w:numId w:val="438"/>
        </w:numPr>
        <w:ind w:firstLineChars="0"/>
      </w:pPr>
      <w:r w:rsidRPr="004C6C00">
        <w:rPr>
          <w:rFonts w:hint="eastAsia"/>
        </w:rPr>
        <w:t>核查身份认证是否具备防攻击、防篡改、防伪造的防护机制；</w:t>
      </w:r>
    </w:p>
    <w:p w14:paraId="2FA0FA06" w14:textId="77777777" w:rsidR="005E0AFC" w:rsidRPr="004C6C00" w:rsidRDefault="005E0AFC" w:rsidP="005B501A">
      <w:pPr>
        <w:pStyle w:val="affffffffffff8"/>
        <w:widowControl w:val="0"/>
        <w:numPr>
          <w:ilvl w:val="0"/>
          <w:numId w:val="438"/>
        </w:numPr>
        <w:ind w:firstLineChars="0"/>
      </w:pPr>
      <w:r w:rsidRPr="004C6C00">
        <w:rPr>
          <w:rFonts w:hint="eastAsia"/>
        </w:rPr>
        <w:t>核查是否设置强密码测试，防止暴力破解；</w:t>
      </w:r>
    </w:p>
    <w:p w14:paraId="4DA47997" w14:textId="77777777" w:rsidR="005E0AFC" w:rsidRPr="004C6C00" w:rsidRDefault="005E0AFC" w:rsidP="005B501A">
      <w:pPr>
        <w:pStyle w:val="affffffffffff8"/>
        <w:widowControl w:val="0"/>
        <w:numPr>
          <w:ilvl w:val="0"/>
          <w:numId w:val="438"/>
        </w:numPr>
        <w:ind w:firstLineChars="0"/>
      </w:pPr>
      <w:r w:rsidRPr="004C6C00">
        <w:rPr>
          <w:rFonts w:hint="eastAsia"/>
        </w:rPr>
        <w:t>核查针对生物特征认证信息是否采取相关的隐私保护技术措施；</w:t>
      </w:r>
    </w:p>
    <w:p w14:paraId="39D985A6" w14:textId="77777777" w:rsidR="005E0AFC" w:rsidRPr="004C6C00" w:rsidRDefault="005E0AFC" w:rsidP="005B501A">
      <w:pPr>
        <w:pStyle w:val="affffffffffff8"/>
        <w:widowControl w:val="0"/>
        <w:numPr>
          <w:ilvl w:val="0"/>
          <w:numId w:val="438"/>
        </w:numPr>
        <w:ind w:firstLineChars="0"/>
      </w:pPr>
      <w:r w:rsidRPr="004C6C00">
        <w:rPr>
          <w:rFonts w:hint="eastAsia"/>
        </w:rPr>
        <w:t>核查认证信息在端、边、云子系统之间进行传输、存储的方式是否具有安全性；</w:t>
      </w:r>
    </w:p>
    <w:p w14:paraId="68E90B71" w14:textId="338F285C" w:rsidR="005E0AFC" w:rsidRPr="008D15E7" w:rsidRDefault="005E0AFC" w:rsidP="005B501A">
      <w:pPr>
        <w:pStyle w:val="affffffffffff8"/>
        <w:widowControl w:val="0"/>
        <w:numPr>
          <w:ilvl w:val="0"/>
          <w:numId w:val="438"/>
        </w:numPr>
        <w:ind w:firstLineChars="0"/>
      </w:pPr>
      <w:r w:rsidRPr="008D15E7">
        <w:rPr>
          <w:rFonts w:hint="eastAsia"/>
        </w:rPr>
        <w:t>核查</w:t>
      </w:r>
      <w:r w:rsidR="00816516" w:rsidRPr="00032083">
        <w:rPr>
          <w:rFonts w:hint="eastAsia"/>
        </w:rPr>
        <w:t>端、边、云</w:t>
      </w:r>
      <w:r w:rsidR="007A3172" w:rsidRPr="00032083">
        <w:rPr>
          <w:rFonts w:hint="eastAsia"/>
        </w:rPr>
        <w:t>子系统</w:t>
      </w:r>
      <w:r w:rsidR="00A50F97" w:rsidRPr="00032083">
        <w:rPr>
          <w:rFonts w:hint="eastAsia"/>
        </w:rPr>
        <w:t>是否具有身份认证管理功能</w:t>
      </w:r>
      <w:r w:rsidRPr="008D15E7">
        <w:rPr>
          <w:rFonts w:hint="eastAsia"/>
        </w:rPr>
        <w:t>。</w:t>
      </w:r>
    </w:p>
    <w:p w14:paraId="4F68DB98" w14:textId="34DEF3F3" w:rsidR="005E0AFC" w:rsidRPr="004C6C00" w:rsidRDefault="009423FA" w:rsidP="005B501A">
      <w:pPr>
        <w:pStyle w:val="affffffffffff8"/>
        <w:widowControl w:val="0"/>
        <w:numPr>
          <w:ilvl w:val="0"/>
          <w:numId w:val="437"/>
        </w:numPr>
        <w:ind w:firstLineChars="0"/>
      </w:pPr>
      <w:r>
        <w:rPr>
          <w:rFonts w:hint="eastAsia"/>
        </w:rPr>
        <w:t>结果判定</w:t>
      </w:r>
    </w:p>
    <w:p w14:paraId="04BD457E" w14:textId="187EF8EE" w:rsidR="005E0AFC" w:rsidRPr="004C6C00" w:rsidRDefault="005E0AFC" w:rsidP="005B501A">
      <w:pPr>
        <w:pStyle w:val="affffffffffff8"/>
        <w:widowControl w:val="0"/>
        <w:numPr>
          <w:ilvl w:val="0"/>
          <w:numId w:val="439"/>
        </w:numPr>
        <w:ind w:firstLineChars="0"/>
      </w:pPr>
      <w:r w:rsidRPr="004C6C00">
        <w:rPr>
          <w:rFonts w:hint="eastAsia"/>
        </w:rPr>
        <w:t>若本项目测试方法中1）的测试结果为是，则判定</w:t>
      </w:r>
      <w:r w:rsidR="008C4E68">
        <w:rPr>
          <w:rFonts w:hint="eastAsia"/>
        </w:rPr>
        <w:t xml:space="preserve">T/AI </w:t>
      </w:r>
      <w:r w:rsidR="00220957">
        <w:rPr>
          <w:rFonts w:hint="eastAsia"/>
        </w:rPr>
        <w:t>116.11—202x</w:t>
      </w:r>
      <w:r w:rsidRPr="004C6C00">
        <w:rPr>
          <w:rFonts w:hint="eastAsia"/>
        </w:rPr>
        <w:t>中6.2.1.3 a）为符合；否则，判定</w:t>
      </w:r>
      <w:r w:rsidR="008C4E68">
        <w:rPr>
          <w:rFonts w:hint="eastAsia"/>
        </w:rPr>
        <w:t xml:space="preserve">T/AI </w:t>
      </w:r>
      <w:r w:rsidR="00220957">
        <w:rPr>
          <w:rFonts w:hint="eastAsia"/>
        </w:rPr>
        <w:t>116.11—202x</w:t>
      </w:r>
      <w:r w:rsidRPr="004C6C00">
        <w:rPr>
          <w:rFonts w:hint="eastAsia"/>
        </w:rPr>
        <w:t>中6.2.1.3 a）为不符合；</w:t>
      </w:r>
    </w:p>
    <w:p w14:paraId="6C1F9C22" w14:textId="11005A66" w:rsidR="005E0AFC" w:rsidRPr="004C6C00" w:rsidRDefault="005E0AFC" w:rsidP="005B501A">
      <w:pPr>
        <w:pStyle w:val="affffffffffff8"/>
        <w:widowControl w:val="0"/>
        <w:numPr>
          <w:ilvl w:val="0"/>
          <w:numId w:val="439"/>
        </w:numPr>
        <w:ind w:firstLineChars="0"/>
      </w:pPr>
      <w:r w:rsidRPr="004C6C00">
        <w:rPr>
          <w:rFonts w:hint="eastAsia"/>
        </w:rPr>
        <w:t>若本项目测试方法中2）的测试结果为是，则判定</w:t>
      </w:r>
      <w:r w:rsidR="008C4E68">
        <w:rPr>
          <w:rFonts w:hint="eastAsia"/>
        </w:rPr>
        <w:t xml:space="preserve">T/AI </w:t>
      </w:r>
      <w:r w:rsidR="00220957">
        <w:rPr>
          <w:rFonts w:hint="eastAsia"/>
        </w:rPr>
        <w:t>116.11—202x</w:t>
      </w:r>
      <w:r w:rsidRPr="004C6C00">
        <w:rPr>
          <w:rFonts w:hint="eastAsia"/>
        </w:rPr>
        <w:t>中6.2.1.3 b）为符合；否则，判定</w:t>
      </w:r>
      <w:r w:rsidR="008C4E68">
        <w:rPr>
          <w:rFonts w:hint="eastAsia"/>
        </w:rPr>
        <w:t xml:space="preserve">T/AI </w:t>
      </w:r>
      <w:r w:rsidR="00220957">
        <w:rPr>
          <w:rFonts w:hint="eastAsia"/>
        </w:rPr>
        <w:t>116.11—202x</w:t>
      </w:r>
      <w:r w:rsidRPr="004C6C00">
        <w:rPr>
          <w:rFonts w:hint="eastAsia"/>
        </w:rPr>
        <w:t>中6.2.1.3 b）为不符合；</w:t>
      </w:r>
    </w:p>
    <w:p w14:paraId="13B5A862" w14:textId="737D1B55" w:rsidR="005E0AFC" w:rsidRPr="004C6C00" w:rsidRDefault="005E0AFC" w:rsidP="005B501A">
      <w:pPr>
        <w:pStyle w:val="affffffffffff8"/>
        <w:widowControl w:val="0"/>
        <w:numPr>
          <w:ilvl w:val="0"/>
          <w:numId w:val="439"/>
        </w:numPr>
        <w:ind w:firstLineChars="0"/>
      </w:pPr>
      <w:r w:rsidRPr="004C6C00">
        <w:rPr>
          <w:rFonts w:hint="eastAsia"/>
        </w:rPr>
        <w:t>若本项目测试方法中3）的测试结果为是，则判定</w:t>
      </w:r>
      <w:r w:rsidR="008C4E68">
        <w:rPr>
          <w:rFonts w:hint="eastAsia"/>
        </w:rPr>
        <w:t xml:space="preserve">T/AI </w:t>
      </w:r>
      <w:r w:rsidR="00220957">
        <w:rPr>
          <w:rFonts w:hint="eastAsia"/>
        </w:rPr>
        <w:t>116.11—202x</w:t>
      </w:r>
      <w:r w:rsidRPr="004C6C00">
        <w:rPr>
          <w:rFonts w:hint="eastAsia"/>
        </w:rPr>
        <w:t>中6.2.1.3 c）为符合；否则，判定</w:t>
      </w:r>
      <w:r w:rsidR="008C4E68">
        <w:rPr>
          <w:rFonts w:hint="eastAsia"/>
        </w:rPr>
        <w:t xml:space="preserve">T/AI </w:t>
      </w:r>
      <w:r w:rsidR="00220957">
        <w:rPr>
          <w:rFonts w:hint="eastAsia"/>
        </w:rPr>
        <w:t>116.11—202x</w:t>
      </w:r>
      <w:r w:rsidRPr="004C6C00">
        <w:rPr>
          <w:rFonts w:hint="eastAsia"/>
        </w:rPr>
        <w:t>中6.2.1.3 c）为不符合；</w:t>
      </w:r>
    </w:p>
    <w:p w14:paraId="3B097DF6" w14:textId="10E727FD" w:rsidR="005E0AFC" w:rsidRPr="004C6C00" w:rsidRDefault="005E0AFC" w:rsidP="005B501A">
      <w:pPr>
        <w:pStyle w:val="affffffffffff8"/>
        <w:widowControl w:val="0"/>
        <w:numPr>
          <w:ilvl w:val="0"/>
          <w:numId w:val="439"/>
        </w:numPr>
        <w:ind w:firstLineChars="0"/>
      </w:pPr>
      <w:r w:rsidRPr="004C6C00">
        <w:rPr>
          <w:rFonts w:hint="eastAsia"/>
        </w:rPr>
        <w:t>若本项目测试方法中4）的测试结果为是，则判定</w:t>
      </w:r>
      <w:r w:rsidR="008C4E68">
        <w:rPr>
          <w:rFonts w:hint="eastAsia"/>
        </w:rPr>
        <w:t xml:space="preserve">T/AI </w:t>
      </w:r>
      <w:r w:rsidR="00220957">
        <w:rPr>
          <w:rFonts w:hint="eastAsia"/>
        </w:rPr>
        <w:t>116.11—202x</w:t>
      </w:r>
      <w:r w:rsidRPr="004C6C00">
        <w:rPr>
          <w:rFonts w:hint="eastAsia"/>
        </w:rPr>
        <w:t>中6.2.1.3 d）为符合；否则，判定</w:t>
      </w:r>
      <w:r w:rsidR="008C4E68">
        <w:rPr>
          <w:rFonts w:hint="eastAsia"/>
        </w:rPr>
        <w:t xml:space="preserve">T/AI </w:t>
      </w:r>
      <w:r w:rsidR="00220957">
        <w:rPr>
          <w:rFonts w:hint="eastAsia"/>
        </w:rPr>
        <w:t>116.11—202x</w:t>
      </w:r>
      <w:r w:rsidRPr="004C6C00">
        <w:rPr>
          <w:rFonts w:hint="eastAsia"/>
        </w:rPr>
        <w:t>中6.2.1.3 d）为不符合；</w:t>
      </w:r>
    </w:p>
    <w:p w14:paraId="76320F58" w14:textId="48B56A24" w:rsidR="005E0AFC" w:rsidRPr="004C6C00" w:rsidRDefault="005E0AFC" w:rsidP="005B501A">
      <w:pPr>
        <w:pStyle w:val="affffffffffff8"/>
        <w:widowControl w:val="0"/>
        <w:numPr>
          <w:ilvl w:val="0"/>
          <w:numId w:val="439"/>
        </w:numPr>
        <w:ind w:firstLineChars="0"/>
      </w:pPr>
      <w:r w:rsidRPr="004C6C00">
        <w:rPr>
          <w:rFonts w:hint="eastAsia"/>
        </w:rPr>
        <w:t>若本项目测试方法中5）的测试结果为是，则判定</w:t>
      </w:r>
      <w:r w:rsidR="008C4E68">
        <w:rPr>
          <w:rFonts w:hint="eastAsia"/>
        </w:rPr>
        <w:t xml:space="preserve">T/AI </w:t>
      </w:r>
      <w:r w:rsidR="00220957">
        <w:rPr>
          <w:rFonts w:hint="eastAsia"/>
        </w:rPr>
        <w:t>116.11—202x</w:t>
      </w:r>
      <w:r w:rsidRPr="004C6C00">
        <w:rPr>
          <w:rFonts w:hint="eastAsia"/>
        </w:rPr>
        <w:t>中6.2.1.3 e）为符合；否则，判定</w:t>
      </w:r>
      <w:r w:rsidR="008C4E68">
        <w:rPr>
          <w:rFonts w:hint="eastAsia"/>
        </w:rPr>
        <w:t xml:space="preserve">T/AI </w:t>
      </w:r>
      <w:r w:rsidR="00220957">
        <w:rPr>
          <w:rFonts w:hint="eastAsia"/>
        </w:rPr>
        <w:t>116.11—202x</w:t>
      </w:r>
      <w:r w:rsidRPr="004C6C00">
        <w:rPr>
          <w:rFonts w:hint="eastAsia"/>
        </w:rPr>
        <w:t>中6.2.1.3 e）为不符合；</w:t>
      </w:r>
    </w:p>
    <w:p w14:paraId="7983A005" w14:textId="7AEE8559" w:rsidR="005E0AFC" w:rsidRPr="004C6C00" w:rsidRDefault="005E0AFC" w:rsidP="005B501A">
      <w:pPr>
        <w:pStyle w:val="affffffffffff8"/>
        <w:widowControl w:val="0"/>
        <w:numPr>
          <w:ilvl w:val="0"/>
          <w:numId w:val="439"/>
        </w:numPr>
        <w:ind w:firstLineChars="0"/>
      </w:pPr>
      <w:r w:rsidRPr="004C6C00">
        <w:rPr>
          <w:rFonts w:hint="eastAsia"/>
        </w:rPr>
        <w:t>若本项目测试方法中6）的测试结果为是，则判定</w:t>
      </w:r>
      <w:r w:rsidR="008C4E68">
        <w:rPr>
          <w:rFonts w:hint="eastAsia"/>
        </w:rPr>
        <w:t xml:space="preserve">T/AI </w:t>
      </w:r>
      <w:r w:rsidR="00220957">
        <w:rPr>
          <w:rFonts w:hint="eastAsia"/>
        </w:rPr>
        <w:t>116.11—202x</w:t>
      </w:r>
      <w:r w:rsidRPr="004C6C00">
        <w:rPr>
          <w:rFonts w:hint="eastAsia"/>
        </w:rPr>
        <w:t>中6.2.1.3 f）为符合；否则，判定</w:t>
      </w:r>
      <w:r w:rsidR="008C4E68">
        <w:rPr>
          <w:rFonts w:hint="eastAsia"/>
        </w:rPr>
        <w:t xml:space="preserve">T/AI </w:t>
      </w:r>
      <w:r w:rsidR="00220957">
        <w:rPr>
          <w:rFonts w:hint="eastAsia"/>
        </w:rPr>
        <w:t>116.11—202x</w:t>
      </w:r>
      <w:r w:rsidRPr="004C6C00">
        <w:rPr>
          <w:rFonts w:hint="eastAsia"/>
        </w:rPr>
        <w:t>中6.2.1.3 f）为不符合。</w:t>
      </w:r>
    </w:p>
    <w:p w14:paraId="499EE62A" w14:textId="77777777" w:rsidR="005E0AFC" w:rsidRPr="004C6C00" w:rsidRDefault="005E0AFC" w:rsidP="00FA72D3">
      <w:pPr>
        <w:pStyle w:val="afff7"/>
        <w:spacing w:before="120" w:after="120"/>
      </w:pPr>
      <w:r w:rsidRPr="004C6C00">
        <w:rPr>
          <w:rFonts w:hint="eastAsia"/>
        </w:rPr>
        <w:t>访问控制测试</w:t>
      </w:r>
    </w:p>
    <w:p w14:paraId="6FF0A6F5" w14:textId="77777777" w:rsidR="005E0AFC" w:rsidRPr="004C6C00" w:rsidRDefault="005E0AFC" w:rsidP="005B501A">
      <w:pPr>
        <w:pStyle w:val="afff8"/>
        <w:numPr>
          <w:ilvl w:val="5"/>
          <w:numId w:val="356"/>
        </w:numPr>
        <w:spacing w:before="120" w:after="120"/>
      </w:pPr>
      <w:r w:rsidRPr="004C6C00">
        <w:rPr>
          <w:rFonts w:hint="eastAsia"/>
        </w:rPr>
        <w:t>SP-F-0060</w:t>
      </w:r>
      <w:r w:rsidR="000E2C4D">
        <w:t xml:space="preserve"> </w:t>
      </w:r>
      <w:r w:rsidRPr="004C6C00">
        <w:rPr>
          <w:rFonts w:hint="eastAsia"/>
        </w:rPr>
        <w:t>用户访问权限</w:t>
      </w:r>
    </w:p>
    <w:p w14:paraId="7E41ECB4" w14:textId="43B2CCCA" w:rsidR="005E0AFC" w:rsidRPr="004C6C00" w:rsidRDefault="003A3900" w:rsidP="009867D4">
      <w:pPr>
        <w:pStyle w:val="affffffffffff8"/>
        <w:widowControl w:val="0"/>
      </w:pPr>
      <w:r>
        <w:rPr>
          <w:rFonts w:hint="eastAsia"/>
        </w:rPr>
        <w:lastRenderedPageBreak/>
        <w:t>本测试项</w:t>
      </w:r>
      <w:r w:rsidR="005E0AFC" w:rsidRPr="004C6C00">
        <w:rPr>
          <w:rFonts w:hint="eastAsia"/>
        </w:rPr>
        <w:t>测试用户访问权限要求。</w:t>
      </w:r>
    </w:p>
    <w:p w14:paraId="42229E37" w14:textId="46A67320" w:rsidR="005E0AFC" w:rsidRPr="004C6C00" w:rsidRDefault="00CA3851" w:rsidP="005B501A">
      <w:pPr>
        <w:pStyle w:val="affffffffffff8"/>
        <w:widowControl w:val="0"/>
        <w:numPr>
          <w:ilvl w:val="0"/>
          <w:numId w:val="440"/>
        </w:numPr>
        <w:ind w:firstLineChars="0"/>
      </w:pPr>
      <w:r>
        <w:rPr>
          <w:rFonts w:hint="eastAsia"/>
        </w:rPr>
        <w:t>测试方法</w:t>
      </w:r>
    </w:p>
    <w:p w14:paraId="451C8251" w14:textId="77777777" w:rsidR="005E0AFC" w:rsidRPr="004C6C00" w:rsidRDefault="005E0AFC" w:rsidP="005B501A">
      <w:pPr>
        <w:pStyle w:val="affffffffffff8"/>
        <w:widowControl w:val="0"/>
        <w:numPr>
          <w:ilvl w:val="0"/>
          <w:numId w:val="441"/>
        </w:numPr>
        <w:ind w:firstLineChars="0"/>
      </w:pPr>
      <w:r w:rsidRPr="004C6C00">
        <w:rPr>
          <w:rFonts w:hint="eastAsia"/>
        </w:rPr>
        <w:t>核查系统中用户角色、访问对象类型是否划分为管理员账户、普通用户账户、审计人员账户，以及对应的用户权限配置情况；</w:t>
      </w:r>
    </w:p>
    <w:p w14:paraId="71C02B33" w14:textId="3EA22A76" w:rsidR="005E0AFC" w:rsidRPr="004C6C00" w:rsidRDefault="005E0AFC" w:rsidP="005B501A">
      <w:pPr>
        <w:pStyle w:val="affffffffffff8"/>
        <w:widowControl w:val="0"/>
        <w:numPr>
          <w:ilvl w:val="0"/>
          <w:numId w:val="441"/>
        </w:numPr>
        <w:ind w:firstLineChars="0"/>
      </w:pPr>
      <w:r w:rsidRPr="004C6C00">
        <w:rPr>
          <w:rFonts w:hint="eastAsia"/>
        </w:rPr>
        <w:t>核查各级系统，查看系统账户权限设置是否合理，是否按照承担任务分配了最小权限，同时查看其特权用户的权限是否分离，如将系统管理员、安全员和审计员的权限分离；权限之间是否相互制约，如系统管理员、安全管理员等不能对审计日志进行管理，</w:t>
      </w:r>
      <w:r w:rsidRPr="00ED7980">
        <w:rPr>
          <w:rFonts w:hint="eastAsia"/>
        </w:rPr>
        <w:t>安全审计员不能管理审计功能的开启、关闭、删除等</w:t>
      </w:r>
      <w:r w:rsidR="00ED7980">
        <w:rPr>
          <w:rFonts w:hint="eastAsia"/>
        </w:rPr>
        <w:t>操作</w:t>
      </w:r>
      <w:r w:rsidRPr="00ED7980">
        <w:rPr>
          <w:rFonts w:hint="eastAsia"/>
        </w:rPr>
        <w:t>的审计日志</w:t>
      </w:r>
      <w:r w:rsidRPr="004C6C00">
        <w:rPr>
          <w:rFonts w:hint="eastAsia"/>
        </w:rPr>
        <w:t>；</w:t>
      </w:r>
    </w:p>
    <w:p w14:paraId="74463232" w14:textId="77777777" w:rsidR="005E0AFC" w:rsidRPr="004C6C00" w:rsidRDefault="005E0AFC" w:rsidP="005B501A">
      <w:pPr>
        <w:pStyle w:val="affffffffffff8"/>
        <w:widowControl w:val="0"/>
        <w:numPr>
          <w:ilvl w:val="0"/>
          <w:numId w:val="441"/>
        </w:numPr>
        <w:ind w:firstLineChars="0"/>
      </w:pPr>
      <w:r w:rsidRPr="004C6C00">
        <w:rPr>
          <w:rFonts w:hint="eastAsia"/>
        </w:rPr>
        <w:t>核查各级系统中是否具有对不同账户下的访问权限管理功能的设置；</w:t>
      </w:r>
    </w:p>
    <w:p w14:paraId="44008CF1" w14:textId="77777777" w:rsidR="005E0AFC" w:rsidRPr="004C6C00" w:rsidRDefault="005E0AFC" w:rsidP="005B501A">
      <w:pPr>
        <w:pStyle w:val="affffffffffff8"/>
        <w:widowControl w:val="0"/>
        <w:numPr>
          <w:ilvl w:val="0"/>
          <w:numId w:val="441"/>
        </w:numPr>
        <w:ind w:firstLineChars="0"/>
      </w:pPr>
      <w:r w:rsidRPr="004C6C00">
        <w:rPr>
          <w:rFonts w:hint="eastAsia"/>
        </w:rPr>
        <w:t>核查系统是否设置相关访问控制安全措施，例如最小权限原则、进行监控审计、强密码策略、审计跟踪、两种以上用户身份鉴别技术等，保证用户不可通过恶意操作提升权限行为。</w:t>
      </w:r>
    </w:p>
    <w:p w14:paraId="642BDF3A" w14:textId="40D85FC4" w:rsidR="005E0AFC" w:rsidRPr="004C6C00" w:rsidRDefault="009423FA" w:rsidP="005B501A">
      <w:pPr>
        <w:pStyle w:val="affffffffffff8"/>
        <w:widowControl w:val="0"/>
        <w:numPr>
          <w:ilvl w:val="0"/>
          <w:numId w:val="440"/>
        </w:numPr>
        <w:ind w:firstLineChars="0"/>
        <w:rPr>
          <w:rFonts w:hAnsi="宋体"/>
          <w:szCs w:val="21"/>
        </w:rPr>
      </w:pPr>
      <w:r>
        <w:rPr>
          <w:rFonts w:hint="eastAsia"/>
        </w:rPr>
        <w:t>结果判定</w:t>
      </w:r>
    </w:p>
    <w:p w14:paraId="021FA092" w14:textId="1EABC42A" w:rsidR="005E0AFC" w:rsidRPr="004C6C00" w:rsidRDefault="005E0AFC" w:rsidP="005B501A">
      <w:pPr>
        <w:pStyle w:val="affffffffffff8"/>
        <w:widowControl w:val="0"/>
        <w:numPr>
          <w:ilvl w:val="0"/>
          <w:numId w:val="442"/>
        </w:numPr>
        <w:ind w:firstLineChars="0"/>
      </w:pPr>
      <w:r w:rsidRPr="004C6C00">
        <w:rPr>
          <w:rFonts w:hint="eastAsia"/>
        </w:rPr>
        <w:t>本项目测试方法中1）测试，若系统设置用户账户类型包括管理员、普通用户，且设置对应权限，判定</w:t>
      </w:r>
      <w:r w:rsidR="008C4E68">
        <w:rPr>
          <w:rFonts w:hint="eastAsia"/>
        </w:rPr>
        <w:t xml:space="preserve">T/AI </w:t>
      </w:r>
      <w:r w:rsidR="00220957">
        <w:rPr>
          <w:rFonts w:hint="eastAsia"/>
        </w:rPr>
        <w:t>116.11—202x</w:t>
      </w:r>
      <w:r w:rsidRPr="004C6C00">
        <w:rPr>
          <w:rFonts w:hint="eastAsia"/>
        </w:rPr>
        <w:t>中</w:t>
      </w:r>
      <w:r w:rsidR="00032083">
        <w:rPr>
          <w:rFonts w:hint="eastAsia"/>
        </w:rPr>
        <w:t>6.2.2.1</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w:t>
      </w:r>
      <w:r w:rsidR="00032083">
        <w:rPr>
          <w:rFonts w:hint="eastAsia"/>
        </w:rPr>
        <w:t>6.2.2.1</w:t>
      </w:r>
      <w:r w:rsidRPr="004C6C00">
        <w:rPr>
          <w:rFonts w:hint="eastAsia"/>
        </w:rPr>
        <w:t>结果为不符合；</w:t>
      </w:r>
    </w:p>
    <w:p w14:paraId="125FB51E" w14:textId="7F13F67C" w:rsidR="005E0AFC" w:rsidRPr="004C6C00" w:rsidRDefault="005E0AFC" w:rsidP="005B501A">
      <w:pPr>
        <w:pStyle w:val="affffffffffff8"/>
        <w:widowControl w:val="0"/>
        <w:numPr>
          <w:ilvl w:val="0"/>
          <w:numId w:val="442"/>
        </w:numPr>
        <w:ind w:firstLineChars="0"/>
      </w:pPr>
      <w:r w:rsidRPr="004C6C00">
        <w:rPr>
          <w:rFonts w:hint="eastAsia"/>
        </w:rPr>
        <w:t>本项目测试方法中1）测试，若系统设置用户账户类型包括管理员、普通用户、审计人员等，且设置对应权限，判定</w:t>
      </w:r>
      <w:r w:rsidR="008C4E68">
        <w:rPr>
          <w:rFonts w:hint="eastAsia"/>
        </w:rPr>
        <w:t xml:space="preserve">T/AI </w:t>
      </w:r>
      <w:r w:rsidR="00220957">
        <w:rPr>
          <w:rFonts w:hint="eastAsia"/>
        </w:rPr>
        <w:t>116.11—202x</w:t>
      </w:r>
      <w:r w:rsidRPr="004C6C00">
        <w:rPr>
          <w:rFonts w:hint="eastAsia"/>
        </w:rPr>
        <w:t>中6.2.2.2 a）结果为符合；否则，判定</w:t>
      </w:r>
      <w:r w:rsidR="008C4E68">
        <w:rPr>
          <w:rFonts w:hint="eastAsia"/>
        </w:rPr>
        <w:t xml:space="preserve">T/AI </w:t>
      </w:r>
      <w:r w:rsidR="00220957">
        <w:rPr>
          <w:rFonts w:hint="eastAsia"/>
        </w:rPr>
        <w:t>116.11—202x</w:t>
      </w:r>
      <w:r w:rsidRPr="004C6C00">
        <w:rPr>
          <w:rFonts w:hint="eastAsia"/>
        </w:rPr>
        <w:t>中6.2.2.2 a）结果为不符合；</w:t>
      </w:r>
    </w:p>
    <w:p w14:paraId="7CB3FC97" w14:textId="03B5D077" w:rsidR="005E0AFC" w:rsidRPr="004C6C00" w:rsidRDefault="005E0AFC" w:rsidP="005B501A">
      <w:pPr>
        <w:pStyle w:val="affffffffffff8"/>
        <w:widowControl w:val="0"/>
        <w:numPr>
          <w:ilvl w:val="0"/>
          <w:numId w:val="442"/>
        </w:numPr>
        <w:ind w:firstLineChars="0"/>
      </w:pPr>
      <w:r w:rsidRPr="004C6C00">
        <w:rPr>
          <w:rFonts w:hint="eastAsia"/>
        </w:rPr>
        <w:t>本项目测试方法中2）测试，若系统账户权限设置合理，仅仅照承担任务分配了最小权限，各账户之间形成制约关系，判定</w:t>
      </w:r>
      <w:r w:rsidR="008C4E68">
        <w:rPr>
          <w:rFonts w:hint="eastAsia"/>
        </w:rPr>
        <w:t xml:space="preserve">T/AI </w:t>
      </w:r>
      <w:r w:rsidR="00220957">
        <w:rPr>
          <w:rFonts w:hint="eastAsia"/>
        </w:rPr>
        <w:t>116.11—202x</w:t>
      </w:r>
      <w:r w:rsidRPr="004C6C00">
        <w:rPr>
          <w:rFonts w:hint="eastAsia"/>
        </w:rPr>
        <w:t>中6.2.2.2 b）结果为符合；若系统账户权限设置不合理，分配了不该有的权限，各账户之间未形成制约关系，判定</w:t>
      </w:r>
      <w:r w:rsidR="008C4E68">
        <w:rPr>
          <w:rFonts w:hint="eastAsia"/>
        </w:rPr>
        <w:t xml:space="preserve">T/AI </w:t>
      </w:r>
      <w:r w:rsidR="00220957">
        <w:rPr>
          <w:rFonts w:hint="eastAsia"/>
        </w:rPr>
        <w:t>116.11—202x</w:t>
      </w:r>
      <w:r w:rsidRPr="004C6C00">
        <w:rPr>
          <w:rFonts w:hint="eastAsia"/>
        </w:rPr>
        <w:t>中6.2.2.2 b）结果为不符合；</w:t>
      </w:r>
    </w:p>
    <w:p w14:paraId="1FEE22A5" w14:textId="47F55274" w:rsidR="005E0AFC" w:rsidRPr="004C6C00" w:rsidRDefault="005E0AFC" w:rsidP="005B501A">
      <w:pPr>
        <w:pStyle w:val="affffffffffff8"/>
        <w:widowControl w:val="0"/>
        <w:numPr>
          <w:ilvl w:val="0"/>
          <w:numId w:val="442"/>
        </w:numPr>
        <w:ind w:firstLineChars="0"/>
      </w:pPr>
      <w:r w:rsidRPr="004C6C00">
        <w:rPr>
          <w:rFonts w:hint="eastAsia"/>
        </w:rPr>
        <w:t>本项目测试方法中3）测试，若各级系统中具有对系统账户分配不同权限管理功能，判定</w:t>
      </w:r>
      <w:r w:rsidR="008C4E68" w:rsidRPr="008C4E68">
        <w:t xml:space="preserve">T/AI </w:t>
      </w:r>
      <w:r w:rsidR="00220957">
        <w:t>116.11</w:t>
      </w:r>
      <w:r w:rsidR="00220957">
        <w:t>—</w:t>
      </w:r>
      <w:r w:rsidR="00220957">
        <w:t>202x</w:t>
      </w:r>
      <w:r w:rsidRPr="004C6C00">
        <w:rPr>
          <w:rFonts w:hint="eastAsia"/>
        </w:rPr>
        <w:t>中6.2.2.2 c）结果为符合；否则，判定</w:t>
      </w:r>
      <w:r w:rsidR="008C4E68">
        <w:rPr>
          <w:rFonts w:hint="eastAsia"/>
        </w:rPr>
        <w:t xml:space="preserve">T/AI </w:t>
      </w:r>
      <w:r w:rsidR="00220957">
        <w:rPr>
          <w:rFonts w:hint="eastAsia"/>
        </w:rPr>
        <w:t>116.11—202x</w:t>
      </w:r>
      <w:r w:rsidRPr="004C6C00">
        <w:rPr>
          <w:rFonts w:hint="eastAsia"/>
        </w:rPr>
        <w:t>中6.2.2.2 c）结果为不符合；</w:t>
      </w:r>
    </w:p>
    <w:p w14:paraId="0DB3DC1A" w14:textId="2869CDDB" w:rsidR="005E0AFC" w:rsidRPr="004C6C00" w:rsidRDefault="005E0AFC" w:rsidP="005B501A">
      <w:pPr>
        <w:pStyle w:val="affffffffffff8"/>
        <w:widowControl w:val="0"/>
        <w:numPr>
          <w:ilvl w:val="0"/>
          <w:numId w:val="442"/>
        </w:numPr>
        <w:ind w:firstLineChars="0"/>
      </w:pPr>
      <w:r w:rsidRPr="00553088">
        <w:rPr>
          <w:rFonts w:hint="eastAsia"/>
        </w:rPr>
        <w:t>本项目测试方法中4）</w:t>
      </w:r>
      <w:r w:rsidRPr="004C6C00">
        <w:rPr>
          <w:rFonts w:hint="eastAsia"/>
        </w:rPr>
        <w:t>核查结果为有相关措施保证，判定</w:t>
      </w:r>
      <w:r w:rsidR="008C4E68">
        <w:rPr>
          <w:rFonts w:hint="eastAsia"/>
        </w:rPr>
        <w:t xml:space="preserve">T/AI </w:t>
      </w:r>
      <w:r w:rsidR="00220957">
        <w:rPr>
          <w:rFonts w:hint="eastAsia"/>
        </w:rPr>
        <w:t>116.11—202x</w:t>
      </w:r>
      <w:r w:rsidRPr="004C6C00">
        <w:rPr>
          <w:rFonts w:hint="eastAsia"/>
        </w:rPr>
        <w:t>中6.2.2.3 b）结果为符合；否则，判定</w:t>
      </w:r>
      <w:r w:rsidR="008C4E68">
        <w:rPr>
          <w:rFonts w:hint="eastAsia"/>
        </w:rPr>
        <w:t xml:space="preserve">T/AI </w:t>
      </w:r>
      <w:r w:rsidR="00220957">
        <w:rPr>
          <w:rFonts w:hint="eastAsia"/>
        </w:rPr>
        <w:t>116.11—202x</w:t>
      </w:r>
      <w:r w:rsidRPr="004C6C00">
        <w:rPr>
          <w:rFonts w:hint="eastAsia"/>
        </w:rPr>
        <w:t>中6.2.2.3 b）结果为不符合。</w:t>
      </w:r>
    </w:p>
    <w:p w14:paraId="480F81D9" w14:textId="77777777" w:rsidR="005E0AFC" w:rsidRPr="004C6C00" w:rsidRDefault="005E0AFC" w:rsidP="005B501A">
      <w:pPr>
        <w:pStyle w:val="afff8"/>
        <w:numPr>
          <w:ilvl w:val="5"/>
          <w:numId w:val="356"/>
        </w:numPr>
        <w:spacing w:before="120" w:after="120"/>
      </w:pPr>
      <w:r w:rsidRPr="004C6C00">
        <w:rPr>
          <w:rFonts w:hint="eastAsia"/>
        </w:rPr>
        <w:t>SP-F-0070</w:t>
      </w:r>
      <w:r w:rsidR="000E2C4D">
        <w:t xml:space="preserve"> </w:t>
      </w:r>
      <w:r w:rsidRPr="004C6C00">
        <w:rPr>
          <w:rFonts w:hint="eastAsia"/>
        </w:rPr>
        <w:t>访问控制策略</w:t>
      </w:r>
    </w:p>
    <w:p w14:paraId="15F548B6" w14:textId="39F666CC" w:rsidR="005E0AFC" w:rsidRPr="004C6C00" w:rsidRDefault="003A3900" w:rsidP="009867D4">
      <w:pPr>
        <w:pStyle w:val="affffffffffff8"/>
        <w:widowControl w:val="0"/>
      </w:pPr>
      <w:r>
        <w:rPr>
          <w:rFonts w:hint="eastAsia"/>
        </w:rPr>
        <w:t>本测试项</w:t>
      </w:r>
      <w:r w:rsidR="005E0AFC" w:rsidRPr="004C6C00">
        <w:rPr>
          <w:rFonts w:hint="eastAsia"/>
        </w:rPr>
        <w:t>测试访问控制策略要求。</w:t>
      </w:r>
    </w:p>
    <w:p w14:paraId="7DF330A6" w14:textId="37E4BFAC" w:rsidR="005E0AFC" w:rsidRPr="004C6C00" w:rsidRDefault="00CA3851" w:rsidP="005B501A">
      <w:pPr>
        <w:pStyle w:val="affffffffffff8"/>
        <w:widowControl w:val="0"/>
        <w:numPr>
          <w:ilvl w:val="0"/>
          <w:numId w:val="443"/>
        </w:numPr>
        <w:ind w:firstLineChars="0"/>
      </w:pPr>
      <w:r>
        <w:rPr>
          <w:rFonts w:hint="eastAsia"/>
        </w:rPr>
        <w:t>测试方法</w:t>
      </w:r>
    </w:p>
    <w:p w14:paraId="759E5BE5" w14:textId="77777777" w:rsidR="005E0AFC" w:rsidRPr="004C6C00" w:rsidRDefault="005E0AFC" w:rsidP="005B501A">
      <w:pPr>
        <w:pStyle w:val="affffffffffff8"/>
        <w:widowControl w:val="0"/>
        <w:numPr>
          <w:ilvl w:val="0"/>
          <w:numId w:val="444"/>
        </w:numPr>
        <w:ind w:firstLineChars="0"/>
      </w:pPr>
      <w:r w:rsidRPr="004C6C00">
        <w:rPr>
          <w:rFonts w:hint="eastAsia"/>
        </w:rPr>
        <w:t>核查边子系统、端子系统、云子系统中相关的设备或者应用服务在应用时是否有密码策略要求，并核查密码管理策略，包括密码复杂性；密码长度最小值；密码最长存留期等；</w:t>
      </w:r>
    </w:p>
    <w:p w14:paraId="57384951" w14:textId="77777777" w:rsidR="005E0AFC" w:rsidRPr="004C6C00" w:rsidRDefault="005E0AFC" w:rsidP="005B501A">
      <w:pPr>
        <w:pStyle w:val="affffffffffff8"/>
        <w:widowControl w:val="0"/>
        <w:numPr>
          <w:ilvl w:val="0"/>
          <w:numId w:val="444"/>
        </w:numPr>
        <w:ind w:firstLineChars="0"/>
      </w:pPr>
      <w:r w:rsidRPr="004C6C00">
        <w:rPr>
          <w:rFonts w:hint="eastAsia"/>
        </w:rPr>
        <w:t>核查各系统的访问策略设置，包括授权前认证、权限认证、特定用户的访问信息范围设置、非授权用户或匿名禁止访问隐私信息等；</w:t>
      </w:r>
    </w:p>
    <w:p w14:paraId="25617C46" w14:textId="77777777" w:rsidR="005E0AFC" w:rsidRPr="004C6C00" w:rsidRDefault="005E0AFC" w:rsidP="005B501A">
      <w:pPr>
        <w:pStyle w:val="affffffffffff8"/>
        <w:widowControl w:val="0"/>
        <w:numPr>
          <w:ilvl w:val="0"/>
          <w:numId w:val="444"/>
        </w:numPr>
        <w:ind w:firstLineChars="0"/>
      </w:pPr>
      <w:r w:rsidRPr="004C6C00">
        <w:rPr>
          <w:rFonts w:hint="eastAsia"/>
        </w:rPr>
        <w:t>核查隐私数据进行隐私技术措施处理后是否提供了访问控制权限策略；</w:t>
      </w:r>
    </w:p>
    <w:p w14:paraId="27E946B9" w14:textId="3695F82D" w:rsidR="005E0AFC" w:rsidRPr="004C6C00" w:rsidRDefault="005E0AFC" w:rsidP="005B501A">
      <w:pPr>
        <w:pStyle w:val="affffffffffff8"/>
        <w:widowControl w:val="0"/>
        <w:numPr>
          <w:ilvl w:val="0"/>
          <w:numId w:val="444"/>
        </w:numPr>
        <w:ind w:firstLineChars="0"/>
      </w:pPr>
      <w:r w:rsidRPr="004C6C00">
        <w:rPr>
          <w:rFonts w:hint="eastAsia"/>
        </w:rPr>
        <w:t>核查系统密钥管理功能，</w:t>
      </w:r>
      <w:r w:rsidR="00166805">
        <w:rPr>
          <w:rFonts w:hint="eastAsia"/>
        </w:rPr>
        <w:t>如</w:t>
      </w:r>
      <w:r w:rsidRPr="004C6C00">
        <w:rPr>
          <w:rFonts w:hint="eastAsia"/>
        </w:rPr>
        <w:t>密钥生成、密钥分发、密钥验证、密钥维护与更新、密钥存储、密钥备份、密钥销毁；</w:t>
      </w:r>
    </w:p>
    <w:p w14:paraId="3B4AF103" w14:textId="0DD1A94A" w:rsidR="005E0AFC" w:rsidRPr="004C6C00" w:rsidRDefault="005E0AFC" w:rsidP="005B501A">
      <w:pPr>
        <w:pStyle w:val="affffffffffff8"/>
        <w:widowControl w:val="0"/>
        <w:numPr>
          <w:ilvl w:val="0"/>
          <w:numId w:val="444"/>
        </w:numPr>
        <w:ind w:firstLineChars="0"/>
      </w:pPr>
      <w:r w:rsidRPr="004C6C00">
        <w:rPr>
          <w:rFonts w:hint="eastAsia"/>
        </w:rPr>
        <w:t>核查系统证书管理功能，</w:t>
      </w:r>
      <w:r w:rsidR="00166805">
        <w:rPr>
          <w:rFonts w:hint="eastAsia"/>
        </w:rPr>
        <w:t>如</w:t>
      </w:r>
      <w:r w:rsidRPr="004C6C00">
        <w:rPr>
          <w:rFonts w:hint="eastAsia"/>
        </w:rPr>
        <w:t>签发、吊销、替换。</w:t>
      </w:r>
    </w:p>
    <w:p w14:paraId="450CD6B5" w14:textId="6A0451BC" w:rsidR="005E0AFC" w:rsidRPr="004C6C00" w:rsidRDefault="009423FA" w:rsidP="005B501A">
      <w:pPr>
        <w:pStyle w:val="affffffffffff8"/>
        <w:widowControl w:val="0"/>
        <w:numPr>
          <w:ilvl w:val="0"/>
          <w:numId w:val="443"/>
        </w:numPr>
        <w:ind w:firstLineChars="0"/>
        <w:rPr>
          <w:rFonts w:hAnsi="宋体"/>
          <w:szCs w:val="21"/>
        </w:rPr>
      </w:pPr>
      <w:r>
        <w:rPr>
          <w:rFonts w:hint="eastAsia"/>
        </w:rPr>
        <w:t>结果判定</w:t>
      </w:r>
    </w:p>
    <w:p w14:paraId="1895B6B2" w14:textId="186A5788" w:rsidR="005E0AFC" w:rsidRPr="004C6C00" w:rsidRDefault="005E0AFC" w:rsidP="005B501A">
      <w:pPr>
        <w:pStyle w:val="affffffffffff8"/>
        <w:widowControl w:val="0"/>
        <w:numPr>
          <w:ilvl w:val="0"/>
          <w:numId w:val="445"/>
        </w:numPr>
        <w:ind w:firstLineChars="0"/>
      </w:pPr>
      <w:r w:rsidRPr="004C6C00">
        <w:rPr>
          <w:rFonts w:hint="eastAsia"/>
        </w:rPr>
        <w:t>本项目测试方法中1）测试，若各级系统中设备或者应用服务有密码要求，且密码管理策略中，密码符合复杂性要求；有密码长度最小值限制，有密码最长存留期限制，判定</w:t>
      </w:r>
      <w:r w:rsidR="008C4E68">
        <w:rPr>
          <w:rFonts w:hint="eastAsia"/>
        </w:rPr>
        <w:t xml:space="preserve">T/AI </w:t>
      </w:r>
      <w:r w:rsidR="00220957">
        <w:rPr>
          <w:rFonts w:hint="eastAsia"/>
        </w:rPr>
        <w:t>116.11—202x</w:t>
      </w:r>
      <w:r w:rsidRPr="004C6C00">
        <w:rPr>
          <w:rFonts w:hint="eastAsia"/>
        </w:rPr>
        <w:t>中6.2.2.2 d）结果为符合；若各级系统中设备或者应用服务无密码策略，密码不符合复杂性要求；无密码长度最小值限制，无密码最长存留期限制，判定</w:t>
      </w:r>
      <w:r w:rsidR="008C4E68">
        <w:rPr>
          <w:rFonts w:hint="eastAsia"/>
        </w:rPr>
        <w:t xml:space="preserve">T/AI </w:t>
      </w:r>
      <w:r w:rsidR="00220957">
        <w:rPr>
          <w:rFonts w:hint="eastAsia"/>
        </w:rPr>
        <w:t>116.11—202x</w:t>
      </w:r>
      <w:r w:rsidRPr="004C6C00">
        <w:rPr>
          <w:rFonts w:hint="eastAsia"/>
        </w:rPr>
        <w:t>中6.2.2.2 d）结果为不符合；</w:t>
      </w:r>
    </w:p>
    <w:p w14:paraId="428E9571" w14:textId="009849A8" w:rsidR="005E0AFC" w:rsidRPr="00553088" w:rsidRDefault="005E0AFC" w:rsidP="005B501A">
      <w:pPr>
        <w:pStyle w:val="affffffffffff8"/>
        <w:widowControl w:val="0"/>
        <w:numPr>
          <w:ilvl w:val="0"/>
          <w:numId w:val="445"/>
        </w:numPr>
        <w:ind w:firstLineChars="0"/>
      </w:pPr>
      <w:r w:rsidRPr="004C6C00">
        <w:rPr>
          <w:rFonts w:hint="eastAsia"/>
        </w:rPr>
        <w:t>若本项目测试方法中的2）的测试结果为是，则判定</w:t>
      </w:r>
      <w:r w:rsidR="008C4E68">
        <w:rPr>
          <w:rFonts w:hint="eastAsia"/>
        </w:rPr>
        <w:t xml:space="preserve">T/AI </w:t>
      </w:r>
      <w:r w:rsidR="00220957">
        <w:rPr>
          <w:rFonts w:hint="eastAsia"/>
        </w:rPr>
        <w:t>116.11—202x</w:t>
      </w:r>
      <w:r w:rsidRPr="004C6C00">
        <w:rPr>
          <w:rFonts w:hint="eastAsia"/>
        </w:rPr>
        <w:t>中6.2.2.3 a）结果为符合；否则，判定</w:t>
      </w:r>
      <w:r w:rsidR="008C4E68">
        <w:rPr>
          <w:rFonts w:hint="eastAsia"/>
        </w:rPr>
        <w:t xml:space="preserve">T/AI </w:t>
      </w:r>
      <w:r w:rsidR="00220957">
        <w:rPr>
          <w:rFonts w:hint="eastAsia"/>
        </w:rPr>
        <w:t>116.11—202x</w:t>
      </w:r>
      <w:r w:rsidRPr="004C6C00">
        <w:rPr>
          <w:rFonts w:hint="eastAsia"/>
        </w:rPr>
        <w:t>中6.2.2.3 a）结果为部分符合或不符合；</w:t>
      </w:r>
    </w:p>
    <w:p w14:paraId="7307F487" w14:textId="107BA4F6" w:rsidR="005E0AFC" w:rsidRPr="004C6C00" w:rsidRDefault="005E0AFC" w:rsidP="005B501A">
      <w:pPr>
        <w:pStyle w:val="affffffffffff8"/>
        <w:widowControl w:val="0"/>
        <w:numPr>
          <w:ilvl w:val="0"/>
          <w:numId w:val="445"/>
        </w:numPr>
        <w:ind w:firstLineChars="0"/>
      </w:pPr>
      <w:r w:rsidRPr="004C6C00">
        <w:rPr>
          <w:rFonts w:hint="eastAsia"/>
        </w:rPr>
        <w:t>若本项目测试方法中3）的测试结果为是，则判定</w:t>
      </w:r>
      <w:r w:rsidR="008C4E68">
        <w:rPr>
          <w:rFonts w:hint="eastAsia"/>
        </w:rPr>
        <w:t xml:space="preserve">T/AI </w:t>
      </w:r>
      <w:r w:rsidR="00220957">
        <w:rPr>
          <w:rFonts w:hint="eastAsia"/>
        </w:rPr>
        <w:t>116.11—202x</w:t>
      </w:r>
      <w:r w:rsidRPr="004C6C00">
        <w:rPr>
          <w:rFonts w:hint="eastAsia"/>
        </w:rPr>
        <w:t>中6.2.2.4 a）结果为符合；否则，判定</w:t>
      </w:r>
      <w:r w:rsidR="008C4E68">
        <w:rPr>
          <w:rFonts w:hint="eastAsia"/>
        </w:rPr>
        <w:t xml:space="preserve">T/AI </w:t>
      </w:r>
      <w:r w:rsidR="00220957">
        <w:rPr>
          <w:rFonts w:hint="eastAsia"/>
        </w:rPr>
        <w:t>116.11—202x</w:t>
      </w:r>
      <w:r w:rsidRPr="004C6C00">
        <w:rPr>
          <w:rFonts w:hint="eastAsia"/>
        </w:rPr>
        <w:t>中6.2.2.4 a）结果为不符合；</w:t>
      </w:r>
    </w:p>
    <w:p w14:paraId="133CCF24" w14:textId="42203357" w:rsidR="005E0AFC" w:rsidRPr="004C6C00" w:rsidRDefault="005E0AFC" w:rsidP="005B501A">
      <w:pPr>
        <w:pStyle w:val="affffffffffff8"/>
        <w:widowControl w:val="0"/>
        <w:numPr>
          <w:ilvl w:val="0"/>
          <w:numId w:val="445"/>
        </w:numPr>
        <w:ind w:firstLineChars="0"/>
      </w:pPr>
      <w:r w:rsidRPr="004C6C00">
        <w:rPr>
          <w:rFonts w:hint="eastAsia"/>
        </w:rPr>
        <w:lastRenderedPageBreak/>
        <w:t>若本项目测试方法中的4）的测试结果为是，则判定</w:t>
      </w:r>
      <w:r w:rsidR="008C4E68">
        <w:rPr>
          <w:rFonts w:hint="eastAsia"/>
        </w:rPr>
        <w:t xml:space="preserve">T/AI </w:t>
      </w:r>
      <w:r w:rsidR="00220957">
        <w:rPr>
          <w:rFonts w:hint="eastAsia"/>
        </w:rPr>
        <w:t>116.11—202x</w:t>
      </w:r>
      <w:r w:rsidRPr="004C6C00">
        <w:rPr>
          <w:rFonts w:hint="eastAsia"/>
        </w:rPr>
        <w:t>中6.2.2.4 b）结果为符合；否则，判定</w:t>
      </w:r>
      <w:r w:rsidR="008C4E68">
        <w:rPr>
          <w:rFonts w:hint="eastAsia"/>
        </w:rPr>
        <w:t xml:space="preserve">T/AI </w:t>
      </w:r>
      <w:r w:rsidR="00220957">
        <w:rPr>
          <w:rFonts w:hint="eastAsia"/>
        </w:rPr>
        <w:t>116.11—202x</w:t>
      </w:r>
      <w:r w:rsidRPr="004C6C00">
        <w:rPr>
          <w:rFonts w:hint="eastAsia"/>
        </w:rPr>
        <w:t>中6.2.2.4 b）结果为部分符合或不符合；</w:t>
      </w:r>
    </w:p>
    <w:p w14:paraId="1EE3415E" w14:textId="27E73EA1" w:rsidR="005E0AFC" w:rsidRPr="004C6C00" w:rsidRDefault="005E0AFC" w:rsidP="005B501A">
      <w:pPr>
        <w:pStyle w:val="affffffffffff8"/>
        <w:widowControl w:val="0"/>
        <w:numPr>
          <w:ilvl w:val="0"/>
          <w:numId w:val="445"/>
        </w:numPr>
        <w:ind w:firstLineChars="0"/>
      </w:pPr>
      <w:r w:rsidRPr="004C6C00">
        <w:rPr>
          <w:rFonts w:hint="eastAsia"/>
        </w:rPr>
        <w:t>若本项目测试方法中的5）的测试结果为是，则判定</w:t>
      </w:r>
      <w:r w:rsidR="008C4E68">
        <w:rPr>
          <w:rFonts w:hint="eastAsia"/>
        </w:rPr>
        <w:t xml:space="preserve">T/AI </w:t>
      </w:r>
      <w:r w:rsidR="00220957">
        <w:rPr>
          <w:rFonts w:hint="eastAsia"/>
        </w:rPr>
        <w:t>116.11—202x</w:t>
      </w:r>
      <w:r w:rsidRPr="004C6C00">
        <w:rPr>
          <w:rFonts w:hint="eastAsia"/>
        </w:rPr>
        <w:t>中6.2.2.4 c）结果为符合；否则，判定</w:t>
      </w:r>
      <w:r w:rsidR="008C4E68">
        <w:rPr>
          <w:rFonts w:hint="eastAsia"/>
        </w:rPr>
        <w:t xml:space="preserve">T/AI </w:t>
      </w:r>
      <w:r w:rsidR="00220957">
        <w:rPr>
          <w:rFonts w:hint="eastAsia"/>
        </w:rPr>
        <w:t>116.11—202x</w:t>
      </w:r>
      <w:r w:rsidRPr="004C6C00">
        <w:rPr>
          <w:rFonts w:hint="eastAsia"/>
        </w:rPr>
        <w:t>中6.2.2.4 c）结果为部分符合或不符合。</w:t>
      </w:r>
    </w:p>
    <w:p w14:paraId="0F4F69D9" w14:textId="77777777" w:rsidR="005E0AFC" w:rsidRPr="004C6C00" w:rsidRDefault="005E0AFC" w:rsidP="005B501A">
      <w:pPr>
        <w:pStyle w:val="afff8"/>
        <w:numPr>
          <w:ilvl w:val="5"/>
          <w:numId w:val="356"/>
        </w:numPr>
        <w:spacing w:before="120" w:after="120"/>
      </w:pPr>
      <w:r w:rsidRPr="004C6C00">
        <w:rPr>
          <w:rFonts w:hint="eastAsia"/>
        </w:rPr>
        <w:t>SP-F-0080</w:t>
      </w:r>
      <w:r w:rsidR="000E2C4D">
        <w:t xml:space="preserve"> </w:t>
      </w:r>
      <w:r w:rsidRPr="004C6C00">
        <w:rPr>
          <w:rFonts w:hint="eastAsia"/>
        </w:rPr>
        <w:t>访问控制边界防护</w:t>
      </w:r>
    </w:p>
    <w:p w14:paraId="749C743C" w14:textId="703E80B9" w:rsidR="005E0AFC" w:rsidRPr="004C6C00" w:rsidRDefault="003A3900" w:rsidP="009867D4">
      <w:pPr>
        <w:pStyle w:val="affffffffffff8"/>
        <w:widowControl w:val="0"/>
      </w:pPr>
      <w:r>
        <w:rPr>
          <w:rFonts w:hint="eastAsia"/>
        </w:rPr>
        <w:t>本测试项</w:t>
      </w:r>
      <w:r w:rsidR="005E0AFC" w:rsidRPr="004C6C00">
        <w:rPr>
          <w:rFonts w:hint="eastAsia"/>
        </w:rPr>
        <w:t>测试访问控制边界防护要求。</w:t>
      </w:r>
    </w:p>
    <w:p w14:paraId="312409CC" w14:textId="747F06DC" w:rsidR="005E0AFC" w:rsidRPr="004C6C00" w:rsidRDefault="00CA3851" w:rsidP="005B501A">
      <w:pPr>
        <w:pStyle w:val="affffffffffff8"/>
        <w:widowControl w:val="0"/>
        <w:numPr>
          <w:ilvl w:val="0"/>
          <w:numId w:val="446"/>
        </w:numPr>
        <w:ind w:firstLineChars="0"/>
      </w:pPr>
      <w:r>
        <w:rPr>
          <w:rFonts w:hint="eastAsia"/>
        </w:rPr>
        <w:t>测试方法</w:t>
      </w:r>
    </w:p>
    <w:p w14:paraId="4E98B572" w14:textId="77777777" w:rsidR="005E0AFC" w:rsidRPr="004C6C00" w:rsidRDefault="005E0AFC" w:rsidP="005B501A">
      <w:pPr>
        <w:pStyle w:val="affffffffffff8"/>
        <w:widowControl w:val="0"/>
        <w:numPr>
          <w:ilvl w:val="0"/>
          <w:numId w:val="447"/>
        </w:numPr>
        <w:ind w:firstLineChars="0"/>
      </w:pPr>
      <w:r w:rsidRPr="004C6C00">
        <w:rPr>
          <w:rFonts w:hint="eastAsia"/>
        </w:rPr>
        <w:t>核查各系统之间的网络边界是否部署访问控制设备，是否配置访问控制策略；</w:t>
      </w:r>
    </w:p>
    <w:p w14:paraId="5375A430" w14:textId="77777777" w:rsidR="005E0AFC" w:rsidRPr="004C6C00" w:rsidRDefault="005E0AFC" w:rsidP="005B501A">
      <w:pPr>
        <w:pStyle w:val="affffffffffff8"/>
        <w:widowControl w:val="0"/>
        <w:numPr>
          <w:ilvl w:val="0"/>
          <w:numId w:val="447"/>
        </w:numPr>
        <w:ind w:firstLineChars="0"/>
      </w:pPr>
      <w:r w:rsidRPr="004C6C00">
        <w:rPr>
          <w:rFonts w:hint="eastAsia"/>
        </w:rPr>
        <w:t>核查是否部署边界完整性的保护措施。</w:t>
      </w:r>
    </w:p>
    <w:p w14:paraId="6328B41B" w14:textId="16487B73" w:rsidR="005E0AFC" w:rsidRPr="004C6C00" w:rsidRDefault="009423FA" w:rsidP="005B501A">
      <w:pPr>
        <w:pStyle w:val="affffffffffff8"/>
        <w:widowControl w:val="0"/>
        <w:numPr>
          <w:ilvl w:val="0"/>
          <w:numId w:val="446"/>
        </w:numPr>
        <w:ind w:firstLineChars="0"/>
        <w:rPr>
          <w:rFonts w:hAnsi="宋体"/>
          <w:szCs w:val="21"/>
        </w:rPr>
      </w:pPr>
      <w:r>
        <w:rPr>
          <w:rFonts w:hint="eastAsia"/>
        </w:rPr>
        <w:t>结果判定</w:t>
      </w:r>
    </w:p>
    <w:p w14:paraId="2B925484" w14:textId="6F034603" w:rsidR="005E0AFC" w:rsidRPr="004C6C00" w:rsidRDefault="005E0AFC" w:rsidP="005E0AFC">
      <w:pPr>
        <w:pStyle w:val="affffffffff2"/>
        <w:ind w:left="851"/>
        <w:rPr>
          <w:rFonts w:hAnsi="宋体"/>
          <w:szCs w:val="21"/>
        </w:rPr>
      </w:pPr>
      <w:r w:rsidRPr="004C6C00">
        <w:rPr>
          <w:rFonts w:hint="eastAsia"/>
        </w:rPr>
        <w:t>本项目测试方法中</w:t>
      </w:r>
      <w:r w:rsidRPr="004C6C00">
        <w:rPr>
          <w:rFonts w:hAnsi="宋体" w:hint="eastAsia"/>
          <w:szCs w:val="21"/>
        </w:rPr>
        <w:t>1）、2），</w:t>
      </w:r>
      <w:r w:rsidRPr="004C6C00">
        <w:rPr>
          <w:rFonts w:hint="eastAsia"/>
        </w:rPr>
        <w:t>若核查结果为有相关措施保证，判定</w:t>
      </w:r>
      <w:r w:rsidR="008C4E68">
        <w:rPr>
          <w:rFonts w:hint="eastAsia"/>
        </w:rPr>
        <w:t xml:space="preserve">T/AI </w:t>
      </w:r>
      <w:r w:rsidR="00220957">
        <w:rPr>
          <w:rFonts w:hint="eastAsia"/>
        </w:rPr>
        <w:t>116.11—202x</w:t>
      </w:r>
      <w:r w:rsidRPr="004C6C00">
        <w:rPr>
          <w:rFonts w:hint="eastAsia"/>
        </w:rPr>
        <w:t>中6.2.2.5结果为符合；否则，判定</w:t>
      </w:r>
      <w:r w:rsidR="008C4E68">
        <w:rPr>
          <w:rFonts w:hint="eastAsia"/>
        </w:rPr>
        <w:t xml:space="preserve">T/AI </w:t>
      </w:r>
      <w:r w:rsidR="00220957">
        <w:rPr>
          <w:rFonts w:hint="eastAsia"/>
        </w:rPr>
        <w:t>116.11—202x</w:t>
      </w:r>
      <w:r w:rsidRPr="004C6C00">
        <w:rPr>
          <w:rFonts w:hint="eastAsia"/>
        </w:rPr>
        <w:t>中6.2.2.5结果为不符合。</w:t>
      </w:r>
    </w:p>
    <w:p w14:paraId="27C1043A" w14:textId="77777777" w:rsidR="005E0AFC" w:rsidRPr="004C6C00" w:rsidRDefault="005E0AFC" w:rsidP="00FA72D3">
      <w:pPr>
        <w:pStyle w:val="afff7"/>
        <w:spacing w:before="120" w:after="120"/>
      </w:pPr>
      <w:r w:rsidRPr="004C6C00">
        <w:rPr>
          <w:rFonts w:hint="eastAsia"/>
        </w:rPr>
        <w:t>监控与审计测试</w:t>
      </w:r>
    </w:p>
    <w:p w14:paraId="32CBE85B" w14:textId="77777777" w:rsidR="005E0AFC" w:rsidRPr="004C6C00" w:rsidRDefault="005E0AFC" w:rsidP="005B501A">
      <w:pPr>
        <w:pStyle w:val="afff8"/>
        <w:numPr>
          <w:ilvl w:val="5"/>
          <w:numId w:val="356"/>
        </w:numPr>
        <w:spacing w:before="120" w:after="120"/>
      </w:pPr>
      <w:r w:rsidRPr="004C6C00">
        <w:rPr>
          <w:rFonts w:hint="eastAsia"/>
        </w:rPr>
        <w:t>SP-F-0090</w:t>
      </w:r>
      <w:r w:rsidR="000E2C4D">
        <w:t xml:space="preserve"> </w:t>
      </w:r>
      <w:r w:rsidRPr="004C6C00">
        <w:rPr>
          <w:rFonts w:hint="eastAsia"/>
        </w:rPr>
        <w:t>日志和配置文件管理</w:t>
      </w:r>
    </w:p>
    <w:p w14:paraId="539DC93E" w14:textId="4A7A3CAF" w:rsidR="005E0AFC" w:rsidRPr="004C6C00" w:rsidRDefault="003A3900" w:rsidP="009867D4">
      <w:pPr>
        <w:pStyle w:val="affffffffffff8"/>
        <w:widowControl w:val="0"/>
      </w:pPr>
      <w:r>
        <w:rPr>
          <w:rFonts w:hint="eastAsia"/>
        </w:rPr>
        <w:t>本测试项</w:t>
      </w:r>
      <w:r w:rsidR="005E0AFC" w:rsidRPr="004C6C00">
        <w:rPr>
          <w:rFonts w:hint="eastAsia"/>
        </w:rPr>
        <w:t>测试日志和配置文件管理要求。</w:t>
      </w:r>
    </w:p>
    <w:p w14:paraId="673E35B9" w14:textId="08119C1D" w:rsidR="005E0AFC" w:rsidRPr="004C6C00" w:rsidRDefault="00CA3851" w:rsidP="005B501A">
      <w:pPr>
        <w:pStyle w:val="affffffffffff8"/>
        <w:widowControl w:val="0"/>
        <w:numPr>
          <w:ilvl w:val="0"/>
          <w:numId w:val="448"/>
        </w:numPr>
        <w:ind w:firstLineChars="0"/>
      </w:pPr>
      <w:r>
        <w:rPr>
          <w:rFonts w:hint="eastAsia"/>
        </w:rPr>
        <w:t>测试方法</w:t>
      </w:r>
    </w:p>
    <w:p w14:paraId="589FF11E" w14:textId="419C3A60" w:rsidR="005E0AFC" w:rsidRPr="004C6C00" w:rsidRDefault="005E0AFC" w:rsidP="005B501A">
      <w:pPr>
        <w:pStyle w:val="affffffffffff8"/>
        <w:widowControl w:val="0"/>
        <w:numPr>
          <w:ilvl w:val="0"/>
          <w:numId w:val="449"/>
        </w:numPr>
        <w:ind w:firstLineChars="0"/>
      </w:pPr>
      <w:r w:rsidRPr="004C6C00">
        <w:rPr>
          <w:rFonts w:hint="eastAsia"/>
        </w:rPr>
        <w:t>核查系统是否具有日志记录功能，</w:t>
      </w:r>
      <w:r w:rsidR="00E76C80">
        <w:rPr>
          <w:rFonts w:hint="eastAsia"/>
        </w:rPr>
        <w:t>如</w:t>
      </w:r>
      <w:r w:rsidRPr="004C6C00">
        <w:rPr>
          <w:rFonts w:hint="eastAsia"/>
        </w:rPr>
        <w:t>安全日志、防火墙日志；</w:t>
      </w:r>
    </w:p>
    <w:p w14:paraId="0AF1EFDB" w14:textId="77777777" w:rsidR="005E0AFC" w:rsidRPr="004C6C00" w:rsidRDefault="005E0AFC" w:rsidP="005B501A">
      <w:pPr>
        <w:pStyle w:val="affffffffffff8"/>
        <w:widowControl w:val="0"/>
        <w:numPr>
          <w:ilvl w:val="0"/>
          <w:numId w:val="449"/>
        </w:numPr>
        <w:ind w:firstLineChars="0"/>
      </w:pPr>
      <w:r w:rsidRPr="004C6C00">
        <w:rPr>
          <w:rFonts w:hint="eastAsia"/>
        </w:rPr>
        <w:t>核查系统日志和配置文件管理要求中对隐私信息记录的策略，核查相关日志和配置文件是否有明文记录隐私信息情况；</w:t>
      </w:r>
    </w:p>
    <w:p w14:paraId="7E8B63DF" w14:textId="77777777" w:rsidR="005E0AFC" w:rsidRPr="004C6C00" w:rsidRDefault="005E0AFC" w:rsidP="005B501A">
      <w:pPr>
        <w:pStyle w:val="affffffffffff8"/>
        <w:widowControl w:val="0"/>
        <w:numPr>
          <w:ilvl w:val="0"/>
          <w:numId w:val="449"/>
        </w:numPr>
        <w:ind w:firstLineChars="0"/>
      </w:pPr>
      <w:r w:rsidRPr="004C6C00">
        <w:rPr>
          <w:rFonts w:hint="eastAsia"/>
        </w:rPr>
        <w:t>核查端子和边子系统的监控和日志记录管理策略；</w:t>
      </w:r>
    </w:p>
    <w:p w14:paraId="44834E82" w14:textId="77777777" w:rsidR="005E0AFC" w:rsidRPr="004C6C00" w:rsidRDefault="005E0AFC" w:rsidP="005B501A">
      <w:pPr>
        <w:pStyle w:val="affffffffffff8"/>
        <w:widowControl w:val="0"/>
        <w:numPr>
          <w:ilvl w:val="0"/>
          <w:numId w:val="449"/>
        </w:numPr>
        <w:ind w:firstLineChars="0"/>
      </w:pPr>
      <w:r w:rsidRPr="004C6C00">
        <w:rPr>
          <w:rFonts w:hint="eastAsia"/>
        </w:rPr>
        <w:t>核查各系统的日志类型；</w:t>
      </w:r>
    </w:p>
    <w:p w14:paraId="7C67ABA9" w14:textId="77777777" w:rsidR="005E0AFC" w:rsidRPr="004C6C00" w:rsidRDefault="005E0AFC" w:rsidP="005B501A">
      <w:pPr>
        <w:pStyle w:val="affffffffffff8"/>
        <w:widowControl w:val="0"/>
        <w:numPr>
          <w:ilvl w:val="0"/>
          <w:numId w:val="449"/>
        </w:numPr>
        <w:ind w:firstLineChars="0"/>
      </w:pPr>
      <w:r w:rsidRPr="004C6C00">
        <w:rPr>
          <w:rFonts w:hint="eastAsia"/>
        </w:rPr>
        <w:t>核查接口使用监控和记录内容，核查接口相关日志内容；</w:t>
      </w:r>
    </w:p>
    <w:p w14:paraId="30317BD0" w14:textId="77777777" w:rsidR="005E0AFC" w:rsidRPr="004C6C00" w:rsidRDefault="005E0AFC" w:rsidP="005B501A">
      <w:pPr>
        <w:pStyle w:val="affffffffffff8"/>
        <w:widowControl w:val="0"/>
        <w:numPr>
          <w:ilvl w:val="0"/>
          <w:numId w:val="449"/>
        </w:numPr>
        <w:ind w:firstLineChars="0"/>
      </w:pPr>
      <w:r w:rsidRPr="004C6C00">
        <w:rPr>
          <w:rFonts w:hint="eastAsia"/>
        </w:rPr>
        <w:t>核查不同系统之间或者不同设备之间访问日志信息时，身份认证策略；</w:t>
      </w:r>
    </w:p>
    <w:p w14:paraId="7567B97E" w14:textId="77777777" w:rsidR="005E0AFC" w:rsidRPr="004C6C00" w:rsidRDefault="005E0AFC" w:rsidP="005B501A">
      <w:pPr>
        <w:pStyle w:val="affffffffffff8"/>
        <w:widowControl w:val="0"/>
        <w:numPr>
          <w:ilvl w:val="0"/>
          <w:numId w:val="449"/>
        </w:numPr>
        <w:ind w:firstLineChars="0"/>
      </w:pPr>
      <w:r w:rsidRPr="004C6C00">
        <w:rPr>
          <w:rFonts w:hint="eastAsia"/>
        </w:rPr>
        <w:t>核查系统对视频流、特征流、结果流、模型流的关键活动，如新接入、变更等，是否进行监控、记录并生成日志；</w:t>
      </w:r>
    </w:p>
    <w:p w14:paraId="27441C4C" w14:textId="77777777" w:rsidR="005E0AFC" w:rsidRPr="004C6C00" w:rsidRDefault="005E0AFC" w:rsidP="005B501A">
      <w:pPr>
        <w:pStyle w:val="affffffffffff8"/>
        <w:widowControl w:val="0"/>
        <w:numPr>
          <w:ilvl w:val="0"/>
          <w:numId w:val="449"/>
        </w:numPr>
        <w:ind w:firstLineChars="0"/>
      </w:pPr>
      <w:r w:rsidRPr="004C6C00">
        <w:rPr>
          <w:rFonts w:hint="eastAsia"/>
        </w:rPr>
        <w:t>核查系统数据传输、加工和销毁活动中的操作是否有日志记录，便于审计、溯源。</w:t>
      </w:r>
    </w:p>
    <w:p w14:paraId="7AFE5D75" w14:textId="028EB1A4" w:rsidR="005E0AFC" w:rsidRPr="004C6C00" w:rsidRDefault="009423FA" w:rsidP="005B501A">
      <w:pPr>
        <w:pStyle w:val="affffffffffff8"/>
        <w:widowControl w:val="0"/>
        <w:numPr>
          <w:ilvl w:val="0"/>
          <w:numId w:val="448"/>
        </w:numPr>
        <w:ind w:firstLineChars="0"/>
        <w:rPr>
          <w:rFonts w:hAnsi="宋体"/>
          <w:szCs w:val="21"/>
        </w:rPr>
      </w:pPr>
      <w:r>
        <w:rPr>
          <w:rFonts w:hint="eastAsia"/>
        </w:rPr>
        <w:t>结果判定</w:t>
      </w:r>
    </w:p>
    <w:p w14:paraId="0B544725" w14:textId="518188A8" w:rsidR="005E0AFC" w:rsidRPr="004C6C00" w:rsidRDefault="005E0AFC" w:rsidP="005B501A">
      <w:pPr>
        <w:pStyle w:val="affffffffffff8"/>
        <w:widowControl w:val="0"/>
        <w:numPr>
          <w:ilvl w:val="0"/>
          <w:numId w:val="450"/>
        </w:numPr>
        <w:ind w:firstLineChars="0"/>
      </w:pPr>
      <w:r w:rsidRPr="004C6C00">
        <w:rPr>
          <w:rFonts w:hint="eastAsia"/>
        </w:rPr>
        <w:t>若本项目测试方法中1）核查结果为是，判定</w:t>
      </w:r>
      <w:r w:rsidR="008C4E68">
        <w:rPr>
          <w:rFonts w:hint="eastAsia"/>
        </w:rPr>
        <w:t xml:space="preserve">T/AI </w:t>
      </w:r>
      <w:r w:rsidR="00220957">
        <w:rPr>
          <w:rFonts w:hint="eastAsia"/>
        </w:rPr>
        <w:t>116.11—202x</w:t>
      </w:r>
      <w:r w:rsidRPr="004C6C00">
        <w:rPr>
          <w:rFonts w:hint="eastAsia"/>
        </w:rPr>
        <w:t>中6.2.3.1 a）结果为符合；否则，判定</w:t>
      </w:r>
      <w:r w:rsidR="008C4E68">
        <w:rPr>
          <w:rFonts w:hint="eastAsia"/>
        </w:rPr>
        <w:t xml:space="preserve">T/AI </w:t>
      </w:r>
      <w:r w:rsidR="00220957">
        <w:rPr>
          <w:rFonts w:hint="eastAsia"/>
        </w:rPr>
        <w:t>116.11—202x</w:t>
      </w:r>
      <w:r w:rsidRPr="004C6C00">
        <w:rPr>
          <w:rFonts w:hint="eastAsia"/>
        </w:rPr>
        <w:t>中6.2.3.1 a）结果为部分符合或不符合；</w:t>
      </w:r>
    </w:p>
    <w:p w14:paraId="3B3A10D0" w14:textId="448A0CAA" w:rsidR="005E0AFC" w:rsidRPr="004C6C00" w:rsidRDefault="005E0AFC" w:rsidP="005B501A">
      <w:pPr>
        <w:pStyle w:val="affffffffffff8"/>
        <w:widowControl w:val="0"/>
        <w:numPr>
          <w:ilvl w:val="0"/>
          <w:numId w:val="450"/>
        </w:numPr>
        <w:ind w:firstLineChars="0"/>
      </w:pPr>
      <w:r w:rsidRPr="004C6C00">
        <w:rPr>
          <w:rFonts w:hint="eastAsia"/>
        </w:rPr>
        <w:t>若本项目测试方法中2）核查结果为无，判定</w:t>
      </w:r>
      <w:r w:rsidR="008C4E68">
        <w:rPr>
          <w:rFonts w:hint="eastAsia"/>
        </w:rPr>
        <w:t xml:space="preserve">T/AI </w:t>
      </w:r>
      <w:r w:rsidR="00220957">
        <w:rPr>
          <w:rFonts w:hint="eastAsia"/>
        </w:rPr>
        <w:t>116.11—202x</w:t>
      </w:r>
      <w:r w:rsidRPr="004C6C00">
        <w:rPr>
          <w:rFonts w:hint="eastAsia"/>
        </w:rPr>
        <w:t>中6.2.3.1 b）结果为符合；否则，判定</w:t>
      </w:r>
      <w:r w:rsidR="008C4E68">
        <w:rPr>
          <w:rFonts w:hint="eastAsia"/>
        </w:rPr>
        <w:t xml:space="preserve">T/AI </w:t>
      </w:r>
      <w:r w:rsidR="00220957">
        <w:rPr>
          <w:rFonts w:hint="eastAsia"/>
        </w:rPr>
        <w:t>116.11—202x</w:t>
      </w:r>
      <w:r w:rsidRPr="004C6C00">
        <w:rPr>
          <w:rFonts w:hint="eastAsia"/>
        </w:rPr>
        <w:t>中6.2.3.1 b）结果为不符合；</w:t>
      </w:r>
    </w:p>
    <w:p w14:paraId="3DA3C225" w14:textId="3B8BDEF9" w:rsidR="005E0AFC" w:rsidRPr="004C6C00" w:rsidRDefault="005E0AFC" w:rsidP="005B501A">
      <w:pPr>
        <w:pStyle w:val="affffffffffff8"/>
        <w:widowControl w:val="0"/>
        <w:numPr>
          <w:ilvl w:val="0"/>
          <w:numId w:val="450"/>
        </w:numPr>
        <w:ind w:firstLineChars="0"/>
      </w:pPr>
      <w:r w:rsidRPr="004C6C00">
        <w:rPr>
          <w:rFonts w:hint="eastAsia"/>
        </w:rPr>
        <w:t>若本项目测试方法中3）核查结果为是，判定</w:t>
      </w:r>
      <w:r w:rsidR="0091486D">
        <w:rPr>
          <w:rFonts w:hint="eastAsia"/>
        </w:rPr>
        <w:t xml:space="preserve">T/AI </w:t>
      </w:r>
      <w:r w:rsidR="00220957">
        <w:rPr>
          <w:rFonts w:hint="eastAsia"/>
        </w:rPr>
        <w:t>116.11—202x</w:t>
      </w:r>
      <w:r w:rsidRPr="004C6C00">
        <w:rPr>
          <w:rFonts w:hint="eastAsia"/>
        </w:rPr>
        <w:t>中6.2.3.1 d）结果为符合；否则，判定</w:t>
      </w:r>
      <w:r w:rsidR="0091486D">
        <w:rPr>
          <w:rFonts w:hint="eastAsia"/>
        </w:rPr>
        <w:t xml:space="preserve">T/AI </w:t>
      </w:r>
      <w:r w:rsidR="00220957">
        <w:rPr>
          <w:rFonts w:hint="eastAsia"/>
        </w:rPr>
        <w:t>116.11—202x</w:t>
      </w:r>
      <w:r w:rsidRPr="004C6C00">
        <w:rPr>
          <w:rFonts w:hint="eastAsia"/>
        </w:rPr>
        <w:t>中6.2.3.1 d）结果为不符合；</w:t>
      </w:r>
    </w:p>
    <w:p w14:paraId="4E5BE353" w14:textId="505D60E1" w:rsidR="005E0AFC" w:rsidRPr="004C6C00" w:rsidRDefault="005E0AFC" w:rsidP="005B501A">
      <w:pPr>
        <w:pStyle w:val="affffffffffff8"/>
        <w:widowControl w:val="0"/>
        <w:numPr>
          <w:ilvl w:val="0"/>
          <w:numId w:val="450"/>
        </w:numPr>
        <w:ind w:firstLineChars="0"/>
      </w:pPr>
      <w:r w:rsidRPr="004C6C00">
        <w:rPr>
          <w:rFonts w:hint="eastAsia"/>
        </w:rPr>
        <w:t>本项目测试方法中4），若除系统进程日志外的日志均为只读类型，判定</w:t>
      </w:r>
      <w:r w:rsidR="0091486D">
        <w:rPr>
          <w:rFonts w:hint="eastAsia"/>
        </w:rPr>
        <w:t xml:space="preserve">T/AI </w:t>
      </w:r>
      <w:r w:rsidR="00220957">
        <w:rPr>
          <w:rFonts w:hint="eastAsia"/>
        </w:rPr>
        <w:t>116.11—202x</w:t>
      </w:r>
      <w:r w:rsidRPr="004C6C00">
        <w:rPr>
          <w:rFonts w:hint="eastAsia"/>
        </w:rPr>
        <w:t>中6.2.3.2 b）结果为符合；否则，判定</w:t>
      </w:r>
      <w:r w:rsidR="0091486D">
        <w:rPr>
          <w:rFonts w:hint="eastAsia"/>
        </w:rPr>
        <w:t xml:space="preserve">T/AI </w:t>
      </w:r>
      <w:r w:rsidR="00220957">
        <w:rPr>
          <w:rFonts w:hint="eastAsia"/>
        </w:rPr>
        <w:t>116.11—202x</w:t>
      </w:r>
      <w:r w:rsidRPr="004C6C00">
        <w:rPr>
          <w:rFonts w:hint="eastAsia"/>
        </w:rPr>
        <w:t>中6.2.3.2 b）结果为不符合；</w:t>
      </w:r>
    </w:p>
    <w:p w14:paraId="362CD7D8" w14:textId="1B087668" w:rsidR="005E0AFC" w:rsidRPr="004C6C00" w:rsidRDefault="005E0AFC" w:rsidP="005B501A">
      <w:pPr>
        <w:pStyle w:val="affffffffffff8"/>
        <w:widowControl w:val="0"/>
        <w:numPr>
          <w:ilvl w:val="0"/>
          <w:numId w:val="450"/>
        </w:numPr>
        <w:ind w:firstLineChars="0"/>
      </w:pPr>
      <w:r w:rsidRPr="004C6C00">
        <w:rPr>
          <w:rFonts w:hint="eastAsia"/>
        </w:rPr>
        <w:t>若本项目测试方法中5）管理策略符合要求，判定</w:t>
      </w:r>
      <w:r w:rsidR="0091486D">
        <w:rPr>
          <w:rFonts w:hint="eastAsia"/>
        </w:rPr>
        <w:t xml:space="preserve">T/AI </w:t>
      </w:r>
      <w:r w:rsidR="00220957">
        <w:rPr>
          <w:rFonts w:hint="eastAsia"/>
        </w:rPr>
        <w:t>116.11—202x</w:t>
      </w:r>
      <w:r w:rsidRPr="004C6C00">
        <w:rPr>
          <w:rFonts w:hint="eastAsia"/>
        </w:rPr>
        <w:t>中6.2.3.3 a）结果为符合；否则，判定</w:t>
      </w:r>
      <w:r w:rsidR="0091486D">
        <w:rPr>
          <w:rFonts w:hint="eastAsia"/>
        </w:rPr>
        <w:t xml:space="preserve">T/AI </w:t>
      </w:r>
      <w:r w:rsidR="00220957">
        <w:rPr>
          <w:rFonts w:hint="eastAsia"/>
        </w:rPr>
        <w:t>116.11—202x</w:t>
      </w:r>
      <w:r w:rsidRPr="004C6C00">
        <w:rPr>
          <w:rFonts w:hint="eastAsia"/>
        </w:rPr>
        <w:t>中6.2.3.3 a）结果为不符合；</w:t>
      </w:r>
    </w:p>
    <w:p w14:paraId="71615A80" w14:textId="679D132B" w:rsidR="005E0AFC" w:rsidRPr="004C6C00" w:rsidRDefault="005E0AFC" w:rsidP="005B501A">
      <w:pPr>
        <w:pStyle w:val="affffffffffff8"/>
        <w:widowControl w:val="0"/>
        <w:numPr>
          <w:ilvl w:val="0"/>
          <w:numId w:val="450"/>
        </w:numPr>
        <w:ind w:firstLineChars="0"/>
      </w:pPr>
      <w:r w:rsidRPr="004C6C00">
        <w:rPr>
          <w:rFonts w:hint="eastAsia"/>
        </w:rPr>
        <w:t>本项目测试方法中6），若具有认证策略且需要管理员以上级别认证，判定</w:t>
      </w:r>
      <w:r w:rsidR="0091486D">
        <w:rPr>
          <w:rFonts w:hint="eastAsia"/>
        </w:rPr>
        <w:t xml:space="preserve">T/AI </w:t>
      </w:r>
      <w:r w:rsidR="00220957">
        <w:rPr>
          <w:rFonts w:hint="eastAsia"/>
        </w:rPr>
        <w:t>116.11—202x</w:t>
      </w:r>
      <w:r w:rsidRPr="004C6C00">
        <w:rPr>
          <w:rFonts w:hint="eastAsia"/>
        </w:rPr>
        <w:t>中6.2.3.3 c）结果为符合；否则，判定</w:t>
      </w:r>
      <w:r w:rsidR="0091486D">
        <w:rPr>
          <w:rFonts w:hint="eastAsia"/>
        </w:rPr>
        <w:t xml:space="preserve">T/AI </w:t>
      </w:r>
      <w:r w:rsidR="00220957">
        <w:rPr>
          <w:rFonts w:hint="eastAsia"/>
        </w:rPr>
        <w:t>116.11—202x</w:t>
      </w:r>
      <w:r w:rsidRPr="004C6C00">
        <w:rPr>
          <w:rFonts w:hint="eastAsia"/>
        </w:rPr>
        <w:t>中6.2.3.3 c）结果为不符合；</w:t>
      </w:r>
    </w:p>
    <w:p w14:paraId="3ED9C2F5" w14:textId="2F674C71" w:rsidR="005E0AFC" w:rsidRPr="004C6C00" w:rsidRDefault="005E0AFC" w:rsidP="005B501A">
      <w:pPr>
        <w:pStyle w:val="affffffffffff8"/>
        <w:widowControl w:val="0"/>
        <w:numPr>
          <w:ilvl w:val="0"/>
          <w:numId w:val="450"/>
        </w:numPr>
        <w:ind w:firstLineChars="0"/>
      </w:pPr>
      <w:r w:rsidRPr="004C6C00">
        <w:rPr>
          <w:rFonts w:hint="eastAsia"/>
        </w:rPr>
        <w:t>若本项目测试方法中7）核查结果为</w:t>
      </w:r>
      <w:r w:rsidR="00450087">
        <w:rPr>
          <w:rFonts w:hint="eastAsia"/>
        </w:rPr>
        <w:t>是</w:t>
      </w:r>
      <w:r w:rsidRPr="004C6C00">
        <w:rPr>
          <w:rFonts w:hint="eastAsia"/>
        </w:rPr>
        <w:t>，判定</w:t>
      </w:r>
      <w:r w:rsidR="008C4E68">
        <w:rPr>
          <w:rFonts w:hint="eastAsia"/>
        </w:rPr>
        <w:t xml:space="preserve">T/AI </w:t>
      </w:r>
      <w:r w:rsidR="00220957">
        <w:rPr>
          <w:rFonts w:hint="eastAsia"/>
        </w:rPr>
        <w:t>116.11—202x</w:t>
      </w:r>
      <w:r w:rsidRPr="004C6C00">
        <w:rPr>
          <w:rFonts w:hint="eastAsia"/>
        </w:rPr>
        <w:t>中6.2.3.1 f）结果为符合；否则，判定</w:t>
      </w:r>
      <w:r w:rsidR="008C4E68">
        <w:rPr>
          <w:rFonts w:hint="eastAsia"/>
        </w:rPr>
        <w:t xml:space="preserve">T/AI </w:t>
      </w:r>
      <w:r w:rsidR="00220957">
        <w:rPr>
          <w:rFonts w:hint="eastAsia"/>
        </w:rPr>
        <w:t>116.11—202x</w:t>
      </w:r>
      <w:r w:rsidRPr="004C6C00">
        <w:rPr>
          <w:rFonts w:hint="eastAsia"/>
        </w:rPr>
        <w:t>中6.2.3.1 f）结果为不符合；</w:t>
      </w:r>
    </w:p>
    <w:p w14:paraId="4318FE8E" w14:textId="15EAAB81" w:rsidR="005E0AFC" w:rsidRPr="004C6C00" w:rsidRDefault="005E0AFC" w:rsidP="005B501A">
      <w:pPr>
        <w:pStyle w:val="affffffffffff8"/>
        <w:widowControl w:val="0"/>
        <w:numPr>
          <w:ilvl w:val="0"/>
          <w:numId w:val="450"/>
        </w:numPr>
        <w:ind w:firstLineChars="0"/>
      </w:pPr>
      <w:r w:rsidRPr="004C6C00">
        <w:rPr>
          <w:rFonts w:hint="eastAsia"/>
        </w:rPr>
        <w:t>若本项目测试方法中8）核查结果为</w:t>
      </w:r>
      <w:r w:rsidR="00576298">
        <w:rPr>
          <w:rFonts w:hint="eastAsia"/>
        </w:rPr>
        <w:t>是</w:t>
      </w:r>
      <w:r w:rsidRPr="004C6C00">
        <w:rPr>
          <w:rFonts w:hint="eastAsia"/>
        </w:rPr>
        <w:t>，判定</w:t>
      </w:r>
      <w:r w:rsidR="008C4E68">
        <w:rPr>
          <w:rFonts w:hint="eastAsia"/>
        </w:rPr>
        <w:t xml:space="preserve">T/AI </w:t>
      </w:r>
      <w:r w:rsidR="00220957">
        <w:rPr>
          <w:rFonts w:hint="eastAsia"/>
        </w:rPr>
        <w:t>116.11—202x</w:t>
      </w:r>
      <w:r w:rsidRPr="004C6C00">
        <w:rPr>
          <w:rFonts w:hint="eastAsia"/>
        </w:rPr>
        <w:t>中6.2.3.2 c）结果为符合；否则，判定</w:t>
      </w:r>
      <w:r w:rsidR="008C4E68">
        <w:rPr>
          <w:rFonts w:hint="eastAsia"/>
        </w:rPr>
        <w:t xml:space="preserve">T/AI </w:t>
      </w:r>
      <w:r w:rsidR="00220957">
        <w:rPr>
          <w:rFonts w:hint="eastAsia"/>
        </w:rPr>
        <w:t>116.11—202x</w:t>
      </w:r>
      <w:r w:rsidRPr="004C6C00">
        <w:rPr>
          <w:rFonts w:hint="eastAsia"/>
        </w:rPr>
        <w:t>中6.2.3.2 c）结果为不符合。</w:t>
      </w:r>
    </w:p>
    <w:p w14:paraId="30EA675A" w14:textId="77777777" w:rsidR="005E0AFC" w:rsidRPr="004C6C00" w:rsidRDefault="005E0AFC" w:rsidP="005B501A">
      <w:pPr>
        <w:pStyle w:val="afff8"/>
        <w:numPr>
          <w:ilvl w:val="5"/>
          <w:numId w:val="356"/>
        </w:numPr>
        <w:spacing w:before="120" w:after="120"/>
      </w:pPr>
      <w:r w:rsidRPr="004C6C00">
        <w:rPr>
          <w:rFonts w:hint="eastAsia"/>
        </w:rPr>
        <w:t>SP-F-0100</w:t>
      </w:r>
      <w:r w:rsidR="000E2C4D">
        <w:t xml:space="preserve"> </w:t>
      </w:r>
      <w:r w:rsidRPr="004C6C00">
        <w:rPr>
          <w:rFonts w:hint="eastAsia"/>
        </w:rPr>
        <w:t>时钟同步</w:t>
      </w:r>
    </w:p>
    <w:p w14:paraId="2B8BB267" w14:textId="4179D646" w:rsidR="005E0AFC" w:rsidRPr="004C6C00" w:rsidRDefault="003A3900" w:rsidP="009867D4">
      <w:pPr>
        <w:pStyle w:val="affffffffffff8"/>
        <w:widowControl w:val="0"/>
      </w:pPr>
      <w:r>
        <w:rPr>
          <w:rFonts w:hint="eastAsia"/>
        </w:rPr>
        <w:lastRenderedPageBreak/>
        <w:t>本测试项</w:t>
      </w:r>
      <w:r w:rsidR="005E0AFC" w:rsidRPr="004C6C00">
        <w:rPr>
          <w:rFonts w:hint="eastAsia"/>
        </w:rPr>
        <w:t>测试时钟同步要求。</w:t>
      </w:r>
    </w:p>
    <w:p w14:paraId="2947D091" w14:textId="34DD5C0B" w:rsidR="005E0AFC" w:rsidRPr="004C6C00" w:rsidRDefault="00CA3851" w:rsidP="005B501A">
      <w:pPr>
        <w:pStyle w:val="affffffffffff8"/>
        <w:widowControl w:val="0"/>
        <w:numPr>
          <w:ilvl w:val="0"/>
          <w:numId w:val="451"/>
        </w:numPr>
        <w:ind w:firstLineChars="0"/>
      </w:pPr>
      <w:r>
        <w:rPr>
          <w:rFonts w:hint="eastAsia"/>
        </w:rPr>
        <w:t>测试方法</w:t>
      </w:r>
    </w:p>
    <w:p w14:paraId="43191887" w14:textId="77777777" w:rsidR="005E0AFC" w:rsidRPr="004C6C00" w:rsidRDefault="005E0AFC" w:rsidP="00760D14">
      <w:pPr>
        <w:pStyle w:val="affffffffff2"/>
        <w:ind w:left="851"/>
      </w:pPr>
      <w:r w:rsidRPr="004C6C00">
        <w:rPr>
          <w:rFonts w:hint="eastAsia"/>
        </w:rPr>
        <w:t>核查各系统是否建立时间同步机制；核查系统的审计技术方式是否为实时审计监控。</w:t>
      </w:r>
    </w:p>
    <w:p w14:paraId="34CEC251" w14:textId="737C1619" w:rsidR="005E0AFC" w:rsidRPr="004C6C00" w:rsidRDefault="009423FA" w:rsidP="005B501A">
      <w:pPr>
        <w:pStyle w:val="affffffffffff8"/>
        <w:widowControl w:val="0"/>
        <w:numPr>
          <w:ilvl w:val="0"/>
          <w:numId w:val="451"/>
        </w:numPr>
        <w:ind w:firstLineChars="0"/>
        <w:rPr>
          <w:rFonts w:hAnsi="宋体"/>
          <w:szCs w:val="21"/>
        </w:rPr>
      </w:pPr>
      <w:r>
        <w:rPr>
          <w:rFonts w:hint="eastAsia"/>
        </w:rPr>
        <w:t>结果判定</w:t>
      </w:r>
    </w:p>
    <w:p w14:paraId="7B017E01" w14:textId="60D35468" w:rsidR="005E0AFC" w:rsidRPr="004C6C00" w:rsidRDefault="005E0AFC" w:rsidP="00760D14">
      <w:pPr>
        <w:pStyle w:val="affffffffff2"/>
        <w:ind w:left="851"/>
      </w:pPr>
      <w:r w:rsidRPr="004C6C00">
        <w:rPr>
          <w:rFonts w:hint="eastAsia"/>
        </w:rPr>
        <w:t>若是，判定</w:t>
      </w:r>
      <w:r w:rsidR="008C4E68">
        <w:rPr>
          <w:rFonts w:hint="eastAsia"/>
        </w:rPr>
        <w:t xml:space="preserve">T/AI </w:t>
      </w:r>
      <w:r w:rsidR="00220957">
        <w:rPr>
          <w:rFonts w:hint="eastAsia"/>
        </w:rPr>
        <w:t>116.11—202x</w:t>
      </w:r>
      <w:r w:rsidRPr="004C6C00">
        <w:rPr>
          <w:rFonts w:hint="eastAsia"/>
        </w:rPr>
        <w:t>中6.2.3.1 c）结果为符合；否则，判定</w:t>
      </w:r>
      <w:r w:rsidR="0091486D">
        <w:rPr>
          <w:rFonts w:hint="eastAsia"/>
        </w:rPr>
        <w:t xml:space="preserve">T/AI </w:t>
      </w:r>
      <w:r w:rsidR="00220957">
        <w:rPr>
          <w:rFonts w:hint="eastAsia"/>
        </w:rPr>
        <w:t>116.11—202x</w:t>
      </w:r>
      <w:r w:rsidRPr="004C6C00">
        <w:rPr>
          <w:rFonts w:hint="eastAsia"/>
        </w:rPr>
        <w:t>中6.2.3.1</w:t>
      </w:r>
      <w:r w:rsidR="0005768E" w:rsidRPr="004C6C00">
        <w:rPr>
          <w:rFonts w:hint="eastAsia"/>
        </w:rPr>
        <w:t xml:space="preserve"> c）</w:t>
      </w:r>
      <w:r w:rsidRPr="004C6C00">
        <w:rPr>
          <w:rFonts w:hint="eastAsia"/>
        </w:rPr>
        <w:t>结果为不符合。</w:t>
      </w:r>
    </w:p>
    <w:p w14:paraId="034BF1BD" w14:textId="6BB03DDE" w:rsidR="005E0AFC" w:rsidRPr="004C6C00" w:rsidRDefault="005E0AFC" w:rsidP="005B501A">
      <w:pPr>
        <w:pStyle w:val="afff8"/>
        <w:numPr>
          <w:ilvl w:val="5"/>
          <w:numId w:val="356"/>
        </w:numPr>
        <w:spacing w:before="120" w:after="120"/>
      </w:pPr>
      <w:r w:rsidRPr="004C6C00">
        <w:rPr>
          <w:rFonts w:hint="eastAsia"/>
        </w:rPr>
        <w:t>S</w:t>
      </w:r>
      <w:r w:rsidR="006272D1">
        <w:rPr>
          <w:rFonts w:hint="eastAsia"/>
        </w:rPr>
        <w:t>P-F</w:t>
      </w:r>
      <w:r w:rsidRPr="004C6C00">
        <w:rPr>
          <w:rFonts w:hint="eastAsia"/>
        </w:rPr>
        <w:t>-0110</w:t>
      </w:r>
      <w:r w:rsidR="000E2C4D">
        <w:t xml:space="preserve"> </w:t>
      </w:r>
      <w:r w:rsidRPr="004C6C00">
        <w:rPr>
          <w:rFonts w:hint="eastAsia"/>
        </w:rPr>
        <w:t>监控技术措施</w:t>
      </w:r>
    </w:p>
    <w:p w14:paraId="13859F6D" w14:textId="707E9A16" w:rsidR="005E0AFC" w:rsidRPr="004C6C00" w:rsidRDefault="003A3900" w:rsidP="009867D4">
      <w:pPr>
        <w:pStyle w:val="affffffffffff8"/>
        <w:widowControl w:val="0"/>
      </w:pPr>
      <w:r>
        <w:rPr>
          <w:rFonts w:hint="eastAsia"/>
        </w:rPr>
        <w:t>本测试项</w:t>
      </w:r>
      <w:r w:rsidR="005E0AFC" w:rsidRPr="004C6C00">
        <w:rPr>
          <w:rFonts w:hint="eastAsia"/>
        </w:rPr>
        <w:t>测试监控技术措施要求。</w:t>
      </w:r>
    </w:p>
    <w:p w14:paraId="0841E22F" w14:textId="27ED6EF6" w:rsidR="005E0AFC" w:rsidRPr="004C6C00" w:rsidRDefault="00CA3851" w:rsidP="005B501A">
      <w:pPr>
        <w:pStyle w:val="affffffffffff8"/>
        <w:widowControl w:val="0"/>
        <w:numPr>
          <w:ilvl w:val="0"/>
          <w:numId w:val="452"/>
        </w:numPr>
        <w:ind w:firstLineChars="0"/>
      </w:pPr>
      <w:r>
        <w:rPr>
          <w:rFonts w:hint="eastAsia"/>
        </w:rPr>
        <w:t>测试方法</w:t>
      </w:r>
    </w:p>
    <w:p w14:paraId="628ED76D" w14:textId="77777777" w:rsidR="005E0AFC" w:rsidRPr="004C6C00" w:rsidRDefault="005E0AFC" w:rsidP="005B501A">
      <w:pPr>
        <w:pStyle w:val="affffffffffff8"/>
        <w:widowControl w:val="0"/>
        <w:numPr>
          <w:ilvl w:val="0"/>
          <w:numId w:val="453"/>
        </w:numPr>
        <w:ind w:firstLineChars="0"/>
      </w:pPr>
      <w:r w:rsidRPr="004C6C00">
        <w:rPr>
          <w:rFonts w:hint="eastAsia"/>
        </w:rPr>
        <w:t>核查云子系统是否有防火墙；</w:t>
      </w:r>
    </w:p>
    <w:p w14:paraId="1CEB4CD6" w14:textId="77777777" w:rsidR="005E0AFC" w:rsidRPr="004C6C00" w:rsidRDefault="005E0AFC" w:rsidP="005B501A">
      <w:pPr>
        <w:pStyle w:val="affffffffffff8"/>
        <w:widowControl w:val="0"/>
        <w:numPr>
          <w:ilvl w:val="0"/>
          <w:numId w:val="453"/>
        </w:numPr>
        <w:ind w:firstLineChars="0"/>
      </w:pPr>
      <w:r w:rsidRPr="004C6C00">
        <w:rPr>
          <w:rFonts w:hint="eastAsia"/>
        </w:rPr>
        <w:t>核查是否采取了技术措施能够对日志起到保护的效果；</w:t>
      </w:r>
    </w:p>
    <w:p w14:paraId="09EF7839" w14:textId="77777777" w:rsidR="005E0AFC" w:rsidRPr="004C6C00" w:rsidRDefault="005E0AFC" w:rsidP="005B501A">
      <w:pPr>
        <w:pStyle w:val="affffffffffff8"/>
        <w:widowControl w:val="0"/>
        <w:numPr>
          <w:ilvl w:val="0"/>
          <w:numId w:val="453"/>
        </w:numPr>
        <w:ind w:firstLineChars="0"/>
      </w:pPr>
      <w:r w:rsidRPr="004C6C00">
        <w:rPr>
          <w:rFonts w:hint="eastAsia"/>
        </w:rPr>
        <w:t>使用模拟攻击工具对系统进行攻击，查看是否有向系统告警；</w:t>
      </w:r>
    </w:p>
    <w:p w14:paraId="42E3EB50" w14:textId="77777777" w:rsidR="005E0AFC" w:rsidRPr="004C6C00" w:rsidRDefault="005E0AFC" w:rsidP="005B501A">
      <w:pPr>
        <w:pStyle w:val="affffffffffff8"/>
        <w:widowControl w:val="0"/>
        <w:numPr>
          <w:ilvl w:val="0"/>
          <w:numId w:val="453"/>
        </w:numPr>
        <w:ind w:firstLineChars="0"/>
      </w:pPr>
      <w:r w:rsidRPr="004C6C00">
        <w:rPr>
          <w:rFonts w:hint="eastAsia"/>
        </w:rPr>
        <w:t>核查是否具有入侵检测系统工具；</w:t>
      </w:r>
    </w:p>
    <w:p w14:paraId="3CC73647" w14:textId="77777777" w:rsidR="005E0AFC" w:rsidRPr="004C6C00" w:rsidRDefault="005E0AFC" w:rsidP="005B501A">
      <w:pPr>
        <w:pStyle w:val="affffffffffff8"/>
        <w:widowControl w:val="0"/>
        <w:numPr>
          <w:ilvl w:val="0"/>
          <w:numId w:val="453"/>
        </w:numPr>
        <w:ind w:firstLineChars="0"/>
      </w:pPr>
      <w:r w:rsidRPr="004C6C00">
        <w:rPr>
          <w:rFonts w:hint="eastAsia"/>
        </w:rPr>
        <w:t>核查边、云子系统是否具有安全态势感知系统；</w:t>
      </w:r>
    </w:p>
    <w:p w14:paraId="417A0FF2" w14:textId="77777777" w:rsidR="005E0AFC" w:rsidRPr="004C6C00" w:rsidRDefault="005E0AFC" w:rsidP="005B501A">
      <w:pPr>
        <w:pStyle w:val="affffffffffff8"/>
        <w:widowControl w:val="0"/>
        <w:numPr>
          <w:ilvl w:val="0"/>
          <w:numId w:val="453"/>
        </w:numPr>
        <w:ind w:firstLineChars="0"/>
      </w:pPr>
      <w:r w:rsidRPr="004C6C00">
        <w:rPr>
          <w:rFonts w:hint="eastAsia"/>
        </w:rPr>
        <w:t>核查是否具有威胁情报库；</w:t>
      </w:r>
    </w:p>
    <w:p w14:paraId="02C27BB4" w14:textId="77777777" w:rsidR="005E0AFC" w:rsidRPr="004C6C00" w:rsidRDefault="005E0AFC" w:rsidP="005B501A">
      <w:pPr>
        <w:pStyle w:val="affffffffffff8"/>
        <w:widowControl w:val="0"/>
        <w:numPr>
          <w:ilvl w:val="0"/>
          <w:numId w:val="453"/>
        </w:numPr>
        <w:ind w:firstLineChars="0"/>
      </w:pPr>
      <w:r w:rsidRPr="004C6C00">
        <w:rPr>
          <w:rFonts w:hint="eastAsia"/>
        </w:rPr>
        <w:t>核查是否具有安全态势感知分析功能；</w:t>
      </w:r>
    </w:p>
    <w:p w14:paraId="7A10521F" w14:textId="77777777" w:rsidR="005E0AFC" w:rsidRPr="004C6C00" w:rsidRDefault="005E0AFC" w:rsidP="005B501A">
      <w:pPr>
        <w:pStyle w:val="affffffffffff8"/>
        <w:widowControl w:val="0"/>
        <w:numPr>
          <w:ilvl w:val="0"/>
          <w:numId w:val="453"/>
        </w:numPr>
        <w:ind w:firstLineChars="0"/>
      </w:pPr>
      <w:r w:rsidRPr="004C6C00">
        <w:rPr>
          <w:rFonts w:hint="eastAsia"/>
        </w:rPr>
        <w:t>核查系统内安全应急处置管理策略；</w:t>
      </w:r>
    </w:p>
    <w:p w14:paraId="5F2B7622" w14:textId="77777777" w:rsidR="005E0AFC" w:rsidRPr="004C6C00" w:rsidRDefault="005E0AFC" w:rsidP="005B501A">
      <w:pPr>
        <w:pStyle w:val="affffffffffff8"/>
        <w:widowControl w:val="0"/>
        <w:numPr>
          <w:ilvl w:val="0"/>
          <w:numId w:val="453"/>
        </w:numPr>
        <w:ind w:firstLineChars="0"/>
      </w:pPr>
      <w:r w:rsidRPr="004C6C00">
        <w:rPr>
          <w:rFonts w:hint="eastAsia"/>
        </w:rPr>
        <w:t>核查端子系统是否具有安全监测探针系统；</w:t>
      </w:r>
    </w:p>
    <w:p w14:paraId="215FE579" w14:textId="77777777" w:rsidR="005E0AFC" w:rsidRPr="004C6C00" w:rsidRDefault="005E0AFC" w:rsidP="005B501A">
      <w:pPr>
        <w:pStyle w:val="affffffffffff8"/>
        <w:widowControl w:val="0"/>
        <w:numPr>
          <w:ilvl w:val="0"/>
          <w:numId w:val="453"/>
        </w:numPr>
        <w:ind w:firstLineChars="0"/>
      </w:pPr>
      <w:r w:rsidRPr="004C6C00">
        <w:rPr>
          <w:rFonts w:hint="eastAsia"/>
        </w:rPr>
        <w:t>核查边子系统是否有防火墙。</w:t>
      </w:r>
    </w:p>
    <w:p w14:paraId="76F314BE" w14:textId="5878C3C8" w:rsidR="005E0AFC" w:rsidRPr="004C6C00" w:rsidRDefault="009423FA" w:rsidP="005B501A">
      <w:pPr>
        <w:pStyle w:val="affffffffffff8"/>
        <w:widowControl w:val="0"/>
        <w:numPr>
          <w:ilvl w:val="0"/>
          <w:numId w:val="452"/>
        </w:numPr>
        <w:ind w:firstLineChars="0"/>
        <w:rPr>
          <w:rFonts w:hAnsi="宋体"/>
          <w:szCs w:val="21"/>
        </w:rPr>
      </w:pPr>
      <w:r>
        <w:rPr>
          <w:rFonts w:hint="eastAsia"/>
        </w:rPr>
        <w:t>结果判定</w:t>
      </w:r>
      <w:r w:rsidR="005E0AFC" w:rsidRPr="004C6C00">
        <w:rPr>
          <w:rFonts w:hAnsi="宋体" w:hint="eastAsia"/>
          <w:szCs w:val="21"/>
        </w:rPr>
        <w:t xml:space="preserve"> </w:t>
      </w:r>
    </w:p>
    <w:p w14:paraId="666FA94B" w14:textId="0E88F6BF" w:rsidR="005E0AFC" w:rsidRPr="004C6C00" w:rsidRDefault="005E0AFC" w:rsidP="005B501A">
      <w:pPr>
        <w:pStyle w:val="affffffffffff8"/>
        <w:widowControl w:val="0"/>
        <w:numPr>
          <w:ilvl w:val="0"/>
          <w:numId w:val="454"/>
        </w:numPr>
        <w:ind w:firstLineChars="0"/>
      </w:pPr>
      <w:r w:rsidRPr="004C6C00">
        <w:rPr>
          <w:rFonts w:hint="eastAsia"/>
        </w:rPr>
        <w:t>若本项目测试方法中1）结果为有，判定</w:t>
      </w:r>
      <w:r w:rsidR="008C4E68">
        <w:rPr>
          <w:rFonts w:hint="eastAsia"/>
        </w:rPr>
        <w:t xml:space="preserve">T/AI </w:t>
      </w:r>
      <w:r w:rsidR="00220957">
        <w:rPr>
          <w:rFonts w:hint="eastAsia"/>
        </w:rPr>
        <w:t>116.11—202x</w:t>
      </w:r>
      <w:r w:rsidRPr="004C6C00">
        <w:rPr>
          <w:rFonts w:hint="eastAsia"/>
        </w:rPr>
        <w:t>中6.2.3.1 e）结果为符合；否则，判定</w:t>
      </w:r>
      <w:r w:rsidR="008C4E68">
        <w:rPr>
          <w:rFonts w:hint="eastAsia"/>
        </w:rPr>
        <w:t xml:space="preserve">T/AI </w:t>
      </w:r>
      <w:r w:rsidR="00220957">
        <w:rPr>
          <w:rFonts w:hint="eastAsia"/>
        </w:rPr>
        <w:t>116.11—202x</w:t>
      </w:r>
      <w:r w:rsidRPr="004C6C00">
        <w:rPr>
          <w:rFonts w:hint="eastAsia"/>
        </w:rPr>
        <w:t>中6.2.3.1 e）结果为不符合；</w:t>
      </w:r>
    </w:p>
    <w:p w14:paraId="64BE8E37" w14:textId="0AD429BA" w:rsidR="005E0AFC" w:rsidRPr="004C6C00" w:rsidRDefault="005E0AFC" w:rsidP="005B501A">
      <w:pPr>
        <w:pStyle w:val="affffffffffff8"/>
        <w:widowControl w:val="0"/>
        <w:numPr>
          <w:ilvl w:val="0"/>
          <w:numId w:val="454"/>
        </w:numPr>
        <w:ind w:firstLineChars="0"/>
      </w:pPr>
      <w:r w:rsidRPr="004C6C00">
        <w:rPr>
          <w:rFonts w:hint="eastAsia"/>
        </w:rPr>
        <w:t>若本项目测试方法中2）结果为有，判定</w:t>
      </w:r>
      <w:r w:rsidR="008C4E68">
        <w:rPr>
          <w:rFonts w:hint="eastAsia"/>
        </w:rPr>
        <w:t xml:space="preserve">T/AI </w:t>
      </w:r>
      <w:r w:rsidR="00220957">
        <w:rPr>
          <w:rFonts w:hint="eastAsia"/>
        </w:rPr>
        <w:t>116.11—202x</w:t>
      </w:r>
      <w:r w:rsidRPr="004C6C00">
        <w:rPr>
          <w:rFonts w:hint="eastAsia"/>
        </w:rPr>
        <w:t>中6.2.3.2 a）结果为符合；否则，判定</w:t>
      </w:r>
      <w:r w:rsidR="008C4E68">
        <w:rPr>
          <w:rFonts w:hint="eastAsia"/>
        </w:rPr>
        <w:t xml:space="preserve">T/AI </w:t>
      </w:r>
      <w:r w:rsidR="00220957">
        <w:rPr>
          <w:rFonts w:hint="eastAsia"/>
        </w:rPr>
        <w:t>116.11—202x</w:t>
      </w:r>
      <w:r w:rsidRPr="004C6C00">
        <w:rPr>
          <w:rFonts w:hint="eastAsia"/>
        </w:rPr>
        <w:t>中</w:t>
      </w:r>
      <w:r w:rsidR="008C4E68">
        <w:rPr>
          <w:rFonts w:hint="eastAsia"/>
        </w:rPr>
        <w:t xml:space="preserve">T/AI </w:t>
      </w:r>
      <w:r w:rsidR="00220957">
        <w:rPr>
          <w:rFonts w:hint="eastAsia"/>
        </w:rPr>
        <w:t>116.11—202x</w:t>
      </w:r>
      <w:r w:rsidRPr="004C6C00">
        <w:rPr>
          <w:rFonts w:hint="eastAsia"/>
        </w:rPr>
        <w:t>中6.2.3.2 a）结果为不符合；</w:t>
      </w:r>
    </w:p>
    <w:p w14:paraId="7D62CA5D" w14:textId="3C3A5C24" w:rsidR="005E0AFC" w:rsidRPr="004C6C00" w:rsidRDefault="005E0AFC" w:rsidP="005B501A">
      <w:pPr>
        <w:pStyle w:val="affffffffffff8"/>
        <w:widowControl w:val="0"/>
        <w:numPr>
          <w:ilvl w:val="0"/>
          <w:numId w:val="454"/>
        </w:numPr>
        <w:ind w:firstLineChars="0"/>
      </w:pPr>
      <w:r w:rsidRPr="004C6C00">
        <w:rPr>
          <w:rFonts w:hint="eastAsia"/>
        </w:rPr>
        <w:t>若本项目测试方法中3）结果为有，判定</w:t>
      </w:r>
      <w:r w:rsidR="008C4E68">
        <w:rPr>
          <w:rFonts w:hint="eastAsia"/>
        </w:rPr>
        <w:t xml:space="preserve">T/AI </w:t>
      </w:r>
      <w:r w:rsidR="00220957">
        <w:rPr>
          <w:rFonts w:hint="eastAsia"/>
        </w:rPr>
        <w:t>116.11—202x</w:t>
      </w:r>
      <w:r w:rsidRPr="004C6C00">
        <w:rPr>
          <w:rFonts w:hint="eastAsia"/>
        </w:rPr>
        <w:t>中6.2.3.3 b）结果为符合；否则，判定</w:t>
      </w:r>
      <w:r w:rsidR="008C4E68">
        <w:rPr>
          <w:rFonts w:hint="eastAsia"/>
        </w:rPr>
        <w:t xml:space="preserve">T/AI </w:t>
      </w:r>
      <w:r w:rsidR="00220957">
        <w:rPr>
          <w:rFonts w:hint="eastAsia"/>
        </w:rPr>
        <w:t>116.11—202x</w:t>
      </w:r>
      <w:r w:rsidRPr="004C6C00">
        <w:rPr>
          <w:rFonts w:hint="eastAsia"/>
        </w:rPr>
        <w:t>中</w:t>
      </w:r>
      <w:r w:rsidR="008C4E68">
        <w:rPr>
          <w:rFonts w:hint="eastAsia"/>
        </w:rPr>
        <w:t xml:space="preserve">T/AI </w:t>
      </w:r>
      <w:r w:rsidR="00220957">
        <w:rPr>
          <w:rFonts w:hint="eastAsia"/>
        </w:rPr>
        <w:t>116.11—202x</w:t>
      </w:r>
      <w:r w:rsidRPr="004C6C00">
        <w:rPr>
          <w:rFonts w:hint="eastAsia"/>
        </w:rPr>
        <w:t>中6.2.3.3 b）结果为不符合；</w:t>
      </w:r>
    </w:p>
    <w:p w14:paraId="51FA51B0" w14:textId="68974F63" w:rsidR="005E0AFC" w:rsidRPr="004C6C00" w:rsidRDefault="005E0AFC" w:rsidP="005B501A">
      <w:pPr>
        <w:pStyle w:val="affffffffffff8"/>
        <w:widowControl w:val="0"/>
        <w:numPr>
          <w:ilvl w:val="0"/>
          <w:numId w:val="454"/>
        </w:numPr>
        <w:ind w:firstLineChars="0"/>
      </w:pPr>
      <w:r w:rsidRPr="004C6C00">
        <w:rPr>
          <w:rFonts w:hint="eastAsia"/>
        </w:rPr>
        <w:t>若本项目测试方法中4）结果为有，判定</w:t>
      </w:r>
      <w:r w:rsidR="008C4E68">
        <w:rPr>
          <w:rFonts w:hint="eastAsia"/>
        </w:rPr>
        <w:t xml:space="preserve">T/AI </w:t>
      </w:r>
      <w:r w:rsidR="00220957">
        <w:rPr>
          <w:rFonts w:hint="eastAsia"/>
        </w:rPr>
        <w:t>116.11—202x</w:t>
      </w:r>
      <w:r w:rsidRPr="004C6C00">
        <w:rPr>
          <w:rFonts w:hint="eastAsia"/>
        </w:rPr>
        <w:t>中6.2.3.4 a）结果为符合；否则，判定</w:t>
      </w:r>
      <w:r w:rsidR="008C4E68">
        <w:rPr>
          <w:rFonts w:hint="eastAsia"/>
        </w:rPr>
        <w:t xml:space="preserve">T/AI </w:t>
      </w:r>
      <w:r w:rsidR="00220957">
        <w:rPr>
          <w:rFonts w:hint="eastAsia"/>
        </w:rPr>
        <w:t>116.11—202x</w:t>
      </w:r>
      <w:r w:rsidRPr="004C6C00">
        <w:rPr>
          <w:rFonts w:hint="eastAsia"/>
        </w:rPr>
        <w:t>中6.2.3.4 a）结果为不符合；</w:t>
      </w:r>
    </w:p>
    <w:p w14:paraId="0B1CA92E" w14:textId="5EEBD3FB" w:rsidR="005E0AFC" w:rsidRPr="004C6C00" w:rsidRDefault="005E0AFC" w:rsidP="005B501A">
      <w:pPr>
        <w:pStyle w:val="affffffffffff8"/>
        <w:widowControl w:val="0"/>
        <w:numPr>
          <w:ilvl w:val="0"/>
          <w:numId w:val="454"/>
        </w:numPr>
        <w:ind w:firstLineChars="0"/>
      </w:pPr>
      <w:r w:rsidRPr="004C6C00">
        <w:rPr>
          <w:rFonts w:hint="eastAsia"/>
        </w:rPr>
        <w:t>若本项目测试方法中5）结果为有，判定</w:t>
      </w:r>
      <w:r w:rsidR="008C4E68">
        <w:rPr>
          <w:rFonts w:hint="eastAsia"/>
        </w:rPr>
        <w:t xml:space="preserve">T/AI </w:t>
      </w:r>
      <w:r w:rsidR="00220957">
        <w:rPr>
          <w:rFonts w:hint="eastAsia"/>
        </w:rPr>
        <w:t>116.11—202x</w:t>
      </w:r>
      <w:r w:rsidRPr="004C6C00">
        <w:rPr>
          <w:rFonts w:hint="eastAsia"/>
        </w:rPr>
        <w:t>中6.2.3.4 b）结果为符合；否则，判定</w:t>
      </w:r>
      <w:r w:rsidR="008C4E68">
        <w:rPr>
          <w:rFonts w:hint="eastAsia"/>
        </w:rPr>
        <w:t xml:space="preserve">T/AI </w:t>
      </w:r>
      <w:r w:rsidR="00220957">
        <w:rPr>
          <w:rFonts w:hint="eastAsia"/>
        </w:rPr>
        <w:t>116.11—202x</w:t>
      </w:r>
      <w:r w:rsidRPr="004C6C00">
        <w:rPr>
          <w:rFonts w:hint="eastAsia"/>
        </w:rPr>
        <w:t>中6.2.3.4 b）结果为不符合；</w:t>
      </w:r>
    </w:p>
    <w:p w14:paraId="6592EDD3" w14:textId="0A3CAA50" w:rsidR="005E0AFC" w:rsidRPr="004C6C00" w:rsidRDefault="005E0AFC" w:rsidP="005B501A">
      <w:pPr>
        <w:pStyle w:val="affffffffffff8"/>
        <w:widowControl w:val="0"/>
        <w:numPr>
          <w:ilvl w:val="0"/>
          <w:numId w:val="454"/>
        </w:numPr>
        <w:ind w:firstLineChars="0"/>
      </w:pPr>
      <w:r w:rsidRPr="004C6C00">
        <w:rPr>
          <w:rFonts w:hint="eastAsia"/>
        </w:rPr>
        <w:t>若本项目测试方法中6）结果为有，判定</w:t>
      </w:r>
      <w:r w:rsidR="008C4E68">
        <w:rPr>
          <w:rFonts w:hint="eastAsia"/>
        </w:rPr>
        <w:t xml:space="preserve">T/AI </w:t>
      </w:r>
      <w:r w:rsidR="00220957">
        <w:rPr>
          <w:rFonts w:hint="eastAsia"/>
        </w:rPr>
        <w:t>116.11—202x</w:t>
      </w:r>
      <w:r w:rsidRPr="004C6C00">
        <w:rPr>
          <w:rFonts w:hint="eastAsia"/>
        </w:rPr>
        <w:t>中6.2.3.4 c）结果为符合；否则，判定</w:t>
      </w:r>
      <w:r w:rsidR="008C4E68">
        <w:rPr>
          <w:rFonts w:hint="eastAsia"/>
        </w:rPr>
        <w:t xml:space="preserve">T/AI </w:t>
      </w:r>
      <w:r w:rsidR="00220957">
        <w:rPr>
          <w:rFonts w:hint="eastAsia"/>
        </w:rPr>
        <w:t>116.11—202x</w:t>
      </w:r>
      <w:r w:rsidRPr="004C6C00">
        <w:rPr>
          <w:rFonts w:hint="eastAsia"/>
        </w:rPr>
        <w:t>中6.2.3.4 c）结果为不符合；</w:t>
      </w:r>
    </w:p>
    <w:p w14:paraId="50BAA69F" w14:textId="2012505F" w:rsidR="005E0AFC" w:rsidRPr="004C6C00" w:rsidRDefault="005E0AFC" w:rsidP="005B501A">
      <w:pPr>
        <w:pStyle w:val="affffffffffff8"/>
        <w:widowControl w:val="0"/>
        <w:numPr>
          <w:ilvl w:val="0"/>
          <w:numId w:val="454"/>
        </w:numPr>
        <w:ind w:firstLineChars="0"/>
      </w:pPr>
      <w:r w:rsidRPr="004C6C00">
        <w:rPr>
          <w:rFonts w:hint="eastAsia"/>
        </w:rPr>
        <w:t>若本项目测试方法中7）结果为有，判定</w:t>
      </w:r>
      <w:r w:rsidR="008C4E68">
        <w:rPr>
          <w:rFonts w:hint="eastAsia"/>
        </w:rPr>
        <w:t xml:space="preserve">T/AI </w:t>
      </w:r>
      <w:r w:rsidR="00220957">
        <w:rPr>
          <w:rFonts w:hint="eastAsia"/>
        </w:rPr>
        <w:t>116.11—202x</w:t>
      </w:r>
      <w:r w:rsidRPr="004C6C00">
        <w:rPr>
          <w:rFonts w:hint="eastAsia"/>
        </w:rPr>
        <w:t>中6.2.3.4 d）结果为符合；否则，判定</w:t>
      </w:r>
      <w:r w:rsidR="008C4E68">
        <w:rPr>
          <w:rFonts w:hint="eastAsia"/>
        </w:rPr>
        <w:t xml:space="preserve">T/AI </w:t>
      </w:r>
      <w:r w:rsidR="00220957">
        <w:rPr>
          <w:rFonts w:hint="eastAsia"/>
        </w:rPr>
        <w:t>116.11—202x</w:t>
      </w:r>
      <w:r w:rsidRPr="004C6C00">
        <w:rPr>
          <w:rFonts w:hint="eastAsia"/>
        </w:rPr>
        <w:t>中6.2.3.4 d）结果为不符合；</w:t>
      </w:r>
    </w:p>
    <w:p w14:paraId="2396FBFA" w14:textId="30CE73CD" w:rsidR="005E0AFC" w:rsidRPr="004C6C00" w:rsidRDefault="005E0AFC" w:rsidP="005B501A">
      <w:pPr>
        <w:pStyle w:val="affffffffffff8"/>
        <w:widowControl w:val="0"/>
        <w:numPr>
          <w:ilvl w:val="0"/>
          <w:numId w:val="454"/>
        </w:numPr>
        <w:ind w:firstLineChars="0"/>
      </w:pPr>
      <w:r w:rsidRPr="004C6C00">
        <w:rPr>
          <w:rFonts w:hint="eastAsia"/>
        </w:rPr>
        <w:t>若本项目测试方法中8）结果为有，判定</w:t>
      </w:r>
      <w:r w:rsidR="008C4E68">
        <w:rPr>
          <w:rFonts w:hint="eastAsia"/>
        </w:rPr>
        <w:t xml:space="preserve">T/AI </w:t>
      </w:r>
      <w:r w:rsidR="00220957">
        <w:rPr>
          <w:rFonts w:hint="eastAsia"/>
        </w:rPr>
        <w:t>116.11—202x</w:t>
      </w:r>
      <w:r w:rsidRPr="004C6C00">
        <w:rPr>
          <w:rFonts w:hint="eastAsia"/>
        </w:rPr>
        <w:t>中6.2.3.4 e）结果为符合；否则，判定</w:t>
      </w:r>
      <w:r w:rsidR="008C4E68">
        <w:rPr>
          <w:rFonts w:hint="eastAsia"/>
        </w:rPr>
        <w:t xml:space="preserve">T/AI </w:t>
      </w:r>
      <w:r w:rsidR="00220957">
        <w:rPr>
          <w:rFonts w:hint="eastAsia"/>
        </w:rPr>
        <w:t>116.11—202x</w:t>
      </w:r>
      <w:r w:rsidRPr="004C6C00">
        <w:rPr>
          <w:rFonts w:hint="eastAsia"/>
        </w:rPr>
        <w:t>中6.2.3.4 e）结果为不符合；</w:t>
      </w:r>
    </w:p>
    <w:p w14:paraId="724D73F8" w14:textId="1E4C03F0" w:rsidR="005E0AFC" w:rsidRPr="004C6C00" w:rsidRDefault="005E0AFC" w:rsidP="005B501A">
      <w:pPr>
        <w:pStyle w:val="affffffffffff8"/>
        <w:widowControl w:val="0"/>
        <w:numPr>
          <w:ilvl w:val="0"/>
          <w:numId w:val="454"/>
        </w:numPr>
        <w:ind w:firstLineChars="0"/>
      </w:pPr>
      <w:r w:rsidRPr="004C6C00">
        <w:rPr>
          <w:rFonts w:hint="eastAsia"/>
        </w:rPr>
        <w:t>若本项目测试方法中9）结果为有，判定</w:t>
      </w:r>
      <w:r w:rsidR="008C4E68">
        <w:rPr>
          <w:rFonts w:hint="eastAsia"/>
        </w:rPr>
        <w:t xml:space="preserve">T/AI </w:t>
      </w:r>
      <w:r w:rsidR="00220957">
        <w:rPr>
          <w:rFonts w:hint="eastAsia"/>
        </w:rPr>
        <w:t>116.11—202x</w:t>
      </w:r>
      <w:r w:rsidRPr="004C6C00">
        <w:rPr>
          <w:rFonts w:hint="eastAsia"/>
        </w:rPr>
        <w:t>中6.2.3.4 f）结果为符合；否则，判定</w:t>
      </w:r>
      <w:r w:rsidR="008C4E68">
        <w:rPr>
          <w:rFonts w:hint="eastAsia"/>
        </w:rPr>
        <w:t xml:space="preserve">T/AI </w:t>
      </w:r>
      <w:r w:rsidR="00220957">
        <w:rPr>
          <w:rFonts w:hint="eastAsia"/>
        </w:rPr>
        <w:t>116.11—202x</w:t>
      </w:r>
      <w:r w:rsidRPr="004C6C00">
        <w:rPr>
          <w:rFonts w:hint="eastAsia"/>
        </w:rPr>
        <w:t>中6.2.3.4 f）结果为不符合；</w:t>
      </w:r>
    </w:p>
    <w:p w14:paraId="2066DC3E" w14:textId="226CBACC" w:rsidR="005E0AFC" w:rsidRPr="004C6C00" w:rsidRDefault="005E0AFC" w:rsidP="005B501A">
      <w:pPr>
        <w:pStyle w:val="affffffffffff8"/>
        <w:widowControl w:val="0"/>
        <w:numPr>
          <w:ilvl w:val="0"/>
          <w:numId w:val="454"/>
        </w:numPr>
        <w:ind w:firstLineChars="0"/>
      </w:pPr>
      <w:r w:rsidRPr="004C6C00">
        <w:rPr>
          <w:rFonts w:hint="eastAsia"/>
        </w:rPr>
        <w:t>若本项目测试方法中10）结果为有，判定</w:t>
      </w:r>
      <w:r w:rsidR="008C4E68">
        <w:rPr>
          <w:rFonts w:hint="eastAsia"/>
        </w:rPr>
        <w:t xml:space="preserve">T/AI </w:t>
      </w:r>
      <w:r w:rsidR="00220957">
        <w:rPr>
          <w:rFonts w:hint="eastAsia"/>
        </w:rPr>
        <w:t>116.11—202x</w:t>
      </w:r>
      <w:r w:rsidRPr="004C6C00">
        <w:rPr>
          <w:rFonts w:hint="eastAsia"/>
        </w:rPr>
        <w:t>中6.2.3.4 g）结果为符合；否则，判定</w:t>
      </w:r>
      <w:r w:rsidR="008C4E68">
        <w:rPr>
          <w:rFonts w:hint="eastAsia"/>
        </w:rPr>
        <w:t xml:space="preserve">T/AI </w:t>
      </w:r>
      <w:r w:rsidR="00220957">
        <w:rPr>
          <w:rFonts w:hint="eastAsia"/>
        </w:rPr>
        <w:t>116.11—202x</w:t>
      </w:r>
      <w:r w:rsidRPr="004C6C00">
        <w:rPr>
          <w:rFonts w:hint="eastAsia"/>
        </w:rPr>
        <w:t>中6.2.3.4 g）结果为不符合。</w:t>
      </w:r>
    </w:p>
    <w:p w14:paraId="251C06C6" w14:textId="77777777" w:rsidR="005E0AFC" w:rsidRPr="004C6C00" w:rsidRDefault="005E0AFC" w:rsidP="005B501A">
      <w:pPr>
        <w:pStyle w:val="afff6"/>
        <w:numPr>
          <w:ilvl w:val="3"/>
          <w:numId w:val="356"/>
        </w:numPr>
        <w:spacing w:before="120" w:after="120"/>
      </w:pPr>
      <w:r w:rsidRPr="004C6C00">
        <w:rPr>
          <w:rFonts w:hint="eastAsia"/>
        </w:rPr>
        <w:t>应用安全测试</w:t>
      </w:r>
    </w:p>
    <w:p w14:paraId="3F3CA203" w14:textId="77777777" w:rsidR="005E0AFC" w:rsidRPr="004C6C00" w:rsidRDefault="005E0AFC" w:rsidP="00FA72D3">
      <w:pPr>
        <w:pStyle w:val="afff7"/>
        <w:spacing w:before="120" w:after="120"/>
      </w:pPr>
      <w:r w:rsidRPr="004C6C00">
        <w:rPr>
          <w:rFonts w:hint="eastAsia"/>
        </w:rPr>
        <w:t>安全防护测试</w:t>
      </w:r>
    </w:p>
    <w:p w14:paraId="14201CE4" w14:textId="77777777" w:rsidR="005E0AFC" w:rsidRPr="004C6C00" w:rsidRDefault="005E0AFC" w:rsidP="005B501A">
      <w:pPr>
        <w:pStyle w:val="afff8"/>
        <w:numPr>
          <w:ilvl w:val="5"/>
          <w:numId w:val="356"/>
        </w:numPr>
        <w:spacing w:before="120" w:after="120"/>
      </w:pPr>
      <w:r w:rsidRPr="004C6C00">
        <w:rPr>
          <w:rFonts w:hint="eastAsia"/>
        </w:rPr>
        <w:t>SP-F-0120</w:t>
      </w:r>
      <w:r w:rsidR="000E2C4D">
        <w:t xml:space="preserve"> </w:t>
      </w:r>
      <w:r w:rsidRPr="004C6C00">
        <w:rPr>
          <w:rFonts w:hint="eastAsia"/>
        </w:rPr>
        <w:t>安全策略</w:t>
      </w:r>
    </w:p>
    <w:p w14:paraId="2F011B77" w14:textId="0C55566E" w:rsidR="005E0AFC" w:rsidRPr="004C6C00" w:rsidRDefault="003A3900" w:rsidP="009867D4">
      <w:pPr>
        <w:pStyle w:val="affffffffffff8"/>
        <w:widowControl w:val="0"/>
      </w:pPr>
      <w:r>
        <w:rPr>
          <w:rFonts w:hint="eastAsia"/>
        </w:rPr>
        <w:t>本测试项</w:t>
      </w:r>
      <w:r w:rsidR="005E0AFC" w:rsidRPr="004C6C00">
        <w:rPr>
          <w:rFonts w:hint="eastAsia"/>
        </w:rPr>
        <w:t>测试安全策略要求。</w:t>
      </w:r>
    </w:p>
    <w:p w14:paraId="58876664" w14:textId="0F88A31D" w:rsidR="005E0AFC" w:rsidRPr="004C6C00" w:rsidRDefault="00CA3851" w:rsidP="005B501A">
      <w:pPr>
        <w:pStyle w:val="affffffffffff8"/>
        <w:widowControl w:val="0"/>
        <w:numPr>
          <w:ilvl w:val="0"/>
          <w:numId w:val="455"/>
        </w:numPr>
        <w:ind w:firstLineChars="0"/>
      </w:pPr>
      <w:r>
        <w:rPr>
          <w:rFonts w:hint="eastAsia"/>
        </w:rPr>
        <w:t>测试方法</w:t>
      </w:r>
    </w:p>
    <w:p w14:paraId="5D6FF314" w14:textId="77777777" w:rsidR="005E0AFC" w:rsidRPr="004C6C00" w:rsidRDefault="005E0AFC" w:rsidP="005B501A">
      <w:pPr>
        <w:pStyle w:val="affffffffffff8"/>
        <w:widowControl w:val="0"/>
        <w:numPr>
          <w:ilvl w:val="0"/>
          <w:numId w:val="456"/>
        </w:numPr>
        <w:ind w:firstLineChars="0"/>
      </w:pPr>
      <w:r w:rsidRPr="004C6C00">
        <w:rPr>
          <w:rFonts w:hint="eastAsia"/>
        </w:rPr>
        <w:t>核查API的访问控制策略；</w:t>
      </w:r>
    </w:p>
    <w:p w14:paraId="2ACD1D8F" w14:textId="5D8C307E" w:rsidR="005E0AFC" w:rsidRPr="004C6C00" w:rsidRDefault="005E0AFC" w:rsidP="005B501A">
      <w:pPr>
        <w:pStyle w:val="affffffffffff8"/>
        <w:widowControl w:val="0"/>
        <w:numPr>
          <w:ilvl w:val="0"/>
          <w:numId w:val="456"/>
        </w:numPr>
        <w:ind w:firstLineChars="0"/>
      </w:pPr>
      <w:r w:rsidRPr="004C6C00">
        <w:rPr>
          <w:rFonts w:hint="eastAsia"/>
        </w:rPr>
        <w:t>核查系统是否具有完整性保护技术措施，例</w:t>
      </w:r>
      <w:r w:rsidR="00557060">
        <w:rPr>
          <w:rFonts w:hint="eastAsia"/>
        </w:rPr>
        <w:t>如</w:t>
      </w:r>
      <w:r w:rsidRPr="004C6C00">
        <w:rPr>
          <w:rFonts w:hint="eastAsia"/>
        </w:rPr>
        <w:t>应用程序重要部分进行加密和签名等；可执</w:t>
      </w:r>
      <w:r w:rsidRPr="004C6C00">
        <w:rPr>
          <w:rFonts w:hint="eastAsia"/>
        </w:rPr>
        <w:lastRenderedPageBreak/>
        <w:t>行保护技术措施，例</w:t>
      </w:r>
      <w:r w:rsidR="00557060">
        <w:rPr>
          <w:rFonts w:hint="eastAsia"/>
        </w:rPr>
        <w:t>如</w:t>
      </w:r>
      <w:r w:rsidRPr="004C6C00">
        <w:rPr>
          <w:rFonts w:hint="eastAsia"/>
        </w:rPr>
        <w:t>启用防病毒软件、沙箱技术等；</w:t>
      </w:r>
    </w:p>
    <w:p w14:paraId="19F3C1E1" w14:textId="77777777" w:rsidR="005E0AFC" w:rsidRPr="004C6C00" w:rsidRDefault="005E0AFC" w:rsidP="005B501A">
      <w:pPr>
        <w:pStyle w:val="affffffffffff8"/>
        <w:widowControl w:val="0"/>
        <w:numPr>
          <w:ilvl w:val="0"/>
          <w:numId w:val="456"/>
        </w:numPr>
        <w:ind w:firstLineChars="0"/>
      </w:pPr>
      <w:r w:rsidRPr="004C6C00">
        <w:rPr>
          <w:rFonts w:hint="eastAsia"/>
        </w:rPr>
        <w:t>核查系统是否采取对重要代码进行加固的安全策略。</w:t>
      </w:r>
    </w:p>
    <w:p w14:paraId="3761A0CB" w14:textId="61D91FFB" w:rsidR="005E0AFC" w:rsidRPr="004C6C00" w:rsidRDefault="009423FA" w:rsidP="005B501A">
      <w:pPr>
        <w:pStyle w:val="affffffffffff8"/>
        <w:widowControl w:val="0"/>
        <w:numPr>
          <w:ilvl w:val="0"/>
          <w:numId w:val="455"/>
        </w:numPr>
        <w:ind w:firstLineChars="0"/>
        <w:rPr>
          <w:rFonts w:hAnsi="宋体"/>
          <w:szCs w:val="21"/>
        </w:rPr>
      </w:pPr>
      <w:r>
        <w:rPr>
          <w:rFonts w:hint="eastAsia"/>
        </w:rPr>
        <w:t>结果判定</w:t>
      </w:r>
    </w:p>
    <w:p w14:paraId="37624D3C" w14:textId="322D20D0" w:rsidR="005E0AFC" w:rsidRPr="004C6C00" w:rsidRDefault="005E0AFC" w:rsidP="005B501A">
      <w:pPr>
        <w:pStyle w:val="affffffffffff8"/>
        <w:widowControl w:val="0"/>
        <w:numPr>
          <w:ilvl w:val="0"/>
          <w:numId w:val="457"/>
        </w:numPr>
        <w:ind w:firstLineChars="0"/>
      </w:pPr>
      <w:r w:rsidRPr="004C6C00">
        <w:rPr>
          <w:rFonts w:hint="eastAsia"/>
        </w:rPr>
        <w:t>若本项目测试方法中1）核查结果为是，判定</w:t>
      </w:r>
      <w:r w:rsidR="008C4E68">
        <w:rPr>
          <w:rFonts w:hint="eastAsia"/>
        </w:rPr>
        <w:t xml:space="preserve">T/AI </w:t>
      </w:r>
      <w:r w:rsidR="00220957">
        <w:rPr>
          <w:rFonts w:hint="eastAsia"/>
        </w:rPr>
        <w:t>116.11—202x</w:t>
      </w:r>
      <w:r w:rsidRPr="004C6C00">
        <w:rPr>
          <w:rFonts w:hint="eastAsia"/>
        </w:rPr>
        <w:t>中6.3.1.1 a）结果为符合；否则，判定</w:t>
      </w:r>
      <w:r w:rsidR="008C4E68">
        <w:rPr>
          <w:rFonts w:hint="eastAsia"/>
        </w:rPr>
        <w:t xml:space="preserve">T/AI </w:t>
      </w:r>
      <w:r w:rsidR="00220957">
        <w:rPr>
          <w:rFonts w:hint="eastAsia"/>
        </w:rPr>
        <w:t>116.11—202x</w:t>
      </w:r>
      <w:r w:rsidRPr="004C6C00">
        <w:rPr>
          <w:rFonts w:hint="eastAsia"/>
        </w:rPr>
        <w:t>中6.3.1.1 a）结果为不符合；</w:t>
      </w:r>
    </w:p>
    <w:p w14:paraId="5139C732" w14:textId="723843A4" w:rsidR="005E0AFC" w:rsidRPr="004C6C00" w:rsidRDefault="005E0AFC" w:rsidP="005B501A">
      <w:pPr>
        <w:pStyle w:val="affffffffffff8"/>
        <w:widowControl w:val="0"/>
        <w:numPr>
          <w:ilvl w:val="0"/>
          <w:numId w:val="457"/>
        </w:numPr>
        <w:ind w:firstLineChars="0"/>
      </w:pPr>
      <w:r w:rsidRPr="004C6C00">
        <w:rPr>
          <w:rFonts w:hint="eastAsia"/>
        </w:rPr>
        <w:t>本项目测试方法中2）测试，若系统具有应用完整性保护技术措施和可执行保护技术措施，判定</w:t>
      </w:r>
      <w:r w:rsidR="008C4E68">
        <w:rPr>
          <w:rFonts w:hint="eastAsia"/>
        </w:rPr>
        <w:t xml:space="preserve">T/AI </w:t>
      </w:r>
      <w:r w:rsidR="00220957">
        <w:rPr>
          <w:rFonts w:hint="eastAsia"/>
        </w:rPr>
        <w:t>116.11—202x</w:t>
      </w:r>
      <w:r w:rsidRPr="004C6C00">
        <w:rPr>
          <w:rFonts w:hint="eastAsia"/>
        </w:rPr>
        <w:t>中6.3.1.2 a）结果符合；否则，判定</w:t>
      </w:r>
      <w:r w:rsidR="008C4E68">
        <w:rPr>
          <w:rFonts w:hint="eastAsia"/>
        </w:rPr>
        <w:t xml:space="preserve">T/AI </w:t>
      </w:r>
      <w:r w:rsidR="00220957">
        <w:rPr>
          <w:rFonts w:hint="eastAsia"/>
        </w:rPr>
        <w:t>116.11—202x</w:t>
      </w:r>
      <w:r w:rsidRPr="004C6C00">
        <w:rPr>
          <w:rFonts w:hint="eastAsia"/>
        </w:rPr>
        <w:t>中6.3.1.2 a）结果为不符合；</w:t>
      </w:r>
    </w:p>
    <w:p w14:paraId="309B9F2F" w14:textId="7B8364BB" w:rsidR="005E0AFC" w:rsidRPr="004C6C00" w:rsidRDefault="005E0AFC" w:rsidP="005B501A">
      <w:pPr>
        <w:pStyle w:val="affffffffffff8"/>
        <w:widowControl w:val="0"/>
        <w:numPr>
          <w:ilvl w:val="0"/>
          <w:numId w:val="457"/>
        </w:numPr>
        <w:ind w:firstLineChars="0"/>
      </w:pPr>
      <w:r w:rsidRPr="004C6C00">
        <w:rPr>
          <w:rFonts w:hint="eastAsia"/>
        </w:rPr>
        <w:t>若本项目测试方法中3）核查结果为是，判定</w:t>
      </w:r>
      <w:r w:rsidR="008C4E68">
        <w:rPr>
          <w:rFonts w:hint="eastAsia"/>
        </w:rPr>
        <w:t xml:space="preserve">T/AI </w:t>
      </w:r>
      <w:r w:rsidR="00220957">
        <w:rPr>
          <w:rFonts w:hint="eastAsia"/>
        </w:rPr>
        <w:t>116.11—202x</w:t>
      </w:r>
      <w:r w:rsidRPr="004C6C00">
        <w:rPr>
          <w:rFonts w:hint="eastAsia"/>
        </w:rPr>
        <w:t>中6.3.1.2 b）结果为符合；否则，判定</w:t>
      </w:r>
      <w:r w:rsidR="008C4E68">
        <w:rPr>
          <w:rFonts w:hint="eastAsia"/>
        </w:rPr>
        <w:t xml:space="preserve">T/AI </w:t>
      </w:r>
      <w:r w:rsidR="00220957">
        <w:rPr>
          <w:rFonts w:hint="eastAsia"/>
        </w:rPr>
        <w:t>116.11—202x</w:t>
      </w:r>
      <w:r w:rsidRPr="004C6C00">
        <w:rPr>
          <w:rFonts w:hint="eastAsia"/>
        </w:rPr>
        <w:t>中6.3.1.2 b）结果为不符合。</w:t>
      </w:r>
    </w:p>
    <w:p w14:paraId="5D3695A1" w14:textId="77777777" w:rsidR="005E0AFC" w:rsidRPr="004C6C00" w:rsidRDefault="005E0AFC" w:rsidP="005B501A">
      <w:pPr>
        <w:pStyle w:val="afff8"/>
        <w:numPr>
          <w:ilvl w:val="5"/>
          <w:numId w:val="356"/>
        </w:numPr>
        <w:spacing w:before="120" w:after="120"/>
      </w:pPr>
      <w:r w:rsidRPr="004C6C00">
        <w:rPr>
          <w:rFonts w:hint="eastAsia"/>
        </w:rPr>
        <w:t>SP-F-0130</w:t>
      </w:r>
      <w:r w:rsidR="000E2C4D">
        <w:t xml:space="preserve"> </w:t>
      </w:r>
      <w:r w:rsidRPr="004C6C00">
        <w:rPr>
          <w:rFonts w:hint="eastAsia"/>
        </w:rPr>
        <w:t>安全技术措施</w:t>
      </w:r>
    </w:p>
    <w:p w14:paraId="12172D3D" w14:textId="26A2ABA8" w:rsidR="005E0AFC" w:rsidRPr="004C6C00" w:rsidRDefault="003A3900" w:rsidP="009867D4">
      <w:pPr>
        <w:pStyle w:val="affffffffffff8"/>
        <w:widowControl w:val="0"/>
      </w:pPr>
      <w:r>
        <w:rPr>
          <w:rFonts w:hint="eastAsia"/>
        </w:rPr>
        <w:t>本测试项</w:t>
      </w:r>
      <w:r w:rsidR="005E0AFC" w:rsidRPr="004C6C00">
        <w:rPr>
          <w:rFonts w:hint="eastAsia"/>
        </w:rPr>
        <w:t>测试安全技术措施要求。</w:t>
      </w:r>
    </w:p>
    <w:p w14:paraId="1E2F3848" w14:textId="2ABC1833" w:rsidR="005E0AFC" w:rsidRPr="004C6C00" w:rsidRDefault="00CA3851" w:rsidP="005B501A">
      <w:pPr>
        <w:pStyle w:val="affffffffffff8"/>
        <w:widowControl w:val="0"/>
        <w:numPr>
          <w:ilvl w:val="0"/>
          <w:numId w:val="458"/>
        </w:numPr>
        <w:ind w:firstLineChars="0"/>
      </w:pPr>
      <w:r>
        <w:rPr>
          <w:rFonts w:hint="eastAsia"/>
        </w:rPr>
        <w:t>测试方法</w:t>
      </w:r>
    </w:p>
    <w:p w14:paraId="148EE1B3" w14:textId="7F177AD5" w:rsidR="005E0AFC" w:rsidRPr="004C6C00" w:rsidRDefault="005E0AFC" w:rsidP="005B501A">
      <w:pPr>
        <w:pStyle w:val="affffffffffff8"/>
        <w:widowControl w:val="0"/>
        <w:numPr>
          <w:ilvl w:val="0"/>
          <w:numId w:val="459"/>
        </w:numPr>
        <w:ind w:firstLineChars="0"/>
      </w:pPr>
      <w:r w:rsidRPr="004C6C00">
        <w:rPr>
          <w:rFonts w:hint="eastAsia"/>
        </w:rPr>
        <w:t>根据业务需求确认非必须使用的端口</w:t>
      </w:r>
      <w:r w:rsidR="000A7B73">
        <w:rPr>
          <w:rFonts w:hint="eastAsia"/>
        </w:rPr>
        <w:t>是否关闭</w:t>
      </w:r>
      <w:r w:rsidRPr="004C6C00">
        <w:rPr>
          <w:rFonts w:hint="eastAsia"/>
        </w:rPr>
        <w:t>，使用端口扫描工具</w:t>
      </w:r>
      <w:r w:rsidR="000A7B73">
        <w:rPr>
          <w:rFonts w:hint="eastAsia"/>
        </w:rPr>
        <w:t>进行</w:t>
      </w:r>
      <w:r w:rsidRPr="004C6C00">
        <w:rPr>
          <w:rFonts w:hint="eastAsia"/>
        </w:rPr>
        <w:t>测试；</w:t>
      </w:r>
    </w:p>
    <w:p w14:paraId="487544B4" w14:textId="47E67DED" w:rsidR="005E0AFC" w:rsidRPr="004C6C00" w:rsidRDefault="005E0AFC" w:rsidP="005B501A">
      <w:pPr>
        <w:pStyle w:val="affffffffffff8"/>
        <w:widowControl w:val="0"/>
        <w:numPr>
          <w:ilvl w:val="0"/>
          <w:numId w:val="459"/>
        </w:numPr>
        <w:ind w:firstLineChars="0"/>
      </w:pPr>
      <w:r w:rsidRPr="004C6C00">
        <w:rPr>
          <w:rFonts w:hint="eastAsia"/>
        </w:rPr>
        <w:t>核查是否安装了防恶意代码软件或相应功能的软件，并核查是否定期进行</w:t>
      </w:r>
      <w:r w:rsidR="007B6464">
        <w:rPr>
          <w:rFonts w:hint="eastAsia"/>
        </w:rPr>
        <w:t>升级</w:t>
      </w:r>
      <w:r w:rsidRPr="004C6C00">
        <w:rPr>
          <w:rFonts w:hint="eastAsia"/>
        </w:rPr>
        <w:t>和更新防恶意代码库；</w:t>
      </w:r>
    </w:p>
    <w:p w14:paraId="55D97B77" w14:textId="77777777" w:rsidR="005E0AFC" w:rsidRPr="004C6C00" w:rsidRDefault="005E0AFC" w:rsidP="005B501A">
      <w:pPr>
        <w:pStyle w:val="affffffffffff8"/>
        <w:widowControl w:val="0"/>
        <w:numPr>
          <w:ilvl w:val="0"/>
          <w:numId w:val="459"/>
        </w:numPr>
        <w:ind w:firstLineChars="0"/>
      </w:pPr>
      <w:r w:rsidRPr="004C6C00">
        <w:rPr>
          <w:rFonts w:hint="eastAsia"/>
        </w:rPr>
        <w:t>核查系统是否采取防篡改技术、防逆向技术、防越权控制技术、防身份伪冒技术；</w:t>
      </w:r>
    </w:p>
    <w:p w14:paraId="1362686A" w14:textId="4C5D1501" w:rsidR="005E0AFC" w:rsidRPr="004C6C00" w:rsidRDefault="0091570B" w:rsidP="005B501A">
      <w:pPr>
        <w:pStyle w:val="affffffffffff8"/>
        <w:widowControl w:val="0"/>
        <w:numPr>
          <w:ilvl w:val="0"/>
          <w:numId w:val="459"/>
        </w:numPr>
        <w:ind w:firstLineChars="0"/>
      </w:pPr>
      <w:r>
        <w:rPr>
          <w:rFonts w:hint="eastAsia"/>
        </w:rPr>
        <w:t>通过专业技术攻击检测核查系统并对系统做</w:t>
      </w:r>
      <w:r w:rsidR="005E0AFC" w:rsidRPr="004C6C00">
        <w:rPr>
          <w:rFonts w:hint="eastAsia"/>
        </w:rPr>
        <w:t>攻击性检测，检测是否可抵御攻击行为；</w:t>
      </w:r>
    </w:p>
    <w:p w14:paraId="414C585D" w14:textId="77777777" w:rsidR="005E0AFC" w:rsidRPr="004C6C00" w:rsidRDefault="005E0AFC" w:rsidP="005B501A">
      <w:pPr>
        <w:pStyle w:val="affffffffffff8"/>
        <w:widowControl w:val="0"/>
        <w:numPr>
          <w:ilvl w:val="0"/>
          <w:numId w:val="459"/>
        </w:numPr>
        <w:ind w:firstLineChars="0"/>
      </w:pPr>
      <w:r w:rsidRPr="004C6C00">
        <w:rPr>
          <w:rFonts w:hint="eastAsia"/>
        </w:rPr>
        <w:t>核查涉及用户隐私保护的应用是否在可信执行环境中进行；</w:t>
      </w:r>
    </w:p>
    <w:p w14:paraId="28E6C7EB" w14:textId="77777777" w:rsidR="005E0AFC" w:rsidRPr="004C6C00" w:rsidRDefault="005E0AFC" w:rsidP="005B501A">
      <w:pPr>
        <w:pStyle w:val="affffffffffff8"/>
        <w:widowControl w:val="0"/>
        <w:numPr>
          <w:ilvl w:val="0"/>
          <w:numId w:val="459"/>
        </w:numPr>
        <w:ind w:firstLineChars="0"/>
      </w:pPr>
      <w:r w:rsidRPr="004C6C00">
        <w:rPr>
          <w:rFonts w:hint="eastAsia"/>
        </w:rPr>
        <w:t>核查是否具备主动防御系统的工具，如入侵诱捕、动态沙箱。</w:t>
      </w:r>
    </w:p>
    <w:p w14:paraId="38905DEF" w14:textId="7C9B3C2E" w:rsidR="005E0AFC" w:rsidRPr="004C6C00" w:rsidRDefault="009423FA" w:rsidP="005B501A">
      <w:pPr>
        <w:pStyle w:val="affffffffffff8"/>
        <w:widowControl w:val="0"/>
        <w:numPr>
          <w:ilvl w:val="0"/>
          <w:numId w:val="458"/>
        </w:numPr>
        <w:ind w:firstLineChars="0"/>
        <w:rPr>
          <w:rFonts w:hAnsi="宋体"/>
          <w:szCs w:val="21"/>
        </w:rPr>
      </w:pPr>
      <w:r>
        <w:rPr>
          <w:rFonts w:hint="eastAsia"/>
        </w:rPr>
        <w:t>结果判定</w:t>
      </w:r>
    </w:p>
    <w:p w14:paraId="15707251" w14:textId="1E6D7E05" w:rsidR="005E0AFC" w:rsidRPr="004C6C00" w:rsidRDefault="005E0AFC" w:rsidP="005B501A">
      <w:pPr>
        <w:pStyle w:val="affffffffffff8"/>
        <w:widowControl w:val="0"/>
        <w:numPr>
          <w:ilvl w:val="0"/>
          <w:numId w:val="460"/>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中6.3.1.1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中6.3.1.1 b</w:t>
      </w:r>
      <w:r w:rsidR="003F1E0E">
        <w:rPr>
          <w:rFonts w:hint="eastAsia"/>
        </w:rPr>
        <w:t>）</w:t>
      </w:r>
      <w:r w:rsidRPr="004C6C00">
        <w:rPr>
          <w:rFonts w:hint="eastAsia"/>
        </w:rPr>
        <w:t>结果为不符合；</w:t>
      </w:r>
    </w:p>
    <w:p w14:paraId="15DE54C3" w14:textId="0C92A11C" w:rsidR="005E0AFC" w:rsidRPr="004C6C00" w:rsidRDefault="005E0AFC" w:rsidP="005B501A">
      <w:pPr>
        <w:pStyle w:val="affffffffffff8"/>
        <w:widowControl w:val="0"/>
        <w:numPr>
          <w:ilvl w:val="0"/>
          <w:numId w:val="460"/>
        </w:numPr>
        <w:ind w:firstLineChars="0"/>
      </w:pPr>
      <w:r w:rsidRPr="004C6C00">
        <w:rPr>
          <w:rFonts w:hint="eastAsia"/>
        </w:rPr>
        <w:t>若本项目测试方法中2）核查结果为是，判定</w:t>
      </w:r>
      <w:r w:rsidR="008C4E68">
        <w:rPr>
          <w:rFonts w:hint="eastAsia"/>
        </w:rPr>
        <w:t xml:space="preserve">T/AI </w:t>
      </w:r>
      <w:r w:rsidR="00220957">
        <w:rPr>
          <w:rFonts w:hint="eastAsia"/>
        </w:rPr>
        <w:t>116.11—202x</w:t>
      </w:r>
      <w:r w:rsidRPr="004C6C00">
        <w:rPr>
          <w:rFonts w:hint="eastAsia"/>
        </w:rPr>
        <w:t>中6.3.1.1 c）结果为符合；否则，判定</w:t>
      </w:r>
      <w:r w:rsidR="008C4E68">
        <w:rPr>
          <w:rFonts w:hint="eastAsia"/>
        </w:rPr>
        <w:t xml:space="preserve">T/AI </w:t>
      </w:r>
      <w:r w:rsidR="00220957">
        <w:rPr>
          <w:rFonts w:hint="eastAsia"/>
        </w:rPr>
        <w:t>116.11—202x</w:t>
      </w:r>
      <w:r w:rsidRPr="004C6C00">
        <w:rPr>
          <w:rFonts w:hint="eastAsia"/>
        </w:rPr>
        <w:t>中6.3.1.1 c）结果为不符合；</w:t>
      </w:r>
    </w:p>
    <w:p w14:paraId="0D666D52" w14:textId="3A857B76" w:rsidR="005E0AFC" w:rsidRPr="004C6C00" w:rsidRDefault="005E0AFC" w:rsidP="005B501A">
      <w:pPr>
        <w:pStyle w:val="affffffffffff8"/>
        <w:widowControl w:val="0"/>
        <w:numPr>
          <w:ilvl w:val="0"/>
          <w:numId w:val="460"/>
        </w:numPr>
        <w:ind w:firstLineChars="0"/>
      </w:pPr>
      <w:r w:rsidRPr="004C6C00">
        <w:rPr>
          <w:rFonts w:hint="eastAsia"/>
        </w:rPr>
        <w:t>若本项目测试方法中3）核查结果为是，判定</w:t>
      </w:r>
      <w:r w:rsidR="008C4E68">
        <w:rPr>
          <w:rFonts w:hint="eastAsia"/>
        </w:rPr>
        <w:t xml:space="preserve">T/AI </w:t>
      </w:r>
      <w:r w:rsidR="00220957">
        <w:rPr>
          <w:rFonts w:hint="eastAsia"/>
        </w:rPr>
        <w:t>116.11—202x</w:t>
      </w:r>
      <w:r w:rsidRPr="004C6C00">
        <w:rPr>
          <w:rFonts w:hint="eastAsia"/>
        </w:rPr>
        <w:t>中6.3.1.2 c）结果为符合；否则，判定</w:t>
      </w:r>
      <w:r w:rsidR="008C4E68">
        <w:rPr>
          <w:rFonts w:hint="eastAsia"/>
        </w:rPr>
        <w:t xml:space="preserve">T/AI </w:t>
      </w:r>
      <w:r w:rsidR="00220957">
        <w:rPr>
          <w:rFonts w:hint="eastAsia"/>
        </w:rPr>
        <w:t>116.11—202x</w:t>
      </w:r>
      <w:r w:rsidRPr="004C6C00">
        <w:rPr>
          <w:rFonts w:hint="eastAsia"/>
        </w:rPr>
        <w:t>中6.3.1.2 c）结果为不符合；</w:t>
      </w:r>
    </w:p>
    <w:p w14:paraId="2D7CAA46" w14:textId="4A95339C" w:rsidR="005E0AFC" w:rsidRPr="004C6C00" w:rsidRDefault="005E0AFC" w:rsidP="005B501A">
      <w:pPr>
        <w:pStyle w:val="affffffffffff8"/>
        <w:widowControl w:val="0"/>
        <w:numPr>
          <w:ilvl w:val="0"/>
          <w:numId w:val="460"/>
        </w:numPr>
        <w:ind w:firstLineChars="0"/>
      </w:pPr>
      <w:r w:rsidRPr="004C6C00">
        <w:rPr>
          <w:rFonts w:hint="eastAsia"/>
        </w:rPr>
        <w:t>若本项目测试方法中4）核查结果为是，判定</w:t>
      </w:r>
      <w:r w:rsidR="008C4E68">
        <w:rPr>
          <w:rFonts w:hint="eastAsia"/>
        </w:rPr>
        <w:t xml:space="preserve">T/AI </w:t>
      </w:r>
      <w:r w:rsidR="00220957">
        <w:rPr>
          <w:rFonts w:hint="eastAsia"/>
        </w:rPr>
        <w:t>116.11—202x</w:t>
      </w:r>
      <w:r w:rsidRPr="004C6C00">
        <w:rPr>
          <w:rFonts w:hint="eastAsia"/>
        </w:rPr>
        <w:t>中6.3.1.3 a）结果为符合；否则，判定</w:t>
      </w:r>
      <w:r w:rsidR="008C4E68">
        <w:rPr>
          <w:rFonts w:hint="eastAsia"/>
        </w:rPr>
        <w:t xml:space="preserve">T/AI </w:t>
      </w:r>
      <w:r w:rsidR="00220957">
        <w:rPr>
          <w:rFonts w:hint="eastAsia"/>
        </w:rPr>
        <w:t>116.11—202x</w:t>
      </w:r>
      <w:r w:rsidRPr="004C6C00">
        <w:rPr>
          <w:rFonts w:hint="eastAsia"/>
        </w:rPr>
        <w:t>中6.3.1.3 a）结果为不符合；</w:t>
      </w:r>
    </w:p>
    <w:p w14:paraId="229CFDD9" w14:textId="523942DD" w:rsidR="005E0AFC" w:rsidRPr="004C6C00" w:rsidRDefault="005E0AFC" w:rsidP="005B501A">
      <w:pPr>
        <w:pStyle w:val="affffffffffff8"/>
        <w:widowControl w:val="0"/>
        <w:numPr>
          <w:ilvl w:val="0"/>
          <w:numId w:val="460"/>
        </w:numPr>
        <w:ind w:firstLineChars="0"/>
      </w:pPr>
      <w:r w:rsidRPr="004C6C00">
        <w:rPr>
          <w:rFonts w:hint="eastAsia"/>
        </w:rPr>
        <w:t>若本项目测试方法中5）核查结果为是，判定</w:t>
      </w:r>
      <w:r w:rsidR="008C4E68">
        <w:rPr>
          <w:rFonts w:hint="eastAsia"/>
        </w:rPr>
        <w:t xml:space="preserve">T/AI </w:t>
      </w:r>
      <w:r w:rsidR="00220957">
        <w:rPr>
          <w:rFonts w:hint="eastAsia"/>
        </w:rPr>
        <w:t>116.11—202x</w:t>
      </w:r>
      <w:r w:rsidRPr="004C6C00">
        <w:rPr>
          <w:rFonts w:hint="eastAsia"/>
        </w:rPr>
        <w:t>中6.3.1.3 b）结果为符合；否则，判定</w:t>
      </w:r>
      <w:r w:rsidR="008C4E68">
        <w:rPr>
          <w:rFonts w:hint="eastAsia"/>
        </w:rPr>
        <w:t xml:space="preserve">T/AI </w:t>
      </w:r>
      <w:r w:rsidR="00220957">
        <w:rPr>
          <w:rFonts w:hint="eastAsia"/>
        </w:rPr>
        <w:t>116.11—202x</w:t>
      </w:r>
      <w:r w:rsidRPr="004C6C00">
        <w:rPr>
          <w:rFonts w:hint="eastAsia"/>
        </w:rPr>
        <w:t>中6.3.1.3 b）结果为不符合；</w:t>
      </w:r>
    </w:p>
    <w:p w14:paraId="7BC32D11" w14:textId="44AD07DC" w:rsidR="005E0AFC" w:rsidRPr="004C6C00" w:rsidRDefault="005E0AFC" w:rsidP="005B501A">
      <w:pPr>
        <w:pStyle w:val="affffffffffff8"/>
        <w:widowControl w:val="0"/>
        <w:numPr>
          <w:ilvl w:val="0"/>
          <w:numId w:val="460"/>
        </w:numPr>
        <w:ind w:firstLineChars="0"/>
      </w:pPr>
      <w:r w:rsidRPr="004C6C00">
        <w:rPr>
          <w:rFonts w:hint="eastAsia"/>
        </w:rPr>
        <w:t>若本项目测试方法中6）核查结果为是，判定</w:t>
      </w:r>
      <w:r w:rsidR="008C4E68">
        <w:rPr>
          <w:rFonts w:hint="eastAsia"/>
        </w:rPr>
        <w:t xml:space="preserve">T/AI </w:t>
      </w:r>
      <w:r w:rsidR="00220957">
        <w:rPr>
          <w:rFonts w:hint="eastAsia"/>
        </w:rPr>
        <w:t>116.11—202x</w:t>
      </w:r>
      <w:r w:rsidRPr="004C6C00">
        <w:rPr>
          <w:rFonts w:hint="eastAsia"/>
        </w:rPr>
        <w:t>中6.3.1.4结果为符合；否则，判定</w:t>
      </w:r>
      <w:r w:rsidR="008C4E68">
        <w:rPr>
          <w:rFonts w:hint="eastAsia"/>
        </w:rPr>
        <w:t xml:space="preserve">T/AI </w:t>
      </w:r>
      <w:r w:rsidR="00220957">
        <w:rPr>
          <w:rFonts w:hint="eastAsia"/>
        </w:rPr>
        <w:t>116.11—202x</w:t>
      </w:r>
      <w:r w:rsidRPr="004C6C00">
        <w:rPr>
          <w:rFonts w:hint="eastAsia"/>
        </w:rPr>
        <w:t>中6.3.1.4结果为不符合。</w:t>
      </w:r>
    </w:p>
    <w:p w14:paraId="09A4F112" w14:textId="77777777" w:rsidR="005E0AFC" w:rsidRPr="004C6C00" w:rsidRDefault="005E0AFC" w:rsidP="00FA72D3">
      <w:pPr>
        <w:pStyle w:val="afff7"/>
        <w:spacing w:before="120" w:after="120"/>
      </w:pPr>
      <w:r w:rsidRPr="004C6C00">
        <w:rPr>
          <w:rFonts w:hint="eastAsia"/>
        </w:rPr>
        <w:t>SP-F-0140</w:t>
      </w:r>
      <w:r w:rsidR="000E2C4D">
        <w:t xml:space="preserve"> </w:t>
      </w:r>
      <w:r w:rsidRPr="004C6C00">
        <w:rPr>
          <w:rFonts w:hint="eastAsia"/>
        </w:rPr>
        <w:t>软件管理</w:t>
      </w:r>
    </w:p>
    <w:p w14:paraId="17C0F7D0" w14:textId="1FE80D0A" w:rsidR="005E0AFC" w:rsidRPr="004C6C00" w:rsidRDefault="003A3900" w:rsidP="009867D4">
      <w:pPr>
        <w:pStyle w:val="affffffffffff8"/>
        <w:widowControl w:val="0"/>
      </w:pPr>
      <w:r>
        <w:rPr>
          <w:rFonts w:hint="eastAsia"/>
        </w:rPr>
        <w:t>本测试项</w:t>
      </w:r>
      <w:r w:rsidR="005E0AFC" w:rsidRPr="004C6C00">
        <w:rPr>
          <w:rFonts w:hint="eastAsia"/>
        </w:rPr>
        <w:t>测试软件管理要求。</w:t>
      </w:r>
    </w:p>
    <w:p w14:paraId="60EFA9D9" w14:textId="4C7A0A6B" w:rsidR="005E0AFC" w:rsidRPr="004C6C00" w:rsidRDefault="00CA3851" w:rsidP="005B501A">
      <w:pPr>
        <w:pStyle w:val="affffffffffff8"/>
        <w:widowControl w:val="0"/>
        <w:numPr>
          <w:ilvl w:val="0"/>
          <w:numId w:val="461"/>
        </w:numPr>
        <w:ind w:firstLineChars="0"/>
      </w:pPr>
      <w:r>
        <w:rPr>
          <w:rFonts w:hint="eastAsia"/>
        </w:rPr>
        <w:t>测试方法</w:t>
      </w:r>
    </w:p>
    <w:p w14:paraId="6553C804" w14:textId="77777777" w:rsidR="005E0AFC" w:rsidRPr="004C6C00" w:rsidRDefault="005E0AFC" w:rsidP="005B501A">
      <w:pPr>
        <w:pStyle w:val="affffffffffff8"/>
        <w:widowControl w:val="0"/>
        <w:numPr>
          <w:ilvl w:val="0"/>
          <w:numId w:val="462"/>
        </w:numPr>
        <w:ind w:firstLineChars="0"/>
      </w:pPr>
      <w:r w:rsidRPr="004C6C00">
        <w:rPr>
          <w:rFonts w:hint="eastAsia"/>
        </w:rPr>
        <w:t>核查软件是否有版本升级功能；</w:t>
      </w:r>
    </w:p>
    <w:p w14:paraId="5A2D27A7" w14:textId="77777777" w:rsidR="005E0AFC" w:rsidRPr="004C6C00" w:rsidRDefault="005E0AFC" w:rsidP="005B501A">
      <w:pPr>
        <w:pStyle w:val="affffffffffff8"/>
        <w:widowControl w:val="0"/>
        <w:numPr>
          <w:ilvl w:val="0"/>
          <w:numId w:val="462"/>
        </w:numPr>
        <w:ind w:firstLineChars="0"/>
      </w:pPr>
      <w:r w:rsidRPr="004C6C00">
        <w:rPr>
          <w:rFonts w:hint="eastAsia"/>
        </w:rPr>
        <w:t>核查是否建立软件白名单；</w:t>
      </w:r>
    </w:p>
    <w:p w14:paraId="11572895" w14:textId="77777777" w:rsidR="005E0AFC" w:rsidRPr="004C6C00" w:rsidRDefault="005E0AFC" w:rsidP="005B501A">
      <w:pPr>
        <w:pStyle w:val="affffffffffff8"/>
        <w:widowControl w:val="0"/>
        <w:numPr>
          <w:ilvl w:val="0"/>
          <w:numId w:val="462"/>
        </w:numPr>
        <w:ind w:firstLineChars="0"/>
      </w:pPr>
      <w:r w:rsidRPr="004C6C00">
        <w:rPr>
          <w:rFonts w:hint="eastAsia"/>
        </w:rPr>
        <w:t>核查对应用的访问是否有身份认证和访问控制策略；</w:t>
      </w:r>
    </w:p>
    <w:p w14:paraId="57BC99B8" w14:textId="77777777" w:rsidR="005E0AFC" w:rsidRPr="004C6C00" w:rsidRDefault="005E0AFC" w:rsidP="005B501A">
      <w:pPr>
        <w:pStyle w:val="affffffffffff8"/>
        <w:widowControl w:val="0"/>
        <w:numPr>
          <w:ilvl w:val="0"/>
          <w:numId w:val="462"/>
        </w:numPr>
        <w:ind w:firstLineChars="0"/>
      </w:pPr>
      <w:r w:rsidRPr="004C6C00">
        <w:rPr>
          <w:rFonts w:hint="eastAsia"/>
        </w:rPr>
        <w:t>核查是否根据业务功能需求配置最小权限；</w:t>
      </w:r>
    </w:p>
    <w:p w14:paraId="79620D85" w14:textId="77777777" w:rsidR="005E0AFC" w:rsidRPr="004C6C00" w:rsidRDefault="005E0AFC" w:rsidP="005B501A">
      <w:pPr>
        <w:pStyle w:val="affffffffffff8"/>
        <w:widowControl w:val="0"/>
        <w:numPr>
          <w:ilvl w:val="0"/>
          <w:numId w:val="462"/>
        </w:numPr>
        <w:ind w:firstLineChars="0"/>
      </w:pPr>
      <w:r w:rsidRPr="004C6C00">
        <w:rPr>
          <w:rFonts w:hint="eastAsia"/>
        </w:rPr>
        <w:t>核查端子系统升级程序是否可暂存于边子系统，同时边子系统是否能控制端子系统升级；</w:t>
      </w:r>
    </w:p>
    <w:p w14:paraId="41AD93D0" w14:textId="2834107C" w:rsidR="005E0AFC" w:rsidRPr="004C6C00" w:rsidRDefault="005E0AFC" w:rsidP="005B501A">
      <w:pPr>
        <w:pStyle w:val="affffffffffff8"/>
        <w:widowControl w:val="0"/>
        <w:numPr>
          <w:ilvl w:val="0"/>
          <w:numId w:val="462"/>
        </w:numPr>
        <w:ind w:firstLineChars="0"/>
      </w:pPr>
      <w:r w:rsidRPr="004C6C00">
        <w:rPr>
          <w:rFonts w:hint="eastAsia"/>
        </w:rPr>
        <w:t>核查</w:t>
      </w:r>
      <w:r w:rsidR="005C53B3">
        <w:rPr>
          <w:rFonts w:hint="eastAsia"/>
        </w:rPr>
        <w:t>算法模型仓库</w:t>
      </w:r>
      <w:r w:rsidRPr="004C6C00">
        <w:rPr>
          <w:rFonts w:hint="eastAsia"/>
        </w:rPr>
        <w:t>的运行状态监测机制；</w:t>
      </w:r>
    </w:p>
    <w:p w14:paraId="3B0C6D00" w14:textId="74100F30" w:rsidR="005E0AFC" w:rsidRPr="004C6C00" w:rsidRDefault="005E0AFC" w:rsidP="005B501A">
      <w:pPr>
        <w:pStyle w:val="affffffffffff8"/>
        <w:widowControl w:val="0"/>
        <w:numPr>
          <w:ilvl w:val="0"/>
          <w:numId w:val="462"/>
        </w:numPr>
        <w:ind w:firstLineChars="0"/>
      </w:pPr>
      <w:r w:rsidRPr="004C6C00">
        <w:rPr>
          <w:rFonts w:hint="eastAsia"/>
        </w:rPr>
        <w:t>核查软件运行环境健康状态</w:t>
      </w:r>
      <w:r w:rsidR="0067435B" w:rsidRPr="004C6C00">
        <w:rPr>
          <w:rFonts w:hint="eastAsia"/>
        </w:rPr>
        <w:t>监</w:t>
      </w:r>
      <w:r w:rsidRPr="004C6C00">
        <w:rPr>
          <w:rFonts w:hint="eastAsia"/>
        </w:rPr>
        <w:t>测机制；</w:t>
      </w:r>
    </w:p>
    <w:p w14:paraId="66BE7C0E" w14:textId="77777777" w:rsidR="005E0AFC" w:rsidRPr="004C6C00" w:rsidRDefault="005E0AFC" w:rsidP="005B501A">
      <w:pPr>
        <w:pStyle w:val="affffffffffff8"/>
        <w:widowControl w:val="0"/>
        <w:numPr>
          <w:ilvl w:val="0"/>
          <w:numId w:val="462"/>
        </w:numPr>
        <w:ind w:firstLineChars="0"/>
      </w:pPr>
      <w:r w:rsidRPr="004C6C00">
        <w:rPr>
          <w:rFonts w:hint="eastAsia"/>
        </w:rPr>
        <w:t>核查软件是否具备版本回滚机制；</w:t>
      </w:r>
    </w:p>
    <w:p w14:paraId="34AA03DF" w14:textId="77777777" w:rsidR="005E0AFC" w:rsidRPr="004C6C00" w:rsidRDefault="005E0AFC" w:rsidP="005B501A">
      <w:pPr>
        <w:pStyle w:val="affffffffffff8"/>
        <w:widowControl w:val="0"/>
        <w:numPr>
          <w:ilvl w:val="0"/>
          <w:numId w:val="462"/>
        </w:numPr>
        <w:ind w:firstLineChars="0"/>
      </w:pPr>
      <w:r w:rsidRPr="004C6C00">
        <w:rPr>
          <w:rFonts w:hint="eastAsia"/>
        </w:rPr>
        <w:t>核查软件安装是否具有远程安装功能以及软件完整性核查功能。</w:t>
      </w:r>
    </w:p>
    <w:p w14:paraId="7963533B" w14:textId="1F01012D" w:rsidR="005E0AFC" w:rsidRPr="004C6C00" w:rsidRDefault="009423FA" w:rsidP="005B501A">
      <w:pPr>
        <w:pStyle w:val="affffffffffff8"/>
        <w:widowControl w:val="0"/>
        <w:numPr>
          <w:ilvl w:val="0"/>
          <w:numId w:val="461"/>
        </w:numPr>
        <w:ind w:firstLineChars="0"/>
        <w:rPr>
          <w:rFonts w:hAnsi="宋体"/>
          <w:szCs w:val="21"/>
        </w:rPr>
      </w:pPr>
      <w:r>
        <w:rPr>
          <w:rFonts w:hint="eastAsia"/>
        </w:rPr>
        <w:t>结果判定</w:t>
      </w:r>
    </w:p>
    <w:p w14:paraId="727CFABD" w14:textId="251A86BF" w:rsidR="005E0AFC" w:rsidRPr="004C6C00" w:rsidRDefault="005E0AFC" w:rsidP="005B501A">
      <w:pPr>
        <w:pStyle w:val="affffffffffff8"/>
        <w:widowControl w:val="0"/>
        <w:numPr>
          <w:ilvl w:val="0"/>
          <w:numId w:val="463"/>
        </w:numPr>
        <w:ind w:firstLineChars="0"/>
      </w:pPr>
      <w:r w:rsidRPr="004C6C00">
        <w:rPr>
          <w:rFonts w:hint="eastAsia"/>
        </w:rPr>
        <w:t>若本项目测试方法中1）核查结果为是，判定</w:t>
      </w:r>
      <w:r w:rsidR="008C4E68">
        <w:rPr>
          <w:rFonts w:hint="eastAsia"/>
        </w:rPr>
        <w:t xml:space="preserve">T/AI </w:t>
      </w:r>
      <w:r w:rsidR="00220957">
        <w:rPr>
          <w:rFonts w:hint="eastAsia"/>
        </w:rPr>
        <w:t>116.11—202x</w:t>
      </w:r>
      <w:r w:rsidRPr="004C6C00">
        <w:rPr>
          <w:rFonts w:hint="eastAsia"/>
        </w:rPr>
        <w:t>中6.3.2.1结果为符合；</w:t>
      </w:r>
      <w:r w:rsidRPr="004C6C00">
        <w:rPr>
          <w:rFonts w:hint="eastAsia"/>
        </w:rPr>
        <w:lastRenderedPageBreak/>
        <w:t>否则，判定</w:t>
      </w:r>
      <w:r w:rsidR="008C4E68">
        <w:rPr>
          <w:rFonts w:hint="eastAsia"/>
        </w:rPr>
        <w:t xml:space="preserve">T/AI </w:t>
      </w:r>
      <w:r w:rsidR="00220957">
        <w:rPr>
          <w:rFonts w:hint="eastAsia"/>
        </w:rPr>
        <w:t>116.11—202x</w:t>
      </w:r>
      <w:r w:rsidRPr="004C6C00">
        <w:rPr>
          <w:rFonts w:hint="eastAsia"/>
        </w:rPr>
        <w:t>中6.3.2.1结果为不符合；</w:t>
      </w:r>
    </w:p>
    <w:p w14:paraId="3FAC0BB0" w14:textId="767D8D4C" w:rsidR="005E0AFC" w:rsidRPr="004C6C00" w:rsidRDefault="005E0AFC" w:rsidP="005B501A">
      <w:pPr>
        <w:pStyle w:val="affffffffffff8"/>
        <w:widowControl w:val="0"/>
        <w:numPr>
          <w:ilvl w:val="0"/>
          <w:numId w:val="463"/>
        </w:numPr>
        <w:ind w:firstLineChars="0"/>
      </w:pPr>
      <w:r w:rsidRPr="004C6C00">
        <w:rPr>
          <w:rFonts w:hint="eastAsia"/>
        </w:rPr>
        <w:t>若本项目测试方法中2） 核查结果为是，判定</w:t>
      </w:r>
      <w:r w:rsidR="008C4E68">
        <w:rPr>
          <w:rFonts w:hint="eastAsia"/>
        </w:rPr>
        <w:t xml:space="preserve">T/AI </w:t>
      </w:r>
      <w:r w:rsidR="00220957">
        <w:rPr>
          <w:rFonts w:hint="eastAsia"/>
        </w:rPr>
        <w:t>116.11—202x</w:t>
      </w:r>
      <w:r w:rsidRPr="004C6C00">
        <w:rPr>
          <w:rFonts w:hint="eastAsia"/>
        </w:rPr>
        <w:t>中6.3.2.2 a）结果为符合；否则，判定</w:t>
      </w:r>
      <w:r w:rsidR="008C4E68">
        <w:rPr>
          <w:rFonts w:hint="eastAsia"/>
        </w:rPr>
        <w:t xml:space="preserve">T/AI </w:t>
      </w:r>
      <w:r w:rsidR="00220957">
        <w:rPr>
          <w:rFonts w:hint="eastAsia"/>
        </w:rPr>
        <w:t>116.11—202x</w:t>
      </w:r>
      <w:r w:rsidRPr="004C6C00">
        <w:rPr>
          <w:rFonts w:hint="eastAsia"/>
        </w:rPr>
        <w:t>中6.3.2.2 a）结果为不符合；</w:t>
      </w:r>
    </w:p>
    <w:p w14:paraId="46492F7C" w14:textId="7E089A20" w:rsidR="005E0AFC" w:rsidRPr="004C6C00" w:rsidRDefault="005E0AFC" w:rsidP="005B501A">
      <w:pPr>
        <w:pStyle w:val="affffffffffff8"/>
        <w:widowControl w:val="0"/>
        <w:numPr>
          <w:ilvl w:val="0"/>
          <w:numId w:val="463"/>
        </w:numPr>
        <w:ind w:firstLineChars="0"/>
      </w:pPr>
      <w:r w:rsidRPr="004C6C00">
        <w:rPr>
          <w:rFonts w:hint="eastAsia"/>
        </w:rPr>
        <w:t>若本项目测试方法中3） 核查结果为是，判定</w:t>
      </w:r>
      <w:r w:rsidR="008C4E68">
        <w:rPr>
          <w:rFonts w:hint="eastAsia"/>
        </w:rPr>
        <w:t xml:space="preserve">T/AI </w:t>
      </w:r>
      <w:r w:rsidR="00220957">
        <w:rPr>
          <w:rFonts w:hint="eastAsia"/>
        </w:rPr>
        <w:t>116.11—202x</w:t>
      </w:r>
      <w:r w:rsidRPr="004C6C00">
        <w:rPr>
          <w:rFonts w:hint="eastAsia"/>
        </w:rPr>
        <w:t>中6.3.2.2 b）结果为符合；否则，判定</w:t>
      </w:r>
      <w:r w:rsidR="008C4E68">
        <w:rPr>
          <w:rFonts w:hint="eastAsia"/>
        </w:rPr>
        <w:t xml:space="preserve">T/AI </w:t>
      </w:r>
      <w:r w:rsidR="00220957">
        <w:rPr>
          <w:rFonts w:hint="eastAsia"/>
        </w:rPr>
        <w:t>116.11—202x</w:t>
      </w:r>
      <w:r w:rsidRPr="004C6C00">
        <w:rPr>
          <w:rFonts w:hint="eastAsia"/>
        </w:rPr>
        <w:t>中6.3.2.2 b）结果为不符合；</w:t>
      </w:r>
    </w:p>
    <w:p w14:paraId="00AF8C01" w14:textId="4F3A9F99" w:rsidR="005E0AFC" w:rsidRPr="004C6C00" w:rsidRDefault="005E0AFC" w:rsidP="005B501A">
      <w:pPr>
        <w:pStyle w:val="affffffffffff8"/>
        <w:widowControl w:val="0"/>
        <w:numPr>
          <w:ilvl w:val="0"/>
          <w:numId w:val="463"/>
        </w:numPr>
        <w:ind w:firstLineChars="0"/>
      </w:pPr>
      <w:r w:rsidRPr="004C6C00">
        <w:rPr>
          <w:rFonts w:hint="eastAsia"/>
        </w:rPr>
        <w:t>若本项目测试方法中4） 核查结果为是，判定</w:t>
      </w:r>
      <w:r w:rsidR="008C4E68">
        <w:rPr>
          <w:rFonts w:hint="eastAsia"/>
        </w:rPr>
        <w:t xml:space="preserve">T/AI </w:t>
      </w:r>
      <w:r w:rsidR="00220957">
        <w:rPr>
          <w:rFonts w:hint="eastAsia"/>
        </w:rPr>
        <w:t>116.11—202x</w:t>
      </w:r>
      <w:r w:rsidRPr="004C6C00">
        <w:rPr>
          <w:rFonts w:hint="eastAsia"/>
        </w:rPr>
        <w:t>中6.3.2.2 c）结果为符合；否则，判定</w:t>
      </w:r>
      <w:r w:rsidR="008C4E68">
        <w:rPr>
          <w:rFonts w:hint="eastAsia"/>
        </w:rPr>
        <w:t xml:space="preserve">T/AI </w:t>
      </w:r>
      <w:r w:rsidR="00220957">
        <w:rPr>
          <w:rFonts w:hint="eastAsia"/>
        </w:rPr>
        <w:t>116.11—202x</w:t>
      </w:r>
      <w:r w:rsidRPr="004C6C00">
        <w:rPr>
          <w:rFonts w:hint="eastAsia"/>
        </w:rPr>
        <w:t>中6.3.2.2 c）结果为不符合；</w:t>
      </w:r>
    </w:p>
    <w:p w14:paraId="699AC1AD" w14:textId="6CD35F2C" w:rsidR="005E0AFC" w:rsidRPr="004C6C00" w:rsidRDefault="005E0AFC" w:rsidP="005B501A">
      <w:pPr>
        <w:pStyle w:val="affffffffffff8"/>
        <w:widowControl w:val="0"/>
        <w:numPr>
          <w:ilvl w:val="0"/>
          <w:numId w:val="463"/>
        </w:numPr>
        <w:ind w:firstLineChars="0"/>
      </w:pPr>
      <w:r w:rsidRPr="004C6C00">
        <w:rPr>
          <w:rFonts w:hint="eastAsia"/>
        </w:rPr>
        <w:t>若本项目测试方法中5） 核查结果为是，判定</w:t>
      </w:r>
      <w:r w:rsidR="008C4E68">
        <w:rPr>
          <w:rFonts w:hint="eastAsia"/>
        </w:rPr>
        <w:t xml:space="preserve">T/AI </w:t>
      </w:r>
      <w:r w:rsidR="00220957">
        <w:rPr>
          <w:rFonts w:hint="eastAsia"/>
        </w:rPr>
        <w:t>116.11—202x</w:t>
      </w:r>
      <w:r w:rsidRPr="004C6C00">
        <w:rPr>
          <w:rFonts w:hint="eastAsia"/>
        </w:rPr>
        <w:t>中6.3.2.3 a）结果为符合；否则，判定</w:t>
      </w:r>
      <w:r w:rsidR="008C4E68">
        <w:rPr>
          <w:rFonts w:hint="eastAsia"/>
        </w:rPr>
        <w:t xml:space="preserve">T/AI </w:t>
      </w:r>
      <w:r w:rsidR="00220957">
        <w:rPr>
          <w:rFonts w:hint="eastAsia"/>
        </w:rPr>
        <w:t>116.11—202x</w:t>
      </w:r>
      <w:r w:rsidRPr="004C6C00">
        <w:rPr>
          <w:rFonts w:hint="eastAsia"/>
        </w:rPr>
        <w:t>中6.3.2.3 a）结果为不符合；</w:t>
      </w:r>
    </w:p>
    <w:p w14:paraId="7104F658" w14:textId="779A4932" w:rsidR="005E0AFC" w:rsidRPr="004C6C00" w:rsidRDefault="005E0AFC" w:rsidP="005B501A">
      <w:pPr>
        <w:pStyle w:val="affffffffffff8"/>
        <w:widowControl w:val="0"/>
        <w:numPr>
          <w:ilvl w:val="0"/>
          <w:numId w:val="463"/>
        </w:numPr>
        <w:ind w:firstLineChars="0"/>
      </w:pPr>
      <w:r w:rsidRPr="004C6C00">
        <w:rPr>
          <w:rFonts w:hint="eastAsia"/>
        </w:rPr>
        <w:t>若本项目测试方法中6） 核查结果为是，判定</w:t>
      </w:r>
      <w:r w:rsidR="008C4E68">
        <w:rPr>
          <w:rFonts w:hint="eastAsia"/>
        </w:rPr>
        <w:t xml:space="preserve">T/AI </w:t>
      </w:r>
      <w:r w:rsidR="00220957">
        <w:rPr>
          <w:rFonts w:hint="eastAsia"/>
        </w:rPr>
        <w:t>116.11—202x</w:t>
      </w:r>
      <w:r w:rsidRPr="004C6C00">
        <w:rPr>
          <w:rFonts w:hint="eastAsia"/>
        </w:rPr>
        <w:t>中6.3.2.3 b）结果为符合；否则，判定</w:t>
      </w:r>
      <w:r w:rsidR="008C4E68">
        <w:rPr>
          <w:rFonts w:hint="eastAsia"/>
        </w:rPr>
        <w:t xml:space="preserve">T/AI </w:t>
      </w:r>
      <w:r w:rsidR="00220957">
        <w:rPr>
          <w:rFonts w:hint="eastAsia"/>
        </w:rPr>
        <w:t>116.11—202x</w:t>
      </w:r>
      <w:r w:rsidRPr="004C6C00">
        <w:rPr>
          <w:rFonts w:hint="eastAsia"/>
        </w:rPr>
        <w:t>中6.3.2.3 b）结果为不符合；</w:t>
      </w:r>
    </w:p>
    <w:p w14:paraId="666B73DF" w14:textId="427CA523" w:rsidR="005E0AFC" w:rsidRPr="004C6C00" w:rsidRDefault="005E0AFC" w:rsidP="005B501A">
      <w:pPr>
        <w:pStyle w:val="affffffffffff8"/>
        <w:widowControl w:val="0"/>
        <w:numPr>
          <w:ilvl w:val="0"/>
          <w:numId w:val="463"/>
        </w:numPr>
        <w:ind w:firstLineChars="0"/>
      </w:pPr>
      <w:r w:rsidRPr="004C6C00">
        <w:rPr>
          <w:rFonts w:hint="eastAsia"/>
        </w:rPr>
        <w:t>若本项目测试方法中7） 核查结果为是，判定</w:t>
      </w:r>
      <w:r w:rsidR="008C4E68">
        <w:rPr>
          <w:rFonts w:hint="eastAsia"/>
        </w:rPr>
        <w:t xml:space="preserve">T/AI </w:t>
      </w:r>
      <w:r w:rsidR="00220957">
        <w:rPr>
          <w:rFonts w:hint="eastAsia"/>
        </w:rPr>
        <w:t>116.11—202x</w:t>
      </w:r>
      <w:r w:rsidRPr="004C6C00">
        <w:rPr>
          <w:rFonts w:hint="eastAsia"/>
        </w:rPr>
        <w:t>中6.3.2.3 c）结果为符合；否则，判定</w:t>
      </w:r>
      <w:r w:rsidR="008C4E68">
        <w:rPr>
          <w:rFonts w:hint="eastAsia"/>
        </w:rPr>
        <w:t xml:space="preserve">T/AI </w:t>
      </w:r>
      <w:r w:rsidR="00220957">
        <w:rPr>
          <w:rFonts w:hint="eastAsia"/>
        </w:rPr>
        <w:t>116.11—202x</w:t>
      </w:r>
      <w:r w:rsidRPr="004C6C00">
        <w:rPr>
          <w:rFonts w:hint="eastAsia"/>
        </w:rPr>
        <w:t>中6.3.2.3 c）结果为不符合；</w:t>
      </w:r>
    </w:p>
    <w:p w14:paraId="43490D0D" w14:textId="4725A117" w:rsidR="005E0AFC" w:rsidRPr="004C6C00" w:rsidRDefault="005E0AFC" w:rsidP="005B501A">
      <w:pPr>
        <w:pStyle w:val="affffffffffff8"/>
        <w:widowControl w:val="0"/>
        <w:numPr>
          <w:ilvl w:val="0"/>
          <w:numId w:val="463"/>
        </w:numPr>
        <w:ind w:firstLineChars="0"/>
      </w:pPr>
      <w:r w:rsidRPr="004C6C00">
        <w:rPr>
          <w:rFonts w:hint="eastAsia"/>
        </w:rPr>
        <w:t>若本项目测试方法中8） 核查结果为是，判定</w:t>
      </w:r>
      <w:r w:rsidR="008C4E68">
        <w:rPr>
          <w:rFonts w:hint="eastAsia"/>
        </w:rPr>
        <w:t xml:space="preserve">T/AI </w:t>
      </w:r>
      <w:r w:rsidR="00220957">
        <w:rPr>
          <w:rFonts w:hint="eastAsia"/>
        </w:rPr>
        <w:t>116.11—202x</w:t>
      </w:r>
      <w:r w:rsidRPr="004C6C00">
        <w:rPr>
          <w:rFonts w:hint="eastAsia"/>
        </w:rPr>
        <w:t>中6.3.2.4 a）结果为符合；否则，判定</w:t>
      </w:r>
      <w:r w:rsidR="008C4E68">
        <w:rPr>
          <w:rFonts w:hint="eastAsia"/>
        </w:rPr>
        <w:t xml:space="preserve">T/AI </w:t>
      </w:r>
      <w:r w:rsidR="00220957">
        <w:rPr>
          <w:rFonts w:hint="eastAsia"/>
        </w:rPr>
        <w:t>116.11—202x</w:t>
      </w:r>
      <w:r w:rsidRPr="004C6C00">
        <w:rPr>
          <w:rFonts w:hint="eastAsia"/>
        </w:rPr>
        <w:t>中6.3.2.4 a）结果为不符合；</w:t>
      </w:r>
    </w:p>
    <w:p w14:paraId="648679CC" w14:textId="6E46CF6B" w:rsidR="005E0AFC" w:rsidRPr="004C6C00" w:rsidRDefault="005E0AFC" w:rsidP="005B501A">
      <w:pPr>
        <w:pStyle w:val="affffffffffff8"/>
        <w:widowControl w:val="0"/>
        <w:numPr>
          <w:ilvl w:val="0"/>
          <w:numId w:val="463"/>
        </w:numPr>
        <w:ind w:firstLineChars="0"/>
      </w:pPr>
      <w:r w:rsidRPr="004C6C00">
        <w:rPr>
          <w:rFonts w:hint="eastAsia"/>
        </w:rPr>
        <w:t>若本项目测试方法中9） 核查结果为是，判定</w:t>
      </w:r>
      <w:r w:rsidR="008C4E68">
        <w:rPr>
          <w:rFonts w:hint="eastAsia"/>
        </w:rPr>
        <w:t xml:space="preserve">T/AI </w:t>
      </w:r>
      <w:r w:rsidR="00220957">
        <w:rPr>
          <w:rFonts w:hint="eastAsia"/>
        </w:rPr>
        <w:t>116.11—202x</w:t>
      </w:r>
      <w:r w:rsidRPr="004C6C00">
        <w:rPr>
          <w:rFonts w:hint="eastAsia"/>
        </w:rPr>
        <w:t>中6.3.2.4 b）结果为符合；否则，判定</w:t>
      </w:r>
      <w:r w:rsidR="008C4E68">
        <w:rPr>
          <w:rFonts w:hint="eastAsia"/>
        </w:rPr>
        <w:t xml:space="preserve">T/AI </w:t>
      </w:r>
      <w:r w:rsidR="00220957">
        <w:rPr>
          <w:rFonts w:hint="eastAsia"/>
        </w:rPr>
        <w:t>116.11—202x</w:t>
      </w:r>
      <w:r w:rsidRPr="004C6C00">
        <w:rPr>
          <w:rFonts w:hint="eastAsia"/>
        </w:rPr>
        <w:t>中6.3.2.4 b）结果为不符合。</w:t>
      </w:r>
    </w:p>
    <w:p w14:paraId="15FB6B4B" w14:textId="77777777" w:rsidR="005E0AFC" w:rsidRPr="004C6C00" w:rsidRDefault="005E0AFC" w:rsidP="00FA72D3">
      <w:pPr>
        <w:pStyle w:val="afff7"/>
        <w:spacing w:before="120" w:after="120"/>
      </w:pPr>
      <w:r w:rsidRPr="004C6C00">
        <w:rPr>
          <w:rFonts w:hint="eastAsia"/>
        </w:rPr>
        <w:t>SP-F-0150</w:t>
      </w:r>
      <w:r w:rsidR="000E2C4D">
        <w:t xml:space="preserve"> </w:t>
      </w:r>
      <w:r w:rsidRPr="004C6C00">
        <w:rPr>
          <w:rFonts w:hint="eastAsia"/>
        </w:rPr>
        <w:t>系统管理</w:t>
      </w:r>
    </w:p>
    <w:p w14:paraId="694FCA1A" w14:textId="1F2EC1F9" w:rsidR="005E0AFC" w:rsidRPr="004C6C00" w:rsidRDefault="003A3900" w:rsidP="009867D4">
      <w:pPr>
        <w:pStyle w:val="affffffffffff8"/>
        <w:widowControl w:val="0"/>
      </w:pPr>
      <w:r>
        <w:rPr>
          <w:rFonts w:hint="eastAsia"/>
        </w:rPr>
        <w:t>本测试项</w:t>
      </w:r>
      <w:r w:rsidR="005E0AFC" w:rsidRPr="004C6C00">
        <w:rPr>
          <w:rFonts w:hint="eastAsia"/>
        </w:rPr>
        <w:t>测试系统管理要求。</w:t>
      </w:r>
    </w:p>
    <w:p w14:paraId="35092794" w14:textId="5BA2120D" w:rsidR="005E0AFC" w:rsidRPr="004C6C00" w:rsidRDefault="00CA3851" w:rsidP="005B501A">
      <w:pPr>
        <w:pStyle w:val="affffffffffff8"/>
        <w:widowControl w:val="0"/>
        <w:numPr>
          <w:ilvl w:val="0"/>
          <w:numId w:val="464"/>
        </w:numPr>
        <w:ind w:firstLineChars="0"/>
      </w:pPr>
      <w:r>
        <w:rPr>
          <w:rFonts w:hint="eastAsia"/>
        </w:rPr>
        <w:t>测试方法</w:t>
      </w:r>
    </w:p>
    <w:p w14:paraId="3B403454" w14:textId="77777777" w:rsidR="005E0AFC" w:rsidRPr="004C6C00" w:rsidRDefault="005E0AFC" w:rsidP="005B501A">
      <w:pPr>
        <w:pStyle w:val="affffffffffff8"/>
        <w:widowControl w:val="0"/>
        <w:numPr>
          <w:ilvl w:val="0"/>
          <w:numId w:val="465"/>
        </w:numPr>
        <w:ind w:firstLineChars="0"/>
      </w:pPr>
      <w:r w:rsidRPr="004C6C00">
        <w:rPr>
          <w:rFonts w:hint="eastAsia"/>
        </w:rPr>
        <w:t>核查设备接入鉴别机制；</w:t>
      </w:r>
    </w:p>
    <w:p w14:paraId="29245302" w14:textId="77777777" w:rsidR="005E0AFC" w:rsidRPr="004C6C00" w:rsidRDefault="005E0AFC" w:rsidP="005B501A">
      <w:pPr>
        <w:pStyle w:val="affffffffffff8"/>
        <w:widowControl w:val="0"/>
        <w:numPr>
          <w:ilvl w:val="0"/>
          <w:numId w:val="465"/>
        </w:numPr>
        <w:ind w:firstLineChars="0"/>
      </w:pPr>
      <w:r w:rsidRPr="004C6C00">
        <w:rPr>
          <w:rFonts w:hint="eastAsia"/>
        </w:rPr>
        <w:t>核查证书私钥是否加密保存，私钥保护口令是否满足安全强度要求；</w:t>
      </w:r>
    </w:p>
    <w:p w14:paraId="71913B0E" w14:textId="77777777" w:rsidR="005E0AFC" w:rsidRPr="004C6C00" w:rsidRDefault="005E0AFC" w:rsidP="005B501A">
      <w:pPr>
        <w:pStyle w:val="affffffffffff8"/>
        <w:widowControl w:val="0"/>
        <w:numPr>
          <w:ilvl w:val="0"/>
          <w:numId w:val="465"/>
        </w:numPr>
        <w:ind w:firstLineChars="0"/>
      </w:pPr>
      <w:r w:rsidRPr="004C6C00">
        <w:rPr>
          <w:rFonts w:hint="eastAsia"/>
        </w:rPr>
        <w:t>核查私钥文件和证书文件的访问权限设置；</w:t>
      </w:r>
    </w:p>
    <w:p w14:paraId="6B93854A" w14:textId="77777777" w:rsidR="005E0AFC" w:rsidRPr="004C6C00" w:rsidRDefault="005E0AFC" w:rsidP="005B501A">
      <w:pPr>
        <w:pStyle w:val="affffffffffff8"/>
        <w:widowControl w:val="0"/>
        <w:numPr>
          <w:ilvl w:val="0"/>
          <w:numId w:val="465"/>
        </w:numPr>
        <w:ind w:firstLineChars="0"/>
      </w:pPr>
      <w:r w:rsidRPr="004C6C00">
        <w:rPr>
          <w:rFonts w:hint="eastAsia"/>
        </w:rPr>
        <w:t>核查系统日志；</w:t>
      </w:r>
    </w:p>
    <w:p w14:paraId="156D55CE" w14:textId="77777777" w:rsidR="005E0AFC" w:rsidRPr="004C6C00" w:rsidRDefault="005E0AFC" w:rsidP="005B501A">
      <w:pPr>
        <w:pStyle w:val="affffffffffff8"/>
        <w:widowControl w:val="0"/>
        <w:numPr>
          <w:ilvl w:val="0"/>
          <w:numId w:val="465"/>
        </w:numPr>
        <w:ind w:firstLineChars="0"/>
      </w:pPr>
      <w:r w:rsidRPr="004C6C00">
        <w:rPr>
          <w:rFonts w:hint="eastAsia"/>
        </w:rPr>
        <w:t>进行系统远程升级测试，在远程升级过程中核查是否需验证新版本的签名和数字证书；</w:t>
      </w:r>
    </w:p>
    <w:p w14:paraId="1E81854C" w14:textId="77777777" w:rsidR="005E0AFC" w:rsidRPr="004C6C00" w:rsidRDefault="005E0AFC" w:rsidP="005B501A">
      <w:pPr>
        <w:pStyle w:val="affffffffffff8"/>
        <w:widowControl w:val="0"/>
        <w:numPr>
          <w:ilvl w:val="0"/>
          <w:numId w:val="465"/>
        </w:numPr>
        <w:ind w:firstLineChars="0"/>
      </w:pPr>
      <w:r w:rsidRPr="004C6C00">
        <w:rPr>
          <w:rFonts w:hint="eastAsia"/>
        </w:rPr>
        <w:t>使用漏洞扫描工具进行测试；</w:t>
      </w:r>
    </w:p>
    <w:p w14:paraId="69E376B2" w14:textId="77777777" w:rsidR="005E0AFC" w:rsidRPr="004C6C00" w:rsidRDefault="005E0AFC" w:rsidP="005B501A">
      <w:pPr>
        <w:pStyle w:val="affffffffffff8"/>
        <w:widowControl w:val="0"/>
        <w:numPr>
          <w:ilvl w:val="0"/>
          <w:numId w:val="465"/>
        </w:numPr>
        <w:ind w:firstLineChars="0"/>
      </w:pPr>
      <w:r w:rsidRPr="004C6C00">
        <w:rPr>
          <w:rFonts w:hint="eastAsia"/>
        </w:rPr>
        <w:t>核查系统漏洞库更新机制，漏洞检测及修复机制与现状；</w:t>
      </w:r>
    </w:p>
    <w:p w14:paraId="564D6C72" w14:textId="329F51F6" w:rsidR="005E0AFC" w:rsidRPr="004C6C00" w:rsidRDefault="005E0AFC" w:rsidP="005B501A">
      <w:pPr>
        <w:pStyle w:val="affffffffffff8"/>
        <w:widowControl w:val="0"/>
        <w:numPr>
          <w:ilvl w:val="0"/>
          <w:numId w:val="465"/>
        </w:numPr>
        <w:ind w:firstLineChars="0"/>
      </w:pPr>
      <w:r w:rsidRPr="004C6C00">
        <w:rPr>
          <w:rFonts w:hint="eastAsia"/>
        </w:rPr>
        <w:t>核查测试新的端/边设备加入系统后，边</w:t>
      </w:r>
      <w:r w:rsidR="004C4647">
        <w:rPr>
          <w:rFonts w:hint="eastAsia"/>
        </w:rPr>
        <w:t>/</w:t>
      </w:r>
      <w:r w:rsidRPr="004C6C00">
        <w:rPr>
          <w:rFonts w:hint="eastAsia"/>
        </w:rPr>
        <w:t>云设备是否对新加入的设备进行安全性核查；</w:t>
      </w:r>
    </w:p>
    <w:p w14:paraId="73462CD3" w14:textId="77777777" w:rsidR="005E0AFC" w:rsidRPr="004C6C00" w:rsidRDefault="005E0AFC" w:rsidP="005B501A">
      <w:pPr>
        <w:pStyle w:val="affffffffffff8"/>
        <w:widowControl w:val="0"/>
        <w:numPr>
          <w:ilvl w:val="0"/>
          <w:numId w:val="465"/>
        </w:numPr>
        <w:ind w:firstLineChars="0"/>
      </w:pPr>
      <w:r w:rsidRPr="004C6C00">
        <w:rPr>
          <w:rFonts w:hint="eastAsia"/>
        </w:rPr>
        <w:t>模拟单设备故障，核查设备协同工作是否可正常进行；</w:t>
      </w:r>
    </w:p>
    <w:p w14:paraId="66328B91" w14:textId="77777777" w:rsidR="005E0AFC" w:rsidRPr="004C6C00" w:rsidRDefault="005E0AFC" w:rsidP="005B501A">
      <w:pPr>
        <w:pStyle w:val="affffffffffff8"/>
        <w:widowControl w:val="0"/>
        <w:numPr>
          <w:ilvl w:val="0"/>
          <w:numId w:val="465"/>
        </w:numPr>
        <w:ind w:firstLineChars="0"/>
      </w:pPr>
      <w:r w:rsidRPr="004C6C00">
        <w:rPr>
          <w:rFonts w:hint="eastAsia"/>
        </w:rPr>
        <w:t>核查系统是否具备密钥分层管理功能；</w:t>
      </w:r>
    </w:p>
    <w:p w14:paraId="3C212FB0" w14:textId="53E7B552" w:rsidR="005E0AFC" w:rsidRPr="00D76BA2" w:rsidRDefault="005E0AFC" w:rsidP="005B501A">
      <w:pPr>
        <w:pStyle w:val="affffffffffff8"/>
        <w:widowControl w:val="0"/>
        <w:numPr>
          <w:ilvl w:val="0"/>
          <w:numId w:val="465"/>
        </w:numPr>
        <w:ind w:firstLineChars="0"/>
      </w:pPr>
      <w:r w:rsidRPr="00DE3E1D">
        <w:rPr>
          <w:rFonts w:hint="eastAsia"/>
        </w:rPr>
        <w:t>核查密钥生成、分发</w:t>
      </w:r>
      <w:r w:rsidRPr="004C6C00">
        <w:rPr>
          <w:rFonts w:hint="eastAsia"/>
        </w:rPr>
        <w:t>环节是否在可信执行环境中进行。</w:t>
      </w:r>
    </w:p>
    <w:p w14:paraId="602F4FFF" w14:textId="324CA8E4" w:rsidR="005E0AFC" w:rsidRPr="004C6C00" w:rsidRDefault="009423FA" w:rsidP="005B501A">
      <w:pPr>
        <w:pStyle w:val="affffffffffff8"/>
        <w:widowControl w:val="0"/>
        <w:numPr>
          <w:ilvl w:val="0"/>
          <w:numId w:val="464"/>
        </w:numPr>
        <w:ind w:firstLineChars="0"/>
        <w:rPr>
          <w:rFonts w:hAnsi="宋体"/>
          <w:szCs w:val="21"/>
        </w:rPr>
      </w:pPr>
      <w:r>
        <w:rPr>
          <w:rFonts w:hint="eastAsia"/>
        </w:rPr>
        <w:t>结果判定</w:t>
      </w:r>
    </w:p>
    <w:p w14:paraId="121CDA68" w14:textId="35F2CD36" w:rsidR="005E0AFC" w:rsidRPr="004C6C00" w:rsidRDefault="005E0AFC" w:rsidP="005B501A">
      <w:pPr>
        <w:pStyle w:val="affffffffffff8"/>
        <w:widowControl w:val="0"/>
        <w:numPr>
          <w:ilvl w:val="0"/>
          <w:numId w:val="466"/>
        </w:numPr>
        <w:ind w:firstLineChars="0"/>
      </w:pPr>
      <w:r w:rsidRPr="004C6C00">
        <w:rPr>
          <w:rFonts w:hint="eastAsia"/>
        </w:rPr>
        <w:t>若本项目测试方法中1）核查结果为是，判定</w:t>
      </w:r>
      <w:r w:rsidR="008C4E68">
        <w:rPr>
          <w:rFonts w:hint="eastAsia"/>
        </w:rPr>
        <w:t xml:space="preserve">T/AI </w:t>
      </w:r>
      <w:r w:rsidR="00220957">
        <w:rPr>
          <w:rFonts w:hint="eastAsia"/>
        </w:rPr>
        <w:t>116.11—202x</w:t>
      </w:r>
      <w:r w:rsidRPr="004C6C00">
        <w:rPr>
          <w:rFonts w:hint="eastAsia"/>
        </w:rPr>
        <w:t>中6.3.3.1 a）结果为符合；否则，判定</w:t>
      </w:r>
      <w:r w:rsidR="008C4E68">
        <w:rPr>
          <w:rFonts w:hint="eastAsia"/>
        </w:rPr>
        <w:t xml:space="preserve">T/AI </w:t>
      </w:r>
      <w:r w:rsidR="00220957">
        <w:rPr>
          <w:rFonts w:hint="eastAsia"/>
        </w:rPr>
        <w:t>116.11—202x</w:t>
      </w:r>
      <w:r w:rsidRPr="004C6C00">
        <w:rPr>
          <w:rFonts w:hint="eastAsia"/>
        </w:rPr>
        <w:t>中6.3.3.1 a）结果为不符合；</w:t>
      </w:r>
    </w:p>
    <w:p w14:paraId="77F3896A" w14:textId="447FC3F5" w:rsidR="005E0AFC" w:rsidRPr="004C6C00" w:rsidRDefault="005E0AFC" w:rsidP="005B501A">
      <w:pPr>
        <w:pStyle w:val="affffffffffff8"/>
        <w:widowControl w:val="0"/>
        <w:numPr>
          <w:ilvl w:val="0"/>
          <w:numId w:val="466"/>
        </w:numPr>
        <w:ind w:firstLineChars="0"/>
      </w:pPr>
      <w:r w:rsidRPr="004C6C00">
        <w:rPr>
          <w:rFonts w:hint="eastAsia"/>
        </w:rPr>
        <w:t>若本项目测试方法中2）符合管理要求，判定</w:t>
      </w:r>
      <w:r w:rsidR="008C4E68">
        <w:rPr>
          <w:rFonts w:hint="eastAsia"/>
        </w:rPr>
        <w:t xml:space="preserve">T/AI </w:t>
      </w:r>
      <w:r w:rsidR="00220957">
        <w:rPr>
          <w:rFonts w:hint="eastAsia"/>
        </w:rPr>
        <w:t>116.11—202x</w:t>
      </w:r>
      <w:r w:rsidRPr="004C6C00">
        <w:rPr>
          <w:rFonts w:hint="eastAsia"/>
        </w:rPr>
        <w:t>中6.3.3.1 b）结果为符合；否则，判定</w:t>
      </w:r>
      <w:r w:rsidR="008C4E68">
        <w:rPr>
          <w:rFonts w:hint="eastAsia"/>
        </w:rPr>
        <w:t xml:space="preserve">T/AI </w:t>
      </w:r>
      <w:r w:rsidR="00220957">
        <w:rPr>
          <w:rFonts w:hint="eastAsia"/>
        </w:rPr>
        <w:t>116.11—202x</w:t>
      </w:r>
      <w:r w:rsidRPr="004C6C00">
        <w:rPr>
          <w:rFonts w:hint="eastAsia"/>
        </w:rPr>
        <w:t>中6.3.3.1 b）结果为不符合；</w:t>
      </w:r>
    </w:p>
    <w:p w14:paraId="54EBAC34" w14:textId="56D59AB5" w:rsidR="005E0AFC" w:rsidRPr="004C6C00" w:rsidRDefault="005E0AFC" w:rsidP="005B501A">
      <w:pPr>
        <w:pStyle w:val="affffffffffff8"/>
        <w:widowControl w:val="0"/>
        <w:numPr>
          <w:ilvl w:val="0"/>
          <w:numId w:val="466"/>
        </w:numPr>
        <w:ind w:firstLineChars="0"/>
      </w:pPr>
      <w:r w:rsidRPr="004C6C00">
        <w:rPr>
          <w:rFonts w:hint="eastAsia"/>
        </w:rPr>
        <w:t>若本项目测试方法中3）核查结果为是，判定</w:t>
      </w:r>
      <w:r w:rsidR="008C4E68">
        <w:rPr>
          <w:rFonts w:hint="eastAsia"/>
        </w:rPr>
        <w:t xml:space="preserve">T/AI </w:t>
      </w:r>
      <w:r w:rsidR="00220957">
        <w:rPr>
          <w:rFonts w:hint="eastAsia"/>
        </w:rPr>
        <w:t>116.11—202x</w:t>
      </w:r>
      <w:r w:rsidRPr="004C6C00">
        <w:rPr>
          <w:rFonts w:hint="eastAsia"/>
        </w:rPr>
        <w:t>中6.3.3.2 a）结果为符合；否则，判定</w:t>
      </w:r>
      <w:r w:rsidR="008C4E68">
        <w:rPr>
          <w:rFonts w:hint="eastAsia"/>
        </w:rPr>
        <w:t xml:space="preserve">T/AI </w:t>
      </w:r>
      <w:r w:rsidR="00220957">
        <w:rPr>
          <w:rFonts w:hint="eastAsia"/>
        </w:rPr>
        <w:t>116.11—202x</w:t>
      </w:r>
      <w:r w:rsidRPr="004C6C00">
        <w:rPr>
          <w:rFonts w:hint="eastAsia"/>
        </w:rPr>
        <w:t>中6.3.3.2 a）结果为不符合；</w:t>
      </w:r>
    </w:p>
    <w:p w14:paraId="703A3B1A" w14:textId="22AC8641" w:rsidR="005E0AFC" w:rsidRPr="004C6C00" w:rsidRDefault="005E0AFC" w:rsidP="005B501A">
      <w:pPr>
        <w:pStyle w:val="affffffffffff8"/>
        <w:widowControl w:val="0"/>
        <w:numPr>
          <w:ilvl w:val="0"/>
          <w:numId w:val="466"/>
        </w:numPr>
        <w:ind w:firstLineChars="0"/>
      </w:pPr>
      <w:r w:rsidRPr="004C6C00">
        <w:rPr>
          <w:rFonts w:hint="eastAsia"/>
        </w:rPr>
        <w:t>本项目测试方法中4）测试，若系统日志中记录的系统启动状态正常，判定</w:t>
      </w:r>
      <w:r w:rsidR="008C4E68">
        <w:rPr>
          <w:rFonts w:hint="eastAsia"/>
        </w:rPr>
        <w:t xml:space="preserve">T/AI </w:t>
      </w:r>
      <w:r w:rsidR="00220957">
        <w:rPr>
          <w:rFonts w:hint="eastAsia"/>
        </w:rPr>
        <w:t>116.11—202x</w:t>
      </w:r>
      <w:r w:rsidRPr="004C6C00">
        <w:rPr>
          <w:rFonts w:hint="eastAsia"/>
        </w:rPr>
        <w:t>中6.3.3.2 b）结果为符合；否则，判定</w:t>
      </w:r>
      <w:r w:rsidR="008C4E68">
        <w:rPr>
          <w:rFonts w:hint="eastAsia"/>
        </w:rPr>
        <w:t xml:space="preserve">T/AI </w:t>
      </w:r>
      <w:r w:rsidR="00220957">
        <w:rPr>
          <w:rFonts w:hint="eastAsia"/>
        </w:rPr>
        <w:t>116.11—202x</w:t>
      </w:r>
      <w:r w:rsidRPr="004C6C00">
        <w:rPr>
          <w:rFonts w:hint="eastAsia"/>
        </w:rPr>
        <w:t>中6.3.3.2 b）结果为不符合；</w:t>
      </w:r>
    </w:p>
    <w:p w14:paraId="04FA4A16" w14:textId="770BE357" w:rsidR="005E0AFC" w:rsidRPr="004C6C00" w:rsidRDefault="005E0AFC" w:rsidP="005B501A">
      <w:pPr>
        <w:pStyle w:val="affffffffffff8"/>
        <w:widowControl w:val="0"/>
        <w:numPr>
          <w:ilvl w:val="0"/>
          <w:numId w:val="466"/>
        </w:numPr>
        <w:ind w:firstLineChars="0"/>
      </w:pPr>
      <w:r w:rsidRPr="004C6C00">
        <w:rPr>
          <w:rFonts w:hint="eastAsia"/>
        </w:rPr>
        <w:t>若本项目测试方法中5）核查结果为是，判定</w:t>
      </w:r>
      <w:r w:rsidR="008C4E68">
        <w:rPr>
          <w:rFonts w:hint="eastAsia"/>
        </w:rPr>
        <w:t xml:space="preserve">T/AI </w:t>
      </w:r>
      <w:r w:rsidR="00220957">
        <w:rPr>
          <w:rFonts w:hint="eastAsia"/>
        </w:rPr>
        <w:t>116.11—202x</w:t>
      </w:r>
      <w:r w:rsidRPr="004C6C00">
        <w:rPr>
          <w:rFonts w:hint="eastAsia"/>
        </w:rPr>
        <w:t>中6.3.3.2 c）结果为符合；否则，判定</w:t>
      </w:r>
      <w:r w:rsidR="008C4E68">
        <w:rPr>
          <w:rFonts w:hint="eastAsia"/>
        </w:rPr>
        <w:t xml:space="preserve">T/AI </w:t>
      </w:r>
      <w:r w:rsidR="00220957">
        <w:rPr>
          <w:rFonts w:hint="eastAsia"/>
        </w:rPr>
        <w:t>116.11—202x</w:t>
      </w:r>
      <w:r w:rsidRPr="004C6C00">
        <w:rPr>
          <w:rFonts w:hint="eastAsia"/>
        </w:rPr>
        <w:t>中6.3.3.2 c）结果为不符合；</w:t>
      </w:r>
    </w:p>
    <w:p w14:paraId="10F8E85D" w14:textId="586B22DA" w:rsidR="005E0AFC" w:rsidRPr="004C6C00" w:rsidRDefault="005E0AFC" w:rsidP="005B501A">
      <w:pPr>
        <w:pStyle w:val="affffffffffff8"/>
        <w:widowControl w:val="0"/>
        <w:numPr>
          <w:ilvl w:val="0"/>
          <w:numId w:val="466"/>
        </w:numPr>
        <w:ind w:firstLineChars="0"/>
      </w:pPr>
      <w:r w:rsidRPr="004C6C00">
        <w:rPr>
          <w:rFonts w:hint="eastAsia"/>
        </w:rPr>
        <w:t>本项目测试方法中6）测试，若测试无高危漏洞，判定</w:t>
      </w:r>
      <w:r w:rsidR="0091486D">
        <w:rPr>
          <w:rFonts w:hint="eastAsia"/>
        </w:rPr>
        <w:t xml:space="preserve">T/AI </w:t>
      </w:r>
      <w:r w:rsidR="00220957">
        <w:rPr>
          <w:rFonts w:hint="eastAsia"/>
        </w:rPr>
        <w:t>116.11—202x</w:t>
      </w:r>
      <w:r w:rsidRPr="004C6C00">
        <w:rPr>
          <w:rFonts w:hint="eastAsia"/>
        </w:rPr>
        <w:t>中6.3.3.2 d）结果为符合；否则，判定</w:t>
      </w:r>
      <w:r w:rsidR="0091486D">
        <w:rPr>
          <w:rFonts w:hint="eastAsia"/>
        </w:rPr>
        <w:t xml:space="preserve">T/AI </w:t>
      </w:r>
      <w:r w:rsidR="00220957">
        <w:rPr>
          <w:rFonts w:hint="eastAsia"/>
        </w:rPr>
        <w:t>116.11—202x</w:t>
      </w:r>
      <w:r w:rsidRPr="004C6C00">
        <w:rPr>
          <w:rFonts w:hint="eastAsia"/>
        </w:rPr>
        <w:t>中6.3.3.2 d）结果为不符合；</w:t>
      </w:r>
    </w:p>
    <w:p w14:paraId="37F6FE5E" w14:textId="43E1620A" w:rsidR="005E0AFC" w:rsidRPr="004C6C00" w:rsidRDefault="005E0AFC" w:rsidP="005B501A">
      <w:pPr>
        <w:pStyle w:val="affffffffffff8"/>
        <w:widowControl w:val="0"/>
        <w:numPr>
          <w:ilvl w:val="0"/>
          <w:numId w:val="466"/>
        </w:numPr>
        <w:ind w:firstLineChars="0"/>
      </w:pPr>
      <w:r w:rsidRPr="004C6C00">
        <w:rPr>
          <w:rFonts w:hint="eastAsia"/>
        </w:rPr>
        <w:t>若本项目测试方法中7）核查结果为是，判定</w:t>
      </w:r>
      <w:r w:rsidR="008C4E68">
        <w:rPr>
          <w:rFonts w:hint="eastAsia"/>
        </w:rPr>
        <w:t xml:space="preserve">T/AI </w:t>
      </w:r>
      <w:r w:rsidR="00220957">
        <w:rPr>
          <w:rFonts w:hint="eastAsia"/>
        </w:rPr>
        <w:t>116.11—202x</w:t>
      </w:r>
      <w:r w:rsidRPr="004C6C00">
        <w:rPr>
          <w:rFonts w:hint="eastAsia"/>
        </w:rPr>
        <w:t>中6.3.3.2 e）结果为符合；否则，判定</w:t>
      </w:r>
      <w:r w:rsidR="008C4E68">
        <w:rPr>
          <w:rFonts w:hint="eastAsia"/>
        </w:rPr>
        <w:t xml:space="preserve">T/AI </w:t>
      </w:r>
      <w:r w:rsidR="00220957">
        <w:rPr>
          <w:rFonts w:hint="eastAsia"/>
        </w:rPr>
        <w:t>116.11—202x</w:t>
      </w:r>
      <w:r w:rsidRPr="004C6C00">
        <w:rPr>
          <w:rFonts w:hint="eastAsia"/>
        </w:rPr>
        <w:t>中6.3.3.2 e）结果为不符合；</w:t>
      </w:r>
    </w:p>
    <w:p w14:paraId="19893A09" w14:textId="431B6BD7" w:rsidR="005E0AFC" w:rsidRPr="004C6C00" w:rsidRDefault="005E0AFC" w:rsidP="005B501A">
      <w:pPr>
        <w:pStyle w:val="affffffffffff8"/>
        <w:widowControl w:val="0"/>
        <w:numPr>
          <w:ilvl w:val="0"/>
          <w:numId w:val="466"/>
        </w:numPr>
        <w:ind w:firstLineChars="0"/>
      </w:pPr>
      <w:r w:rsidRPr="004C6C00">
        <w:rPr>
          <w:rFonts w:hint="eastAsia"/>
        </w:rPr>
        <w:t>若本项目测试方法中8）核查结果为是，判定</w:t>
      </w:r>
      <w:r w:rsidR="008C4E68">
        <w:rPr>
          <w:rFonts w:hint="eastAsia"/>
        </w:rPr>
        <w:t xml:space="preserve">T/AI </w:t>
      </w:r>
      <w:r w:rsidR="00220957">
        <w:rPr>
          <w:rFonts w:hint="eastAsia"/>
        </w:rPr>
        <w:t>116.11—202x</w:t>
      </w:r>
      <w:r w:rsidRPr="004C6C00">
        <w:rPr>
          <w:rFonts w:hint="eastAsia"/>
        </w:rPr>
        <w:t>中6.3.3.3 a）结果为符</w:t>
      </w:r>
      <w:r w:rsidRPr="004C6C00">
        <w:rPr>
          <w:rFonts w:hint="eastAsia"/>
        </w:rPr>
        <w:lastRenderedPageBreak/>
        <w:t>合；否则，判定</w:t>
      </w:r>
      <w:r w:rsidR="008C4E68">
        <w:rPr>
          <w:rFonts w:hint="eastAsia"/>
        </w:rPr>
        <w:t xml:space="preserve">T/AI </w:t>
      </w:r>
      <w:r w:rsidR="00220957">
        <w:rPr>
          <w:rFonts w:hint="eastAsia"/>
        </w:rPr>
        <w:t>116.11—202x</w:t>
      </w:r>
      <w:r w:rsidRPr="004C6C00">
        <w:rPr>
          <w:rFonts w:hint="eastAsia"/>
        </w:rPr>
        <w:t>中6.3.3.3 a）结果为不符合；</w:t>
      </w:r>
    </w:p>
    <w:p w14:paraId="40843599" w14:textId="58E717CA" w:rsidR="005E0AFC" w:rsidRPr="004C6C00" w:rsidRDefault="005E0AFC" w:rsidP="005B501A">
      <w:pPr>
        <w:pStyle w:val="affffffffffff8"/>
        <w:widowControl w:val="0"/>
        <w:numPr>
          <w:ilvl w:val="0"/>
          <w:numId w:val="466"/>
        </w:numPr>
        <w:ind w:firstLineChars="0"/>
      </w:pPr>
      <w:r w:rsidRPr="004C6C00">
        <w:rPr>
          <w:rFonts w:hint="eastAsia"/>
        </w:rPr>
        <w:t>若本项目测试方法中9）的测试内容为肯定，判定</w:t>
      </w:r>
      <w:r w:rsidR="008C4E68">
        <w:rPr>
          <w:rFonts w:hint="eastAsia"/>
        </w:rPr>
        <w:t xml:space="preserve">T/AI </w:t>
      </w:r>
      <w:r w:rsidR="00220957">
        <w:rPr>
          <w:rFonts w:hint="eastAsia"/>
        </w:rPr>
        <w:t>116.11—202x</w:t>
      </w:r>
      <w:r w:rsidRPr="004C6C00">
        <w:rPr>
          <w:rFonts w:hint="eastAsia"/>
        </w:rPr>
        <w:t>中6.3.3.3 b）结果为符合；否则，判定</w:t>
      </w:r>
      <w:r w:rsidR="008C4E68">
        <w:rPr>
          <w:rFonts w:hint="eastAsia"/>
        </w:rPr>
        <w:t xml:space="preserve">T/AI </w:t>
      </w:r>
      <w:r w:rsidR="00220957">
        <w:rPr>
          <w:rFonts w:hint="eastAsia"/>
        </w:rPr>
        <w:t>116.11—202x</w:t>
      </w:r>
      <w:r w:rsidRPr="004C6C00">
        <w:rPr>
          <w:rFonts w:hint="eastAsia"/>
        </w:rPr>
        <w:t>中6.3.3.3 b）结果为不符合；</w:t>
      </w:r>
    </w:p>
    <w:p w14:paraId="2B090F9E" w14:textId="4749E390" w:rsidR="005E0AFC" w:rsidRPr="004C6C00" w:rsidRDefault="005E0AFC" w:rsidP="005B501A">
      <w:pPr>
        <w:pStyle w:val="affffffffffff8"/>
        <w:widowControl w:val="0"/>
        <w:numPr>
          <w:ilvl w:val="0"/>
          <w:numId w:val="466"/>
        </w:numPr>
        <w:ind w:firstLineChars="0"/>
      </w:pPr>
      <w:r w:rsidRPr="004C6C00">
        <w:rPr>
          <w:rFonts w:hint="eastAsia"/>
        </w:rPr>
        <w:t>若本项目测试方法中10）核查结果为是，判定</w:t>
      </w:r>
      <w:r w:rsidR="008C4E68">
        <w:rPr>
          <w:rFonts w:hint="eastAsia"/>
        </w:rPr>
        <w:t xml:space="preserve">T/AI </w:t>
      </w:r>
      <w:r w:rsidR="00220957">
        <w:rPr>
          <w:rFonts w:hint="eastAsia"/>
        </w:rPr>
        <w:t>116.11—202x</w:t>
      </w:r>
      <w:r w:rsidR="00DA5AC3">
        <w:rPr>
          <w:rFonts w:hint="eastAsia"/>
        </w:rPr>
        <w:t>中</w:t>
      </w:r>
      <w:r w:rsidRPr="004C6C00">
        <w:rPr>
          <w:rFonts w:hint="eastAsia"/>
        </w:rPr>
        <w:t>6.3.3.3 c）结果为符合；否则，判定</w:t>
      </w:r>
      <w:r w:rsidR="008C4E68">
        <w:rPr>
          <w:rFonts w:hint="eastAsia"/>
        </w:rPr>
        <w:t xml:space="preserve">T/AI </w:t>
      </w:r>
      <w:r w:rsidR="00220957">
        <w:rPr>
          <w:rFonts w:hint="eastAsia"/>
        </w:rPr>
        <w:t>116.11—202x</w:t>
      </w:r>
      <w:r w:rsidRPr="004C6C00">
        <w:rPr>
          <w:rFonts w:hint="eastAsia"/>
        </w:rPr>
        <w:t>中6.3.3.3 c）结果为不符合；</w:t>
      </w:r>
    </w:p>
    <w:p w14:paraId="15A8DC7E" w14:textId="2491ACE3" w:rsidR="005E0AFC" w:rsidRPr="004C6C00" w:rsidRDefault="005E0AFC" w:rsidP="005B501A">
      <w:pPr>
        <w:pStyle w:val="affffffffffff8"/>
        <w:widowControl w:val="0"/>
        <w:numPr>
          <w:ilvl w:val="0"/>
          <w:numId w:val="466"/>
        </w:numPr>
        <w:ind w:firstLineChars="0"/>
      </w:pPr>
      <w:r w:rsidRPr="004C6C00">
        <w:rPr>
          <w:rFonts w:hint="eastAsia"/>
        </w:rPr>
        <w:t>若本项目测试方法中11）的测试内容为肯定，判定</w:t>
      </w:r>
      <w:r w:rsidR="008C4E68">
        <w:rPr>
          <w:rFonts w:hint="eastAsia"/>
        </w:rPr>
        <w:t xml:space="preserve">T/AI </w:t>
      </w:r>
      <w:r w:rsidR="00220957">
        <w:rPr>
          <w:rFonts w:hint="eastAsia"/>
        </w:rPr>
        <w:t>116.11—202x</w:t>
      </w:r>
      <w:r w:rsidRPr="004C6C00">
        <w:rPr>
          <w:rFonts w:hint="eastAsia"/>
        </w:rPr>
        <w:t>中6.3.3.3 d）结果为符合；否则，判定</w:t>
      </w:r>
      <w:r w:rsidR="008C4E68">
        <w:rPr>
          <w:rFonts w:hint="eastAsia"/>
        </w:rPr>
        <w:t xml:space="preserve">T/AI </w:t>
      </w:r>
      <w:r w:rsidR="00220957">
        <w:rPr>
          <w:rFonts w:hint="eastAsia"/>
        </w:rPr>
        <w:t>116.11—202x</w:t>
      </w:r>
      <w:r w:rsidRPr="004C6C00">
        <w:rPr>
          <w:rFonts w:hint="eastAsia"/>
        </w:rPr>
        <w:t>中6.3.3.3 d）结果为不符合。</w:t>
      </w:r>
    </w:p>
    <w:p w14:paraId="0A1F9B2E" w14:textId="77777777" w:rsidR="005E0AFC" w:rsidRPr="004C6C00" w:rsidRDefault="005E0AFC" w:rsidP="00FA72D3">
      <w:pPr>
        <w:pStyle w:val="afff7"/>
        <w:spacing w:before="120" w:after="120"/>
      </w:pPr>
      <w:r w:rsidRPr="004C6C00">
        <w:rPr>
          <w:rFonts w:hint="eastAsia"/>
        </w:rPr>
        <w:t>SP-F-0160 AI安全</w:t>
      </w:r>
    </w:p>
    <w:p w14:paraId="7990D92C" w14:textId="690016FC" w:rsidR="005E0AFC" w:rsidRPr="004C6C00" w:rsidRDefault="003A3900" w:rsidP="009867D4">
      <w:pPr>
        <w:pStyle w:val="affffffffffff8"/>
        <w:widowControl w:val="0"/>
      </w:pPr>
      <w:r>
        <w:rPr>
          <w:rFonts w:hint="eastAsia"/>
        </w:rPr>
        <w:t>本测试项</w:t>
      </w:r>
      <w:r w:rsidR="005E0AFC" w:rsidRPr="004C6C00">
        <w:rPr>
          <w:rFonts w:hint="eastAsia"/>
        </w:rPr>
        <w:t>测试AI安全要求。</w:t>
      </w:r>
    </w:p>
    <w:p w14:paraId="44E8664B" w14:textId="2CD866F9" w:rsidR="005E0AFC" w:rsidRPr="004C6C00" w:rsidRDefault="00CA3851" w:rsidP="005B501A">
      <w:pPr>
        <w:pStyle w:val="affffffffffff8"/>
        <w:widowControl w:val="0"/>
        <w:numPr>
          <w:ilvl w:val="0"/>
          <w:numId w:val="467"/>
        </w:numPr>
        <w:ind w:firstLineChars="0"/>
      </w:pPr>
      <w:r>
        <w:rPr>
          <w:rFonts w:hint="eastAsia"/>
        </w:rPr>
        <w:t>测试方法</w:t>
      </w:r>
    </w:p>
    <w:p w14:paraId="22A92816" w14:textId="77777777" w:rsidR="005E0AFC" w:rsidRPr="004C6C00" w:rsidRDefault="005E0AFC" w:rsidP="005B501A">
      <w:pPr>
        <w:pStyle w:val="affffffffffff8"/>
        <w:widowControl w:val="0"/>
        <w:numPr>
          <w:ilvl w:val="0"/>
          <w:numId w:val="468"/>
        </w:numPr>
        <w:ind w:firstLineChars="0"/>
      </w:pPr>
      <w:r w:rsidRPr="004C6C00">
        <w:rPr>
          <w:rFonts w:hint="eastAsia"/>
        </w:rPr>
        <w:t>核查模型文件和参数是否进行加密后进行传输；</w:t>
      </w:r>
    </w:p>
    <w:p w14:paraId="4E73897E" w14:textId="77777777" w:rsidR="005E0AFC" w:rsidRPr="004C6C00" w:rsidRDefault="005E0AFC" w:rsidP="005B501A">
      <w:pPr>
        <w:pStyle w:val="affffffffffff8"/>
        <w:widowControl w:val="0"/>
        <w:numPr>
          <w:ilvl w:val="0"/>
          <w:numId w:val="468"/>
        </w:numPr>
        <w:ind w:firstLineChars="0"/>
      </w:pPr>
      <w:r w:rsidRPr="004C6C00">
        <w:rPr>
          <w:rFonts w:hint="eastAsia"/>
        </w:rPr>
        <w:t>核查算法包和模型文件是否进行加密后进行传输；</w:t>
      </w:r>
    </w:p>
    <w:p w14:paraId="416E74C6" w14:textId="17C0907F" w:rsidR="005E0AFC" w:rsidRPr="004C6C00" w:rsidRDefault="005E0AFC" w:rsidP="005B501A">
      <w:pPr>
        <w:pStyle w:val="affffffffffff8"/>
        <w:widowControl w:val="0"/>
        <w:numPr>
          <w:ilvl w:val="0"/>
          <w:numId w:val="468"/>
        </w:numPr>
        <w:ind w:firstLineChars="0"/>
      </w:pPr>
      <w:r w:rsidRPr="004C6C00">
        <w:rPr>
          <w:rFonts w:hint="eastAsia"/>
        </w:rPr>
        <w:t>应核查</w:t>
      </w:r>
      <w:r w:rsidR="00FE5548">
        <w:rPr>
          <w:rFonts w:hint="eastAsia"/>
        </w:rPr>
        <w:t>针对</w:t>
      </w:r>
      <w:r w:rsidRPr="004C6C00">
        <w:rPr>
          <w:rFonts w:hint="eastAsia"/>
        </w:rPr>
        <w:t>算法包和模型文件</w:t>
      </w:r>
      <w:r w:rsidR="00FE5548">
        <w:rPr>
          <w:rFonts w:hint="eastAsia"/>
        </w:rPr>
        <w:t>在加载使用前是否采用</w:t>
      </w:r>
      <w:r w:rsidRPr="004C6C00">
        <w:rPr>
          <w:rFonts w:hint="eastAsia"/>
        </w:rPr>
        <w:t>校验技术</w:t>
      </w:r>
      <w:r w:rsidR="00FE5548">
        <w:rPr>
          <w:rFonts w:hint="eastAsia"/>
        </w:rPr>
        <w:t>进行校验</w:t>
      </w:r>
      <w:r w:rsidRPr="004C6C00">
        <w:rPr>
          <w:rFonts w:hint="eastAsia"/>
        </w:rPr>
        <w:t>；</w:t>
      </w:r>
    </w:p>
    <w:p w14:paraId="4582AD24" w14:textId="77777777" w:rsidR="005E0AFC" w:rsidRPr="004C6C00" w:rsidRDefault="005E0AFC" w:rsidP="005B501A">
      <w:pPr>
        <w:pStyle w:val="affffffffffff8"/>
        <w:widowControl w:val="0"/>
        <w:numPr>
          <w:ilvl w:val="0"/>
          <w:numId w:val="468"/>
        </w:numPr>
        <w:ind w:firstLineChars="0"/>
      </w:pPr>
      <w:r w:rsidRPr="004C6C00">
        <w:rPr>
          <w:rFonts w:hint="eastAsia"/>
        </w:rPr>
        <w:t>核查是否对应用过程中涉及的数据收集、标注、质检进行了记录；</w:t>
      </w:r>
    </w:p>
    <w:p w14:paraId="4139166B" w14:textId="77777777" w:rsidR="005E0AFC" w:rsidRPr="004C6C00" w:rsidRDefault="005E0AFC" w:rsidP="005B501A">
      <w:pPr>
        <w:pStyle w:val="affffffffffff8"/>
        <w:widowControl w:val="0"/>
        <w:numPr>
          <w:ilvl w:val="0"/>
          <w:numId w:val="468"/>
        </w:numPr>
        <w:ind w:firstLineChars="0"/>
      </w:pPr>
      <w:r w:rsidRPr="004C6C00">
        <w:rPr>
          <w:rFonts w:hint="eastAsia"/>
        </w:rPr>
        <w:t>核查是否对模型训练、模型的加载、卸载和切换、算法分析结果进行了记录；</w:t>
      </w:r>
    </w:p>
    <w:p w14:paraId="461DE6A1" w14:textId="77777777" w:rsidR="005E0AFC" w:rsidRPr="004C6C00" w:rsidRDefault="005E0AFC" w:rsidP="005B501A">
      <w:pPr>
        <w:pStyle w:val="affffffffffff8"/>
        <w:widowControl w:val="0"/>
        <w:numPr>
          <w:ilvl w:val="0"/>
          <w:numId w:val="468"/>
        </w:numPr>
        <w:ind w:firstLineChars="0"/>
      </w:pPr>
      <w:r w:rsidRPr="004C6C00">
        <w:rPr>
          <w:rFonts w:hint="eastAsia"/>
        </w:rPr>
        <w:t>核查算法包和模型文件的加密方式；</w:t>
      </w:r>
    </w:p>
    <w:p w14:paraId="04258D94" w14:textId="77777777" w:rsidR="005E0AFC" w:rsidRPr="004C6C00" w:rsidRDefault="005E0AFC" w:rsidP="005B501A">
      <w:pPr>
        <w:pStyle w:val="affffffffffff8"/>
        <w:widowControl w:val="0"/>
        <w:numPr>
          <w:ilvl w:val="0"/>
          <w:numId w:val="468"/>
        </w:numPr>
        <w:ind w:firstLineChars="0"/>
      </w:pPr>
      <w:r w:rsidRPr="004C6C00">
        <w:rPr>
          <w:rFonts w:hint="eastAsia"/>
        </w:rPr>
        <w:t>核查AI模型推理过程中系统是否具备过程监控功能和告警功能；</w:t>
      </w:r>
    </w:p>
    <w:p w14:paraId="2FB50723" w14:textId="77777777" w:rsidR="005E0AFC" w:rsidRPr="004C6C00" w:rsidRDefault="005E0AFC" w:rsidP="005B501A">
      <w:pPr>
        <w:pStyle w:val="affffffffffff8"/>
        <w:widowControl w:val="0"/>
        <w:numPr>
          <w:ilvl w:val="0"/>
          <w:numId w:val="468"/>
        </w:numPr>
        <w:ind w:firstLineChars="0"/>
      </w:pPr>
      <w:r w:rsidRPr="004C6C00">
        <w:rPr>
          <w:rFonts w:hint="eastAsia"/>
        </w:rPr>
        <w:t>核查算法模型仓库是否使用加密策略后进行存储；</w:t>
      </w:r>
    </w:p>
    <w:p w14:paraId="4EDF8F2C" w14:textId="77777777" w:rsidR="005E0AFC" w:rsidRPr="004C6C00" w:rsidRDefault="005E0AFC" w:rsidP="005B501A">
      <w:pPr>
        <w:pStyle w:val="affffffffffff8"/>
        <w:widowControl w:val="0"/>
        <w:numPr>
          <w:ilvl w:val="0"/>
          <w:numId w:val="468"/>
        </w:numPr>
        <w:ind w:firstLineChars="0"/>
      </w:pPr>
      <w:r w:rsidRPr="004C6C00">
        <w:rPr>
          <w:rFonts w:hint="eastAsia"/>
        </w:rPr>
        <w:t>核查AI模型训练/推理/AI应用是否在可信执行环境中进行；</w:t>
      </w:r>
    </w:p>
    <w:p w14:paraId="7184736F" w14:textId="77777777" w:rsidR="005E0AFC" w:rsidRPr="004C6C00" w:rsidRDefault="005E0AFC" w:rsidP="005B501A">
      <w:pPr>
        <w:pStyle w:val="affffffffffff8"/>
        <w:widowControl w:val="0"/>
        <w:numPr>
          <w:ilvl w:val="0"/>
          <w:numId w:val="468"/>
        </w:numPr>
        <w:ind w:firstLineChars="0"/>
      </w:pPr>
      <w:r w:rsidRPr="004C6C00">
        <w:rPr>
          <w:rFonts w:hint="eastAsia"/>
        </w:rPr>
        <w:t>核查AI模型数据中是否涉及到隐私信息，对于涉及到隐私信息的模型检其模型是否为开源模型；</w:t>
      </w:r>
    </w:p>
    <w:p w14:paraId="014D4B1C" w14:textId="77777777" w:rsidR="005E0AFC" w:rsidRPr="004C6C00" w:rsidRDefault="005E0AFC" w:rsidP="005B501A">
      <w:pPr>
        <w:pStyle w:val="affffffffffff8"/>
        <w:widowControl w:val="0"/>
        <w:numPr>
          <w:ilvl w:val="0"/>
          <w:numId w:val="468"/>
        </w:numPr>
        <w:ind w:firstLineChars="0"/>
      </w:pPr>
      <w:r w:rsidRPr="004C6C00">
        <w:rPr>
          <w:rFonts w:hint="eastAsia"/>
        </w:rPr>
        <w:t>核查是否建立算法模型授权机制；</w:t>
      </w:r>
    </w:p>
    <w:p w14:paraId="0D47264D" w14:textId="3EF660AA" w:rsidR="005E0AFC" w:rsidRPr="004C6C00" w:rsidRDefault="005E0AFC" w:rsidP="005B501A">
      <w:pPr>
        <w:pStyle w:val="affffffffffff8"/>
        <w:widowControl w:val="0"/>
        <w:numPr>
          <w:ilvl w:val="0"/>
          <w:numId w:val="468"/>
        </w:numPr>
        <w:ind w:firstLineChars="0"/>
      </w:pPr>
      <w:r w:rsidRPr="004C6C00">
        <w:rPr>
          <w:rFonts w:hint="eastAsia"/>
        </w:rPr>
        <w:t>针对AI系统模拟攻击场景进行样本攻击测试，检测是否可对抗样本攻击；</w:t>
      </w:r>
    </w:p>
    <w:p w14:paraId="7D950321" w14:textId="77777777" w:rsidR="005E0AFC" w:rsidRPr="004C6C00" w:rsidRDefault="005E0AFC" w:rsidP="005B501A">
      <w:pPr>
        <w:pStyle w:val="affffffffffff8"/>
        <w:widowControl w:val="0"/>
        <w:numPr>
          <w:ilvl w:val="0"/>
          <w:numId w:val="468"/>
        </w:numPr>
        <w:ind w:firstLineChars="0"/>
      </w:pPr>
      <w:r w:rsidRPr="004C6C00">
        <w:rPr>
          <w:rFonts w:hint="eastAsia"/>
        </w:rPr>
        <w:t>核查是否设定模型性能指标阈值，若建立则进一步核查当指标低于阈值时是否发出告警信息；</w:t>
      </w:r>
    </w:p>
    <w:p w14:paraId="58A6064E" w14:textId="77777777" w:rsidR="005E0AFC" w:rsidRPr="004C6C00" w:rsidRDefault="005E0AFC" w:rsidP="005B501A">
      <w:pPr>
        <w:pStyle w:val="affffffffffff8"/>
        <w:widowControl w:val="0"/>
        <w:numPr>
          <w:ilvl w:val="0"/>
          <w:numId w:val="468"/>
        </w:numPr>
        <w:ind w:firstLineChars="0"/>
      </w:pPr>
      <w:r w:rsidRPr="004C6C00">
        <w:rPr>
          <w:rFonts w:hint="eastAsia"/>
        </w:rPr>
        <w:t>针对AI模型通过专业技术攻击性测试，检测是否可抵御攻击行为。</w:t>
      </w:r>
    </w:p>
    <w:p w14:paraId="744CC390" w14:textId="45CE6115" w:rsidR="005E0AFC" w:rsidRPr="004C6C00" w:rsidRDefault="009423FA" w:rsidP="005B501A">
      <w:pPr>
        <w:pStyle w:val="affffffffffff8"/>
        <w:widowControl w:val="0"/>
        <w:numPr>
          <w:ilvl w:val="0"/>
          <w:numId w:val="467"/>
        </w:numPr>
        <w:ind w:firstLineChars="0"/>
        <w:rPr>
          <w:rFonts w:hAnsi="宋体"/>
          <w:szCs w:val="21"/>
        </w:rPr>
      </w:pPr>
      <w:r>
        <w:rPr>
          <w:rFonts w:hint="eastAsia"/>
        </w:rPr>
        <w:t>结果判定</w:t>
      </w:r>
    </w:p>
    <w:p w14:paraId="3FF7545D" w14:textId="2D52661D" w:rsidR="005E0AFC" w:rsidRPr="004C6C00" w:rsidRDefault="005E0AFC" w:rsidP="005B501A">
      <w:pPr>
        <w:pStyle w:val="affffffffffff8"/>
        <w:widowControl w:val="0"/>
        <w:numPr>
          <w:ilvl w:val="0"/>
          <w:numId w:val="469"/>
        </w:numPr>
        <w:ind w:firstLineChars="0"/>
      </w:pPr>
      <w:r w:rsidRPr="004C6C00">
        <w:rPr>
          <w:rFonts w:hint="eastAsia"/>
        </w:rPr>
        <w:t>若本项目测试方法中1）核查结果为是，判定</w:t>
      </w:r>
      <w:r w:rsidR="008C4E68">
        <w:rPr>
          <w:rFonts w:hint="eastAsia"/>
        </w:rPr>
        <w:t xml:space="preserve">T/AI </w:t>
      </w:r>
      <w:r w:rsidR="00220957">
        <w:rPr>
          <w:rFonts w:hint="eastAsia"/>
        </w:rPr>
        <w:t>116.11—202x</w:t>
      </w:r>
      <w:r w:rsidRPr="004C6C00">
        <w:rPr>
          <w:rFonts w:hint="eastAsia"/>
        </w:rPr>
        <w:t>中6.3.4.1 a）结果为符合；否则，判定</w:t>
      </w:r>
      <w:r w:rsidR="008C4E68">
        <w:rPr>
          <w:rFonts w:hint="eastAsia"/>
        </w:rPr>
        <w:t xml:space="preserve">T/AI </w:t>
      </w:r>
      <w:r w:rsidR="00220957">
        <w:rPr>
          <w:rFonts w:hint="eastAsia"/>
        </w:rPr>
        <w:t>116.11—202x</w:t>
      </w:r>
      <w:r w:rsidRPr="004C6C00">
        <w:rPr>
          <w:rFonts w:hint="eastAsia"/>
        </w:rPr>
        <w:t>中6.3.4.1 a）结果为不符合；</w:t>
      </w:r>
    </w:p>
    <w:p w14:paraId="0E6C40BD" w14:textId="25DA0DA9" w:rsidR="005E0AFC" w:rsidRPr="004C6C00" w:rsidRDefault="005E0AFC" w:rsidP="005B501A">
      <w:pPr>
        <w:pStyle w:val="affffffffffff8"/>
        <w:widowControl w:val="0"/>
        <w:numPr>
          <w:ilvl w:val="0"/>
          <w:numId w:val="469"/>
        </w:numPr>
        <w:ind w:firstLineChars="0"/>
      </w:pPr>
      <w:r w:rsidRPr="004C6C00">
        <w:rPr>
          <w:rFonts w:hint="eastAsia"/>
        </w:rPr>
        <w:t>若本项目测试方法中2）核查结果为是，判定</w:t>
      </w:r>
      <w:r w:rsidR="008C4E68">
        <w:rPr>
          <w:rFonts w:hint="eastAsia"/>
        </w:rPr>
        <w:t xml:space="preserve">T/AI </w:t>
      </w:r>
      <w:r w:rsidR="00220957">
        <w:rPr>
          <w:rFonts w:hint="eastAsia"/>
        </w:rPr>
        <w:t>116.11—202x</w:t>
      </w:r>
      <w:r w:rsidRPr="004C6C00">
        <w:rPr>
          <w:rFonts w:hint="eastAsia"/>
        </w:rPr>
        <w:t>中6.3.4.1 b）结果为符合；否则，判定</w:t>
      </w:r>
      <w:r w:rsidR="008C4E68">
        <w:rPr>
          <w:rFonts w:hint="eastAsia"/>
        </w:rPr>
        <w:t xml:space="preserve">T/AI </w:t>
      </w:r>
      <w:r w:rsidR="00220957">
        <w:rPr>
          <w:rFonts w:hint="eastAsia"/>
        </w:rPr>
        <w:t>116.11—202x</w:t>
      </w:r>
      <w:r w:rsidRPr="004C6C00">
        <w:rPr>
          <w:rFonts w:hint="eastAsia"/>
        </w:rPr>
        <w:t>中6.3.4.1 b）结果为不符合；</w:t>
      </w:r>
    </w:p>
    <w:p w14:paraId="69FC5B0A" w14:textId="6E47C8F2" w:rsidR="005E0AFC" w:rsidRPr="004C6C00" w:rsidRDefault="005E0AFC" w:rsidP="005B501A">
      <w:pPr>
        <w:pStyle w:val="affffffffffff8"/>
        <w:widowControl w:val="0"/>
        <w:numPr>
          <w:ilvl w:val="0"/>
          <w:numId w:val="469"/>
        </w:numPr>
        <w:ind w:firstLineChars="0"/>
      </w:pPr>
      <w:r w:rsidRPr="004C6C00">
        <w:rPr>
          <w:rFonts w:hint="eastAsia"/>
        </w:rPr>
        <w:t>若本项目测试方法中3）核查结果为是，判定</w:t>
      </w:r>
      <w:r w:rsidR="008C4E68">
        <w:rPr>
          <w:rFonts w:hint="eastAsia"/>
        </w:rPr>
        <w:t xml:space="preserve">T/AI </w:t>
      </w:r>
      <w:r w:rsidR="00220957">
        <w:rPr>
          <w:rFonts w:hint="eastAsia"/>
        </w:rPr>
        <w:t>116.11—202x</w:t>
      </w:r>
      <w:r w:rsidRPr="004C6C00">
        <w:rPr>
          <w:rFonts w:hint="eastAsia"/>
        </w:rPr>
        <w:t>中6.3.4.1 c）结果为符合；否则，判定</w:t>
      </w:r>
      <w:r w:rsidR="008C4E68">
        <w:rPr>
          <w:rFonts w:hint="eastAsia"/>
        </w:rPr>
        <w:t xml:space="preserve">T/AI </w:t>
      </w:r>
      <w:r w:rsidR="00220957">
        <w:rPr>
          <w:rFonts w:hint="eastAsia"/>
        </w:rPr>
        <w:t>116.11—202x</w:t>
      </w:r>
      <w:r w:rsidRPr="004C6C00">
        <w:rPr>
          <w:rFonts w:hint="eastAsia"/>
        </w:rPr>
        <w:t>中6.3.4.1 c）结果为不符合；</w:t>
      </w:r>
    </w:p>
    <w:p w14:paraId="113D7A4F" w14:textId="1D2153CE" w:rsidR="005E0AFC" w:rsidRPr="004C6C00" w:rsidRDefault="005E0AFC" w:rsidP="005B501A">
      <w:pPr>
        <w:pStyle w:val="affffffffffff8"/>
        <w:widowControl w:val="0"/>
        <w:numPr>
          <w:ilvl w:val="0"/>
          <w:numId w:val="469"/>
        </w:numPr>
        <w:ind w:firstLineChars="0"/>
      </w:pPr>
      <w:r w:rsidRPr="004C6C00">
        <w:rPr>
          <w:rFonts w:hint="eastAsia"/>
        </w:rPr>
        <w:t>若本项目测试方法中4）核查结果为是，判定</w:t>
      </w:r>
      <w:r w:rsidR="008C4E68">
        <w:rPr>
          <w:rFonts w:hint="eastAsia"/>
        </w:rPr>
        <w:t xml:space="preserve">T/AI </w:t>
      </w:r>
      <w:r w:rsidR="00220957">
        <w:rPr>
          <w:rFonts w:hint="eastAsia"/>
        </w:rPr>
        <w:t>116.11—202x</w:t>
      </w:r>
      <w:r w:rsidRPr="004C6C00">
        <w:rPr>
          <w:rFonts w:hint="eastAsia"/>
        </w:rPr>
        <w:t>中6.3.4.2 a）结果为符合；否则，判定</w:t>
      </w:r>
      <w:r w:rsidR="008C4E68">
        <w:rPr>
          <w:rFonts w:hint="eastAsia"/>
        </w:rPr>
        <w:t xml:space="preserve">T/AI </w:t>
      </w:r>
      <w:r w:rsidR="00220957">
        <w:rPr>
          <w:rFonts w:hint="eastAsia"/>
        </w:rPr>
        <w:t>116.11—202x</w:t>
      </w:r>
      <w:r w:rsidRPr="004C6C00">
        <w:rPr>
          <w:rFonts w:hint="eastAsia"/>
        </w:rPr>
        <w:t>中6.3.4.2 a）结果为不符合；</w:t>
      </w:r>
    </w:p>
    <w:p w14:paraId="7E89DCD9" w14:textId="5818327A" w:rsidR="005E0AFC" w:rsidRPr="004C6C00" w:rsidRDefault="005E0AFC" w:rsidP="005B501A">
      <w:pPr>
        <w:pStyle w:val="affffffffffff8"/>
        <w:widowControl w:val="0"/>
        <w:numPr>
          <w:ilvl w:val="0"/>
          <w:numId w:val="469"/>
        </w:numPr>
        <w:ind w:firstLineChars="0"/>
      </w:pPr>
      <w:r w:rsidRPr="004C6C00">
        <w:rPr>
          <w:rFonts w:hint="eastAsia"/>
        </w:rPr>
        <w:t>若本项目测试方法中5）核查结果为是，判定</w:t>
      </w:r>
      <w:r w:rsidR="008C4E68">
        <w:rPr>
          <w:rFonts w:hint="eastAsia"/>
        </w:rPr>
        <w:t xml:space="preserve">T/AI </w:t>
      </w:r>
      <w:r w:rsidR="00220957">
        <w:rPr>
          <w:rFonts w:hint="eastAsia"/>
        </w:rPr>
        <w:t>116.11—202x</w:t>
      </w:r>
      <w:r w:rsidRPr="004C6C00">
        <w:rPr>
          <w:rFonts w:hint="eastAsia"/>
        </w:rPr>
        <w:t>中6.3.4.2 b）结果为符合；否则，判定</w:t>
      </w:r>
      <w:r w:rsidR="008C4E68">
        <w:rPr>
          <w:rFonts w:hint="eastAsia"/>
        </w:rPr>
        <w:t xml:space="preserve">T/AI </w:t>
      </w:r>
      <w:r w:rsidR="00220957">
        <w:rPr>
          <w:rFonts w:hint="eastAsia"/>
        </w:rPr>
        <w:t>116.11—202x</w:t>
      </w:r>
      <w:r w:rsidRPr="004C6C00">
        <w:rPr>
          <w:rFonts w:hint="eastAsia"/>
        </w:rPr>
        <w:t>中6.3.4.2 b）结果为不符合；</w:t>
      </w:r>
    </w:p>
    <w:p w14:paraId="09EA5ADC" w14:textId="4F29C2D1" w:rsidR="005E0AFC" w:rsidRPr="004C6C00" w:rsidRDefault="005E0AFC" w:rsidP="005B501A">
      <w:pPr>
        <w:pStyle w:val="affffffffffff8"/>
        <w:widowControl w:val="0"/>
        <w:numPr>
          <w:ilvl w:val="0"/>
          <w:numId w:val="469"/>
        </w:numPr>
        <w:ind w:firstLineChars="0"/>
      </w:pPr>
      <w:r w:rsidRPr="004C6C00">
        <w:rPr>
          <w:rFonts w:hint="eastAsia"/>
        </w:rPr>
        <w:t>若本项目测试方法中6）核查结果为是，判定</w:t>
      </w:r>
      <w:r w:rsidR="008C4E68">
        <w:rPr>
          <w:rFonts w:hint="eastAsia"/>
        </w:rPr>
        <w:t xml:space="preserve">T/AI </w:t>
      </w:r>
      <w:r w:rsidR="00220957">
        <w:rPr>
          <w:rFonts w:hint="eastAsia"/>
        </w:rPr>
        <w:t>116.11—202x</w:t>
      </w:r>
      <w:r w:rsidRPr="004C6C00">
        <w:rPr>
          <w:rFonts w:hint="eastAsia"/>
        </w:rPr>
        <w:t>中6.3.4.2 c）结果为符合；否则，判定</w:t>
      </w:r>
      <w:r w:rsidR="008C4E68">
        <w:rPr>
          <w:rFonts w:hint="eastAsia"/>
        </w:rPr>
        <w:t xml:space="preserve">T/AI </w:t>
      </w:r>
      <w:r w:rsidR="00220957">
        <w:rPr>
          <w:rFonts w:hint="eastAsia"/>
        </w:rPr>
        <w:t>116.11—202x</w:t>
      </w:r>
      <w:r w:rsidRPr="004C6C00">
        <w:rPr>
          <w:rFonts w:hint="eastAsia"/>
        </w:rPr>
        <w:t>中6.3.4.2 c）结果为不符合；</w:t>
      </w:r>
    </w:p>
    <w:p w14:paraId="7EAC5E4B" w14:textId="62D5D1EB" w:rsidR="005E0AFC" w:rsidRPr="004C6C00" w:rsidRDefault="005E0AFC" w:rsidP="005B501A">
      <w:pPr>
        <w:pStyle w:val="affffffffffff8"/>
        <w:widowControl w:val="0"/>
        <w:numPr>
          <w:ilvl w:val="0"/>
          <w:numId w:val="469"/>
        </w:numPr>
        <w:ind w:firstLineChars="0"/>
      </w:pPr>
      <w:r w:rsidRPr="004C6C00">
        <w:rPr>
          <w:rFonts w:hint="eastAsia"/>
        </w:rPr>
        <w:t>若本项目测试方法中7）核查结果为是，判定</w:t>
      </w:r>
      <w:r w:rsidR="008C4E68">
        <w:rPr>
          <w:rFonts w:hint="eastAsia"/>
        </w:rPr>
        <w:t xml:space="preserve">T/AI </w:t>
      </w:r>
      <w:r w:rsidR="00220957">
        <w:rPr>
          <w:rFonts w:hint="eastAsia"/>
        </w:rPr>
        <w:t>116.11—202x</w:t>
      </w:r>
      <w:r w:rsidRPr="004C6C00">
        <w:rPr>
          <w:rFonts w:hint="eastAsia"/>
        </w:rPr>
        <w:t>中6.3.4.2 d）结果为符合；否则，判定</w:t>
      </w:r>
      <w:r w:rsidR="008C4E68">
        <w:rPr>
          <w:rFonts w:hint="eastAsia"/>
        </w:rPr>
        <w:t xml:space="preserve">T/AI </w:t>
      </w:r>
      <w:r w:rsidR="00220957">
        <w:rPr>
          <w:rFonts w:hint="eastAsia"/>
        </w:rPr>
        <w:t>116.11—202x</w:t>
      </w:r>
      <w:r w:rsidRPr="004C6C00">
        <w:rPr>
          <w:rFonts w:hint="eastAsia"/>
        </w:rPr>
        <w:t>中6.3.4.2 d）结果为不符合；</w:t>
      </w:r>
    </w:p>
    <w:p w14:paraId="35AA622D" w14:textId="67384804" w:rsidR="005E0AFC" w:rsidRPr="004C6C00" w:rsidRDefault="005E0AFC" w:rsidP="005B501A">
      <w:pPr>
        <w:pStyle w:val="affffffffffff8"/>
        <w:widowControl w:val="0"/>
        <w:numPr>
          <w:ilvl w:val="0"/>
          <w:numId w:val="469"/>
        </w:numPr>
        <w:ind w:firstLineChars="0"/>
      </w:pPr>
      <w:r w:rsidRPr="004C6C00">
        <w:rPr>
          <w:rFonts w:hint="eastAsia"/>
        </w:rPr>
        <w:t>若本项目测试方法中8）核查结果为是，判定</w:t>
      </w:r>
      <w:r w:rsidR="008C4E68">
        <w:rPr>
          <w:rFonts w:hint="eastAsia"/>
        </w:rPr>
        <w:t xml:space="preserve">T/AI </w:t>
      </w:r>
      <w:r w:rsidR="00220957">
        <w:rPr>
          <w:rFonts w:hint="eastAsia"/>
        </w:rPr>
        <w:t>116.11—202x</w:t>
      </w:r>
      <w:r w:rsidRPr="004C6C00">
        <w:rPr>
          <w:rFonts w:hint="eastAsia"/>
        </w:rPr>
        <w:t>中6.3.4.2 e）结果为符合；否则，判定</w:t>
      </w:r>
      <w:r w:rsidR="008C4E68">
        <w:rPr>
          <w:rFonts w:hint="eastAsia"/>
        </w:rPr>
        <w:t xml:space="preserve">T/AI </w:t>
      </w:r>
      <w:r w:rsidR="00220957">
        <w:rPr>
          <w:rFonts w:hint="eastAsia"/>
        </w:rPr>
        <w:t>116.11—202x</w:t>
      </w:r>
      <w:r w:rsidRPr="004C6C00">
        <w:rPr>
          <w:rFonts w:hint="eastAsia"/>
        </w:rPr>
        <w:t>中6.3.4.2 e）结果为不符合；</w:t>
      </w:r>
    </w:p>
    <w:p w14:paraId="648526CC" w14:textId="55CBF255" w:rsidR="005E0AFC" w:rsidRPr="004C6C00" w:rsidRDefault="005E0AFC" w:rsidP="005B501A">
      <w:pPr>
        <w:pStyle w:val="affffffffffff8"/>
        <w:widowControl w:val="0"/>
        <w:numPr>
          <w:ilvl w:val="0"/>
          <w:numId w:val="469"/>
        </w:numPr>
        <w:ind w:firstLineChars="0"/>
      </w:pPr>
      <w:r w:rsidRPr="004C6C00">
        <w:rPr>
          <w:rFonts w:hint="eastAsia"/>
        </w:rPr>
        <w:t>本项目测试方法中9）测试，若是在可信执行环境中进行，判定</w:t>
      </w:r>
      <w:r w:rsidR="008C4E68">
        <w:rPr>
          <w:rFonts w:hint="eastAsia"/>
        </w:rPr>
        <w:t xml:space="preserve">T/AI </w:t>
      </w:r>
      <w:r w:rsidR="00220957">
        <w:rPr>
          <w:rFonts w:hint="eastAsia"/>
        </w:rPr>
        <w:t>116.11—202x</w:t>
      </w:r>
      <w:r w:rsidRPr="004C6C00">
        <w:rPr>
          <w:rFonts w:hint="eastAsia"/>
        </w:rPr>
        <w:t>中6.3.4.3 a）结果为符合；否则，判定</w:t>
      </w:r>
      <w:r w:rsidR="008C4E68">
        <w:rPr>
          <w:rFonts w:hint="eastAsia"/>
        </w:rPr>
        <w:t xml:space="preserve">T/AI </w:t>
      </w:r>
      <w:r w:rsidR="00220957">
        <w:rPr>
          <w:rFonts w:hint="eastAsia"/>
        </w:rPr>
        <w:t>116.11—202x</w:t>
      </w:r>
      <w:r w:rsidRPr="004C6C00">
        <w:rPr>
          <w:rFonts w:hint="eastAsia"/>
        </w:rPr>
        <w:t>中6.3.4.3 a）结果为不符合；</w:t>
      </w:r>
    </w:p>
    <w:p w14:paraId="632E40C4" w14:textId="2A9670A2" w:rsidR="005E0AFC" w:rsidRPr="004C6C00" w:rsidRDefault="005E0AFC" w:rsidP="005B501A">
      <w:pPr>
        <w:pStyle w:val="affffffffffff8"/>
        <w:widowControl w:val="0"/>
        <w:numPr>
          <w:ilvl w:val="0"/>
          <w:numId w:val="469"/>
        </w:numPr>
        <w:ind w:firstLineChars="0"/>
      </w:pPr>
      <w:r w:rsidRPr="004C6C00">
        <w:rPr>
          <w:rFonts w:hint="eastAsia"/>
        </w:rPr>
        <w:t>本项目测试方法中10）测试，若AI模型中涉及隐私信息但未使用开源模型，判定</w:t>
      </w:r>
      <w:r w:rsidR="008C4E68">
        <w:rPr>
          <w:rFonts w:hint="eastAsia"/>
        </w:rPr>
        <w:t xml:space="preserve">T/AI </w:t>
      </w:r>
      <w:r w:rsidR="00220957">
        <w:rPr>
          <w:rFonts w:hint="eastAsia"/>
        </w:rPr>
        <w:t>116.11—202x</w:t>
      </w:r>
      <w:r w:rsidRPr="004C6C00">
        <w:rPr>
          <w:rFonts w:hint="eastAsia"/>
        </w:rPr>
        <w:t>中6.3.4.3 b）结果为符合；否则，判定</w:t>
      </w:r>
      <w:r w:rsidR="008C4E68">
        <w:rPr>
          <w:rFonts w:hint="eastAsia"/>
        </w:rPr>
        <w:t xml:space="preserve">T/AI </w:t>
      </w:r>
      <w:r w:rsidR="00220957">
        <w:rPr>
          <w:rFonts w:hint="eastAsia"/>
        </w:rPr>
        <w:t>116.11—202x</w:t>
      </w:r>
      <w:r w:rsidRPr="004C6C00">
        <w:rPr>
          <w:rFonts w:hint="eastAsia"/>
        </w:rPr>
        <w:t>中6.3.4.3 b）结果为不符合；</w:t>
      </w:r>
    </w:p>
    <w:p w14:paraId="0077852F" w14:textId="2F439BE3" w:rsidR="005E0AFC" w:rsidRPr="004C6C00" w:rsidRDefault="005E0AFC" w:rsidP="005B501A">
      <w:pPr>
        <w:pStyle w:val="affffffffffff8"/>
        <w:widowControl w:val="0"/>
        <w:numPr>
          <w:ilvl w:val="0"/>
          <w:numId w:val="469"/>
        </w:numPr>
        <w:ind w:firstLineChars="0"/>
      </w:pPr>
      <w:r w:rsidRPr="004C6C00">
        <w:rPr>
          <w:rFonts w:hint="eastAsia"/>
        </w:rPr>
        <w:lastRenderedPageBreak/>
        <w:t>若本项目测试方法中11）核查结果为是，判定</w:t>
      </w:r>
      <w:r w:rsidR="008C4E68">
        <w:rPr>
          <w:rFonts w:hint="eastAsia"/>
        </w:rPr>
        <w:t xml:space="preserve">T/AI </w:t>
      </w:r>
      <w:r w:rsidR="00220957">
        <w:rPr>
          <w:rFonts w:hint="eastAsia"/>
        </w:rPr>
        <w:t>116.11—202x</w:t>
      </w:r>
      <w:r w:rsidRPr="004C6C00">
        <w:rPr>
          <w:rFonts w:hint="eastAsia"/>
        </w:rPr>
        <w:t>中6.3.4.3 c）结果为符合；否则，判定</w:t>
      </w:r>
      <w:r w:rsidR="008C4E68">
        <w:rPr>
          <w:rFonts w:hint="eastAsia"/>
        </w:rPr>
        <w:t xml:space="preserve">T/AI </w:t>
      </w:r>
      <w:r w:rsidR="00220957">
        <w:rPr>
          <w:rFonts w:hint="eastAsia"/>
        </w:rPr>
        <w:t>116.11—202x</w:t>
      </w:r>
      <w:r w:rsidRPr="004C6C00">
        <w:rPr>
          <w:rFonts w:hint="eastAsia"/>
        </w:rPr>
        <w:t>中6.3.4.3 c）结果为不符合；</w:t>
      </w:r>
    </w:p>
    <w:p w14:paraId="043D17B9" w14:textId="177A673B" w:rsidR="005E0AFC" w:rsidRPr="004C6C00" w:rsidRDefault="005E0AFC" w:rsidP="005B501A">
      <w:pPr>
        <w:pStyle w:val="affffffffffff8"/>
        <w:widowControl w:val="0"/>
        <w:numPr>
          <w:ilvl w:val="0"/>
          <w:numId w:val="469"/>
        </w:numPr>
        <w:ind w:firstLineChars="0"/>
      </w:pPr>
      <w:r w:rsidRPr="004C6C00">
        <w:rPr>
          <w:rFonts w:hint="eastAsia"/>
        </w:rPr>
        <w:t>本项目测试方法中12）测试，若通过模拟样本攻击测试，判定</w:t>
      </w:r>
      <w:r w:rsidR="008C4E68">
        <w:rPr>
          <w:rFonts w:hint="eastAsia"/>
        </w:rPr>
        <w:t xml:space="preserve">T/AI </w:t>
      </w:r>
      <w:r w:rsidR="00220957">
        <w:rPr>
          <w:rFonts w:hint="eastAsia"/>
        </w:rPr>
        <w:t>116.11—202x</w:t>
      </w:r>
      <w:r w:rsidRPr="004C6C00">
        <w:rPr>
          <w:rFonts w:hint="eastAsia"/>
        </w:rPr>
        <w:t>中6.3.4.3 d）结果为符合；否则，判定</w:t>
      </w:r>
      <w:r w:rsidR="008C4E68">
        <w:rPr>
          <w:rFonts w:hint="eastAsia"/>
        </w:rPr>
        <w:t xml:space="preserve">T/AI </w:t>
      </w:r>
      <w:r w:rsidR="00220957">
        <w:rPr>
          <w:rFonts w:hint="eastAsia"/>
        </w:rPr>
        <w:t>116.11—202x</w:t>
      </w:r>
      <w:r w:rsidRPr="004C6C00">
        <w:rPr>
          <w:rFonts w:hint="eastAsia"/>
        </w:rPr>
        <w:t>中6.3.4.3 d）结果为不符合；</w:t>
      </w:r>
    </w:p>
    <w:p w14:paraId="36C3B7CD" w14:textId="1E0AFBDB" w:rsidR="005E0AFC" w:rsidRPr="004C6C00" w:rsidRDefault="005E0AFC" w:rsidP="005B501A">
      <w:pPr>
        <w:pStyle w:val="affffffffffff8"/>
        <w:widowControl w:val="0"/>
        <w:numPr>
          <w:ilvl w:val="0"/>
          <w:numId w:val="469"/>
        </w:numPr>
        <w:ind w:firstLineChars="0"/>
      </w:pPr>
      <w:r w:rsidRPr="004C6C00">
        <w:rPr>
          <w:rFonts w:hint="eastAsia"/>
        </w:rPr>
        <w:t>本项目测试方法中13）核查结果为是，判定</w:t>
      </w:r>
      <w:r w:rsidR="008C4E68">
        <w:rPr>
          <w:rFonts w:hint="eastAsia"/>
        </w:rPr>
        <w:t xml:space="preserve">T/AI </w:t>
      </w:r>
      <w:r w:rsidR="00220957">
        <w:rPr>
          <w:rFonts w:hint="eastAsia"/>
        </w:rPr>
        <w:t>116.11—202x</w:t>
      </w:r>
      <w:r w:rsidRPr="004C6C00">
        <w:rPr>
          <w:rFonts w:hint="eastAsia"/>
        </w:rPr>
        <w:t>中6.3.4.3 e）结果为符合；否则，判定</w:t>
      </w:r>
      <w:r w:rsidR="008C4E68">
        <w:rPr>
          <w:rFonts w:hint="eastAsia"/>
        </w:rPr>
        <w:t xml:space="preserve">T/AI </w:t>
      </w:r>
      <w:r w:rsidR="00220957">
        <w:rPr>
          <w:rFonts w:hint="eastAsia"/>
        </w:rPr>
        <w:t>116.11—202x</w:t>
      </w:r>
      <w:r w:rsidRPr="004C6C00">
        <w:rPr>
          <w:rFonts w:hint="eastAsia"/>
        </w:rPr>
        <w:t>中6.3.4.3 e）结果为不符合；</w:t>
      </w:r>
    </w:p>
    <w:p w14:paraId="0D6EFD2A" w14:textId="22C6BC76" w:rsidR="005E0AFC" w:rsidRPr="004C6C00" w:rsidRDefault="005E0AFC" w:rsidP="005B501A">
      <w:pPr>
        <w:pStyle w:val="affffffffffff8"/>
        <w:widowControl w:val="0"/>
        <w:numPr>
          <w:ilvl w:val="0"/>
          <w:numId w:val="469"/>
        </w:numPr>
        <w:ind w:firstLineChars="0"/>
      </w:pPr>
      <w:r w:rsidRPr="004C6C00">
        <w:rPr>
          <w:rFonts w:hint="eastAsia"/>
        </w:rPr>
        <w:t>本项目测试方法中14）测试，若通过专业技术攻击检测</w:t>
      </w:r>
      <w:r w:rsidR="00DF2384">
        <w:rPr>
          <w:rFonts w:hint="eastAsia"/>
        </w:rPr>
        <w:t>，</w:t>
      </w:r>
      <w:r w:rsidRPr="004C6C00">
        <w:rPr>
          <w:rFonts w:hint="eastAsia"/>
        </w:rPr>
        <w:t>核查攻击行为可抵御，判定</w:t>
      </w:r>
      <w:r w:rsidR="008C4E68">
        <w:rPr>
          <w:rFonts w:hint="eastAsia"/>
        </w:rPr>
        <w:t xml:space="preserve">T/AI </w:t>
      </w:r>
      <w:r w:rsidR="00220957">
        <w:rPr>
          <w:rFonts w:hint="eastAsia"/>
        </w:rPr>
        <w:t>116.11—202x</w:t>
      </w:r>
      <w:r w:rsidRPr="004C6C00">
        <w:rPr>
          <w:rFonts w:hint="eastAsia"/>
        </w:rPr>
        <w:t>中6.3.4.3 f）结果为符合；否则，判定</w:t>
      </w:r>
      <w:r w:rsidR="008C4E68">
        <w:rPr>
          <w:rFonts w:hint="eastAsia"/>
        </w:rPr>
        <w:t xml:space="preserve">T/AI </w:t>
      </w:r>
      <w:r w:rsidR="00220957">
        <w:rPr>
          <w:rFonts w:hint="eastAsia"/>
        </w:rPr>
        <w:t>116.11—202x</w:t>
      </w:r>
      <w:r w:rsidRPr="004C6C00">
        <w:rPr>
          <w:rFonts w:hint="eastAsia"/>
        </w:rPr>
        <w:t>中6.3.4.3 f）结果为不符。</w:t>
      </w:r>
    </w:p>
    <w:p w14:paraId="75F2E5A2" w14:textId="77777777" w:rsidR="005E0AFC" w:rsidRPr="004C6C00" w:rsidRDefault="005E0AFC" w:rsidP="005B501A">
      <w:pPr>
        <w:pStyle w:val="afff6"/>
        <w:numPr>
          <w:ilvl w:val="3"/>
          <w:numId w:val="356"/>
        </w:numPr>
        <w:spacing w:before="120" w:after="120"/>
      </w:pPr>
      <w:r w:rsidRPr="004C6C00">
        <w:rPr>
          <w:rFonts w:hint="eastAsia"/>
        </w:rPr>
        <w:t>接口安全测试</w:t>
      </w:r>
    </w:p>
    <w:p w14:paraId="02606C98" w14:textId="77777777" w:rsidR="005E0AFC" w:rsidRPr="004C6C00" w:rsidRDefault="005E0AFC" w:rsidP="00FA72D3">
      <w:pPr>
        <w:pStyle w:val="afff7"/>
        <w:spacing w:before="120" w:after="120"/>
      </w:pPr>
      <w:r w:rsidRPr="004C6C00">
        <w:rPr>
          <w:rFonts w:hint="eastAsia"/>
        </w:rPr>
        <w:t>SP-F-0170</w:t>
      </w:r>
      <w:r w:rsidR="000E2C4D">
        <w:t xml:space="preserve"> </w:t>
      </w:r>
      <w:r w:rsidRPr="004C6C00">
        <w:rPr>
          <w:rFonts w:hint="eastAsia"/>
        </w:rPr>
        <w:t>软件接口测试</w:t>
      </w:r>
    </w:p>
    <w:p w14:paraId="4832B6B2" w14:textId="6D917A50" w:rsidR="005E0AFC" w:rsidRPr="004C6C00" w:rsidRDefault="003A3900" w:rsidP="009867D4">
      <w:pPr>
        <w:pStyle w:val="affffffffffff8"/>
        <w:widowControl w:val="0"/>
      </w:pPr>
      <w:r>
        <w:rPr>
          <w:rFonts w:hint="eastAsia"/>
        </w:rPr>
        <w:t>本测试项</w:t>
      </w:r>
      <w:r w:rsidR="005E0AFC" w:rsidRPr="004C6C00">
        <w:rPr>
          <w:rFonts w:hint="eastAsia"/>
        </w:rPr>
        <w:t>测试软件接口要求。</w:t>
      </w:r>
    </w:p>
    <w:p w14:paraId="5C979C56" w14:textId="7CE9C526" w:rsidR="005E0AFC" w:rsidRPr="004C6C00" w:rsidRDefault="00CA3851" w:rsidP="005B501A">
      <w:pPr>
        <w:pStyle w:val="affffffffffff8"/>
        <w:widowControl w:val="0"/>
        <w:numPr>
          <w:ilvl w:val="0"/>
          <w:numId w:val="470"/>
        </w:numPr>
        <w:ind w:firstLineChars="0"/>
      </w:pPr>
      <w:r>
        <w:rPr>
          <w:rFonts w:hint="eastAsia"/>
        </w:rPr>
        <w:t>测试方法</w:t>
      </w:r>
    </w:p>
    <w:p w14:paraId="3F557FA3" w14:textId="77777777" w:rsidR="005E0AFC" w:rsidRPr="004C6C00" w:rsidRDefault="005E0AFC" w:rsidP="005B501A">
      <w:pPr>
        <w:pStyle w:val="affffffffffff8"/>
        <w:widowControl w:val="0"/>
        <w:numPr>
          <w:ilvl w:val="0"/>
          <w:numId w:val="471"/>
        </w:numPr>
        <w:ind w:firstLineChars="0"/>
      </w:pPr>
      <w:r w:rsidRPr="004C6C00">
        <w:rPr>
          <w:rFonts w:hint="eastAsia"/>
        </w:rPr>
        <w:t>核查应用接口在数据交互时是否采取完整性验证措施，如加密技术或校验技术；</w:t>
      </w:r>
    </w:p>
    <w:p w14:paraId="4E0E5560" w14:textId="77777777" w:rsidR="005E0AFC" w:rsidRPr="004C6C00" w:rsidRDefault="005E0AFC" w:rsidP="005B501A">
      <w:pPr>
        <w:pStyle w:val="affffffffffff8"/>
        <w:widowControl w:val="0"/>
        <w:numPr>
          <w:ilvl w:val="0"/>
          <w:numId w:val="471"/>
        </w:numPr>
        <w:ind w:firstLineChars="0"/>
      </w:pPr>
      <w:r w:rsidRPr="004C6C00">
        <w:rPr>
          <w:rFonts w:hint="eastAsia"/>
        </w:rPr>
        <w:t>核查接口调用时是否具有鉴权的功能，鉴权的功能如基于证书的签名验证；</w:t>
      </w:r>
    </w:p>
    <w:p w14:paraId="16EE1074" w14:textId="77777777" w:rsidR="005E0AFC" w:rsidRPr="004C6C00" w:rsidRDefault="005E0AFC" w:rsidP="005B501A">
      <w:pPr>
        <w:pStyle w:val="affffffffffff8"/>
        <w:widowControl w:val="0"/>
        <w:numPr>
          <w:ilvl w:val="0"/>
          <w:numId w:val="471"/>
        </w:numPr>
        <w:ind w:firstLineChars="0"/>
      </w:pPr>
      <w:r w:rsidRPr="004C6C00">
        <w:rPr>
          <w:rFonts w:hint="eastAsia"/>
        </w:rPr>
        <w:t>核查调用接口时是否设置有效性验证机制，如超时机制、限流机制；</w:t>
      </w:r>
    </w:p>
    <w:p w14:paraId="45F9FE0B" w14:textId="58865234" w:rsidR="005E0AFC" w:rsidRPr="004C6C00" w:rsidRDefault="005E0AFC" w:rsidP="005B501A">
      <w:pPr>
        <w:pStyle w:val="affffffffffff8"/>
        <w:widowControl w:val="0"/>
        <w:numPr>
          <w:ilvl w:val="0"/>
          <w:numId w:val="471"/>
        </w:numPr>
        <w:ind w:firstLineChars="0"/>
      </w:pPr>
      <w:r w:rsidRPr="004C6C00">
        <w:rPr>
          <w:rFonts w:hint="eastAsia"/>
        </w:rPr>
        <w:t>核查端口配置的授权状态，核查设备之间的通信日志，通过受控端口</w:t>
      </w:r>
      <w:r w:rsidR="007746C6">
        <w:rPr>
          <w:rFonts w:hint="eastAsia"/>
        </w:rPr>
        <w:t>进行</w:t>
      </w:r>
      <w:r w:rsidRPr="004C6C00">
        <w:rPr>
          <w:rFonts w:hint="eastAsia"/>
        </w:rPr>
        <w:t>通信；</w:t>
      </w:r>
    </w:p>
    <w:p w14:paraId="2293C5EA" w14:textId="77777777" w:rsidR="005E0AFC" w:rsidRPr="004C6C00" w:rsidRDefault="005E0AFC" w:rsidP="005B501A">
      <w:pPr>
        <w:pStyle w:val="affffffffffff8"/>
        <w:widowControl w:val="0"/>
        <w:numPr>
          <w:ilvl w:val="0"/>
          <w:numId w:val="471"/>
        </w:numPr>
        <w:ind w:firstLineChars="0"/>
      </w:pPr>
      <w:r w:rsidRPr="004C6C00">
        <w:rPr>
          <w:rFonts w:hint="eastAsia"/>
        </w:rPr>
        <w:t>核查接口在数据交互时是否采取完整性验证措施，如加密技术、校验技术；</w:t>
      </w:r>
    </w:p>
    <w:p w14:paraId="1A1C544A" w14:textId="77777777" w:rsidR="005E0AFC" w:rsidRPr="004C6C00" w:rsidRDefault="005E0AFC" w:rsidP="005B501A">
      <w:pPr>
        <w:pStyle w:val="afffc"/>
        <w:numPr>
          <w:ilvl w:val="0"/>
          <w:numId w:val="400"/>
        </w:numPr>
        <w:ind w:firstLine="420"/>
        <w:rPr>
          <w:color w:val="000000" w:themeColor="text1"/>
        </w:rPr>
      </w:pPr>
      <w:r w:rsidRPr="004C6C00">
        <w:rPr>
          <w:rFonts w:hint="eastAsia"/>
          <w:color w:val="000000" w:themeColor="text1"/>
        </w:rPr>
        <w:t>校验技术如数字签名验签。</w:t>
      </w:r>
    </w:p>
    <w:p w14:paraId="4BDA49CA" w14:textId="77777777" w:rsidR="005E0AFC" w:rsidRPr="004C6C00" w:rsidRDefault="005E0AFC" w:rsidP="005B501A">
      <w:pPr>
        <w:pStyle w:val="affffffffffff8"/>
        <w:widowControl w:val="0"/>
        <w:numPr>
          <w:ilvl w:val="0"/>
          <w:numId w:val="471"/>
        </w:numPr>
        <w:ind w:firstLineChars="0"/>
      </w:pPr>
      <w:r w:rsidRPr="004C6C00">
        <w:rPr>
          <w:rFonts w:hint="eastAsia"/>
        </w:rPr>
        <w:t>核查是否有在同一隔离组内的端口之间不能相互访问；</w:t>
      </w:r>
    </w:p>
    <w:p w14:paraId="104D98FC" w14:textId="77777777" w:rsidR="005E0AFC" w:rsidRPr="004C6C00" w:rsidRDefault="005E0AFC" w:rsidP="005B501A">
      <w:pPr>
        <w:pStyle w:val="affffffffffff8"/>
        <w:widowControl w:val="0"/>
        <w:numPr>
          <w:ilvl w:val="0"/>
          <w:numId w:val="471"/>
        </w:numPr>
        <w:ind w:firstLineChars="0"/>
      </w:pPr>
      <w:r w:rsidRPr="004C6C00">
        <w:rPr>
          <w:rFonts w:hint="eastAsia"/>
        </w:rPr>
        <w:t>核查在对接口访问和使用时是否采取必要的检测策略，如对接口的访问频率进行限制、对超过正常请求频率范围的访问进行预警等。</w:t>
      </w:r>
    </w:p>
    <w:p w14:paraId="0BF2C3C8" w14:textId="67F4EC39" w:rsidR="005E0AFC" w:rsidRPr="004C6C00" w:rsidRDefault="009423FA" w:rsidP="005B501A">
      <w:pPr>
        <w:pStyle w:val="affffffffffff8"/>
        <w:widowControl w:val="0"/>
        <w:numPr>
          <w:ilvl w:val="0"/>
          <w:numId w:val="470"/>
        </w:numPr>
        <w:ind w:firstLineChars="0"/>
      </w:pPr>
      <w:r>
        <w:rPr>
          <w:rFonts w:hint="eastAsia"/>
        </w:rPr>
        <w:t>结果判定</w:t>
      </w:r>
    </w:p>
    <w:p w14:paraId="7B4D8706" w14:textId="4D43D242" w:rsidR="005E0AFC" w:rsidRPr="004C6C00" w:rsidRDefault="005E0AFC" w:rsidP="005B501A">
      <w:pPr>
        <w:pStyle w:val="affffffffffff8"/>
        <w:widowControl w:val="0"/>
        <w:numPr>
          <w:ilvl w:val="0"/>
          <w:numId w:val="472"/>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中6.4.1.1结果为符合；否则，判定</w:t>
      </w:r>
      <w:r w:rsidR="008C4E68">
        <w:rPr>
          <w:rFonts w:hint="eastAsia"/>
        </w:rPr>
        <w:t xml:space="preserve">T/AI </w:t>
      </w:r>
      <w:r w:rsidR="00220957">
        <w:rPr>
          <w:rFonts w:hint="eastAsia"/>
        </w:rPr>
        <w:t>116.11—202x</w:t>
      </w:r>
      <w:r w:rsidRPr="004C6C00">
        <w:rPr>
          <w:rFonts w:hint="eastAsia"/>
        </w:rPr>
        <w:t>中6.4.1.1结果为不符合；</w:t>
      </w:r>
    </w:p>
    <w:p w14:paraId="6841FA4C" w14:textId="1E6F7A6C" w:rsidR="005E0AFC" w:rsidRPr="004C6C00" w:rsidRDefault="005E0AFC" w:rsidP="005B501A">
      <w:pPr>
        <w:pStyle w:val="affffffffffff8"/>
        <w:widowControl w:val="0"/>
        <w:numPr>
          <w:ilvl w:val="0"/>
          <w:numId w:val="472"/>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中6.4.1.2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中6.4.1.2 a</w:t>
      </w:r>
      <w:r w:rsidR="003F1E0E">
        <w:rPr>
          <w:rFonts w:hint="eastAsia"/>
        </w:rPr>
        <w:t>）</w:t>
      </w:r>
      <w:r w:rsidRPr="004C6C00">
        <w:rPr>
          <w:rFonts w:hint="eastAsia"/>
        </w:rPr>
        <w:t>结果为不符合；</w:t>
      </w:r>
    </w:p>
    <w:p w14:paraId="462C1F09" w14:textId="7176BDC5" w:rsidR="005E0AFC" w:rsidRPr="004C6C00" w:rsidRDefault="005E0AFC" w:rsidP="005B501A">
      <w:pPr>
        <w:pStyle w:val="affffffffffff8"/>
        <w:widowControl w:val="0"/>
        <w:numPr>
          <w:ilvl w:val="0"/>
          <w:numId w:val="472"/>
        </w:numPr>
        <w:ind w:firstLineChars="0"/>
      </w:pPr>
      <w:r w:rsidRPr="004C6C00">
        <w:rPr>
          <w:rFonts w:hint="eastAsia"/>
        </w:rPr>
        <w:t>本项目测试方法中3）核查结果为是，判定</w:t>
      </w:r>
      <w:r w:rsidR="008C4E68">
        <w:rPr>
          <w:rFonts w:hint="eastAsia"/>
        </w:rPr>
        <w:t xml:space="preserve">T/AI </w:t>
      </w:r>
      <w:r w:rsidR="00220957">
        <w:rPr>
          <w:rFonts w:hint="eastAsia"/>
        </w:rPr>
        <w:t>116.11—202x</w:t>
      </w:r>
      <w:r w:rsidRPr="004C6C00">
        <w:rPr>
          <w:rFonts w:hint="eastAsia"/>
        </w:rPr>
        <w:t>中6.4.1.2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008C4E68">
        <w:rPr>
          <w:rFonts w:hint="eastAsia"/>
        </w:rPr>
        <w:t>中</w:t>
      </w:r>
      <w:r w:rsidRPr="004C6C00">
        <w:rPr>
          <w:rFonts w:hint="eastAsia"/>
        </w:rPr>
        <w:t>6.4.1.2 b</w:t>
      </w:r>
      <w:r w:rsidR="003F1E0E">
        <w:rPr>
          <w:rFonts w:hint="eastAsia"/>
        </w:rPr>
        <w:t>）</w:t>
      </w:r>
      <w:r w:rsidRPr="004C6C00">
        <w:rPr>
          <w:rFonts w:hint="eastAsia"/>
        </w:rPr>
        <w:t>结果为不符合；</w:t>
      </w:r>
    </w:p>
    <w:p w14:paraId="25AF658D" w14:textId="61238193" w:rsidR="005E0AFC" w:rsidRPr="004C6C00" w:rsidRDefault="005E0AFC" w:rsidP="005B501A">
      <w:pPr>
        <w:pStyle w:val="affffffffffff8"/>
        <w:widowControl w:val="0"/>
        <w:numPr>
          <w:ilvl w:val="0"/>
          <w:numId w:val="472"/>
        </w:numPr>
        <w:ind w:firstLineChars="0"/>
      </w:pPr>
      <w:r w:rsidRPr="004C6C00">
        <w:rPr>
          <w:rFonts w:hint="eastAsia"/>
        </w:rPr>
        <w:t>本项目测试方法中4）核查结果为是，判定</w:t>
      </w:r>
      <w:r w:rsidR="008C4E68">
        <w:rPr>
          <w:rFonts w:hint="eastAsia"/>
        </w:rPr>
        <w:t xml:space="preserve">T/AI </w:t>
      </w:r>
      <w:r w:rsidR="00220957">
        <w:rPr>
          <w:rFonts w:hint="eastAsia"/>
        </w:rPr>
        <w:t>116.11—202x</w:t>
      </w:r>
      <w:r w:rsidRPr="004C6C00">
        <w:rPr>
          <w:rFonts w:hint="eastAsia"/>
        </w:rPr>
        <w:t>中6.4.1.3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008C4E68">
        <w:rPr>
          <w:rFonts w:hint="eastAsia"/>
        </w:rPr>
        <w:t>中</w:t>
      </w:r>
      <w:r w:rsidRPr="004C6C00">
        <w:rPr>
          <w:rFonts w:hint="eastAsia"/>
        </w:rPr>
        <w:t>6.4.1.3 a</w:t>
      </w:r>
      <w:r w:rsidR="003F1E0E">
        <w:rPr>
          <w:rFonts w:hint="eastAsia"/>
        </w:rPr>
        <w:t>）</w:t>
      </w:r>
      <w:r w:rsidRPr="004C6C00">
        <w:rPr>
          <w:rFonts w:hint="eastAsia"/>
        </w:rPr>
        <w:t>结果为不符合；</w:t>
      </w:r>
    </w:p>
    <w:p w14:paraId="54D79E6C" w14:textId="540940DB" w:rsidR="005E0AFC" w:rsidRPr="004C6C00" w:rsidRDefault="005E0AFC" w:rsidP="005B501A">
      <w:pPr>
        <w:pStyle w:val="affffffffffff8"/>
        <w:widowControl w:val="0"/>
        <w:numPr>
          <w:ilvl w:val="0"/>
          <w:numId w:val="472"/>
        </w:numPr>
        <w:ind w:firstLineChars="0"/>
      </w:pPr>
      <w:r w:rsidRPr="004C6C00">
        <w:rPr>
          <w:rFonts w:hint="eastAsia"/>
        </w:rPr>
        <w:t>本项目测试方法中5）核查结果为是，判定</w:t>
      </w:r>
      <w:r w:rsidR="008C4E68">
        <w:rPr>
          <w:rFonts w:hint="eastAsia"/>
        </w:rPr>
        <w:t xml:space="preserve">T/AI </w:t>
      </w:r>
      <w:r w:rsidR="00220957">
        <w:rPr>
          <w:rFonts w:hint="eastAsia"/>
        </w:rPr>
        <w:t>116.11—202x</w:t>
      </w:r>
      <w:r w:rsidRPr="004C6C00">
        <w:rPr>
          <w:rFonts w:hint="eastAsia"/>
        </w:rPr>
        <w:t>中6.4.1.3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008C4E68">
        <w:rPr>
          <w:rFonts w:hint="eastAsia"/>
        </w:rPr>
        <w:t>中</w:t>
      </w:r>
      <w:r w:rsidRPr="004C6C00">
        <w:rPr>
          <w:rFonts w:hint="eastAsia"/>
        </w:rPr>
        <w:t>6.4.1.3 b</w:t>
      </w:r>
      <w:r w:rsidR="003F1E0E">
        <w:rPr>
          <w:rFonts w:hint="eastAsia"/>
        </w:rPr>
        <w:t>）</w:t>
      </w:r>
      <w:r w:rsidRPr="004C6C00">
        <w:rPr>
          <w:rFonts w:hint="eastAsia"/>
        </w:rPr>
        <w:t>结果为不符合；</w:t>
      </w:r>
    </w:p>
    <w:p w14:paraId="6EE58B05" w14:textId="08D05460" w:rsidR="005E0AFC" w:rsidRPr="004C6C00" w:rsidRDefault="005E0AFC" w:rsidP="005B501A">
      <w:pPr>
        <w:pStyle w:val="affffffffffff8"/>
        <w:widowControl w:val="0"/>
        <w:numPr>
          <w:ilvl w:val="0"/>
          <w:numId w:val="472"/>
        </w:numPr>
        <w:ind w:firstLineChars="0"/>
      </w:pPr>
      <w:r w:rsidRPr="004C6C00">
        <w:rPr>
          <w:rFonts w:hint="eastAsia"/>
        </w:rPr>
        <w:t>本项目测试方法中6）核查结果为是，判定</w:t>
      </w:r>
      <w:r w:rsidR="008C4E68">
        <w:rPr>
          <w:rFonts w:hint="eastAsia"/>
        </w:rPr>
        <w:t xml:space="preserve">T/AI </w:t>
      </w:r>
      <w:r w:rsidR="00220957">
        <w:rPr>
          <w:rFonts w:hint="eastAsia"/>
        </w:rPr>
        <w:t>116.11—202x</w:t>
      </w:r>
      <w:r w:rsidRPr="004C6C00">
        <w:rPr>
          <w:rFonts w:hint="eastAsia"/>
        </w:rPr>
        <w:t>中6.4.1.3 c</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中6.4.1.3 c</w:t>
      </w:r>
      <w:r w:rsidR="003F1E0E">
        <w:rPr>
          <w:rFonts w:hint="eastAsia"/>
        </w:rPr>
        <w:t>）</w:t>
      </w:r>
      <w:r w:rsidRPr="004C6C00">
        <w:rPr>
          <w:rFonts w:hint="eastAsia"/>
        </w:rPr>
        <w:t>结果为不符合；</w:t>
      </w:r>
    </w:p>
    <w:p w14:paraId="77132D55" w14:textId="2CB8AFBA" w:rsidR="005E0AFC" w:rsidRPr="004C6C00" w:rsidRDefault="005E0AFC" w:rsidP="005B501A">
      <w:pPr>
        <w:pStyle w:val="affffffffffff8"/>
        <w:widowControl w:val="0"/>
        <w:numPr>
          <w:ilvl w:val="0"/>
          <w:numId w:val="472"/>
        </w:numPr>
        <w:ind w:firstLineChars="0"/>
      </w:pPr>
      <w:r w:rsidRPr="004C6C00">
        <w:rPr>
          <w:rFonts w:hint="eastAsia"/>
        </w:rPr>
        <w:t>本项目测试方法中7）核查结果为是，判定</w:t>
      </w:r>
      <w:r w:rsidR="008C4E68">
        <w:rPr>
          <w:rFonts w:hint="eastAsia"/>
        </w:rPr>
        <w:t xml:space="preserve">T/AI </w:t>
      </w:r>
      <w:r w:rsidR="00220957">
        <w:rPr>
          <w:rFonts w:hint="eastAsia"/>
        </w:rPr>
        <w:t>116.11—202x</w:t>
      </w:r>
      <w:r w:rsidRPr="004C6C00">
        <w:rPr>
          <w:rFonts w:hint="eastAsia"/>
        </w:rPr>
        <w:t>中6.4.1.3 d</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中6.4.1.3 d</w:t>
      </w:r>
      <w:r w:rsidR="003F1E0E">
        <w:rPr>
          <w:rFonts w:hint="eastAsia"/>
        </w:rPr>
        <w:t>）</w:t>
      </w:r>
      <w:r w:rsidRPr="004C6C00">
        <w:rPr>
          <w:rFonts w:hint="eastAsia"/>
        </w:rPr>
        <w:t>结果为不符合。</w:t>
      </w:r>
    </w:p>
    <w:p w14:paraId="35BF1316" w14:textId="77777777" w:rsidR="005E0AFC" w:rsidRPr="004C6C00" w:rsidRDefault="005E0AFC" w:rsidP="00FA72D3">
      <w:pPr>
        <w:pStyle w:val="afff7"/>
        <w:spacing w:before="120" w:after="120"/>
      </w:pPr>
      <w:r w:rsidRPr="004C6C00">
        <w:rPr>
          <w:rFonts w:hint="eastAsia"/>
        </w:rPr>
        <w:t>SP-F-0180</w:t>
      </w:r>
      <w:r w:rsidR="000E2C4D">
        <w:t xml:space="preserve"> </w:t>
      </w:r>
      <w:r w:rsidRPr="004C6C00">
        <w:rPr>
          <w:rFonts w:hint="eastAsia"/>
        </w:rPr>
        <w:t>硬件接口测试</w:t>
      </w:r>
    </w:p>
    <w:p w14:paraId="7E4BFA8C" w14:textId="19ED38F1" w:rsidR="005E0AFC" w:rsidRPr="004C6C00" w:rsidRDefault="003A3900" w:rsidP="009867D4">
      <w:pPr>
        <w:pStyle w:val="affffffffffff8"/>
        <w:widowControl w:val="0"/>
      </w:pPr>
      <w:r>
        <w:rPr>
          <w:rFonts w:hint="eastAsia"/>
        </w:rPr>
        <w:t>本测试项</w:t>
      </w:r>
      <w:r w:rsidR="005E0AFC" w:rsidRPr="004C6C00">
        <w:rPr>
          <w:rFonts w:hint="eastAsia"/>
        </w:rPr>
        <w:t>测试硬件接口要求。</w:t>
      </w:r>
    </w:p>
    <w:p w14:paraId="43D7B89B" w14:textId="58C55D90" w:rsidR="005E0AFC" w:rsidRPr="004C6C00" w:rsidRDefault="00CA3851" w:rsidP="005B501A">
      <w:pPr>
        <w:pStyle w:val="affffffffffff8"/>
        <w:widowControl w:val="0"/>
        <w:numPr>
          <w:ilvl w:val="0"/>
          <w:numId w:val="473"/>
        </w:numPr>
        <w:ind w:firstLineChars="0"/>
      </w:pPr>
      <w:r>
        <w:rPr>
          <w:rFonts w:hint="eastAsia"/>
        </w:rPr>
        <w:t>测试方法</w:t>
      </w:r>
    </w:p>
    <w:p w14:paraId="45D1F3F1" w14:textId="77777777" w:rsidR="005E0AFC" w:rsidRPr="004C6C00" w:rsidRDefault="005E0AFC" w:rsidP="005B501A">
      <w:pPr>
        <w:pStyle w:val="affffffffffff8"/>
        <w:widowControl w:val="0"/>
        <w:numPr>
          <w:ilvl w:val="0"/>
          <w:numId w:val="474"/>
        </w:numPr>
        <w:ind w:firstLineChars="0"/>
      </w:pPr>
      <w:r w:rsidRPr="004C6C00">
        <w:rPr>
          <w:rFonts w:hint="eastAsia"/>
        </w:rPr>
        <w:t>核查系统部件连接的逻辑接口、物理接口是否设置隔离措施；</w:t>
      </w:r>
    </w:p>
    <w:p w14:paraId="22883207" w14:textId="77777777" w:rsidR="005E0AFC" w:rsidRPr="004C6C00" w:rsidRDefault="005E0AFC" w:rsidP="005B501A">
      <w:pPr>
        <w:pStyle w:val="affffffffffff8"/>
        <w:widowControl w:val="0"/>
        <w:numPr>
          <w:ilvl w:val="0"/>
          <w:numId w:val="474"/>
        </w:numPr>
        <w:ind w:firstLineChars="0"/>
      </w:pPr>
      <w:r w:rsidRPr="004C6C00">
        <w:rPr>
          <w:rFonts w:hint="eastAsia"/>
        </w:rPr>
        <w:t>核查非使用的接口是否处于关闭状态；</w:t>
      </w:r>
    </w:p>
    <w:p w14:paraId="5DF40956" w14:textId="77777777" w:rsidR="005E0AFC" w:rsidRPr="004C6C00" w:rsidRDefault="005E0AFC" w:rsidP="005B501A">
      <w:pPr>
        <w:pStyle w:val="affffffffffff8"/>
        <w:widowControl w:val="0"/>
        <w:numPr>
          <w:ilvl w:val="0"/>
          <w:numId w:val="474"/>
        </w:numPr>
        <w:ind w:firstLineChars="0"/>
      </w:pPr>
      <w:r w:rsidRPr="004C6C00">
        <w:rPr>
          <w:rFonts w:hint="eastAsia"/>
        </w:rPr>
        <w:t>核查端设备是否可通过外界储存设备启动。</w:t>
      </w:r>
    </w:p>
    <w:p w14:paraId="76171D6D" w14:textId="5B5CF2D6" w:rsidR="005E0AFC" w:rsidRPr="004C6C00" w:rsidRDefault="009423FA" w:rsidP="005B501A">
      <w:pPr>
        <w:pStyle w:val="affffffffffff8"/>
        <w:widowControl w:val="0"/>
        <w:numPr>
          <w:ilvl w:val="0"/>
          <w:numId w:val="473"/>
        </w:numPr>
        <w:ind w:firstLineChars="0"/>
      </w:pPr>
      <w:r>
        <w:rPr>
          <w:rFonts w:hint="eastAsia"/>
        </w:rPr>
        <w:t>结果判定</w:t>
      </w:r>
    </w:p>
    <w:p w14:paraId="6FD0E218" w14:textId="4E663CC9" w:rsidR="005E0AFC" w:rsidRPr="004C6C00" w:rsidRDefault="005E0AFC" w:rsidP="005B501A">
      <w:pPr>
        <w:pStyle w:val="affffffffffff8"/>
        <w:widowControl w:val="0"/>
        <w:numPr>
          <w:ilvl w:val="0"/>
          <w:numId w:val="475"/>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中6.4.2.1结果为符合；否则，判定</w:t>
      </w:r>
      <w:r w:rsidR="008C4E68">
        <w:rPr>
          <w:rFonts w:hint="eastAsia"/>
        </w:rPr>
        <w:t xml:space="preserve">T/AI </w:t>
      </w:r>
      <w:r w:rsidR="00220957">
        <w:rPr>
          <w:rFonts w:hint="eastAsia"/>
        </w:rPr>
        <w:t>116.11—202x</w:t>
      </w:r>
      <w:r w:rsidRPr="004C6C00">
        <w:rPr>
          <w:rFonts w:hint="eastAsia"/>
        </w:rPr>
        <w:t>中 6.4.2.1结果为不符合；</w:t>
      </w:r>
    </w:p>
    <w:p w14:paraId="3B7EAA88" w14:textId="6C54A2DD" w:rsidR="005E0AFC" w:rsidRPr="004C6C00" w:rsidRDefault="005E0AFC" w:rsidP="005B501A">
      <w:pPr>
        <w:pStyle w:val="affffffffffff8"/>
        <w:widowControl w:val="0"/>
        <w:numPr>
          <w:ilvl w:val="0"/>
          <w:numId w:val="475"/>
        </w:numPr>
        <w:ind w:firstLineChars="0"/>
      </w:pPr>
      <w:r w:rsidRPr="004C6C00">
        <w:rPr>
          <w:rFonts w:hint="eastAsia"/>
        </w:rPr>
        <w:t>本项目测试方法中2）测试，若非使用的接口处于关闭状态，判定</w:t>
      </w:r>
      <w:r w:rsidR="008C4E68">
        <w:rPr>
          <w:rFonts w:hint="eastAsia"/>
        </w:rPr>
        <w:t xml:space="preserve">T/AI </w:t>
      </w:r>
      <w:r w:rsidR="00220957">
        <w:rPr>
          <w:rFonts w:hint="eastAsia"/>
        </w:rPr>
        <w:t>116.11—202x</w:t>
      </w:r>
      <w:r w:rsidRPr="004C6C00">
        <w:rPr>
          <w:rFonts w:hint="eastAsia"/>
        </w:rPr>
        <w:t>中</w:t>
      </w:r>
      <w:r w:rsidRPr="004C6C00">
        <w:rPr>
          <w:rFonts w:hint="eastAsia"/>
        </w:rPr>
        <w:lastRenderedPageBreak/>
        <w:t>6.4.2.2结果为符合；否则，判定</w:t>
      </w:r>
      <w:r w:rsidR="008C4E68">
        <w:rPr>
          <w:rFonts w:hint="eastAsia"/>
        </w:rPr>
        <w:t xml:space="preserve">T/AI </w:t>
      </w:r>
      <w:r w:rsidR="00220957">
        <w:rPr>
          <w:rFonts w:hint="eastAsia"/>
        </w:rPr>
        <w:t>116.11—202x</w:t>
      </w:r>
      <w:r w:rsidRPr="004C6C00">
        <w:rPr>
          <w:rFonts w:hint="eastAsia"/>
        </w:rPr>
        <w:t>中6.4.2.2结果为不符合；</w:t>
      </w:r>
    </w:p>
    <w:p w14:paraId="0560E7F8" w14:textId="7DB193E3" w:rsidR="005E0AFC" w:rsidRPr="004C6C00" w:rsidRDefault="005E0AFC" w:rsidP="005B501A">
      <w:pPr>
        <w:pStyle w:val="affffffffffff8"/>
        <w:widowControl w:val="0"/>
        <w:numPr>
          <w:ilvl w:val="0"/>
          <w:numId w:val="475"/>
        </w:numPr>
        <w:ind w:firstLineChars="0"/>
      </w:pPr>
      <w:r w:rsidRPr="004C6C00">
        <w:rPr>
          <w:rFonts w:hint="eastAsia"/>
        </w:rPr>
        <w:t>本项目测试方法中3）核查结果为</w:t>
      </w:r>
      <w:r w:rsidR="00105793">
        <w:rPr>
          <w:rFonts w:hint="eastAsia"/>
        </w:rPr>
        <w:t>否</w:t>
      </w:r>
      <w:r w:rsidRPr="004C6C00">
        <w:rPr>
          <w:rFonts w:hint="eastAsia"/>
        </w:rPr>
        <w:t>，判定</w:t>
      </w:r>
      <w:r w:rsidR="008C4E68">
        <w:rPr>
          <w:rFonts w:hint="eastAsia"/>
        </w:rPr>
        <w:t xml:space="preserve">T/AI </w:t>
      </w:r>
      <w:r w:rsidR="00220957">
        <w:rPr>
          <w:rFonts w:hint="eastAsia"/>
        </w:rPr>
        <w:t>116.11—202x</w:t>
      </w:r>
      <w:r w:rsidRPr="004C6C00">
        <w:rPr>
          <w:rFonts w:hint="eastAsia"/>
        </w:rPr>
        <w:t>中6.4.2.3结果为符合；否则，判定</w:t>
      </w:r>
      <w:r w:rsidR="008C4E68">
        <w:rPr>
          <w:rFonts w:hint="eastAsia"/>
        </w:rPr>
        <w:t xml:space="preserve">T/AI </w:t>
      </w:r>
      <w:r w:rsidR="00220957">
        <w:rPr>
          <w:rFonts w:hint="eastAsia"/>
        </w:rPr>
        <w:t>116.11—202x</w:t>
      </w:r>
      <w:r w:rsidRPr="004C6C00">
        <w:rPr>
          <w:rFonts w:hint="eastAsia"/>
        </w:rPr>
        <w:t>中6.4.2.3结果为不符合。</w:t>
      </w:r>
    </w:p>
    <w:p w14:paraId="71AFD049" w14:textId="77777777" w:rsidR="005E0AFC" w:rsidRPr="004C6C00" w:rsidRDefault="005E0AFC" w:rsidP="005B501A">
      <w:pPr>
        <w:pStyle w:val="afff6"/>
        <w:numPr>
          <w:ilvl w:val="3"/>
          <w:numId w:val="356"/>
        </w:numPr>
        <w:spacing w:before="120" w:after="120"/>
      </w:pPr>
      <w:r w:rsidRPr="004C6C00">
        <w:rPr>
          <w:rFonts w:hint="eastAsia"/>
        </w:rPr>
        <w:t>数据安全测试</w:t>
      </w:r>
    </w:p>
    <w:p w14:paraId="00D66D65" w14:textId="77777777" w:rsidR="005E0AFC" w:rsidRPr="004C6C00" w:rsidRDefault="005E0AFC" w:rsidP="00FA72D3">
      <w:pPr>
        <w:pStyle w:val="afff7"/>
        <w:spacing w:before="120" w:after="120"/>
      </w:pPr>
      <w:r w:rsidRPr="004C6C00">
        <w:rPr>
          <w:rFonts w:hint="eastAsia"/>
        </w:rPr>
        <w:t>SP-F-0190</w:t>
      </w:r>
      <w:r w:rsidR="000E2C4D">
        <w:t xml:space="preserve"> </w:t>
      </w:r>
      <w:r w:rsidRPr="004C6C00">
        <w:rPr>
          <w:rFonts w:hint="eastAsia"/>
        </w:rPr>
        <w:t>数据采集安全测试</w:t>
      </w:r>
    </w:p>
    <w:p w14:paraId="3D2F6C52" w14:textId="0373CBAC" w:rsidR="005E0AFC" w:rsidRPr="004C6C00" w:rsidRDefault="003A3900" w:rsidP="009867D4">
      <w:pPr>
        <w:pStyle w:val="affffffffffff8"/>
        <w:widowControl w:val="0"/>
      </w:pPr>
      <w:r>
        <w:rPr>
          <w:rFonts w:hint="eastAsia"/>
        </w:rPr>
        <w:t>本测试项</w:t>
      </w:r>
      <w:r w:rsidR="005E0AFC" w:rsidRPr="004C6C00">
        <w:rPr>
          <w:rFonts w:hint="eastAsia"/>
        </w:rPr>
        <w:t>测试数据采集要求。</w:t>
      </w:r>
    </w:p>
    <w:p w14:paraId="5F5B5B35" w14:textId="613C65AC" w:rsidR="005E0AFC" w:rsidRPr="004C6C00" w:rsidRDefault="00CA3851" w:rsidP="005B501A">
      <w:pPr>
        <w:pStyle w:val="affffffffffff8"/>
        <w:widowControl w:val="0"/>
        <w:numPr>
          <w:ilvl w:val="0"/>
          <w:numId w:val="476"/>
        </w:numPr>
        <w:ind w:firstLineChars="0"/>
      </w:pPr>
      <w:r>
        <w:rPr>
          <w:rFonts w:hint="eastAsia"/>
        </w:rPr>
        <w:t>测试方法</w:t>
      </w:r>
    </w:p>
    <w:p w14:paraId="4EC6E841" w14:textId="77777777" w:rsidR="005E0AFC" w:rsidRPr="004C6C00" w:rsidRDefault="005E0AFC" w:rsidP="005B501A">
      <w:pPr>
        <w:pStyle w:val="affffffffffff8"/>
        <w:widowControl w:val="0"/>
        <w:numPr>
          <w:ilvl w:val="0"/>
          <w:numId w:val="477"/>
        </w:numPr>
        <w:ind w:firstLineChars="0"/>
      </w:pPr>
      <w:r w:rsidRPr="004C6C00">
        <w:rPr>
          <w:rFonts w:hint="eastAsia"/>
        </w:rPr>
        <w:t>检查在采集用户隐私信息时，是否符合国家相关规定；</w:t>
      </w:r>
    </w:p>
    <w:p w14:paraId="3FC8E3F3" w14:textId="77777777" w:rsidR="005E0AFC" w:rsidRPr="004C6C00" w:rsidRDefault="005E0AFC" w:rsidP="005B501A">
      <w:pPr>
        <w:pStyle w:val="afffc"/>
        <w:numPr>
          <w:ilvl w:val="0"/>
          <w:numId w:val="400"/>
        </w:numPr>
        <w:ind w:firstLine="420"/>
        <w:rPr>
          <w:color w:val="000000" w:themeColor="text1"/>
        </w:rPr>
      </w:pPr>
      <w:r w:rsidRPr="004C6C00">
        <w:rPr>
          <w:rFonts w:hint="eastAsia"/>
          <w:color w:val="000000" w:themeColor="text1"/>
        </w:rPr>
        <w:t>国家相关规定包括但不限于《网络安全法》、《数据安全法》、《个人信息保护法》。</w:t>
      </w:r>
    </w:p>
    <w:p w14:paraId="18DDAF0E" w14:textId="77777777" w:rsidR="005E0AFC" w:rsidRPr="004C6C00" w:rsidRDefault="005E0AFC" w:rsidP="005B501A">
      <w:pPr>
        <w:pStyle w:val="affffffffffff8"/>
        <w:widowControl w:val="0"/>
        <w:numPr>
          <w:ilvl w:val="0"/>
          <w:numId w:val="477"/>
        </w:numPr>
        <w:ind w:firstLineChars="0"/>
      </w:pPr>
      <w:r w:rsidRPr="004C6C00">
        <w:rPr>
          <w:rFonts w:hint="eastAsia"/>
        </w:rPr>
        <w:t>对于收集用户信息的系统，新建测试账号，在注册、使用过程中通过代理抓包测试，分析系统收集用户信息字段；</w:t>
      </w:r>
    </w:p>
    <w:p w14:paraId="0B917465" w14:textId="77777777" w:rsidR="005E0AFC" w:rsidRPr="004C6C00" w:rsidRDefault="005E0AFC" w:rsidP="005B501A">
      <w:pPr>
        <w:pStyle w:val="affffffffffff8"/>
        <w:widowControl w:val="0"/>
        <w:numPr>
          <w:ilvl w:val="0"/>
          <w:numId w:val="477"/>
        </w:numPr>
        <w:ind w:firstLineChars="0"/>
      </w:pPr>
      <w:r w:rsidRPr="004C6C00">
        <w:rPr>
          <w:rFonts w:hint="eastAsia"/>
        </w:rPr>
        <w:t>与在用户协议或用户提示中告知部分的收集目的进行对比验证，核查是否只收集提取了与使用目的范围对应的必要的用户隐私信息；</w:t>
      </w:r>
    </w:p>
    <w:p w14:paraId="662B0508" w14:textId="77777777" w:rsidR="005E0AFC" w:rsidRPr="004C6C00" w:rsidRDefault="005E0AFC" w:rsidP="005B501A">
      <w:pPr>
        <w:pStyle w:val="affffffffffff8"/>
        <w:widowControl w:val="0"/>
        <w:numPr>
          <w:ilvl w:val="0"/>
          <w:numId w:val="477"/>
        </w:numPr>
        <w:ind w:firstLineChars="0"/>
      </w:pPr>
      <w:r w:rsidRPr="004C6C00">
        <w:rPr>
          <w:rFonts w:hint="eastAsia"/>
        </w:rPr>
        <w:t>核查采集个人隐私信息时，是否明确告知采集目的和范围等方式得到用户的授权同意；</w:t>
      </w:r>
    </w:p>
    <w:p w14:paraId="1B6CE28B" w14:textId="77777777" w:rsidR="005E0AFC" w:rsidRPr="004C6C00" w:rsidRDefault="005E0AFC" w:rsidP="005B501A">
      <w:pPr>
        <w:pStyle w:val="affffffffffff8"/>
        <w:widowControl w:val="0"/>
        <w:numPr>
          <w:ilvl w:val="0"/>
          <w:numId w:val="477"/>
        </w:numPr>
        <w:ind w:firstLineChars="0"/>
      </w:pPr>
      <w:r w:rsidRPr="004C6C00">
        <w:rPr>
          <w:rFonts w:hint="eastAsia"/>
        </w:rPr>
        <w:t>对于半公共或私人场所通过主动点击“同意”等方式得到用户的明示同意；</w:t>
      </w:r>
    </w:p>
    <w:p w14:paraId="3B3BB1C8" w14:textId="77777777" w:rsidR="005E0AFC" w:rsidRPr="004C6C00" w:rsidRDefault="005E0AFC" w:rsidP="005B501A">
      <w:pPr>
        <w:pStyle w:val="affffffffffff8"/>
        <w:widowControl w:val="0"/>
        <w:numPr>
          <w:ilvl w:val="0"/>
          <w:numId w:val="477"/>
        </w:numPr>
        <w:ind w:firstLineChars="0"/>
      </w:pPr>
      <w:r w:rsidRPr="004C6C00">
        <w:rPr>
          <w:rFonts w:hint="eastAsia"/>
        </w:rPr>
        <w:t>对于公共场所通过明确提示方式得到用户的知悉同意；</w:t>
      </w:r>
    </w:p>
    <w:p w14:paraId="7C2023D6" w14:textId="77777777" w:rsidR="005E0AFC" w:rsidRPr="004C6C00" w:rsidRDefault="005E0AFC" w:rsidP="005B501A">
      <w:pPr>
        <w:pStyle w:val="affffffffffff8"/>
        <w:widowControl w:val="0"/>
        <w:numPr>
          <w:ilvl w:val="0"/>
          <w:numId w:val="477"/>
        </w:numPr>
        <w:ind w:firstLineChars="0"/>
      </w:pPr>
      <w:r w:rsidRPr="004C6C00">
        <w:rPr>
          <w:rFonts w:hint="eastAsia"/>
        </w:rPr>
        <w:t>在系统采集用户个人信息的使用目的变更时，核查对于半公共或私人场所的人员是否重新征得用户的授权同意，对于公共场所是否通过明确提示方式提醒用户知悉同意；</w:t>
      </w:r>
    </w:p>
    <w:p w14:paraId="780BD54E" w14:textId="77777777" w:rsidR="005E0AFC" w:rsidRPr="004C6C00" w:rsidRDefault="005E0AFC" w:rsidP="005B501A">
      <w:pPr>
        <w:pStyle w:val="affffffffffff8"/>
        <w:widowControl w:val="0"/>
        <w:numPr>
          <w:ilvl w:val="0"/>
          <w:numId w:val="477"/>
        </w:numPr>
        <w:ind w:firstLineChars="0"/>
      </w:pPr>
      <w:r w:rsidRPr="004C6C00">
        <w:rPr>
          <w:rFonts w:hint="eastAsia"/>
        </w:rPr>
        <w:t>核查数据采集时是否采取有效性检验机制，如设定合理的规则和使用工具对数据进行筛选和过滤；</w:t>
      </w:r>
    </w:p>
    <w:p w14:paraId="7903083E" w14:textId="77777777" w:rsidR="005E0AFC" w:rsidRPr="004C6C00" w:rsidRDefault="005E0AFC" w:rsidP="005B501A">
      <w:pPr>
        <w:pStyle w:val="affffffffffff8"/>
        <w:widowControl w:val="0"/>
        <w:numPr>
          <w:ilvl w:val="0"/>
          <w:numId w:val="477"/>
        </w:numPr>
        <w:ind w:firstLineChars="0"/>
      </w:pPr>
      <w:r w:rsidRPr="004C6C00">
        <w:rPr>
          <w:rFonts w:hint="eastAsia"/>
        </w:rPr>
        <w:t>核查系统是否对采集后的信息进行分级分类，对于隐私信息是否采用隐私保护措施，隐私保护措施如加扰技术、混淆技术、密文计算技术等；</w:t>
      </w:r>
    </w:p>
    <w:p w14:paraId="04603CEC" w14:textId="77777777" w:rsidR="005E0AFC" w:rsidRPr="004C6C00" w:rsidRDefault="005E0AFC" w:rsidP="005B501A">
      <w:pPr>
        <w:pStyle w:val="affffffffffff8"/>
        <w:widowControl w:val="0"/>
        <w:numPr>
          <w:ilvl w:val="0"/>
          <w:numId w:val="477"/>
        </w:numPr>
        <w:ind w:firstLineChars="0"/>
      </w:pPr>
      <w:r w:rsidRPr="004C6C00">
        <w:rPr>
          <w:rFonts w:hint="eastAsia"/>
        </w:rPr>
        <w:t>核查各子系统协同工作时，是否采取必要的技术手段保护端、边设备的位置隐私信息，采取的技术手段如身份匿名、数据混淆等；</w:t>
      </w:r>
    </w:p>
    <w:p w14:paraId="7B0DC9BA" w14:textId="77777777" w:rsidR="005E0AFC" w:rsidRPr="004C6C00" w:rsidRDefault="005E0AFC" w:rsidP="005B501A">
      <w:pPr>
        <w:pStyle w:val="affffffffffff8"/>
        <w:widowControl w:val="0"/>
        <w:numPr>
          <w:ilvl w:val="0"/>
          <w:numId w:val="477"/>
        </w:numPr>
        <w:ind w:firstLineChars="0"/>
      </w:pPr>
      <w:r w:rsidRPr="004C6C00">
        <w:rPr>
          <w:rFonts w:hint="eastAsia"/>
        </w:rPr>
        <w:t>核查视频流、特征流中隐私信息是否按照业务需求进行数据脱敏，数据脱敏技术如动态脱敏技术、静态脱敏技术。</w:t>
      </w:r>
    </w:p>
    <w:p w14:paraId="5B00D3EA" w14:textId="30524105" w:rsidR="005E0AFC" w:rsidRPr="004C6C00" w:rsidRDefault="009423FA" w:rsidP="005B501A">
      <w:pPr>
        <w:pStyle w:val="affffffffffff8"/>
        <w:widowControl w:val="0"/>
        <w:numPr>
          <w:ilvl w:val="0"/>
          <w:numId w:val="476"/>
        </w:numPr>
        <w:ind w:firstLineChars="0"/>
      </w:pPr>
      <w:r>
        <w:rPr>
          <w:rFonts w:hint="eastAsia"/>
        </w:rPr>
        <w:t>结果判定</w:t>
      </w:r>
    </w:p>
    <w:p w14:paraId="49CE8ED9" w14:textId="695953DB" w:rsidR="005E0AFC" w:rsidRPr="004C6C00" w:rsidRDefault="005E0AFC" w:rsidP="005B501A">
      <w:pPr>
        <w:pStyle w:val="affffffffffff8"/>
        <w:widowControl w:val="0"/>
        <w:numPr>
          <w:ilvl w:val="0"/>
          <w:numId w:val="478"/>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中6.5.1.1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中6.5.1.1 a</w:t>
      </w:r>
      <w:r w:rsidR="003F1E0E">
        <w:rPr>
          <w:rFonts w:hint="eastAsia"/>
        </w:rPr>
        <w:t>）</w:t>
      </w:r>
      <w:r w:rsidRPr="004C6C00">
        <w:rPr>
          <w:rFonts w:hint="eastAsia"/>
        </w:rPr>
        <w:t>结果为不符合；</w:t>
      </w:r>
    </w:p>
    <w:p w14:paraId="144B08AE" w14:textId="61ED163A" w:rsidR="005E0AFC" w:rsidRPr="004C6C00" w:rsidRDefault="005E0AFC" w:rsidP="005B501A">
      <w:pPr>
        <w:pStyle w:val="affffffffffff8"/>
        <w:widowControl w:val="0"/>
        <w:numPr>
          <w:ilvl w:val="0"/>
          <w:numId w:val="478"/>
        </w:numPr>
        <w:ind w:firstLineChars="0"/>
      </w:pPr>
      <w:r w:rsidRPr="004C6C00">
        <w:rPr>
          <w:rFonts w:hint="eastAsia"/>
        </w:rPr>
        <w:t>本项目测试方法中2）、3</w:t>
      </w:r>
      <w:r w:rsidR="003F1E0E">
        <w:rPr>
          <w:rFonts w:hint="eastAsia"/>
        </w:rPr>
        <w:t>）</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中6.5.1.1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中6.5.1.1 b</w:t>
      </w:r>
      <w:r w:rsidR="003F1E0E">
        <w:rPr>
          <w:rFonts w:hint="eastAsia"/>
        </w:rPr>
        <w:t>）</w:t>
      </w:r>
      <w:r w:rsidRPr="004C6C00">
        <w:rPr>
          <w:rFonts w:hint="eastAsia"/>
        </w:rPr>
        <w:t>结果为不符合；</w:t>
      </w:r>
    </w:p>
    <w:p w14:paraId="1D98B9A1" w14:textId="1FDE462A" w:rsidR="005E0AFC" w:rsidRPr="004C6C00" w:rsidRDefault="005E0AFC" w:rsidP="005B501A">
      <w:pPr>
        <w:pStyle w:val="affffffffffff8"/>
        <w:widowControl w:val="0"/>
        <w:numPr>
          <w:ilvl w:val="0"/>
          <w:numId w:val="478"/>
        </w:numPr>
        <w:ind w:firstLineChars="0"/>
      </w:pPr>
      <w:r w:rsidRPr="004C6C00">
        <w:rPr>
          <w:rFonts w:hint="eastAsia"/>
        </w:rPr>
        <w:t>本项目测试方法中4）、5</w:t>
      </w:r>
      <w:r w:rsidR="003F1E0E">
        <w:rPr>
          <w:rFonts w:hint="eastAsia"/>
        </w:rPr>
        <w:t>）</w:t>
      </w:r>
      <w:r w:rsidRPr="004C6C00">
        <w:rPr>
          <w:rFonts w:hint="eastAsia"/>
        </w:rPr>
        <w:t>、6）核查结果为是，判定</w:t>
      </w:r>
      <w:r w:rsidR="008C4E68">
        <w:rPr>
          <w:rFonts w:hint="eastAsia"/>
        </w:rPr>
        <w:t xml:space="preserve">T/AI </w:t>
      </w:r>
      <w:r w:rsidR="00220957">
        <w:rPr>
          <w:rFonts w:hint="eastAsia"/>
        </w:rPr>
        <w:t>116.11—202x</w:t>
      </w:r>
      <w:r w:rsidRPr="004C6C00">
        <w:rPr>
          <w:rFonts w:hint="eastAsia"/>
        </w:rPr>
        <w:t>中6.5.1.1 c</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中6.5.1.1 c</w:t>
      </w:r>
      <w:r w:rsidR="003F1E0E">
        <w:rPr>
          <w:rFonts w:hint="eastAsia"/>
        </w:rPr>
        <w:t>）</w:t>
      </w:r>
      <w:r w:rsidRPr="004C6C00">
        <w:rPr>
          <w:rFonts w:hint="eastAsia"/>
        </w:rPr>
        <w:t>结果为不符合；</w:t>
      </w:r>
    </w:p>
    <w:p w14:paraId="071614BB" w14:textId="49A7D46F" w:rsidR="005E0AFC" w:rsidRPr="004C6C00" w:rsidRDefault="005E0AFC" w:rsidP="005B501A">
      <w:pPr>
        <w:pStyle w:val="affffffffffff8"/>
        <w:widowControl w:val="0"/>
        <w:numPr>
          <w:ilvl w:val="0"/>
          <w:numId w:val="478"/>
        </w:numPr>
        <w:ind w:firstLineChars="0"/>
      </w:pPr>
      <w:r w:rsidRPr="004C6C00">
        <w:rPr>
          <w:rFonts w:hint="eastAsia"/>
        </w:rPr>
        <w:t>本项目测试方法中7）核查结果为是，判定</w:t>
      </w:r>
      <w:r w:rsidR="008C4E68">
        <w:rPr>
          <w:rFonts w:hint="eastAsia"/>
        </w:rPr>
        <w:t xml:space="preserve">T/AI </w:t>
      </w:r>
      <w:r w:rsidR="00220957">
        <w:rPr>
          <w:rFonts w:hint="eastAsia"/>
        </w:rPr>
        <w:t>116.11—202x</w:t>
      </w:r>
      <w:r w:rsidRPr="004C6C00">
        <w:rPr>
          <w:rFonts w:hint="eastAsia"/>
        </w:rPr>
        <w:t>中6.5.1.1 d</w:t>
      </w:r>
      <w:r w:rsidR="003F1E0E">
        <w:rPr>
          <w:rFonts w:hint="eastAsia"/>
        </w:rPr>
        <w:t>）</w:t>
      </w:r>
      <w:r w:rsidRPr="004C6C00">
        <w:rPr>
          <w:rFonts w:hint="eastAsia"/>
        </w:rPr>
        <w:t>结果为符合；否则，判定</w:t>
      </w:r>
      <w:r w:rsidR="0091486D">
        <w:rPr>
          <w:rFonts w:hint="eastAsia"/>
        </w:rPr>
        <w:t xml:space="preserve">T/AI </w:t>
      </w:r>
      <w:r w:rsidR="00220957">
        <w:rPr>
          <w:rFonts w:hint="eastAsia"/>
        </w:rPr>
        <w:t>116.11—202x</w:t>
      </w:r>
      <w:r w:rsidRPr="004C6C00">
        <w:rPr>
          <w:rFonts w:hint="eastAsia"/>
        </w:rPr>
        <w:t>中6.5.1.1 d</w:t>
      </w:r>
      <w:r w:rsidR="003F1E0E">
        <w:rPr>
          <w:rFonts w:hint="eastAsia"/>
        </w:rPr>
        <w:t>）</w:t>
      </w:r>
      <w:r w:rsidRPr="004C6C00">
        <w:rPr>
          <w:rFonts w:hint="eastAsia"/>
        </w:rPr>
        <w:t>结果为不符合；</w:t>
      </w:r>
    </w:p>
    <w:p w14:paraId="75260918" w14:textId="2E1CBB1C" w:rsidR="005E0AFC" w:rsidRPr="004C6C00" w:rsidRDefault="005E0AFC" w:rsidP="005B501A">
      <w:pPr>
        <w:pStyle w:val="affffffffffff8"/>
        <w:widowControl w:val="0"/>
        <w:numPr>
          <w:ilvl w:val="0"/>
          <w:numId w:val="478"/>
        </w:numPr>
        <w:ind w:firstLineChars="0"/>
      </w:pPr>
      <w:r w:rsidRPr="004C6C00">
        <w:rPr>
          <w:rFonts w:hint="eastAsia"/>
        </w:rPr>
        <w:t>本项目测试方法中8）核查结果为是，判定</w:t>
      </w:r>
      <w:r w:rsidR="008C4E68">
        <w:rPr>
          <w:rFonts w:hint="eastAsia"/>
        </w:rPr>
        <w:t xml:space="preserve">T/AI </w:t>
      </w:r>
      <w:r w:rsidR="00220957">
        <w:rPr>
          <w:rFonts w:hint="eastAsia"/>
        </w:rPr>
        <w:t>116.11—202x</w:t>
      </w:r>
      <w:r w:rsidRPr="004C6C00">
        <w:rPr>
          <w:rFonts w:hint="eastAsia"/>
        </w:rPr>
        <w:t>中6.5.1.2结果为符合；否则，判定</w:t>
      </w:r>
      <w:r w:rsidR="0091486D">
        <w:rPr>
          <w:rFonts w:hint="eastAsia"/>
        </w:rPr>
        <w:t xml:space="preserve">T/AI </w:t>
      </w:r>
      <w:r w:rsidR="00220957">
        <w:rPr>
          <w:rFonts w:hint="eastAsia"/>
        </w:rPr>
        <w:t>116.11—202x</w:t>
      </w:r>
      <w:r w:rsidRPr="004C6C00">
        <w:rPr>
          <w:rFonts w:hint="eastAsia"/>
        </w:rPr>
        <w:t>中6.5.1.2结果为不符合；</w:t>
      </w:r>
    </w:p>
    <w:p w14:paraId="4F37E2A4" w14:textId="76508C5E" w:rsidR="005E0AFC" w:rsidRPr="004C6C00" w:rsidRDefault="005E0AFC" w:rsidP="005B501A">
      <w:pPr>
        <w:pStyle w:val="affffffffffff8"/>
        <w:widowControl w:val="0"/>
        <w:numPr>
          <w:ilvl w:val="0"/>
          <w:numId w:val="478"/>
        </w:numPr>
        <w:ind w:firstLineChars="0"/>
      </w:pPr>
      <w:r w:rsidRPr="004C6C00">
        <w:rPr>
          <w:rFonts w:hint="eastAsia"/>
        </w:rPr>
        <w:t>本项目测试方法中9）核查结果为是，判定</w:t>
      </w:r>
      <w:r w:rsidR="008C4E68">
        <w:rPr>
          <w:rFonts w:hint="eastAsia"/>
        </w:rPr>
        <w:t xml:space="preserve">T/AI </w:t>
      </w:r>
      <w:r w:rsidR="00220957">
        <w:rPr>
          <w:rFonts w:hint="eastAsia"/>
        </w:rPr>
        <w:t>116.11—202x</w:t>
      </w:r>
      <w:r w:rsidRPr="004C6C00">
        <w:rPr>
          <w:rFonts w:hint="eastAsia"/>
        </w:rPr>
        <w:t>中6.5.1.3结果为符合；否则，判定</w:t>
      </w:r>
      <w:r w:rsidR="0091486D">
        <w:rPr>
          <w:rFonts w:hint="eastAsia"/>
        </w:rPr>
        <w:t xml:space="preserve">T/AI </w:t>
      </w:r>
      <w:r w:rsidR="00220957">
        <w:rPr>
          <w:rFonts w:hint="eastAsia"/>
        </w:rPr>
        <w:t>116.11—202x</w:t>
      </w:r>
      <w:r w:rsidRPr="004C6C00">
        <w:rPr>
          <w:rFonts w:hint="eastAsia"/>
        </w:rPr>
        <w:t>中6.5.1.3结果为不符合；</w:t>
      </w:r>
    </w:p>
    <w:p w14:paraId="2DFE9069" w14:textId="56C5461A" w:rsidR="005E0AFC" w:rsidRPr="004C6C00" w:rsidRDefault="005E0AFC" w:rsidP="005B501A">
      <w:pPr>
        <w:pStyle w:val="affffffffffff8"/>
        <w:widowControl w:val="0"/>
        <w:numPr>
          <w:ilvl w:val="0"/>
          <w:numId w:val="478"/>
        </w:numPr>
        <w:ind w:firstLineChars="0"/>
      </w:pPr>
      <w:r w:rsidRPr="004C6C00">
        <w:rPr>
          <w:rFonts w:hint="eastAsia"/>
        </w:rPr>
        <w:t>本项目测试方法中10）核查结果为是，判定</w:t>
      </w:r>
      <w:r w:rsidR="008C4E68">
        <w:rPr>
          <w:rFonts w:hint="eastAsia"/>
        </w:rPr>
        <w:t xml:space="preserve">T/AI </w:t>
      </w:r>
      <w:r w:rsidR="00220957">
        <w:rPr>
          <w:rFonts w:hint="eastAsia"/>
        </w:rPr>
        <w:t>116.11—202x</w:t>
      </w:r>
      <w:r w:rsidRPr="004C6C00">
        <w:rPr>
          <w:rFonts w:hint="eastAsia"/>
        </w:rPr>
        <w:t>中6.5.1.4 a</w:t>
      </w:r>
      <w:r w:rsidR="003F1E0E">
        <w:rPr>
          <w:rFonts w:hint="eastAsia"/>
        </w:rPr>
        <w:t>）</w:t>
      </w:r>
      <w:r w:rsidRPr="004C6C00">
        <w:rPr>
          <w:rFonts w:hint="eastAsia"/>
        </w:rPr>
        <w:t>结果为符合；否则，判定</w:t>
      </w:r>
      <w:r w:rsidR="0091486D">
        <w:rPr>
          <w:rFonts w:hint="eastAsia"/>
        </w:rPr>
        <w:t xml:space="preserve">T/AI </w:t>
      </w:r>
      <w:r w:rsidR="00220957">
        <w:rPr>
          <w:rFonts w:hint="eastAsia"/>
        </w:rPr>
        <w:t>116.11—202x</w:t>
      </w:r>
      <w:r w:rsidRPr="004C6C00">
        <w:rPr>
          <w:rFonts w:hint="eastAsia"/>
        </w:rPr>
        <w:t>中6.5.1.4 a</w:t>
      </w:r>
      <w:r w:rsidR="003F1E0E">
        <w:rPr>
          <w:rFonts w:hint="eastAsia"/>
        </w:rPr>
        <w:t>）</w:t>
      </w:r>
      <w:r w:rsidRPr="004C6C00">
        <w:rPr>
          <w:rFonts w:hint="eastAsia"/>
        </w:rPr>
        <w:t>结果为不符合；</w:t>
      </w:r>
    </w:p>
    <w:p w14:paraId="19F6D607" w14:textId="23B1CF69" w:rsidR="005E0AFC" w:rsidRPr="004C6C00" w:rsidRDefault="005E0AFC" w:rsidP="005B501A">
      <w:pPr>
        <w:pStyle w:val="affffffffffff8"/>
        <w:widowControl w:val="0"/>
        <w:numPr>
          <w:ilvl w:val="0"/>
          <w:numId w:val="478"/>
        </w:numPr>
        <w:ind w:firstLineChars="0"/>
      </w:pPr>
      <w:r w:rsidRPr="004C6C00">
        <w:rPr>
          <w:rFonts w:hint="eastAsia"/>
        </w:rPr>
        <w:t>本项目测试方法中11）核查结果为是，判定</w:t>
      </w:r>
      <w:r w:rsidR="008C4E68">
        <w:rPr>
          <w:rFonts w:hint="eastAsia"/>
        </w:rPr>
        <w:t xml:space="preserve">T/AI </w:t>
      </w:r>
      <w:r w:rsidR="00220957">
        <w:rPr>
          <w:rFonts w:hint="eastAsia"/>
        </w:rPr>
        <w:t>116.11—202x</w:t>
      </w:r>
      <w:r w:rsidRPr="004C6C00">
        <w:rPr>
          <w:rFonts w:hint="eastAsia"/>
        </w:rPr>
        <w:t>中6.5.1.4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中6.5.1.4 b</w:t>
      </w:r>
      <w:r w:rsidR="003F1E0E">
        <w:rPr>
          <w:rFonts w:hint="eastAsia"/>
        </w:rPr>
        <w:t>）</w:t>
      </w:r>
      <w:r w:rsidRPr="004C6C00">
        <w:rPr>
          <w:rFonts w:hint="eastAsia"/>
        </w:rPr>
        <w:t>结果为不符合。</w:t>
      </w:r>
    </w:p>
    <w:p w14:paraId="2D7D81C4" w14:textId="77777777" w:rsidR="005E0AFC" w:rsidRPr="004C6C00" w:rsidRDefault="005E0AFC" w:rsidP="00FA72D3">
      <w:pPr>
        <w:pStyle w:val="afff7"/>
        <w:spacing w:before="120" w:after="120"/>
      </w:pPr>
      <w:r w:rsidRPr="004C6C00">
        <w:rPr>
          <w:rFonts w:hint="eastAsia"/>
        </w:rPr>
        <w:t>SP-F-0200</w:t>
      </w:r>
      <w:r w:rsidR="000E2C4D">
        <w:t xml:space="preserve"> </w:t>
      </w:r>
      <w:r w:rsidRPr="004C6C00">
        <w:rPr>
          <w:rFonts w:hint="eastAsia"/>
        </w:rPr>
        <w:t>数据传输安全测试</w:t>
      </w:r>
    </w:p>
    <w:p w14:paraId="42E81106" w14:textId="576955D6" w:rsidR="005E0AFC" w:rsidRPr="004C6C00" w:rsidRDefault="003A3900" w:rsidP="009867D4">
      <w:pPr>
        <w:pStyle w:val="affffffffffff8"/>
        <w:widowControl w:val="0"/>
      </w:pPr>
      <w:r>
        <w:rPr>
          <w:rFonts w:hint="eastAsia"/>
        </w:rPr>
        <w:t>本测试项</w:t>
      </w:r>
      <w:r w:rsidR="005E0AFC" w:rsidRPr="004C6C00">
        <w:rPr>
          <w:rFonts w:hint="eastAsia"/>
        </w:rPr>
        <w:t>测试数据传输要求。</w:t>
      </w:r>
    </w:p>
    <w:p w14:paraId="5BE1DE55" w14:textId="7E70483A" w:rsidR="005E0AFC" w:rsidRPr="004C6C00" w:rsidRDefault="00CA3851" w:rsidP="005B501A">
      <w:pPr>
        <w:pStyle w:val="affffffffffff8"/>
        <w:widowControl w:val="0"/>
        <w:numPr>
          <w:ilvl w:val="0"/>
          <w:numId w:val="479"/>
        </w:numPr>
        <w:ind w:firstLineChars="0"/>
      </w:pPr>
      <w:r>
        <w:rPr>
          <w:rFonts w:hint="eastAsia"/>
        </w:rPr>
        <w:t>测试方法</w:t>
      </w:r>
    </w:p>
    <w:p w14:paraId="031B43D7" w14:textId="77777777" w:rsidR="005E0AFC" w:rsidRPr="004C6C00" w:rsidRDefault="005E0AFC" w:rsidP="005B501A">
      <w:pPr>
        <w:pStyle w:val="affffffffffff8"/>
        <w:widowControl w:val="0"/>
        <w:numPr>
          <w:ilvl w:val="0"/>
          <w:numId w:val="480"/>
        </w:numPr>
        <w:ind w:firstLineChars="0"/>
      </w:pPr>
      <w:r w:rsidRPr="004C6C00">
        <w:rPr>
          <w:rFonts w:hint="eastAsia"/>
        </w:rPr>
        <w:t>核查在中华人民共和国境内运营中收集和产生的个人信息向境外提供时，出境数据是否符</w:t>
      </w:r>
      <w:r w:rsidRPr="004C6C00">
        <w:rPr>
          <w:rFonts w:hint="eastAsia"/>
        </w:rPr>
        <w:lastRenderedPageBreak/>
        <w:t>合国家相关规定；</w:t>
      </w:r>
    </w:p>
    <w:p w14:paraId="4806443B" w14:textId="77777777" w:rsidR="005E0AFC" w:rsidRPr="004C6C00" w:rsidRDefault="005E0AFC" w:rsidP="005B501A">
      <w:pPr>
        <w:pStyle w:val="afffc"/>
        <w:numPr>
          <w:ilvl w:val="0"/>
          <w:numId w:val="400"/>
        </w:numPr>
        <w:ind w:firstLine="420"/>
        <w:rPr>
          <w:color w:val="000000" w:themeColor="text1"/>
        </w:rPr>
      </w:pPr>
      <w:r w:rsidRPr="004C6C00">
        <w:rPr>
          <w:rFonts w:hint="eastAsia"/>
          <w:color w:val="000000" w:themeColor="text1"/>
        </w:rPr>
        <w:t>关于数据跨境传输的国家法律法规包括但不限于中华人民共和国数据安全法、数据出境安全评估办法、数据出境安全评估办法。</w:t>
      </w:r>
    </w:p>
    <w:p w14:paraId="33745CF6" w14:textId="77777777" w:rsidR="005E0AFC" w:rsidRPr="004C6C00" w:rsidRDefault="005E0AFC" w:rsidP="005B501A">
      <w:pPr>
        <w:pStyle w:val="affffffffffff8"/>
        <w:widowControl w:val="0"/>
        <w:numPr>
          <w:ilvl w:val="0"/>
          <w:numId w:val="480"/>
        </w:numPr>
        <w:ind w:firstLineChars="0"/>
      </w:pPr>
      <w:r w:rsidRPr="004C6C00">
        <w:rPr>
          <w:rFonts w:hint="eastAsia"/>
        </w:rPr>
        <w:t>核查系统设计文档，对于重要数据在传输过程中是否采用了校验技术或密码技术保证数据的完整性；或使用篡改、伪造等方法进行模拟攻击，核查对于数据完整性的防护是否有效；</w:t>
      </w:r>
    </w:p>
    <w:p w14:paraId="121F0576" w14:textId="77777777" w:rsidR="005E0AFC" w:rsidRPr="004C6C00" w:rsidRDefault="005E0AFC" w:rsidP="005B501A">
      <w:pPr>
        <w:pStyle w:val="affffffffffff8"/>
        <w:widowControl w:val="0"/>
        <w:numPr>
          <w:ilvl w:val="0"/>
          <w:numId w:val="480"/>
        </w:numPr>
        <w:ind w:firstLineChars="0"/>
      </w:pPr>
      <w:r w:rsidRPr="004C6C00">
        <w:rPr>
          <w:rFonts w:hint="eastAsia"/>
        </w:rPr>
        <w:t>核查隐私信息在传输通道两端是否进行身份鉴别和认证策略；</w:t>
      </w:r>
    </w:p>
    <w:p w14:paraId="4B214D45" w14:textId="77777777" w:rsidR="005E0AFC" w:rsidRPr="004C6C00" w:rsidRDefault="005E0AFC" w:rsidP="005B501A">
      <w:pPr>
        <w:pStyle w:val="affffffffffff8"/>
        <w:widowControl w:val="0"/>
        <w:numPr>
          <w:ilvl w:val="0"/>
          <w:numId w:val="480"/>
        </w:numPr>
        <w:ind w:firstLineChars="0"/>
      </w:pPr>
      <w:r w:rsidRPr="004C6C00">
        <w:rPr>
          <w:rFonts w:hint="eastAsia"/>
        </w:rPr>
        <w:t>核查特征流在传输过程中是否采取加密措施；</w:t>
      </w:r>
    </w:p>
    <w:p w14:paraId="579E1BE5" w14:textId="77777777" w:rsidR="005E0AFC" w:rsidRPr="004C6C00" w:rsidRDefault="005E0AFC" w:rsidP="005B501A">
      <w:pPr>
        <w:pStyle w:val="affffffffffff8"/>
        <w:widowControl w:val="0"/>
        <w:numPr>
          <w:ilvl w:val="0"/>
          <w:numId w:val="480"/>
        </w:numPr>
        <w:ind w:firstLineChars="0"/>
      </w:pPr>
      <w:r w:rsidRPr="004C6C00">
        <w:rPr>
          <w:rFonts w:hint="eastAsia"/>
        </w:rPr>
        <w:t>核查数据流在传输过程中是否使用安全通道，如统一部署传输通道加密方案（TLS/SSL方式等）；</w:t>
      </w:r>
    </w:p>
    <w:p w14:paraId="67A0F323" w14:textId="77777777" w:rsidR="005E0AFC" w:rsidRPr="004C6C00" w:rsidRDefault="005E0AFC" w:rsidP="005B501A">
      <w:pPr>
        <w:pStyle w:val="affffffffffff8"/>
        <w:widowControl w:val="0"/>
        <w:numPr>
          <w:ilvl w:val="0"/>
          <w:numId w:val="480"/>
        </w:numPr>
        <w:ind w:firstLineChars="0"/>
      </w:pPr>
      <w:r w:rsidRPr="004C6C00">
        <w:rPr>
          <w:rFonts w:hint="eastAsia"/>
        </w:rPr>
        <w:t>核查视频流、模型流、结果流数据在传输时是否采取加密措施；</w:t>
      </w:r>
    </w:p>
    <w:p w14:paraId="249C627A" w14:textId="77777777" w:rsidR="005E0AFC" w:rsidRPr="004C6C00" w:rsidRDefault="005E0AFC" w:rsidP="005B501A">
      <w:pPr>
        <w:pStyle w:val="affffffffffff8"/>
        <w:widowControl w:val="0"/>
        <w:numPr>
          <w:ilvl w:val="0"/>
          <w:numId w:val="480"/>
        </w:numPr>
        <w:ind w:firstLineChars="0"/>
      </w:pPr>
      <w:r w:rsidRPr="004C6C00">
        <w:rPr>
          <w:rFonts w:hint="eastAsia"/>
        </w:rPr>
        <w:t>运行系统的安全和隐私保护功能，核查数据流传输时间是否满足系统的最小时延要求，视频流中视频及图像质量是否满足系统的最低要求。</w:t>
      </w:r>
    </w:p>
    <w:p w14:paraId="1E7AB737" w14:textId="2F813C2D" w:rsidR="005E0AFC" w:rsidRPr="004C6C00" w:rsidRDefault="009423FA" w:rsidP="005B501A">
      <w:pPr>
        <w:pStyle w:val="affffffffffff8"/>
        <w:widowControl w:val="0"/>
        <w:numPr>
          <w:ilvl w:val="0"/>
          <w:numId w:val="479"/>
        </w:numPr>
        <w:ind w:firstLineChars="0"/>
      </w:pPr>
      <w:r>
        <w:rPr>
          <w:rFonts w:hint="eastAsia"/>
        </w:rPr>
        <w:t>结果判定</w:t>
      </w:r>
    </w:p>
    <w:p w14:paraId="64D38B1A" w14:textId="26BD9125" w:rsidR="005E0AFC" w:rsidRPr="004C6C00" w:rsidRDefault="005E0AFC" w:rsidP="005B501A">
      <w:pPr>
        <w:pStyle w:val="affffffffffff8"/>
        <w:widowControl w:val="0"/>
        <w:numPr>
          <w:ilvl w:val="0"/>
          <w:numId w:val="481"/>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中6.5.2.1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中6.5.2.1 a</w:t>
      </w:r>
      <w:r w:rsidR="003F1E0E">
        <w:rPr>
          <w:rFonts w:hint="eastAsia"/>
        </w:rPr>
        <w:t>）</w:t>
      </w:r>
      <w:r w:rsidRPr="004C6C00">
        <w:rPr>
          <w:rFonts w:hint="eastAsia"/>
        </w:rPr>
        <w:t>结果为不符合；</w:t>
      </w:r>
    </w:p>
    <w:p w14:paraId="228C4149" w14:textId="6AB92579" w:rsidR="005E0AFC" w:rsidRPr="004C6C00" w:rsidRDefault="005E0AFC" w:rsidP="005B501A">
      <w:pPr>
        <w:pStyle w:val="affffffffffff8"/>
        <w:widowControl w:val="0"/>
        <w:numPr>
          <w:ilvl w:val="0"/>
          <w:numId w:val="481"/>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中6.5.2.1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中6.5.2.1 b</w:t>
      </w:r>
      <w:r w:rsidR="003F1E0E">
        <w:rPr>
          <w:rFonts w:hint="eastAsia"/>
        </w:rPr>
        <w:t>）</w:t>
      </w:r>
      <w:r w:rsidRPr="004C6C00">
        <w:rPr>
          <w:rFonts w:hint="eastAsia"/>
        </w:rPr>
        <w:t>结果为不符合；</w:t>
      </w:r>
    </w:p>
    <w:p w14:paraId="79B14304" w14:textId="1BCFFD4D" w:rsidR="005E0AFC" w:rsidRPr="004C6C00" w:rsidRDefault="005E0AFC" w:rsidP="005B501A">
      <w:pPr>
        <w:pStyle w:val="affffffffffff8"/>
        <w:widowControl w:val="0"/>
        <w:numPr>
          <w:ilvl w:val="0"/>
          <w:numId w:val="481"/>
        </w:numPr>
        <w:ind w:firstLineChars="0"/>
      </w:pPr>
      <w:r w:rsidRPr="004C6C00">
        <w:rPr>
          <w:rFonts w:hint="eastAsia"/>
        </w:rPr>
        <w:t>本项目测试方法中3）核查结果为是，判定</w:t>
      </w:r>
      <w:r w:rsidR="008C4E68">
        <w:rPr>
          <w:rFonts w:hint="eastAsia"/>
        </w:rPr>
        <w:t xml:space="preserve">T/AI </w:t>
      </w:r>
      <w:r w:rsidR="00220957">
        <w:rPr>
          <w:rFonts w:hint="eastAsia"/>
        </w:rPr>
        <w:t>116.11—202x</w:t>
      </w:r>
      <w:r w:rsidRPr="004C6C00">
        <w:rPr>
          <w:rFonts w:hint="eastAsia"/>
        </w:rPr>
        <w:t>中6.5.2.2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中6.5.2.2 a</w:t>
      </w:r>
      <w:r w:rsidR="003F1E0E">
        <w:rPr>
          <w:rFonts w:hint="eastAsia"/>
        </w:rPr>
        <w:t>）</w:t>
      </w:r>
      <w:r w:rsidRPr="004C6C00">
        <w:rPr>
          <w:rFonts w:hint="eastAsia"/>
        </w:rPr>
        <w:t>结果为不符合；</w:t>
      </w:r>
    </w:p>
    <w:p w14:paraId="2064E4D2" w14:textId="11844627" w:rsidR="005E0AFC" w:rsidRPr="004C6C00" w:rsidRDefault="005E0AFC" w:rsidP="005B501A">
      <w:pPr>
        <w:pStyle w:val="affffffffffff8"/>
        <w:widowControl w:val="0"/>
        <w:numPr>
          <w:ilvl w:val="0"/>
          <w:numId w:val="481"/>
        </w:numPr>
        <w:ind w:firstLineChars="0"/>
      </w:pPr>
      <w:r w:rsidRPr="004C6C00">
        <w:rPr>
          <w:rFonts w:hint="eastAsia"/>
        </w:rPr>
        <w:t>本项目测试方法中4）核查结果为是，判定</w:t>
      </w:r>
      <w:r w:rsidR="008C4E68">
        <w:rPr>
          <w:rFonts w:hint="eastAsia"/>
        </w:rPr>
        <w:t xml:space="preserve">T/AI </w:t>
      </w:r>
      <w:r w:rsidR="00220957">
        <w:rPr>
          <w:rFonts w:hint="eastAsia"/>
        </w:rPr>
        <w:t>116.11—202x</w:t>
      </w:r>
      <w:r w:rsidRPr="004C6C00">
        <w:rPr>
          <w:rFonts w:hint="eastAsia"/>
        </w:rPr>
        <w:t>中6.5.2.2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中6.5.2.2 b</w:t>
      </w:r>
      <w:r w:rsidR="003F1E0E">
        <w:rPr>
          <w:rFonts w:hint="eastAsia"/>
        </w:rPr>
        <w:t>）</w:t>
      </w:r>
      <w:r w:rsidRPr="004C6C00">
        <w:rPr>
          <w:rFonts w:hint="eastAsia"/>
        </w:rPr>
        <w:t>结果为不符合；</w:t>
      </w:r>
    </w:p>
    <w:p w14:paraId="59AB0336" w14:textId="03AFB3B3" w:rsidR="005E0AFC" w:rsidRPr="004C6C00" w:rsidRDefault="005E0AFC" w:rsidP="005B501A">
      <w:pPr>
        <w:pStyle w:val="affffffffffff8"/>
        <w:widowControl w:val="0"/>
        <w:numPr>
          <w:ilvl w:val="0"/>
          <w:numId w:val="481"/>
        </w:numPr>
        <w:ind w:firstLineChars="0"/>
      </w:pPr>
      <w:r w:rsidRPr="004C6C00">
        <w:rPr>
          <w:rFonts w:hint="eastAsia"/>
        </w:rPr>
        <w:t>本项目测试方法中5）核查结果为是，判定</w:t>
      </w:r>
      <w:r w:rsidR="008C4E68">
        <w:rPr>
          <w:rFonts w:hint="eastAsia"/>
        </w:rPr>
        <w:t xml:space="preserve">T/AI </w:t>
      </w:r>
      <w:r w:rsidR="00220957">
        <w:rPr>
          <w:rFonts w:hint="eastAsia"/>
        </w:rPr>
        <w:t>116.11—202x</w:t>
      </w:r>
      <w:r w:rsidRPr="004C6C00">
        <w:rPr>
          <w:rFonts w:hint="eastAsia"/>
        </w:rPr>
        <w:t>中6.5.2.2 c</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中6.5.2.2 c</w:t>
      </w:r>
      <w:r w:rsidR="003F1E0E">
        <w:rPr>
          <w:rFonts w:hint="eastAsia"/>
        </w:rPr>
        <w:t>）</w:t>
      </w:r>
      <w:r w:rsidRPr="004C6C00">
        <w:rPr>
          <w:rFonts w:hint="eastAsia"/>
        </w:rPr>
        <w:t>结果为不符合；</w:t>
      </w:r>
    </w:p>
    <w:p w14:paraId="10A70DEE" w14:textId="5C9759B8" w:rsidR="005E0AFC" w:rsidRPr="004C6C00" w:rsidRDefault="005E0AFC" w:rsidP="005B501A">
      <w:pPr>
        <w:pStyle w:val="affffffffffff8"/>
        <w:widowControl w:val="0"/>
        <w:numPr>
          <w:ilvl w:val="0"/>
          <w:numId w:val="481"/>
        </w:numPr>
        <w:ind w:firstLineChars="0"/>
      </w:pPr>
      <w:r w:rsidRPr="004C6C00">
        <w:rPr>
          <w:rFonts w:hint="eastAsia"/>
        </w:rPr>
        <w:t>本项目测试方法中6）核查结果为是，判定</w:t>
      </w:r>
      <w:r w:rsidR="008C4E68">
        <w:rPr>
          <w:rFonts w:hint="eastAsia"/>
        </w:rPr>
        <w:t xml:space="preserve">T/AI </w:t>
      </w:r>
      <w:r w:rsidR="00220957">
        <w:rPr>
          <w:rFonts w:hint="eastAsia"/>
        </w:rPr>
        <w:t>116.11—202x</w:t>
      </w:r>
      <w:r w:rsidRPr="004C6C00">
        <w:rPr>
          <w:rFonts w:hint="eastAsia"/>
        </w:rPr>
        <w:t>中6.5.2.3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中6.5.2.3 a</w:t>
      </w:r>
      <w:r w:rsidR="003F1E0E">
        <w:rPr>
          <w:rFonts w:hint="eastAsia"/>
        </w:rPr>
        <w:t>）</w:t>
      </w:r>
      <w:r w:rsidRPr="004C6C00">
        <w:rPr>
          <w:rFonts w:hint="eastAsia"/>
        </w:rPr>
        <w:t>结果为不符合；</w:t>
      </w:r>
    </w:p>
    <w:p w14:paraId="73CE18BB" w14:textId="77D6A623" w:rsidR="005E0AFC" w:rsidRPr="004C6C00" w:rsidRDefault="005E0AFC" w:rsidP="005B501A">
      <w:pPr>
        <w:pStyle w:val="affffffffffff8"/>
        <w:widowControl w:val="0"/>
        <w:numPr>
          <w:ilvl w:val="0"/>
          <w:numId w:val="481"/>
        </w:numPr>
        <w:ind w:firstLineChars="0"/>
      </w:pPr>
      <w:r w:rsidRPr="004C6C00">
        <w:rPr>
          <w:rFonts w:hint="eastAsia"/>
        </w:rPr>
        <w:t>本项目测试方法中7）核查结果为是，判定</w:t>
      </w:r>
      <w:r w:rsidR="008C4E68">
        <w:rPr>
          <w:rFonts w:hint="eastAsia"/>
        </w:rPr>
        <w:t xml:space="preserve">T/AI </w:t>
      </w:r>
      <w:r w:rsidR="00220957">
        <w:rPr>
          <w:rFonts w:hint="eastAsia"/>
        </w:rPr>
        <w:t>116.11—202x</w:t>
      </w:r>
      <w:r w:rsidRPr="004C6C00">
        <w:rPr>
          <w:rFonts w:hint="eastAsia"/>
        </w:rPr>
        <w:t>中6.5.2.3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中6.5.2.3 b</w:t>
      </w:r>
      <w:r w:rsidR="003F1E0E">
        <w:rPr>
          <w:rFonts w:hint="eastAsia"/>
        </w:rPr>
        <w:t>）</w:t>
      </w:r>
      <w:r w:rsidRPr="004C6C00">
        <w:rPr>
          <w:rFonts w:hint="eastAsia"/>
        </w:rPr>
        <w:t>结果为不符合。</w:t>
      </w:r>
    </w:p>
    <w:p w14:paraId="4497C3C1" w14:textId="77777777" w:rsidR="005E0AFC" w:rsidRPr="004C6C00" w:rsidRDefault="005E0AFC" w:rsidP="00FA72D3">
      <w:pPr>
        <w:pStyle w:val="afff7"/>
        <w:spacing w:before="120" w:after="120"/>
      </w:pPr>
      <w:r w:rsidRPr="004C6C00">
        <w:rPr>
          <w:rFonts w:hint="eastAsia"/>
        </w:rPr>
        <w:t>SP-F-0210</w:t>
      </w:r>
      <w:r w:rsidR="000E2C4D">
        <w:t xml:space="preserve"> </w:t>
      </w:r>
      <w:r w:rsidRPr="004C6C00">
        <w:rPr>
          <w:rFonts w:hint="eastAsia"/>
        </w:rPr>
        <w:t>数据存储安全测试</w:t>
      </w:r>
    </w:p>
    <w:p w14:paraId="0D3DACD7" w14:textId="79D3335F" w:rsidR="005E0AFC" w:rsidRPr="004C6C00" w:rsidRDefault="003A3900" w:rsidP="009867D4">
      <w:pPr>
        <w:pStyle w:val="affffffffffff8"/>
        <w:widowControl w:val="0"/>
      </w:pPr>
      <w:r>
        <w:rPr>
          <w:rFonts w:hint="eastAsia"/>
        </w:rPr>
        <w:t>本测试项</w:t>
      </w:r>
      <w:r w:rsidR="005E0AFC" w:rsidRPr="004C6C00">
        <w:rPr>
          <w:rFonts w:hint="eastAsia"/>
        </w:rPr>
        <w:t>测试数据存储要求。</w:t>
      </w:r>
    </w:p>
    <w:p w14:paraId="121C72E6" w14:textId="0ABDA491" w:rsidR="005E0AFC" w:rsidRPr="004C6C00" w:rsidRDefault="00CA3851" w:rsidP="005B501A">
      <w:pPr>
        <w:pStyle w:val="affffffffffff8"/>
        <w:widowControl w:val="0"/>
        <w:numPr>
          <w:ilvl w:val="0"/>
          <w:numId w:val="482"/>
        </w:numPr>
        <w:ind w:firstLineChars="0"/>
      </w:pPr>
      <w:r>
        <w:rPr>
          <w:rFonts w:hint="eastAsia"/>
        </w:rPr>
        <w:t>测试方法</w:t>
      </w:r>
    </w:p>
    <w:p w14:paraId="68709D45" w14:textId="77777777" w:rsidR="005E0AFC" w:rsidRPr="004C6C00" w:rsidRDefault="005E0AFC" w:rsidP="005B501A">
      <w:pPr>
        <w:pStyle w:val="affffffffffff8"/>
        <w:widowControl w:val="0"/>
        <w:numPr>
          <w:ilvl w:val="0"/>
          <w:numId w:val="483"/>
        </w:numPr>
        <w:ind w:firstLineChars="0"/>
      </w:pPr>
      <w:r w:rsidRPr="004C6C00">
        <w:rPr>
          <w:rFonts w:hint="eastAsia"/>
        </w:rPr>
        <w:t>核查系统存储的数据是否采用了校验技术或密码技术保证完整性；</w:t>
      </w:r>
    </w:p>
    <w:p w14:paraId="434E575A" w14:textId="77777777" w:rsidR="005E0AFC" w:rsidRPr="004C6C00" w:rsidRDefault="005E0AFC" w:rsidP="005B501A">
      <w:pPr>
        <w:pStyle w:val="affffffffffff8"/>
        <w:widowControl w:val="0"/>
        <w:numPr>
          <w:ilvl w:val="0"/>
          <w:numId w:val="483"/>
        </w:numPr>
        <w:ind w:firstLineChars="0"/>
      </w:pPr>
      <w:r w:rsidRPr="004C6C00">
        <w:rPr>
          <w:rFonts w:hint="eastAsia"/>
        </w:rPr>
        <w:t>核查数据、密钥、算法模型仓库在存储时是否采取加密措施；</w:t>
      </w:r>
    </w:p>
    <w:p w14:paraId="2F79F821" w14:textId="090E1B56" w:rsidR="005E0AFC" w:rsidRPr="004C6C00" w:rsidRDefault="005E0AFC" w:rsidP="005B501A">
      <w:pPr>
        <w:pStyle w:val="affffffffffff8"/>
        <w:widowControl w:val="0"/>
        <w:numPr>
          <w:ilvl w:val="0"/>
          <w:numId w:val="483"/>
        </w:numPr>
        <w:ind w:firstLineChars="0"/>
      </w:pPr>
      <w:r w:rsidRPr="004C6C00">
        <w:rPr>
          <w:rFonts w:hint="eastAsia"/>
        </w:rPr>
        <w:t>通过</w:t>
      </w:r>
      <w:r w:rsidR="00F200DF">
        <w:rPr>
          <w:rFonts w:hint="eastAsia"/>
        </w:rPr>
        <w:t>未经授权的情况下</w:t>
      </w:r>
      <w:r w:rsidRPr="004C6C00">
        <w:rPr>
          <w:rFonts w:hint="eastAsia"/>
        </w:rPr>
        <w:t>尝试修改和删除存储的数据，核查是否无法成功；授权同意后，再尝试修改和删除存储的用户数据，检查是否成功；</w:t>
      </w:r>
    </w:p>
    <w:p w14:paraId="7530DB0F" w14:textId="43A324A2" w:rsidR="005E0AFC" w:rsidRPr="004C6C00" w:rsidRDefault="005E0AFC" w:rsidP="005B501A">
      <w:pPr>
        <w:pStyle w:val="affffffffffff8"/>
        <w:widowControl w:val="0"/>
        <w:numPr>
          <w:ilvl w:val="0"/>
          <w:numId w:val="483"/>
        </w:numPr>
        <w:ind w:firstLineChars="0"/>
      </w:pPr>
      <w:r w:rsidRPr="004C6C00">
        <w:rPr>
          <w:rFonts w:hint="eastAsia"/>
        </w:rPr>
        <w:t>核查是否</w:t>
      </w:r>
      <w:r w:rsidR="009042FA">
        <w:rPr>
          <w:rFonts w:hint="eastAsia"/>
        </w:rPr>
        <w:t>具备</w:t>
      </w:r>
      <w:r w:rsidRPr="004C6C00">
        <w:rPr>
          <w:rFonts w:hint="eastAsia"/>
        </w:rPr>
        <w:t>安全备份策略进行备份,核查备份策略是否合理、配置是否正确,核查备份结果是否与备份策略一致,核查近期数据恢复测试记录，是否能够进行正常的数据恢复；</w:t>
      </w:r>
    </w:p>
    <w:p w14:paraId="6E50BCD1" w14:textId="77777777" w:rsidR="005E0AFC" w:rsidRPr="004C6C00" w:rsidRDefault="005E0AFC" w:rsidP="005B501A">
      <w:pPr>
        <w:pStyle w:val="affffffffffff8"/>
        <w:widowControl w:val="0"/>
        <w:numPr>
          <w:ilvl w:val="0"/>
          <w:numId w:val="483"/>
        </w:numPr>
        <w:ind w:firstLineChars="0"/>
      </w:pPr>
      <w:r w:rsidRPr="004C6C00">
        <w:rPr>
          <w:rFonts w:hint="eastAsia"/>
        </w:rPr>
        <w:t>核查采集的用户隐私信息进行存储是否以明示的方式征求用户的同意；</w:t>
      </w:r>
    </w:p>
    <w:p w14:paraId="2A688D32" w14:textId="39A0455F" w:rsidR="005E0AFC" w:rsidRPr="004C6C00" w:rsidRDefault="005E0AFC" w:rsidP="005B501A">
      <w:pPr>
        <w:pStyle w:val="affffffffffff8"/>
        <w:widowControl w:val="0"/>
        <w:numPr>
          <w:ilvl w:val="0"/>
          <w:numId w:val="483"/>
        </w:numPr>
        <w:ind w:firstLineChars="0"/>
      </w:pPr>
      <w:r w:rsidRPr="004C6C00">
        <w:rPr>
          <w:rFonts w:hint="eastAsia"/>
        </w:rPr>
        <w:t>核查系统中存储在</w:t>
      </w:r>
      <w:r w:rsidR="008C5B8A">
        <w:rPr>
          <w:rFonts w:hint="eastAsia"/>
        </w:rPr>
        <w:t>非</w:t>
      </w:r>
      <w:r w:rsidRPr="004C6C00">
        <w:rPr>
          <w:rFonts w:hint="eastAsia"/>
        </w:rPr>
        <w:t>本地边子系统、云子系统的隐私信息是否采取脱敏措施处理；</w:t>
      </w:r>
    </w:p>
    <w:p w14:paraId="07FD86F7" w14:textId="77777777" w:rsidR="005E0AFC" w:rsidRPr="004C6C00" w:rsidRDefault="005E0AFC" w:rsidP="005B501A">
      <w:pPr>
        <w:pStyle w:val="affffffffffff8"/>
        <w:widowControl w:val="0"/>
        <w:numPr>
          <w:ilvl w:val="0"/>
          <w:numId w:val="483"/>
        </w:numPr>
        <w:ind w:firstLineChars="0"/>
      </w:pPr>
      <w:r w:rsidRPr="004C6C00">
        <w:rPr>
          <w:rFonts w:hint="eastAsia"/>
        </w:rPr>
        <w:t>核查存储的隐私信息到期后，是否采取删除销毁或匿名化方式处理；</w:t>
      </w:r>
    </w:p>
    <w:p w14:paraId="242F765E" w14:textId="77777777" w:rsidR="005E0AFC" w:rsidRPr="004C6C00" w:rsidRDefault="005E0AFC" w:rsidP="005B501A">
      <w:pPr>
        <w:pStyle w:val="affffffffffff8"/>
        <w:widowControl w:val="0"/>
        <w:numPr>
          <w:ilvl w:val="0"/>
          <w:numId w:val="483"/>
        </w:numPr>
        <w:ind w:firstLineChars="0"/>
      </w:pPr>
      <w:r w:rsidRPr="004C6C00">
        <w:rPr>
          <w:rFonts w:hint="eastAsia"/>
        </w:rPr>
        <w:t>核查边、云子系统对隐私信息、不同用户之间的数据和配置信息是否采取数据安全隔离措施，如沙箱技术等。</w:t>
      </w:r>
    </w:p>
    <w:p w14:paraId="4BDCB64F" w14:textId="0C1FD34B" w:rsidR="005E0AFC" w:rsidRPr="004C6C00" w:rsidRDefault="009423FA" w:rsidP="005B501A">
      <w:pPr>
        <w:pStyle w:val="affffffffffff8"/>
        <w:widowControl w:val="0"/>
        <w:numPr>
          <w:ilvl w:val="0"/>
          <w:numId w:val="482"/>
        </w:numPr>
        <w:ind w:firstLineChars="0"/>
      </w:pPr>
      <w:r>
        <w:rPr>
          <w:rFonts w:hint="eastAsia"/>
        </w:rPr>
        <w:t>结果判定</w:t>
      </w:r>
    </w:p>
    <w:p w14:paraId="6D4ADD72" w14:textId="49A9B686" w:rsidR="005E0AFC" w:rsidRPr="004C6C00" w:rsidRDefault="005E0AFC" w:rsidP="005B501A">
      <w:pPr>
        <w:pStyle w:val="affffffffffff8"/>
        <w:widowControl w:val="0"/>
        <w:numPr>
          <w:ilvl w:val="0"/>
          <w:numId w:val="484"/>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中6.5.3.1结果为符合；否则，判定</w:t>
      </w:r>
      <w:r w:rsidR="008C4E68">
        <w:rPr>
          <w:rFonts w:hint="eastAsia"/>
        </w:rPr>
        <w:t xml:space="preserve">T/AI </w:t>
      </w:r>
      <w:r w:rsidR="00220957">
        <w:rPr>
          <w:rFonts w:hint="eastAsia"/>
        </w:rPr>
        <w:t>116.11—202x</w:t>
      </w:r>
      <w:r w:rsidRPr="004C6C00">
        <w:rPr>
          <w:rFonts w:hint="eastAsia"/>
        </w:rPr>
        <w:t>中6.5.3.1结果为不符合；</w:t>
      </w:r>
    </w:p>
    <w:p w14:paraId="6C1E5C11" w14:textId="248920EA" w:rsidR="005E0AFC" w:rsidRPr="004C6C00" w:rsidRDefault="005E0AFC" w:rsidP="005B501A">
      <w:pPr>
        <w:pStyle w:val="affffffffffff8"/>
        <w:widowControl w:val="0"/>
        <w:numPr>
          <w:ilvl w:val="0"/>
          <w:numId w:val="484"/>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中6.5.3.2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中6.5.3.2 a</w:t>
      </w:r>
      <w:r w:rsidR="003F1E0E">
        <w:rPr>
          <w:rFonts w:hint="eastAsia"/>
        </w:rPr>
        <w:t>）</w:t>
      </w:r>
      <w:r w:rsidRPr="004C6C00">
        <w:rPr>
          <w:rFonts w:hint="eastAsia"/>
        </w:rPr>
        <w:t>结果为不符合；</w:t>
      </w:r>
    </w:p>
    <w:p w14:paraId="63BEE98A" w14:textId="66284045" w:rsidR="005E0AFC" w:rsidRPr="004C6C00" w:rsidRDefault="005E0AFC" w:rsidP="005B501A">
      <w:pPr>
        <w:pStyle w:val="affffffffffff8"/>
        <w:widowControl w:val="0"/>
        <w:numPr>
          <w:ilvl w:val="0"/>
          <w:numId w:val="484"/>
        </w:numPr>
        <w:ind w:firstLineChars="0"/>
      </w:pPr>
      <w:r w:rsidRPr="004C6C00">
        <w:rPr>
          <w:rFonts w:hint="eastAsia"/>
        </w:rPr>
        <w:t>本项目测试方法中3）核查结果为是，判定</w:t>
      </w:r>
      <w:r w:rsidR="008C4E68">
        <w:rPr>
          <w:rFonts w:hint="eastAsia"/>
        </w:rPr>
        <w:t xml:space="preserve">T/AI </w:t>
      </w:r>
      <w:r w:rsidR="00220957">
        <w:rPr>
          <w:rFonts w:hint="eastAsia"/>
        </w:rPr>
        <w:t>116.11—202x</w:t>
      </w:r>
      <w:r w:rsidRPr="004C6C00">
        <w:rPr>
          <w:rFonts w:hint="eastAsia"/>
        </w:rPr>
        <w:t>中6.5.3.2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中6.5.3.2 b</w:t>
      </w:r>
      <w:r w:rsidR="003F1E0E">
        <w:rPr>
          <w:rFonts w:hint="eastAsia"/>
        </w:rPr>
        <w:t>）</w:t>
      </w:r>
      <w:r w:rsidRPr="004C6C00">
        <w:rPr>
          <w:rFonts w:hint="eastAsia"/>
        </w:rPr>
        <w:t>结果为不符合；</w:t>
      </w:r>
    </w:p>
    <w:p w14:paraId="2E124C98" w14:textId="40D35F2C" w:rsidR="005E0AFC" w:rsidRPr="004C6C00" w:rsidRDefault="005E0AFC" w:rsidP="005B501A">
      <w:pPr>
        <w:pStyle w:val="affffffffffff8"/>
        <w:widowControl w:val="0"/>
        <w:numPr>
          <w:ilvl w:val="0"/>
          <w:numId w:val="484"/>
        </w:numPr>
        <w:ind w:firstLineChars="0"/>
      </w:pPr>
      <w:r w:rsidRPr="004C6C00">
        <w:rPr>
          <w:rFonts w:hint="eastAsia"/>
        </w:rPr>
        <w:t>本项目测试方法中4）核查结果为是，判定</w:t>
      </w:r>
      <w:r w:rsidR="008C4E68">
        <w:rPr>
          <w:rFonts w:hint="eastAsia"/>
        </w:rPr>
        <w:t xml:space="preserve">T/AI </w:t>
      </w:r>
      <w:r w:rsidR="00220957">
        <w:rPr>
          <w:rFonts w:hint="eastAsia"/>
        </w:rPr>
        <w:t>116.11—202x</w:t>
      </w:r>
      <w:r w:rsidRPr="004C6C00">
        <w:rPr>
          <w:rFonts w:hint="eastAsia"/>
        </w:rPr>
        <w:t>中6.5.3.2 c</w:t>
      </w:r>
      <w:r w:rsidR="003F1E0E">
        <w:rPr>
          <w:rFonts w:hint="eastAsia"/>
        </w:rPr>
        <w:t>）</w:t>
      </w:r>
      <w:r w:rsidRPr="004C6C00">
        <w:rPr>
          <w:rFonts w:hint="eastAsia"/>
        </w:rPr>
        <w:t>结果为符合；</w:t>
      </w:r>
      <w:r w:rsidRPr="004C6C00">
        <w:rPr>
          <w:rFonts w:hint="eastAsia"/>
        </w:rPr>
        <w:lastRenderedPageBreak/>
        <w:t>否则，判定</w:t>
      </w:r>
      <w:r w:rsidR="008C4E68">
        <w:rPr>
          <w:rFonts w:hint="eastAsia"/>
        </w:rPr>
        <w:t xml:space="preserve">T/AI </w:t>
      </w:r>
      <w:r w:rsidR="00220957">
        <w:rPr>
          <w:rFonts w:hint="eastAsia"/>
        </w:rPr>
        <w:t>116.11—202x</w:t>
      </w:r>
      <w:r w:rsidRPr="004C6C00">
        <w:rPr>
          <w:rFonts w:hint="eastAsia"/>
        </w:rPr>
        <w:t>中6.5.3.2 c</w:t>
      </w:r>
      <w:r w:rsidR="003F1E0E">
        <w:rPr>
          <w:rFonts w:hint="eastAsia"/>
        </w:rPr>
        <w:t>）</w:t>
      </w:r>
      <w:r w:rsidRPr="004C6C00">
        <w:rPr>
          <w:rFonts w:hint="eastAsia"/>
        </w:rPr>
        <w:t>结果为不符合；</w:t>
      </w:r>
    </w:p>
    <w:p w14:paraId="0F11278F" w14:textId="5273BE99" w:rsidR="005E0AFC" w:rsidRPr="004C6C00" w:rsidRDefault="005E0AFC" w:rsidP="005B501A">
      <w:pPr>
        <w:pStyle w:val="affffffffffff8"/>
        <w:widowControl w:val="0"/>
        <w:numPr>
          <w:ilvl w:val="0"/>
          <w:numId w:val="484"/>
        </w:numPr>
        <w:ind w:firstLineChars="0"/>
      </w:pPr>
      <w:r w:rsidRPr="004C6C00">
        <w:rPr>
          <w:rFonts w:hint="eastAsia"/>
        </w:rPr>
        <w:t>本项目测试方法中5）核查结果为是，判定</w:t>
      </w:r>
      <w:r w:rsidR="008C4E68">
        <w:rPr>
          <w:rFonts w:hint="eastAsia"/>
        </w:rPr>
        <w:t xml:space="preserve">T/AI </w:t>
      </w:r>
      <w:r w:rsidR="00220957">
        <w:rPr>
          <w:rFonts w:hint="eastAsia"/>
        </w:rPr>
        <w:t>116.11—202x</w:t>
      </w:r>
      <w:r w:rsidRPr="004C6C00">
        <w:rPr>
          <w:rFonts w:hint="eastAsia"/>
        </w:rPr>
        <w:t>中6.5.3.3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中6.5.3.3 a</w:t>
      </w:r>
      <w:r w:rsidR="003F1E0E">
        <w:rPr>
          <w:rFonts w:hint="eastAsia"/>
        </w:rPr>
        <w:t>）</w:t>
      </w:r>
      <w:r w:rsidRPr="004C6C00">
        <w:rPr>
          <w:rFonts w:hint="eastAsia"/>
        </w:rPr>
        <w:t>结果为不符合；</w:t>
      </w:r>
    </w:p>
    <w:p w14:paraId="20273F3D" w14:textId="59C78E7D" w:rsidR="005E0AFC" w:rsidRPr="004C6C00" w:rsidRDefault="005E0AFC" w:rsidP="005B501A">
      <w:pPr>
        <w:pStyle w:val="affffffffffff8"/>
        <w:widowControl w:val="0"/>
        <w:numPr>
          <w:ilvl w:val="0"/>
          <w:numId w:val="484"/>
        </w:numPr>
        <w:ind w:firstLineChars="0"/>
      </w:pPr>
      <w:r w:rsidRPr="004C6C00">
        <w:rPr>
          <w:rFonts w:hint="eastAsia"/>
        </w:rPr>
        <w:t>本项目测试方法中6）核查结果为是，判定</w:t>
      </w:r>
      <w:r w:rsidR="008C4E68">
        <w:rPr>
          <w:rFonts w:hint="eastAsia"/>
        </w:rPr>
        <w:t xml:space="preserve">T/AI </w:t>
      </w:r>
      <w:r w:rsidR="00220957">
        <w:rPr>
          <w:rFonts w:hint="eastAsia"/>
        </w:rPr>
        <w:t>116.11—202x</w:t>
      </w:r>
      <w:r w:rsidRPr="004C6C00">
        <w:rPr>
          <w:rFonts w:hint="eastAsia"/>
        </w:rPr>
        <w:t>中6.5.3.3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中6.5.3.3 b</w:t>
      </w:r>
      <w:r w:rsidR="003F1E0E">
        <w:rPr>
          <w:rFonts w:hint="eastAsia"/>
        </w:rPr>
        <w:t>）</w:t>
      </w:r>
      <w:r w:rsidRPr="004C6C00">
        <w:rPr>
          <w:rFonts w:hint="eastAsia"/>
        </w:rPr>
        <w:t>结果为不符合；</w:t>
      </w:r>
    </w:p>
    <w:p w14:paraId="1CB1DA09" w14:textId="3C9E516B" w:rsidR="005E0AFC" w:rsidRPr="004C6C00" w:rsidRDefault="005E0AFC" w:rsidP="005B501A">
      <w:pPr>
        <w:pStyle w:val="affffffffffff8"/>
        <w:widowControl w:val="0"/>
        <w:numPr>
          <w:ilvl w:val="0"/>
          <w:numId w:val="484"/>
        </w:numPr>
        <w:ind w:firstLineChars="0"/>
      </w:pPr>
      <w:r w:rsidRPr="004C6C00">
        <w:rPr>
          <w:rFonts w:hint="eastAsia"/>
        </w:rPr>
        <w:t>本项目测试方法中7）核查结果为是，判定</w:t>
      </w:r>
      <w:r w:rsidR="008C4E68">
        <w:rPr>
          <w:rFonts w:hint="eastAsia"/>
        </w:rPr>
        <w:t xml:space="preserve">T/AI </w:t>
      </w:r>
      <w:r w:rsidR="00220957">
        <w:rPr>
          <w:rFonts w:hint="eastAsia"/>
        </w:rPr>
        <w:t>116.11—202x</w:t>
      </w:r>
      <w:r w:rsidRPr="004C6C00">
        <w:rPr>
          <w:rFonts w:hint="eastAsia"/>
        </w:rPr>
        <w:t>中6.5.3.3 c</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中6.5.3.3 c</w:t>
      </w:r>
      <w:r w:rsidR="003F1E0E">
        <w:rPr>
          <w:rFonts w:hint="eastAsia"/>
        </w:rPr>
        <w:t>）</w:t>
      </w:r>
      <w:r w:rsidRPr="004C6C00">
        <w:rPr>
          <w:rFonts w:hint="eastAsia"/>
        </w:rPr>
        <w:t>结果为不符合；</w:t>
      </w:r>
    </w:p>
    <w:p w14:paraId="6E063AB2" w14:textId="58331A46" w:rsidR="005E0AFC" w:rsidRPr="004C6C00" w:rsidRDefault="005E0AFC" w:rsidP="005B501A">
      <w:pPr>
        <w:pStyle w:val="affffffffffff8"/>
        <w:widowControl w:val="0"/>
        <w:numPr>
          <w:ilvl w:val="0"/>
          <w:numId w:val="484"/>
        </w:numPr>
        <w:ind w:firstLineChars="0"/>
      </w:pPr>
      <w:r w:rsidRPr="004C6C00">
        <w:rPr>
          <w:rFonts w:hint="eastAsia"/>
        </w:rPr>
        <w:t>本项目测试方法中8）核查结果为是，判定</w:t>
      </w:r>
      <w:r w:rsidR="008C4E68">
        <w:rPr>
          <w:rFonts w:hint="eastAsia"/>
        </w:rPr>
        <w:t xml:space="preserve">T/AI </w:t>
      </w:r>
      <w:r w:rsidR="00220957">
        <w:rPr>
          <w:rFonts w:hint="eastAsia"/>
        </w:rPr>
        <w:t>116.11—202x</w:t>
      </w:r>
      <w:r w:rsidRPr="004C6C00">
        <w:rPr>
          <w:rFonts w:hint="eastAsia"/>
        </w:rPr>
        <w:t>中6.5.3.4结果为符合；否则，判定</w:t>
      </w:r>
      <w:r w:rsidR="008C4E68">
        <w:rPr>
          <w:rFonts w:hint="eastAsia"/>
        </w:rPr>
        <w:t xml:space="preserve">T/AI </w:t>
      </w:r>
      <w:r w:rsidR="00220957">
        <w:rPr>
          <w:rFonts w:hint="eastAsia"/>
        </w:rPr>
        <w:t>116.11—202x</w:t>
      </w:r>
      <w:r w:rsidRPr="004C6C00">
        <w:rPr>
          <w:rFonts w:hint="eastAsia"/>
        </w:rPr>
        <w:t>中6.5.3.4结果为不符合。</w:t>
      </w:r>
    </w:p>
    <w:p w14:paraId="0006BE0C" w14:textId="77777777" w:rsidR="005E0AFC" w:rsidRPr="004C6C00" w:rsidRDefault="005E0AFC" w:rsidP="00FA72D3">
      <w:pPr>
        <w:pStyle w:val="afff7"/>
        <w:spacing w:before="120" w:after="120"/>
      </w:pPr>
      <w:r w:rsidRPr="004C6C00">
        <w:rPr>
          <w:rFonts w:hint="eastAsia"/>
        </w:rPr>
        <w:t>SP-F-0220</w:t>
      </w:r>
      <w:r w:rsidR="000E2C4D">
        <w:t xml:space="preserve"> </w:t>
      </w:r>
      <w:r w:rsidRPr="004C6C00">
        <w:rPr>
          <w:rFonts w:hint="eastAsia"/>
        </w:rPr>
        <w:t>数据加工和使用安全测试</w:t>
      </w:r>
    </w:p>
    <w:p w14:paraId="1DB57DBF" w14:textId="1C21FB40" w:rsidR="005E0AFC" w:rsidRPr="004C6C00" w:rsidRDefault="003A3900" w:rsidP="009867D4">
      <w:pPr>
        <w:pStyle w:val="affffffffffff8"/>
        <w:widowControl w:val="0"/>
      </w:pPr>
      <w:r>
        <w:rPr>
          <w:rFonts w:hint="eastAsia"/>
        </w:rPr>
        <w:t>本测试项</w:t>
      </w:r>
      <w:r w:rsidR="005E0AFC" w:rsidRPr="004C6C00">
        <w:rPr>
          <w:rFonts w:hint="eastAsia"/>
        </w:rPr>
        <w:t>测试数据加工和使用要求。</w:t>
      </w:r>
    </w:p>
    <w:p w14:paraId="56A5C262" w14:textId="5F9A8712" w:rsidR="005E0AFC" w:rsidRPr="004C6C00" w:rsidRDefault="00CA3851" w:rsidP="005B501A">
      <w:pPr>
        <w:pStyle w:val="affffffffffff8"/>
        <w:widowControl w:val="0"/>
        <w:numPr>
          <w:ilvl w:val="0"/>
          <w:numId w:val="485"/>
        </w:numPr>
        <w:ind w:firstLineChars="0"/>
      </w:pPr>
      <w:r>
        <w:rPr>
          <w:rFonts w:hint="eastAsia"/>
        </w:rPr>
        <w:t>测试方法</w:t>
      </w:r>
    </w:p>
    <w:p w14:paraId="301F0158" w14:textId="77777777" w:rsidR="005E0AFC" w:rsidRPr="004C6C00" w:rsidRDefault="005E0AFC" w:rsidP="005B501A">
      <w:pPr>
        <w:pStyle w:val="affffffffffff8"/>
        <w:widowControl w:val="0"/>
        <w:numPr>
          <w:ilvl w:val="0"/>
          <w:numId w:val="486"/>
        </w:numPr>
        <w:ind w:firstLineChars="0"/>
      </w:pPr>
      <w:r w:rsidRPr="004C6C00">
        <w:rPr>
          <w:rFonts w:hint="eastAsia"/>
        </w:rPr>
        <w:t>核查采集的用户数据在使用和加工环节是否按照明示同意时的目的进行处理；</w:t>
      </w:r>
    </w:p>
    <w:p w14:paraId="30835B58" w14:textId="77777777" w:rsidR="005E0AFC" w:rsidRPr="004C6C00" w:rsidRDefault="005E0AFC" w:rsidP="005B501A">
      <w:pPr>
        <w:pStyle w:val="affffffffffff8"/>
        <w:widowControl w:val="0"/>
        <w:numPr>
          <w:ilvl w:val="0"/>
          <w:numId w:val="486"/>
        </w:numPr>
        <w:ind w:firstLineChars="0"/>
      </w:pPr>
      <w:r w:rsidRPr="004C6C00">
        <w:rPr>
          <w:rFonts w:hint="eastAsia"/>
        </w:rPr>
        <w:t>核查数字视网膜各子系统中数据进行处理和披露时是否有进行风险评估的记录；</w:t>
      </w:r>
    </w:p>
    <w:p w14:paraId="3A5418A9" w14:textId="77777777" w:rsidR="005E0AFC" w:rsidRPr="004C6C00" w:rsidRDefault="005E0AFC" w:rsidP="005B501A">
      <w:pPr>
        <w:pStyle w:val="affffffffffff8"/>
        <w:widowControl w:val="0"/>
        <w:numPr>
          <w:ilvl w:val="0"/>
          <w:numId w:val="486"/>
        </w:numPr>
        <w:ind w:firstLineChars="0"/>
      </w:pPr>
      <w:r w:rsidRPr="004C6C00">
        <w:rPr>
          <w:rFonts w:hint="eastAsia"/>
        </w:rPr>
        <w:t>核查视频数据、特征数据在使用过程中是否采取脱敏、加密的安全防护措施；</w:t>
      </w:r>
    </w:p>
    <w:p w14:paraId="4742CF21" w14:textId="77777777" w:rsidR="005E0AFC" w:rsidRPr="004C6C00" w:rsidRDefault="005E0AFC" w:rsidP="005B501A">
      <w:pPr>
        <w:pStyle w:val="affffffffffff8"/>
        <w:widowControl w:val="0"/>
        <w:numPr>
          <w:ilvl w:val="0"/>
          <w:numId w:val="486"/>
        </w:numPr>
        <w:ind w:firstLineChars="0"/>
      </w:pPr>
      <w:r w:rsidRPr="004C6C00">
        <w:rPr>
          <w:rFonts w:hint="eastAsia"/>
        </w:rPr>
        <w:t>核查加密后的视频数据，经音、视频编解码处理后，加密后的数据信息仍具有完整性；</w:t>
      </w:r>
    </w:p>
    <w:p w14:paraId="6911069E" w14:textId="7E94D71E" w:rsidR="005E0AFC" w:rsidRPr="004C6C00" w:rsidRDefault="005E0AFC" w:rsidP="005B501A">
      <w:pPr>
        <w:pStyle w:val="affffffffffff8"/>
        <w:widowControl w:val="0"/>
        <w:numPr>
          <w:ilvl w:val="0"/>
          <w:numId w:val="486"/>
        </w:numPr>
        <w:ind w:firstLineChars="0"/>
      </w:pPr>
      <w:r w:rsidRPr="004C6C00">
        <w:rPr>
          <w:rFonts w:hint="eastAsia"/>
        </w:rPr>
        <w:t>核查子系统协同计算前，各子系统间是否需要进行身份认证策略；</w:t>
      </w:r>
    </w:p>
    <w:p w14:paraId="4D37CF3D" w14:textId="77777777" w:rsidR="005E0AFC" w:rsidRPr="004C6C00" w:rsidRDefault="005E0AFC" w:rsidP="005B501A">
      <w:pPr>
        <w:pStyle w:val="affffffffffff8"/>
        <w:widowControl w:val="0"/>
        <w:numPr>
          <w:ilvl w:val="0"/>
          <w:numId w:val="486"/>
        </w:numPr>
        <w:ind w:firstLineChars="0"/>
      </w:pPr>
      <w:r w:rsidRPr="004C6C00">
        <w:rPr>
          <w:rFonts w:hint="eastAsia"/>
        </w:rPr>
        <w:t>核查数据处理过程中若使用隐私计算技术对视频数据、特征数据处理，其处理后数据仍有效可用；</w:t>
      </w:r>
    </w:p>
    <w:p w14:paraId="711629F4" w14:textId="77777777" w:rsidR="005E0AFC" w:rsidRPr="004C6C00" w:rsidRDefault="005E0AFC" w:rsidP="005B501A">
      <w:pPr>
        <w:pStyle w:val="affffffffffff8"/>
        <w:widowControl w:val="0"/>
        <w:numPr>
          <w:ilvl w:val="0"/>
          <w:numId w:val="486"/>
        </w:numPr>
        <w:ind w:firstLineChars="0"/>
      </w:pPr>
      <w:r w:rsidRPr="004C6C00">
        <w:rPr>
          <w:rFonts w:hint="eastAsia"/>
        </w:rPr>
        <w:t>核查在对视频数据、特征数据和结果数据的处理过程中是否采取安全技术措施保证数据的完整性，安全技术措施如数字摘要、数字时间戳、数字水印等。</w:t>
      </w:r>
    </w:p>
    <w:p w14:paraId="7A546AD3" w14:textId="6836CD91" w:rsidR="005E0AFC" w:rsidRPr="004C6C00" w:rsidRDefault="009423FA" w:rsidP="005B501A">
      <w:pPr>
        <w:pStyle w:val="affffffffffff8"/>
        <w:widowControl w:val="0"/>
        <w:numPr>
          <w:ilvl w:val="0"/>
          <w:numId w:val="485"/>
        </w:numPr>
        <w:ind w:firstLineChars="0"/>
      </w:pPr>
      <w:r>
        <w:rPr>
          <w:rFonts w:hint="eastAsia"/>
        </w:rPr>
        <w:t>结果判定</w:t>
      </w:r>
    </w:p>
    <w:p w14:paraId="13932428" w14:textId="7ADA03CA" w:rsidR="005E0AFC" w:rsidRPr="004C6C00" w:rsidRDefault="005E0AFC" w:rsidP="005B501A">
      <w:pPr>
        <w:pStyle w:val="affffffffffff8"/>
        <w:widowControl w:val="0"/>
        <w:numPr>
          <w:ilvl w:val="0"/>
          <w:numId w:val="487"/>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中6.5.4.1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中6.5.4.1 a</w:t>
      </w:r>
      <w:r w:rsidR="003F1E0E">
        <w:rPr>
          <w:rFonts w:hint="eastAsia"/>
        </w:rPr>
        <w:t>）</w:t>
      </w:r>
      <w:r w:rsidRPr="004C6C00">
        <w:rPr>
          <w:rFonts w:hint="eastAsia"/>
        </w:rPr>
        <w:t>结果为不符合；</w:t>
      </w:r>
    </w:p>
    <w:p w14:paraId="0EDEBD9E" w14:textId="3390B166" w:rsidR="005E0AFC" w:rsidRPr="004C6C00" w:rsidRDefault="005E0AFC" w:rsidP="005B501A">
      <w:pPr>
        <w:pStyle w:val="affffffffffff8"/>
        <w:widowControl w:val="0"/>
        <w:numPr>
          <w:ilvl w:val="0"/>
          <w:numId w:val="487"/>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中6.5.4.1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中6.5.4.1 b</w:t>
      </w:r>
      <w:r w:rsidR="003F1E0E">
        <w:rPr>
          <w:rFonts w:hint="eastAsia"/>
        </w:rPr>
        <w:t>）</w:t>
      </w:r>
      <w:r w:rsidRPr="004C6C00">
        <w:rPr>
          <w:rFonts w:hint="eastAsia"/>
        </w:rPr>
        <w:t>结果为不符合；</w:t>
      </w:r>
    </w:p>
    <w:p w14:paraId="121D1AE3" w14:textId="3F9A0B18" w:rsidR="005E0AFC" w:rsidRPr="004C6C00" w:rsidRDefault="005E0AFC" w:rsidP="005B501A">
      <w:pPr>
        <w:pStyle w:val="affffffffffff8"/>
        <w:widowControl w:val="0"/>
        <w:numPr>
          <w:ilvl w:val="0"/>
          <w:numId w:val="487"/>
        </w:numPr>
        <w:ind w:firstLineChars="0"/>
      </w:pPr>
      <w:r w:rsidRPr="004C6C00">
        <w:rPr>
          <w:rFonts w:hint="eastAsia"/>
        </w:rPr>
        <w:t>本项目测试方法中3）核查结果为是，判定</w:t>
      </w:r>
      <w:r w:rsidR="008C4E68">
        <w:rPr>
          <w:rFonts w:hint="eastAsia"/>
        </w:rPr>
        <w:t xml:space="preserve">T/AI </w:t>
      </w:r>
      <w:r w:rsidR="00220957">
        <w:rPr>
          <w:rFonts w:hint="eastAsia"/>
        </w:rPr>
        <w:t>116.11—202x</w:t>
      </w:r>
      <w:r w:rsidRPr="004C6C00">
        <w:rPr>
          <w:rFonts w:hint="eastAsia"/>
        </w:rPr>
        <w:t>中6.5.4.2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中6.5.4.2 a</w:t>
      </w:r>
      <w:r w:rsidR="003F1E0E">
        <w:rPr>
          <w:rFonts w:hint="eastAsia"/>
        </w:rPr>
        <w:t>）</w:t>
      </w:r>
      <w:r w:rsidRPr="004C6C00">
        <w:rPr>
          <w:rFonts w:hint="eastAsia"/>
        </w:rPr>
        <w:t>结果为不符合；</w:t>
      </w:r>
    </w:p>
    <w:p w14:paraId="019D2AB2" w14:textId="16D35315" w:rsidR="005E0AFC" w:rsidRPr="004C6C00" w:rsidRDefault="005E0AFC" w:rsidP="005B501A">
      <w:pPr>
        <w:pStyle w:val="affffffffffff8"/>
        <w:widowControl w:val="0"/>
        <w:numPr>
          <w:ilvl w:val="0"/>
          <w:numId w:val="487"/>
        </w:numPr>
        <w:ind w:firstLineChars="0"/>
      </w:pPr>
      <w:r w:rsidRPr="004C6C00">
        <w:rPr>
          <w:rFonts w:hint="eastAsia"/>
        </w:rPr>
        <w:t>本项目测试方法中4）核查结果为是，判定</w:t>
      </w:r>
      <w:r w:rsidR="008C4E68">
        <w:rPr>
          <w:rFonts w:hint="eastAsia"/>
        </w:rPr>
        <w:t xml:space="preserve">T/AI </w:t>
      </w:r>
      <w:r w:rsidR="00220957">
        <w:rPr>
          <w:rFonts w:hint="eastAsia"/>
        </w:rPr>
        <w:t>116.11—202x</w:t>
      </w:r>
      <w:r w:rsidRPr="004C6C00">
        <w:rPr>
          <w:rFonts w:hint="eastAsia"/>
        </w:rPr>
        <w:t>中6.5.4.2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中6.5.4.2 b</w:t>
      </w:r>
      <w:r w:rsidR="003F1E0E">
        <w:rPr>
          <w:rFonts w:hint="eastAsia"/>
        </w:rPr>
        <w:t>）</w:t>
      </w:r>
      <w:r w:rsidRPr="004C6C00">
        <w:rPr>
          <w:rFonts w:hint="eastAsia"/>
        </w:rPr>
        <w:t>结果为不符合；</w:t>
      </w:r>
    </w:p>
    <w:p w14:paraId="057B92EF" w14:textId="1E163D7F" w:rsidR="005E0AFC" w:rsidRPr="004C6C00" w:rsidRDefault="005E0AFC" w:rsidP="005B501A">
      <w:pPr>
        <w:pStyle w:val="affffffffffff8"/>
        <w:widowControl w:val="0"/>
        <w:numPr>
          <w:ilvl w:val="0"/>
          <w:numId w:val="487"/>
        </w:numPr>
        <w:ind w:firstLineChars="0"/>
      </w:pPr>
      <w:r w:rsidRPr="004C6C00">
        <w:rPr>
          <w:rFonts w:hint="eastAsia"/>
        </w:rPr>
        <w:t>本项目测试方法中5）核查结果为是，判定</w:t>
      </w:r>
      <w:r w:rsidR="008C4E68">
        <w:rPr>
          <w:rFonts w:hint="eastAsia"/>
        </w:rPr>
        <w:t xml:space="preserve">T/AI </w:t>
      </w:r>
      <w:r w:rsidR="00220957">
        <w:rPr>
          <w:rFonts w:hint="eastAsia"/>
        </w:rPr>
        <w:t>116.11—202x</w:t>
      </w:r>
      <w:r w:rsidRPr="004C6C00">
        <w:rPr>
          <w:rFonts w:hint="eastAsia"/>
        </w:rPr>
        <w:t>中6.5.4.2 c</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中6.5.4.2 c</w:t>
      </w:r>
      <w:r w:rsidR="003F1E0E">
        <w:rPr>
          <w:rFonts w:hint="eastAsia"/>
        </w:rPr>
        <w:t>）</w:t>
      </w:r>
      <w:r w:rsidRPr="004C6C00">
        <w:rPr>
          <w:rFonts w:hint="eastAsia"/>
        </w:rPr>
        <w:t>结果为不符合；</w:t>
      </w:r>
    </w:p>
    <w:p w14:paraId="70C08B00" w14:textId="2B2950EF" w:rsidR="005E0AFC" w:rsidRPr="004C6C00" w:rsidRDefault="005E0AFC" w:rsidP="005B501A">
      <w:pPr>
        <w:pStyle w:val="affffffffffff8"/>
        <w:widowControl w:val="0"/>
        <w:numPr>
          <w:ilvl w:val="0"/>
          <w:numId w:val="487"/>
        </w:numPr>
        <w:ind w:firstLineChars="0"/>
      </w:pPr>
      <w:r w:rsidRPr="004C6C00">
        <w:rPr>
          <w:rFonts w:hint="eastAsia"/>
        </w:rPr>
        <w:t>本项目测试方法中6）核查结果为是，判定</w:t>
      </w:r>
      <w:r w:rsidR="008C4E68">
        <w:rPr>
          <w:rFonts w:hint="eastAsia"/>
        </w:rPr>
        <w:t xml:space="preserve">T/AI </w:t>
      </w:r>
      <w:r w:rsidR="00220957">
        <w:rPr>
          <w:rFonts w:hint="eastAsia"/>
        </w:rPr>
        <w:t>116.11—202x</w:t>
      </w:r>
      <w:r w:rsidRPr="004C6C00">
        <w:rPr>
          <w:rFonts w:hint="eastAsia"/>
        </w:rPr>
        <w:t>中6.5.4.3 a</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中6.5.4.3 a</w:t>
      </w:r>
      <w:r w:rsidR="003F1E0E">
        <w:rPr>
          <w:rFonts w:hint="eastAsia"/>
        </w:rPr>
        <w:t>）</w:t>
      </w:r>
      <w:r w:rsidRPr="004C6C00">
        <w:rPr>
          <w:rFonts w:hint="eastAsia"/>
        </w:rPr>
        <w:t>结果为不符合；</w:t>
      </w:r>
    </w:p>
    <w:p w14:paraId="25A182D5" w14:textId="2379B4B8" w:rsidR="005E0AFC" w:rsidRPr="004C6C00" w:rsidRDefault="005E0AFC" w:rsidP="005B501A">
      <w:pPr>
        <w:pStyle w:val="affffffffffff8"/>
        <w:widowControl w:val="0"/>
        <w:numPr>
          <w:ilvl w:val="0"/>
          <w:numId w:val="487"/>
        </w:numPr>
        <w:ind w:firstLineChars="0"/>
      </w:pPr>
      <w:r w:rsidRPr="004C6C00">
        <w:rPr>
          <w:rFonts w:hint="eastAsia"/>
        </w:rPr>
        <w:t>本项目测试方法中7）核查结果为是，判定</w:t>
      </w:r>
      <w:r w:rsidR="008C4E68">
        <w:rPr>
          <w:rFonts w:hint="eastAsia"/>
        </w:rPr>
        <w:t xml:space="preserve">T/AI </w:t>
      </w:r>
      <w:r w:rsidR="00220957">
        <w:rPr>
          <w:rFonts w:hint="eastAsia"/>
        </w:rPr>
        <w:t>116.11—202x</w:t>
      </w:r>
      <w:r w:rsidRPr="004C6C00">
        <w:rPr>
          <w:rFonts w:hint="eastAsia"/>
        </w:rPr>
        <w:t>中6.5.4.3 b</w:t>
      </w:r>
      <w:r w:rsidR="003F1E0E">
        <w:rPr>
          <w:rFonts w:hint="eastAsia"/>
        </w:rPr>
        <w:t>）</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中6.5.4.3 b</w:t>
      </w:r>
      <w:r w:rsidR="003F1E0E">
        <w:rPr>
          <w:rFonts w:hint="eastAsia"/>
        </w:rPr>
        <w:t>）</w:t>
      </w:r>
      <w:r w:rsidRPr="004C6C00">
        <w:rPr>
          <w:rFonts w:hint="eastAsia"/>
        </w:rPr>
        <w:t>结果为不符合。</w:t>
      </w:r>
    </w:p>
    <w:p w14:paraId="4024FB52" w14:textId="77777777" w:rsidR="005E0AFC" w:rsidRPr="004C6C00" w:rsidRDefault="005E0AFC" w:rsidP="00FA72D3">
      <w:pPr>
        <w:pStyle w:val="afff7"/>
        <w:spacing w:before="120" w:after="120"/>
      </w:pPr>
      <w:r w:rsidRPr="004C6C00">
        <w:rPr>
          <w:rFonts w:hint="eastAsia"/>
        </w:rPr>
        <w:t>SP-F-0230</w:t>
      </w:r>
      <w:r w:rsidR="000E2C4D">
        <w:t xml:space="preserve"> </w:t>
      </w:r>
      <w:r w:rsidRPr="004C6C00">
        <w:rPr>
          <w:rFonts w:hint="eastAsia"/>
        </w:rPr>
        <w:t>数据销毁安全测试</w:t>
      </w:r>
    </w:p>
    <w:p w14:paraId="65CA5FBD" w14:textId="378D5474" w:rsidR="005E0AFC" w:rsidRPr="004C6C00" w:rsidRDefault="003A3900" w:rsidP="009867D4">
      <w:pPr>
        <w:pStyle w:val="affffffffffff8"/>
        <w:widowControl w:val="0"/>
      </w:pPr>
      <w:r>
        <w:rPr>
          <w:rFonts w:hint="eastAsia"/>
        </w:rPr>
        <w:t>本测试项</w:t>
      </w:r>
      <w:r w:rsidR="005E0AFC" w:rsidRPr="004C6C00">
        <w:rPr>
          <w:rFonts w:hint="eastAsia"/>
        </w:rPr>
        <w:t>测试数据销毁要求。</w:t>
      </w:r>
    </w:p>
    <w:p w14:paraId="1FC7C588" w14:textId="2167E94B" w:rsidR="005E0AFC" w:rsidRPr="004C6C00" w:rsidRDefault="00CA3851" w:rsidP="005B501A">
      <w:pPr>
        <w:pStyle w:val="affffffffffff8"/>
        <w:widowControl w:val="0"/>
        <w:numPr>
          <w:ilvl w:val="0"/>
          <w:numId w:val="488"/>
        </w:numPr>
        <w:ind w:firstLineChars="0"/>
      </w:pPr>
      <w:r>
        <w:rPr>
          <w:rFonts w:hint="eastAsia"/>
        </w:rPr>
        <w:t>测试方法</w:t>
      </w:r>
    </w:p>
    <w:p w14:paraId="4DF1AD26" w14:textId="77777777" w:rsidR="005E0AFC" w:rsidRPr="004C6C00" w:rsidRDefault="005E0AFC" w:rsidP="005B501A">
      <w:pPr>
        <w:pStyle w:val="affffffffffff8"/>
        <w:widowControl w:val="0"/>
        <w:numPr>
          <w:ilvl w:val="0"/>
          <w:numId w:val="489"/>
        </w:numPr>
        <w:ind w:firstLineChars="0"/>
      </w:pPr>
      <w:r w:rsidRPr="004C6C00">
        <w:rPr>
          <w:rFonts w:hint="eastAsia"/>
        </w:rPr>
        <w:t>核查涉及收集个人信息的系统是否有当个人信息主体申请撤回、删除个人信息需求时对个人信息进行删除的功能；</w:t>
      </w:r>
    </w:p>
    <w:p w14:paraId="4B8C743A" w14:textId="77777777" w:rsidR="005E0AFC" w:rsidRPr="004C6C00" w:rsidRDefault="005E0AFC" w:rsidP="005B501A">
      <w:pPr>
        <w:pStyle w:val="affffffffffff8"/>
        <w:widowControl w:val="0"/>
        <w:numPr>
          <w:ilvl w:val="0"/>
          <w:numId w:val="489"/>
        </w:numPr>
        <w:ind w:firstLineChars="0"/>
      </w:pPr>
      <w:r w:rsidRPr="004C6C00">
        <w:rPr>
          <w:rFonts w:hint="eastAsia"/>
        </w:rPr>
        <w:t>通过尝试销毁数据，系统是否有销毁操作确认的功能，在同意销毁操作确认后，再尝试销毁数据，检查是否成功；</w:t>
      </w:r>
    </w:p>
    <w:p w14:paraId="6653C4B6" w14:textId="6A755CCE" w:rsidR="005E0AFC" w:rsidRPr="004C6C00" w:rsidRDefault="005E0AFC" w:rsidP="005B501A">
      <w:pPr>
        <w:pStyle w:val="affffffffffff8"/>
        <w:widowControl w:val="0"/>
        <w:numPr>
          <w:ilvl w:val="0"/>
          <w:numId w:val="489"/>
        </w:numPr>
        <w:ind w:firstLineChars="0"/>
      </w:pPr>
      <w:r w:rsidRPr="004C6C00">
        <w:rPr>
          <w:rFonts w:hint="eastAsia"/>
        </w:rPr>
        <w:t>核查数据处理完毕后或已超出使用期限的隐私信息是否被销毁；</w:t>
      </w:r>
      <w:r w:rsidR="00AB51BB">
        <w:rPr>
          <w:rFonts w:hint="eastAsia"/>
        </w:rPr>
        <w:t>确认</w:t>
      </w:r>
      <w:r w:rsidRPr="004C6C00">
        <w:rPr>
          <w:rFonts w:hint="eastAsia"/>
        </w:rPr>
        <w:t>销毁后的数据</w:t>
      </w:r>
      <w:r w:rsidR="003D14DD">
        <w:rPr>
          <w:rFonts w:hint="eastAsia"/>
        </w:rPr>
        <w:t>无法恢复</w:t>
      </w:r>
      <w:r w:rsidRPr="004C6C00">
        <w:rPr>
          <w:rFonts w:hint="eastAsia"/>
        </w:rPr>
        <w:t>。</w:t>
      </w:r>
    </w:p>
    <w:p w14:paraId="36AE6CAF" w14:textId="52FA664C" w:rsidR="005E0AFC" w:rsidRPr="004C6C00" w:rsidRDefault="009423FA" w:rsidP="005B501A">
      <w:pPr>
        <w:pStyle w:val="affffffffffff8"/>
        <w:widowControl w:val="0"/>
        <w:numPr>
          <w:ilvl w:val="0"/>
          <w:numId w:val="488"/>
        </w:numPr>
        <w:ind w:firstLineChars="0"/>
      </w:pPr>
      <w:r>
        <w:rPr>
          <w:rFonts w:hint="eastAsia"/>
        </w:rPr>
        <w:t>结果判定</w:t>
      </w:r>
    </w:p>
    <w:p w14:paraId="5C8C44FF" w14:textId="12900F81" w:rsidR="005E0AFC" w:rsidRPr="004C6C00" w:rsidRDefault="005E0AFC" w:rsidP="005B501A">
      <w:pPr>
        <w:pStyle w:val="affffffffffff8"/>
        <w:widowControl w:val="0"/>
        <w:numPr>
          <w:ilvl w:val="0"/>
          <w:numId w:val="490"/>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中6.5.5.1结果为符合；否</w:t>
      </w:r>
      <w:r w:rsidRPr="004C6C00">
        <w:rPr>
          <w:rFonts w:hint="eastAsia"/>
        </w:rPr>
        <w:lastRenderedPageBreak/>
        <w:t>则，判定</w:t>
      </w:r>
      <w:r w:rsidR="008C4E68">
        <w:rPr>
          <w:rFonts w:hint="eastAsia"/>
        </w:rPr>
        <w:t xml:space="preserve">T/AI </w:t>
      </w:r>
      <w:r w:rsidR="00220957">
        <w:rPr>
          <w:rFonts w:hint="eastAsia"/>
        </w:rPr>
        <w:t>116.11—202x</w:t>
      </w:r>
      <w:r w:rsidRPr="004C6C00">
        <w:rPr>
          <w:rFonts w:hint="eastAsia"/>
        </w:rPr>
        <w:t>中6.5.5.1结果为不符合；</w:t>
      </w:r>
    </w:p>
    <w:p w14:paraId="0C3FD929" w14:textId="57ED3553" w:rsidR="005E0AFC" w:rsidRPr="004C6C00" w:rsidRDefault="005E0AFC" w:rsidP="005B501A">
      <w:pPr>
        <w:pStyle w:val="affffffffffff8"/>
        <w:widowControl w:val="0"/>
        <w:numPr>
          <w:ilvl w:val="0"/>
          <w:numId w:val="490"/>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中6.5.5.2结果为符合；否则，判定</w:t>
      </w:r>
      <w:r w:rsidR="008C4E68">
        <w:rPr>
          <w:rFonts w:hint="eastAsia"/>
        </w:rPr>
        <w:t xml:space="preserve">T/AI </w:t>
      </w:r>
      <w:r w:rsidR="00220957">
        <w:rPr>
          <w:rFonts w:hint="eastAsia"/>
        </w:rPr>
        <w:t>116.11—202x</w:t>
      </w:r>
      <w:r w:rsidRPr="004C6C00">
        <w:rPr>
          <w:rFonts w:hint="eastAsia"/>
        </w:rPr>
        <w:t>中6.5.5.2结果为不符合；</w:t>
      </w:r>
    </w:p>
    <w:p w14:paraId="087AAA4D" w14:textId="6BF65D25" w:rsidR="005E0AFC" w:rsidRPr="004C6C00" w:rsidRDefault="005E0AFC" w:rsidP="005B501A">
      <w:pPr>
        <w:pStyle w:val="affffffffffff8"/>
        <w:widowControl w:val="0"/>
        <w:numPr>
          <w:ilvl w:val="0"/>
          <w:numId w:val="490"/>
        </w:numPr>
        <w:ind w:firstLineChars="0"/>
      </w:pPr>
      <w:r w:rsidRPr="004C6C00">
        <w:rPr>
          <w:rFonts w:hint="eastAsia"/>
        </w:rPr>
        <w:t>本项目测试方法中3）核查结果为是，判定</w:t>
      </w:r>
      <w:r w:rsidR="008C4E68">
        <w:rPr>
          <w:rFonts w:hint="eastAsia"/>
        </w:rPr>
        <w:t xml:space="preserve">T/AI </w:t>
      </w:r>
      <w:r w:rsidR="00220957">
        <w:rPr>
          <w:rFonts w:hint="eastAsia"/>
        </w:rPr>
        <w:t>116.11—202x</w:t>
      </w:r>
      <w:r w:rsidRPr="004C6C00">
        <w:rPr>
          <w:rFonts w:hint="eastAsia"/>
        </w:rPr>
        <w:t>中6.5.5.3结果为符合；否则，判定</w:t>
      </w:r>
      <w:r w:rsidR="008C4E68">
        <w:rPr>
          <w:rFonts w:hint="eastAsia"/>
        </w:rPr>
        <w:t xml:space="preserve">T/AI </w:t>
      </w:r>
      <w:r w:rsidR="00220957">
        <w:rPr>
          <w:rFonts w:hint="eastAsia"/>
        </w:rPr>
        <w:t>116.11—202x</w:t>
      </w:r>
      <w:r w:rsidRPr="004C6C00">
        <w:rPr>
          <w:rFonts w:hint="eastAsia"/>
        </w:rPr>
        <w:t>中6.5.5.3结果为不符合。</w:t>
      </w:r>
    </w:p>
    <w:p w14:paraId="64E40C7C" w14:textId="77777777" w:rsidR="005E0AFC" w:rsidRPr="004C6C00" w:rsidRDefault="005E0AFC" w:rsidP="005B501A">
      <w:pPr>
        <w:pStyle w:val="afff6"/>
        <w:numPr>
          <w:ilvl w:val="3"/>
          <w:numId w:val="356"/>
        </w:numPr>
        <w:spacing w:before="120" w:after="120"/>
      </w:pPr>
      <w:r w:rsidRPr="004C6C00">
        <w:rPr>
          <w:rFonts w:hint="eastAsia"/>
        </w:rPr>
        <w:t>SP-F-0240</w:t>
      </w:r>
      <w:r w:rsidR="000E2C4D">
        <w:t xml:space="preserve"> </w:t>
      </w:r>
      <w:r w:rsidRPr="004C6C00">
        <w:rPr>
          <w:rFonts w:hint="eastAsia"/>
        </w:rPr>
        <w:t>隐私保护测试</w:t>
      </w:r>
    </w:p>
    <w:p w14:paraId="1BBFD9F3" w14:textId="10CB8A4D" w:rsidR="005E0AFC" w:rsidRPr="004C6C00" w:rsidRDefault="003A3900" w:rsidP="009867D4">
      <w:pPr>
        <w:pStyle w:val="affffffffffff8"/>
        <w:widowControl w:val="0"/>
      </w:pPr>
      <w:r>
        <w:rPr>
          <w:rFonts w:hint="eastAsia"/>
        </w:rPr>
        <w:t>本测试项</w:t>
      </w:r>
      <w:r w:rsidR="005E0AFC" w:rsidRPr="004C6C00">
        <w:rPr>
          <w:rFonts w:hint="eastAsia"/>
        </w:rPr>
        <w:t>测试隐私保护要求。</w:t>
      </w:r>
    </w:p>
    <w:p w14:paraId="2A18FE25" w14:textId="4E6B0E73" w:rsidR="005E0AFC" w:rsidRPr="004C6C00" w:rsidRDefault="00CA3851" w:rsidP="005B501A">
      <w:pPr>
        <w:pStyle w:val="affffffffffff8"/>
        <w:widowControl w:val="0"/>
        <w:numPr>
          <w:ilvl w:val="0"/>
          <w:numId w:val="491"/>
        </w:numPr>
        <w:ind w:firstLineChars="0"/>
      </w:pPr>
      <w:r>
        <w:rPr>
          <w:rFonts w:hint="eastAsia"/>
        </w:rPr>
        <w:t>测试方法</w:t>
      </w:r>
    </w:p>
    <w:p w14:paraId="1BDA9421" w14:textId="579CC1B8" w:rsidR="005E0AFC" w:rsidRPr="004C6C00" w:rsidRDefault="005E0AFC" w:rsidP="005B501A">
      <w:pPr>
        <w:pStyle w:val="affffffffffff8"/>
        <w:widowControl w:val="0"/>
        <w:numPr>
          <w:ilvl w:val="0"/>
          <w:numId w:val="492"/>
        </w:numPr>
        <w:ind w:firstLineChars="0"/>
      </w:pPr>
      <w:r w:rsidRPr="004C6C00">
        <w:rPr>
          <w:rFonts w:hint="eastAsia"/>
        </w:rPr>
        <w:t>核查系统是否采取可信执行环境</w:t>
      </w:r>
      <w:r w:rsidR="00483A8F">
        <w:rPr>
          <w:rFonts w:hint="eastAsia"/>
        </w:rPr>
        <w:t>存储、使用隐私信息</w:t>
      </w:r>
      <w:r w:rsidRPr="004C6C00">
        <w:rPr>
          <w:rFonts w:hint="eastAsia"/>
        </w:rPr>
        <w:t>；</w:t>
      </w:r>
    </w:p>
    <w:p w14:paraId="2B7182CB" w14:textId="5034C506" w:rsidR="005E0AFC" w:rsidRDefault="005E0AFC" w:rsidP="005B501A">
      <w:pPr>
        <w:pStyle w:val="affffffffffff8"/>
        <w:widowControl w:val="0"/>
        <w:numPr>
          <w:ilvl w:val="0"/>
          <w:numId w:val="492"/>
        </w:numPr>
        <w:ind w:firstLineChars="0"/>
      </w:pPr>
      <w:r w:rsidRPr="004C6C00">
        <w:rPr>
          <w:rFonts w:hint="eastAsia"/>
        </w:rPr>
        <w:t>核查系统是否可识别隐私数据信息，同时若涉及隐私信息应核查系统是否采取机制阻止</w:t>
      </w:r>
      <w:r w:rsidR="00693C45">
        <w:rPr>
          <w:rFonts w:hint="eastAsia"/>
        </w:rPr>
        <w:t>敏感</w:t>
      </w:r>
      <w:r w:rsidRPr="004C6C00">
        <w:rPr>
          <w:rFonts w:hint="eastAsia"/>
        </w:rPr>
        <w:t>信息的收集；</w:t>
      </w:r>
    </w:p>
    <w:p w14:paraId="2E137E71" w14:textId="47D8D4A7" w:rsidR="00E91A4E" w:rsidRPr="004C6C00" w:rsidRDefault="00E91A4E" w:rsidP="005B501A">
      <w:pPr>
        <w:pStyle w:val="affffffffffff8"/>
        <w:widowControl w:val="0"/>
        <w:numPr>
          <w:ilvl w:val="0"/>
          <w:numId w:val="492"/>
        </w:numPr>
        <w:ind w:firstLineChars="0"/>
      </w:pPr>
      <w:r>
        <w:rPr>
          <w:rFonts w:hint="eastAsia"/>
        </w:rPr>
        <w:t>核查系统采取的其他技术措施</w:t>
      </w:r>
      <w:r w:rsidR="00B9352C">
        <w:rPr>
          <w:rFonts w:hint="eastAsia"/>
        </w:rPr>
        <w:t>，是否可达到隐私信息仅在各子系统内流转，使用的效果；</w:t>
      </w:r>
    </w:p>
    <w:p w14:paraId="3CB36031" w14:textId="77777777" w:rsidR="005E0AFC" w:rsidRPr="004C6C00" w:rsidRDefault="005E0AFC" w:rsidP="005B501A">
      <w:pPr>
        <w:pStyle w:val="affffffffffff8"/>
        <w:widowControl w:val="0"/>
        <w:numPr>
          <w:ilvl w:val="0"/>
          <w:numId w:val="492"/>
        </w:numPr>
        <w:ind w:firstLineChars="0"/>
      </w:pPr>
      <w:r w:rsidRPr="004C6C00">
        <w:rPr>
          <w:rFonts w:hint="eastAsia"/>
        </w:rPr>
        <w:t>核查系统是否采取加扰技术对隐私信息进行处理，如差分隐私技术；</w:t>
      </w:r>
    </w:p>
    <w:p w14:paraId="487E055A" w14:textId="0CCF0269" w:rsidR="005E0AFC" w:rsidRDefault="005E0AFC" w:rsidP="005B501A">
      <w:pPr>
        <w:pStyle w:val="affffffffffff8"/>
        <w:widowControl w:val="0"/>
        <w:numPr>
          <w:ilvl w:val="0"/>
          <w:numId w:val="492"/>
        </w:numPr>
        <w:ind w:firstLineChars="0"/>
      </w:pPr>
      <w:r w:rsidRPr="004C6C00">
        <w:rPr>
          <w:rFonts w:hint="eastAsia"/>
        </w:rPr>
        <w:t>核查系统是否采取混淆技术对隐私信息进行处理，如k-匿名，I-多样性等匿名化技术；</w:t>
      </w:r>
    </w:p>
    <w:p w14:paraId="7C9C26B2" w14:textId="1C441EC7" w:rsidR="00E91A4E" w:rsidRPr="004C6C00" w:rsidRDefault="00B9352C" w:rsidP="005B501A">
      <w:pPr>
        <w:pStyle w:val="affffffffffff8"/>
        <w:widowControl w:val="0"/>
        <w:numPr>
          <w:ilvl w:val="0"/>
          <w:numId w:val="492"/>
        </w:numPr>
        <w:ind w:firstLineChars="0"/>
      </w:pPr>
      <w:r>
        <w:rPr>
          <w:rFonts w:hint="eastAsia"/>
        </w:rPr>
        <w:t>核查系统采取的其他技术措施，是否可达到隐私信息处理后</w:t>
      </w:r>
      <w:r w:rsidR="006E47FF">
        <w:rPr>
          <w:rFonts w:hint="eastAsia"/>
        </w:rPr>
        <w:t>原始</w:t>
      </w:r>
      <w:r>
        <w:rPr>
          <w:rFonts w:hint="eastAsia"/>
        </w:rPr>
        <w:t>数据不可恢复的效果；</w:t>
      </w:r>
    </w:p>
    <w:p w14:paraId="25A02776" w14:textId="7C5D85C4" w:rsidR="005E0AFC" w:rsidRPr="004C6C00" w:rsidRDefault="005E0AFC" w:rsidP="005B501A">
      <w:pPr>
        <w:pStyle w:val="affffffffffff8"/>
        <w:widowControl w:val="0"/>
        <w:numPr>
          <w:ilvl w:val="0"/>
          <w:numId w:val="492"/>
        </w:numPr>
        <w:ind w:firstLineChars="0"/>
      </w:pPr>
      <w:r w:rsidRPr="004C6C00">
        <w:rPr>
          <w:rFonts w:hint="eastAsia"/>
        </w:rPr>
        <w:t>核查系统是否采取</w:t>
      </w:r>
      <w:r w:rsidR="00E91A4E">
        <w:rPr>
          <w:rFonts w:hint="eastAsia"/>
        </w:rPr>
        <w:t>数据不动模型动的分布式机器学习技术</w:t>
      </w:r>
      <w:r w:rsidRPr="004C6C00">
        <w:rPr>
          <w:rFonts w:hint="eastAsia"/>
        </w:rPr>
        <w:t>对隐私信息进行处理，如联邦学习技术；</w:t>
      </w:r>
    </w:p>
    <w:p w14:paraId="01D66AFF" w14:textId="2AE1A95D" w:rsidR="00E91A4E" w:rsidRDefault="005E0AFC" w:rsidP="005B501A">
      <w:pPr>
        <w:pStyle w:val="affffffffffff8"/>
        <w:widowControl w:val="0"/>
        <w:numPr>
          <w:ilvl w:val="0"/>
          <w:numId w:val="492"/>
        </w:numPr>
        <w:ind w:firstLineChars="0"/>
      </w:pPr>
      <w:r w:rsidRPr="004C6C00">
        <w:rPr>
          <w:rFonts w:hint="eastAsia"/>
        </w:rPr>
        <w:t>核查系统是否采取</w:t>
      </w:r>
      <w:r w:rsidR="00E91A4E">
        <w:rPr>
          <w:rFonts w:hint="eastAsia"/>
        </w:rPr>
        <w:t>加密技术和/或安全分布式计算技术</w:t>
      </w:r>
      <w:r w:rsidRPr="004C6C00">
        <w:rPr>
          <w:rFonts w:hint="eastAsia"/>
        </w:rPr>
        <w:t>对隐私信息进行处理，如同态加密、多方安全计算技术</w:t>
      </w:r>
      <w:r w:rsidR="00E91A4E">
        <w:rPr>
          <w:rFonts w:hint="eastAsia"/>
        </w:rPr>
        <w:t>；</w:t>
      </w:r>
    </w:p>
    <w:p w14:paraId="6C511660" w14:textId="30122DE5" w:rsidR="0026486A" w:rsidRDefault="0026486A" w:rsidP="005B501A">
      <w:pPr>
        <w:pStyle w:val="affffffffffff8"/>
        <w:widowControl w:val="0"/>
        <w:numPr>
          <w:ilvl w:val="0"/>
          <w:numId w:val="492"/>
        </w:numPr>
        <w:ind w:firstLineChars="0"/>
      </w:pPr>
      <w:r w:rsidRPr="0026486A">
        <w:rPr>
          <w:rFonts w:hint="eastAsia"/>
        </w:rPr>
        <w:t>核查系统中隐私信息是否在可信执行环境中进行数据联合分析和计算</w:t>
      </w:r>
      <w:r>
        <w:rPr>
          <w:rFonts w:hint="eastAsia"/>
        </w:rPr>
        <w:t>；</w:t>
      </w:r>
    </w:p>
    <w:p w14:paraId="0C16A493" w14:textId="2E2B23B0" w:rsidR="005E0AFC" w:rsidRPr="004C6C00" w:rsidRDefault="00B9352C" w:rsidP="005B501A">
      <w:pPr>
        <w:pStyle w:val="affffffffffff8"/>
        <w:widowControl w:val="0"/>
        <w:numPr>
          <w:ilvl w:val="0"/>
          <w:numId w:val="492"/>
        </w:numPr>
        <w:ind w:firstLineChars="0"/>
      </w:pPr>
      <w:r>
        <w:rPr>
          <w:rFonts w:hint="eastAsia"/>
        </w:rPr>
        <w:t>核查系统采取的其他技术措施，是否可达到隐私信息可用不可见的效果。</w:t>
      </w:r>
    </w:p>
    <w:p w14:paraId="5BB4528C" w14:textId="6C43FA09" w:rsidR="005E0AFC" w:rsidRPr="004C6C00" w:rsidRDefault="009423FA" w:rsidP="005B501A">
      <w:pPr>
        <w:pStyle w:val="affffffffffff8"/>
        <w:widowControl w:val="0"/>
        <w:numPr>
          <w:ilvl w:val="0"/>
          <w:numId w:val="491"/>
        </w:numPr>
        <w:ind w:firstLineChars="0"/>
      </w:pPr>
      <w:r>
        <w:rPr>
          <w:rFonts w:hint="eastAsia"/>
        </w:rPr>
        <w:t>结果判定</w:t>
      </w:r>
    </w:p>
    <w:p w14:paraId="2FCFB913" w14:textId="617CA88D" w:rsidR="005E0AFC" w:rsidRPr="004C6C00" w:rsidRDefault="005E0AFC" w:rsidP="005B501A">
      <w:pPr>
        <w:pStyle w:val="affffffffffff8"/>
        <w:widowControl w:val="0"/>
        <w:numPr>
          <w:ilvl w:val="0"/>
          <w:numId w:val="493"/>
        </w:numPr>
        <w:ind w:firstLineChars="0"/>
      </w:pPr>
      <w:r w:rsidRPr="004C6C00">
        <w:rPr>
          <w:rFonts w:hint="eastAsia"/>
        </w:rPr>
        <w:t>本项目测试方法中1）核查结果为是，判定</w:t>
      </w:r>
      <w:r w:rsidR="008C4E68">
        <w:rPr>
          <w:rFonts w:hint="eastAsia"/>
        </w:rPr>
        <w:t xml:space="preserve">T/AI </w:t>
      </w:r>
      <w:r w:rsidR="00220957">
        <w:rPr>
          <w:rFonts w:hint="eastAsia"/>
        </w:rPr>
        <w:t>116.11—202x</w:t>
      </w:r>
      <w:r w:rsidRPr="004C6C00">
        <w:rPr>
          <w:rFonts w:hint="eastAsia"/>
        </w:rPr>
        <w:t>中7.2.1 a）结果为符合；否则，判定</w:t>
      </w:r>
      <w:r w:rsidR="008C4E68">
        <w:rPr>
          <w:rFonts w:hint="eastAsia"/>
        </w:rPr>
        <w:t xml:space="preserve">T/AI </w:t>
      </w:r>
      <w:r w:rsidR="00220957">
        <w:rPr>
          <w:rFonts w:hint="eastAsia"/>
        </w:rPr>
        <w:t>116.11—202x</w:t>
      </w:r>
      <w:r w:rsidRPr="004C6C00">
        <w:rPr>
          <w:rFonts w:hint="eastAsia"/>
        </w:rPr>
        <w:t>中7.2.1 a）结果为不符合；</w:t>
      </w:r>
    </w:p>
    <w:p w14:paraId="4EFBDD2D" w14:textId="47C0A909" w:rsidR="005E0AFC" w:rsidRDefault="005E0AFC" w:rsidP="005B501A">
      <w:pPr>
        <w:pStyle w:val="affffffffffff8"/>
        <w:widowControl w:val="0"/>
        <w:numPr>
          <w:ilvl w:val="0"/>
          <w:numId w:val="493"/>
        </w:numPr>
        <w:ind w:firstLineChars="0"/>
      </w:pPr>
      <w:r w:rsidRPr="004C6C00">
        <w:rPr>
          <w:rFonts w:hint="eastAsia"/>
        </w:rPr>
        <w:t>本项目测试方法中2）核查结果为是，判定</w:t>
      </w:r>
      <w:r w:rsidR="008C4E68">
        <w:rPr>
          <w:rFonts w:hint="eastAsia"/>
        </w:rPr>
        <w:t xml:space="preserve">T/AI </w:t>
      </w:r>
      <w:r w:rsidR="00220957">
        <w:rPr>
          <w:rFonts w:hint="eastAsia"/>
        </w:rPr>
        <w:t>116.11—202x</w:t>
      </w:r>
      <w:r w:rsidRPr="004C6C00">
        <w:rPr>
          <w:rFonts w:hint="eastAsia"/>
        </w:rPr>
        <w:t>中7.2.1 b）结果为符合；否则，判定</w:t>
      </w:r>
      <w:r w:rsidR="008C4E68">
        <w:rPr>
          <w:rFonts w:hint="eastAsia"/>
        </w:rPr>
        <w:t xml:space="preserve">T/AI </w:t>
      </w:r>
      <w:r w:rsidR="00220957">
        <w:rPr>
          <w:rFonts w:hint="eastAsia"/>
        </w:rPr>
        <w:t>116.11—202x</w:t>
      </w:r>
      <w:r w:rsidRPr="004C6C00">
        <w:rPr>
          <w:rFonts w:hint="eastAsia"/>
        </w:rPr>
        <w:t>中7.2.1 b）结果为不符合；</w:t>
      </w:r>
    </w:p>
    <w:p w14:paraId="4287633F" w14:textId="500337C2" w:rsidR="00B9352C" w:rsidRPr="004C6C00" w:rsidRDefault="00B9352C" w:rsidP="005B501A">
      <w:pPr>
        <w:pStyle w:val="affffffffffff8"/>
        <w:widowControl w:val="0"/>
        <w:numPr>
          <w:ilvl w:val="0"/>
          <w:numId w:val="493"/>
        </w:numPr>
        <w:ind w:firstLineChars="0"/>
      </w:pPr>
      <w:r w:rsidRPr="004C6C00">
        <w:rPr>
          <w:rFonts w:hint="eastAsia"/>
        </w:rPr>
        <w:t>本项目测试方法中</w:t>
      </w:r>
      <w:r>
        <w:t>3</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 xml:space="preserve">中7.2.1 </w:t>
      </w:r>
      <w:r>
        <w:t>c</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 xml:space="preserve">中7.2.1 </w:t>
      </w:r>
      <w:r>
        <w:rPr>
          <w:rFonts w:hint="eastAsia"/>
        </w:rPr>
        <w:t>c</w:t>
      </w:r>
      <w:r w:rsidRPr="004C6C00">
        <w:rPr>
          <w:rFonts w:hint="eastAsia"/>
        </w:rPr>
        <w:t>）结果为不符合；</w:t>
      </w:r>
    </w:p>
    <w:p w14:paraId="2F60E7EE" w14:textId="610FBA8B" w:rsidR="005E0AFC" w:rsidRPr="004C6C00" w:rsidRDefault="005E0AFC" w:rsidP="005B501A">
      <w:pPr>
        <w:pStyle w:val="affffffffffff8"/>
        <w:widowControl w:val="0"/>
        <w:numPr>
          <w:ilvl w:val="0"/>
          <w:numId w:val="493"/>
        </w:numPr>
        <w:ind w:firstLineChars="0"/>
      </w:pPr>
      <w:r w:rsidRPr="004C6C00">
        <w:rPr>
          <w:rFonts w:hint="eastAsia"/>
        </w:rPr>
        <w:t>本项目测试方法中</w:t>
      </w:r>
      <w:r w:rsidR="00B9352C">
        <w:t>4</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中7.2.2 a）结果为符合；否则，判定</w:t>
      </w:r>
      <w:r w:rsidR="008C4E68">
        <w:rPr>
          <w:rFonts w:hint="eastAsia"/>
        </w:rPr>
        <w:t xml:space="preserve">T/AI </w:t>
      </w:r>
      <w:r w:rsidR="00220957">
        <w:rPr>
          <w:rFonts w:hint="eastAsia"/>
        </w:rPr>
        <w:t>116.11—202x</w:t>
      </w:r>
      <w:r w:rsidRPr="004C6C00">
        <w:rPr>
          <w:rFonts w:hint="eastAsia"/>
        </w:rPr>
        <w:t>中7.2.2 a）结果为不符合；</w:t>
      </w:r>
    </w:p>
    <w:p w14:paraId="33AE7479" w14:textId="0B0B825A" w:rsidR="005E0AFC" w:rsidRDefault="005E0AFC" w:rsidP="005B501A">
      <w:pPr>
        <w:pStyle w:val="affffffffffff8"/>
        <w:widowControl w:val="0"/>
        <w:numPr>
          <w:ilvl w:val="0"/>
          <w:numId w:val="493"/>
        </w:numPr>
        <w:ind w:firstLineChars="0"/>
      </w:pPr>
      <w:r w:rsidRPr="004C6C00">
        <w:rPr>
          <w:rFonts w:hint="eastAsia"/>
        </w:rPr>
        <w:t>本项目测试方法中</w:t>
      </w:r>
      <w:r w:rsidR="00B9352C">
        <w:t>5</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中7.2.2 b）结果为符合；否则，判定</w:t>
      </w:r>
      <w:r w:rsidR="008C4E68">
        <w:rPr>
          <w:rFonts w:hint="eastAsia"/>
        </w:rPr>
        <w:t xml:space="preserve">T/AI </w:t>
      </w:r>
      <w:r w:rsidR="00220957">
        <w:rPr>
          <w:rFonts w:hint="eastAsia"/>
        </w:rPr>
        <w:t>116.11—202x</w:t>
      </w:r>
      <w:r w:rsidRPr="004C6C00">
        <w:rPr>
          <w:rFonts w:hint="eastAsia"/>
        </w:rPr>
        <w:t>中7.2.2 b）结果为不符合；</w:t>
      </w:r>
    </w:p>
    <w:p w14:paraId="22971CA5" w14:textId="6882FCC9" w:rsidR="00B9352C" w:rsidRPr="004C6C00" w:rsidRDefault="00B9352C" w:rsidP="005B501A">
      <w:pPr>
        <w:pStyle w:val="affffffffffff8"/>
        <w:widowControl w:val="0"/>
        <w:numPr>
          <w:ilvl w:val="0"/>
          <w:numId w:val="493"/>
        </w:numPr>
        <w:ind w:firstLineChars="0"/>
      </w:pPr>
      <w:r w:rsidRPr="004C6C00">
        <w:rPr>
          <w:rFonts w:hint="eastAsia"/>
        </w:rPr>
        <w:t>本项目测试方法中</w:t>
      </w:r>
      <w:r>
        <w:t>6</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 xml:space="preserve">中7.2.2 </w:t>
      </w:r>
      <w:r>
        <w:rPr>
          <w:rFonts w:hint="eastAsia"/>
        </w:rPr>
        <w:t>c</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 xml:space="preserve">中7.2.2 </w:t>
      </w:r>
      <w:r>
        <w:t>c</w:t>
      </w:r>
      <w:r w:rsidRPr="004C6C00">
        <w:rPr>
          <w:rFonts w:hint="eastAsia"/>
        </w:rPr>
        <w:t>）结果为不符合；</w:t>
      </w:r>
    </w:p>
    <w:p w14:paraId="46B705B9" w14:textId="2155FF46" w:rsidR="005E0AFC" w:rsidRPr="004C6C00" w:rsidRDefault="005E0AFC" w:rsidP="005B501A">
      <w:pPr>
        <w:pStyle w:val="affffffffffff8"/>
        <w:widowControl w:val="0"/>
        <w:numPr>
          <w:ilvl w:val="0"/>
          <w:numId w:val="493"/>
        </w:numPr>
        <w:ind w:firstLineChars="0"/>
      </w:pPr>
      <w:r w:rsidRPr="004C6C00">
        <w:rPr>
          <w:rFonts w:hint="eastAsia"/>
        </w:rPr>
        <w:t>本项目测试方法中</w:t>
      </w:r>
      <w:r w:rsidR="00B9352C">
        <w:t>7</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中7.2.3 a）结果为符合；否则，判定</w:t>
      </w:r>
      <w:r w:rsidR="008C4E68">
        <w:rPr>
          <w:rFonts w:hint="eastAsia"/>
        </w:rPr>
        <w:t xml:space="preserve">T/AI </w:t>
      </w:r>
      <w:r w:rsidR="00220957">
        <w:rPr>
          <w:rFonts w:hint="eastAsia"/>
        </w:rPr>
        <w:t>116.11—202x</w:t>
      </w:r>
      <w:r w:rsidRPr="004C6C00">
        <w:rPr>
          <w:rFonts w:hint="eastAsia"/>
        </w:rPr>
        <w:t>中7.2.3 a）结果为不符合；</w:t>
      </w:r>
    </w:p>
    <w:p w14:paraId="5F2ADA65" w14:textId="718A07F1" w:rsidR="00B9352C" w:rsidRDefault="005E0AFC" w:rsidP="005B501A">
      <w:pPr>
        <w:pStyle w:val="affffffffffff8"/>
        <w:widowControl w:val="0"/>
        <w:numPr>
          <w:ilvl w:val="0"/>
          <w:numId w:val="493"/>
        </w:numPr>
        <w:ind w:firstLineChars="0"/>
      </w:pPr>
      <w:r w:rsidRPr="004C6C00">
        <w:rPr>
          <w:rFonts w:hint="eastAsia"/>
        </w:rPr>
        <w:t>本项目测试方法中</w:t>
      </w:r>
      <w:r w:rsidR="00B9352C">
        <w:t>8</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中7.2.3 b）结果为符合；否则，判定</w:t>
      </w:r>
      <w:r w:rsidR="008C4E68">
        <w:rPr>
          <w:rFonts w:hint="eastAsia"/>
        </w:rPr>
        <w:t xml:space="preserve">T/AI </w:t>
      </w:r>
      <w:r w:rsidR="00220957">
        <w:rPr>
          <w:rFonts w:hint="eastAsia"/>
        </w:rPr>
        <w:t>116.11—202x</w:t>
      </w:r>
      <w:r w:rsidRPr="004C6C00">
        <w:rPr>
          <w:rFonts w:hint="eastAsia"/>
        </w:rPr>
        <w:t>中7.2.3 b）结果为不符合</w:t>
      </w:r>
      <w:r w:rsidR="00B9352C">
        <w:rPr>
          <w:rFonts w:hint="eastAsia"/>
        </w:rPr>
        <w:t>；</w:t>
      </w:r>
    </w:p>
    <w:p w14:paraId="0970470E" w14:textId="4B60E9C7" w:rsidR="0026486A" w:rsidRDefault="0026486A" w:rsidP="005B501A">
      <w:pPr>
        <w:pStyle w:val="affffffffffff8"/>
        <w:widowControl w:val="0"/>
        <w:numPr>
          <w:ilvl w:val="0"/>
          <w:numId w:val="493"/>
        </w:numPr>
        <w:ind w:firstLineChars="0"/>
      </w:pPr>
      <w:r w:rsidRPr="0026486A">
        <w:rPr>
          <w:rFonts w:hint="eastAsia"/>
        </w:rPr>
        <w:t>本项目测试方法中9）核查结果为是，判定</w:t>
      </w:r>
      <w:r w:rsidR="008C4E68">
        <w:rPr>
          <w:rFonts w:hint="eastAsia"/>
        </w:rPr>
        <w:t xml:space="preserve">T/AI </w:t>
      </w:r>
      <w:r w:rsidR="00220957">
        <w:rPr>
          <w:rFonts w:hint="eastAsia"/>
        </w:rPr>
        <w:t>116.11—202x</w:t>
      </w:r>
      <w:r w:rsidRPr="0026486A">
        <w:rPr>
          <w:rFonts w:hint="eastAsia"/>
        </w:rPr>
        <w:t>中7.2.3 c）结果为符合；否则，判定</w:t>
      </w:r>
      <w:r w:rsidR="008C4E68">
        <w:rPr>
          <w:rFonts w:hint="eastAsia"/>
        </w:rPr>
        <w:t xml:space="preserve">T/AI </w:t>
      </w:r>
      <w:r w:rsidR="00220957">
        <w:rPr>
          <w:rFonts w:hint="eastAsia"/>
        </w:rPr>
        <w:t>116.11—202x</w:t>
      </w:r>
      <w:r w:rsidRPr="0026486A">
        <w:rPr>
          <w:rFonts w:hint="eastAsia"/>
        </w:rPr>
        <w:t>中7.2.3 c）结果为不符合</w:t>
      </w:r>
      <w:r w:rsidR="00802A41">
        <w:rPr>
          <w:rFonts w:hint="eastAsia"/>
        </w:rPr>
        <w:t>；</w:t>
      </w:r>
    </w:p>
    <w:p w14:paraId="766353C9" w14:textId="5E708A89" w:rsidR="005E0AFC" w:rsidRPr="004C6C00" w:rsidRDefault="00B9352C" w:rsidP="005B501A">
      <w:pPr>
        <w:pStyle w:val="affffffffffff8"/>
        <w:widowControl w:val="0"/>
        <w:numPr>
          <w:ilvl w:val="0"/>
          <w:numId w:val="493"/>
        </w:numPr>
        <w:ind w:firstLineChars="0"/>
      </w:pPr>
      <w:r w:rsidRPr="004C6C00">
        <w:rPr>
          <w:rFonts w:hint="eastAsia"/>
        </w:rPr>
        <w:t>本项目测试方法中</w:t>
      </w:r>
      <w:r w:rsidR="0026486A">
        <w:t>10</w:t>
      </w:r>
      <w:r w:rsidRPr="004C6C00">
        <w:rPr>
          <w:rFonts w:hint="eastAsia"/>
        </w:rPr>
        <w:t>）核查结果为是，判定</w:t>
      </w:r>
      <w:r w:rsidR="008C4E68">
        <w:rPr>
          <w:rFonts w:hint="eastAsia"/>
        </w:rPr>
        <w:t xml:space="preserve">T/AI </w:t>
      </w:r>
      <w:r w:rsidR="00220957">
        <w:rPr>
          <w:rFonts w:hint="eastAsia"/>
        </w:rPr>
        <w:t>116.11—202x</w:t>
      </w:r>
      <w:r w:rsidRPr="004C6C00">
        <w:rPr>
          <w:rFonts w:hint="eastAsia"/>
        </w:rPr>
        <w:t xml:space="preserve">中7.2.3 </w:t>
      </w:r>
      <w:r w:rsidR="0026486A">
        <w:t>d</w:t>
      </w:r>
      <w:r w:rsidRPr="004C6C00">
        <w:rPr>
          <w:rFonts w:hint="eastAsia"/>
        </w:rPr>
        <w:t>）结果为符合；否则，判定</w:t>
      </w:r>
      <w:r w:rsidR="008C4E68">
        <w:rPr>
          <w:rFonts w:hint="eastAsia"/>
        </w:rPr>
        <w:t xml:space="preserve">T/AI </w:t>
      </w:r>
      <w:r w:rsidR="00220957">
        <w:rPr>
          <w:rFonts w:hint="eastAsia"/>
        </w:rPr>
        <w:t>116.11—202x</w:t>
      </w:r>
      <w:r w:rsidRPr="004C6C00">
        <w:rPr>
          <w:rFonts w:hint="eastAsia"/>
        </w:rPr>
        <w:t xml:space="preserve">中7.2.3 </w:t>
      </w:r>
      <w:r w:rsidR="0026486A">
        <w:t>d</w:t>
      </w:r>
      <w:r w:rsidRPr="004C6C00">
        <w:rPr>
          <w:rFonts w:hint="eastAsia"/>
        </w:rPr>
        <w:t>）结果为不符合</w:t>
      </w:r>
      <w:r>
        <w:rPr>
          <w:rFonts w:hint="eastAsia"/>
        </w:rPr>
        <w:t>。</w:t>
      </w:r>
    </w:p>
    <w:p w14:paraId="6750A84B" w14:textId="4B6E9390" w:rsidR="000F7C8B" w:rsidRDefault="000F7C8B" w:rsidP="000F7C8B">
      <w:pPr>
        <w:pStyle w:val="afff4"/>
        <w:spacing w:before="240" w:after="240"/>
      </w:pPr>
      <w:bookmarkStart w:id="182" w:name="_Toc172725726"/>
      <w:bookmarkStart w:id="183" w:name="_Toc175668843"/>
      <w:bookmarkStart w:id="184" w:name="_Toc175673033"/>
      <w:bookmarkStart w:id="185" w:name="_Toc205479945"/>
      <w:r>
        <w:rPr>
          <w:rFonts w:hint="eastAsia"/>
        </w:rPr>
        <w:t>性能测试规范</w:t>
      </w:r>
      <w:bookmarkEnd w:id="182"/>
      <w:bookmarkEnd w:id="183"/>
      <w:bookmarkEnd w:id="184"/>
      <w:bookmarkEnd w:id="185"/>
    </w:p>
    <w:p w14:paraId="1C552B3A" w14:textId="77777777" w:rsidR="000D1EC9" w:rsidRPr="00F20469" w:rsidRDefault="000D1EC9" w:rsidP="000D1EC9">
      <w:pPr>
        <w:pStyle w:val="afff5"/>
        <w:spacing w:before="120" w:after="120"/>
      </w:pPr>
      <w:bookmarkStart w:id="186" w:name="_Toc175731985"/>
      <w:bookmarkStart w:id="187" w:name="_Toc205479946"/>
      <w:r>
        <w:rPr>
          <w:rFonts w:hint="eastAsia"/>
        </w:rPr>
        <w:t>子系统性能指标</w:t>
      </w:r>
      <w:bookmarkEnd w:id="186"/>
      <w:bookmarkEnd w:id="187"/>
    </w:p>
    <w:p w14:paraId="0A680BB8" w14:textId="77777777" w:rsidR="000D1EC9" w:rsidRDefault="000D1EC9" w:rsidP="005B501A">
      <w:pPr>
        <w:pStyle w:val="afff6"/>
        <w:numPr>
          <w:ilvl w:val="3"/>
          <w:numId w:val="356"/>
        </w:numPr>
        <w:spacing w:before="120" w:after="120"/>
      </w:pPr>
      <w:r>
        <w:rPr>
          <w:rFonts w:hint="eastAsia"/>
        </w:rPr>
        <w:t>S</w:t>
      </w:r>
      <w:r>
        <w:t xml:space="preserve">-P-0010 </w:t>
      </w:r>
      <w:r>
        <w:rPr>
          <w:rFonts w:hint="eastAsia"/>
        </w:rPr>
        <w:t>视频采集分辨率和</w:t>
      </w:r>
      <w:proofErr w:type="gramStart"/>
      <w:r>
        <w:rPr>
          <w:rFonts w:hint="eastAsia"/>
        </w:rPr>
        <w:t>帧率</w:t>
      </w:r>
      <w:proofErr w:type="gramEnd"/>
    </w:p>
    <w:p w14:paraId="5496356F" w14:textId="7857DD2D" w:rsidR="000D1EC9" w:rsidRDefault="003A3900" w:rsidP="000D1EC9">
      <w:pPr>
        <w:pStyle w:val="affffffffffff8"/>
      </w:pPr>
      <w:r>
        <w:rPr>
          <w:rFonts w:hint="eastAsia"/>
        </w:rPr>
        <w:t>本测试项</w:t>
      </w:r>
      <w:r w:rsidR="000D1EC9">
        <w:rPr>
          <w:rFonts w:hint="eastAsia"/>
        </w:rPr>
        <w:t>测试端子系统视频采集的分辨率和帧率，</w:t>
      </w:r>
      <w:r w:rsidR="000D1EC9" w:rsidRPr="00EE2DD2">
        <w:rPr>
          <w:rFonts w:hint="eastAsia"/>
        </w:rPr>
        <w:t>测试方法和预期结果如下</w:t>
      </w:r>
      <w:r w:rsidR="000D1EC9">
        <w:rPr>
          <w:rFonts w:hint="eastAsia"/>
        </w:rPr>
        <w:t>：</w:t>
      </w:r>
    </w:p>
    <w:p w14:paraId="218CC7E1" w14:textId="77777777" w:rsidR="000D1EC9" w:rsidRDefault="000D1EC9" w:rsidP="005B501A">
      <w:pPr>
        <w:pStyle w:val="affffffffffff8"/>
        <w:numPr>
          <w:ilvl w:val="0"/>
          <w:numId w:val="362"/>
        </w:numPr>
        <w:ind w:firstLineChars="0"/>
      </w:pPr>
      <w:r>
        <w:rPr>
          <w:rFonts w:hint="eastAsia"/>
        </w:rPr>
        <w:lastRenderedPageBreak/>
        <w:t>测试方法</w:t>
      </w:r>
    </w:p>
    <w:p w14:paraId="30DCD370" w14:textId="600163D1" w:rsidR="000D1EC9" w:rsidRDefault="000D1EC9" w:rsidP="005B501A">
      <w:pPr>
        <w:pStyle w:val="affffffffffff8"/>
        <w:widowControl w:val="0"/>
        <w:numPr>
          <w:ilvl w:val="0"/>
          <w:numId w:val="363"/>
        </w:numPr>
        <w:ind w:firstLineChars="0"/>
      </w:pPr>
      <w:r>
        <w:rPr>
          <w:rFonts w:hint="eastAsia"/>
        </w:rPr>
        <w:t>按照</w:t>
      </w:r>
      <w:r w:rsidR="00220E56">
        <w:rPr>
          <w:rFonts w:hint="eastAsia"/>
        </w:rPr>
        <w:t>受测</w:t>
      </w:r>
      <w:r>
        <w:rPr>
          <w:rFonts w:hint="eastAsia"/>
        </w:rPr>
        <w:t>端子系统厂家提供的方式设置厂家声明支持的最大分辨率和帧率；</w:t>
      </w:r>
    </w:p>
    <w:p w14:paraId="22A83B38" w14:textId="77777777" w:rsidR="000D1EC9" w:rsidRDefault="000D1EC9" w:rsidP="005B501A">
      <w:pPr>
        <w:pStyle w:val="affffffffffff8"/>
        <w:widowControl w:val="0"/>
        <w:numPr>
          <w:ilvl w:val="0"/>
          <w:numId w:val="363"/>
        </w:numPr>
        <w:ind w:firstLineChars="0"/>
      </w:pPr>
      <w:r>
        <w:rPr>
          <w:rFonts w:hint="eastAsia"/>
        </w:rPr>
        <w:t>获取端子系统采集到的视频流URL；</w:t>
      </w:r>
    </w:p>
    <w:p w14:paraId="2AF48A6B" w14:textId="77777777" w:rsidR="000D1EC9" w:rsidRDefault="000D1EC9" w:rsidP="005B501A">
      <w:pPr>
        <w:pStyle w:val="affffffffffff8"/>
        <w:widowControl w:val="0"/>
        <w:numPr>
          <w:ilvl w:val="0"/>
          <w:numId w:val="363"/>
        </w:numPr>
        <w:ind w:firstLineChars="0"/>
      </w:pPr>
      <w:r>
        <w:rPr>
          <w:rFonts w:hint="eastAsia"/>
        </w:rPr>
        <w:t>通过视频播放工具播放端子系统采集到的视频流；</w:t>
      </w:r>
    </w:p>
    <w:p w14:paraId="026EF1C2" w14:textId="77777777" w:rsidR="000D1EC9" w:rsidRDefault="000D1EC9" w:rsidP="005B501A">
      <w:pPr>
        <w:pStyle w:val="affffffffffff8"/>
        <w:widowControl w:val="0"/>
        <w:numPr>
          <w:ilvl w:val="0"/>
          <w:numId w:val="363"/>
        </w:numPr>
        <w:ind w:firstLineChars="0"/>
      </w:pPr>
      <w:r>
        <w:rPr>
          <w:rFonts w:hint="eastAsia"/>
        </w:rPr>
        <w:t>在视频播放工具中，查看视频流的分辨率和帧率。</w:t>
      </w:r>
    </w:p>
    <w:p w14:paraId="753D4C81" w14:textId="77777777" w:rsidR="000D1EC9" w:rsidRDefault="000D1EC9" w:rsidP="005B501A">
      <w:pPr>
        <w:pStyle w:val="affffffffffff8"/>
        <w:numPr>
          <w:ilvl w:val="0"/>
          <w:numId w:val="362"/>
        </w:numPr>
        <w:ind w:firstLineChars="0"/>
      </w:pPr>
      <w:r>
        <w:rPr>
          <w:rFonts w:hint="eastAsia"/>
        </w:rPr>
        <w:t>预期结果</w:t>
      </w:r>
    </w:p>
    <w:p w14:paraId="4BACF770" w14:textId="2D255FE8" w:rsidR="000D1EC9" w:rsidRPr="00392E7E" w:rsidRDefault="000D1EC9" w:rsidP="000D1EC9">
      <w:pPr>
        <w:pStyle w:val="affffffffffff8"/>
        <w:widowControl w:val="0"/>
        <w:ind w:left="840" w:firstLineChars="0" w:firstLine="0"/>
      </w:pPr>
      <w:r>
        <w:rPr>
          <w:rFonts w:hint="eastAsia"/>
        </w:rPr>
        <w:t>可查看到端子系统采集的视频分辨率和帧率，记录测试结果——分辨率@帧率（例如：</w:t>
      </w:r>
      <w:r w:rsidRPr="00F0546A">
        <w:t>1920</w:t>
      </w:r>
      <w:r w:rsidRPr="00801FFE">
        <w:rPr>
          <w:rFonts w:asciiTheme="minorEastAsia" w:eastAsiaTheme="minorEastAsia" w:hAnsiTheme="minorEastAsia" w:hint="eastAsia"/>
          <w:szCs w:val="21"/>
        </w:rPr>
        <w:t>×</w:t>
      </w:r>
      <w:r w:rsidRPr="00F0546A">
        <w:t>1080</w:t>
      </w:r>
      <w:r>
        <w:t>@30fps</w:t>
      </w:r>
      <w:r>
        <w:rPr>
          <w:rFonts w:hint="eastAsia"/>
        </w:rPr>
        <w:t>，</w:t>
      </w:r>
      <w:r w:rsidRPr="00F0546A">
        <w:t>2560</w:t>
      </w:r>
      <w:r w:rsidRPr="00801FFE">
        <w:rPr>
          <w:rFonts w:asciiTheme="minorEastAsia" w:eastAsiaTheme="minorEastAsia" w:hAnsiTheme="minorEastAsia" w:hint="eastAsia"/>
          <w:szCs w:val="21"/>
        </w:rPr>
        <w:t>×</w:t>
      </w:r>
      <w:r w:rsidRPr="00F0546A">
        <w:t>1440</w:t>
      </w:r>
      <w:r>
        <w:t>@30fps</w:t>
      </w:r>
      <w:r>
        <w:rPr>
          <w:rFonts w:hint="eastAsia"/>
        </w:rPr>
        <w:t>，</w:t>
      </w:r>
      <w:r w:rsidRPr="00F0546A">
        <w:t>3840</w:t>
      </w:r>
      <w:r w:rsidRPr="00801FFE">
        <w:rPr>
          <w:rFonts w:asciiTheme="minorEastAsia" w:eastAsiaTheme="minorEastAsia" w:hAnsiTheme="minorEastAsia" w:hint="eastAsia"/>
          <w:szCs w:val="21"/>
        </w:rPr>
        <w:t>×</w:t>
      </w:r>
      <w:r w:rsidRPr="00F0546A">
        <w:t>2160</w:t>
      </w:r>
      <w:r>
        <w:t>@60fps</w:t>
      </w:r>
      <w:r>
        <w:rPr>
          <w:rFonts w:hint="eastAsia"/>
        </w:rPr>
        <w:t>、</w:t>
      </w:r>
      <w:r w:rsidRPr="00F0546A">
        <w:t>7680</w:t>
      </w:r>
      <w:r w:rsidRPr="00801FFE">
        <w:rPr>
          <w:rFonts w:asciiTheme="minorEastAsia" w:eastAsiaTheme="minorEastAsia" w:hAnsiTheme="minorEastAsia" w:hint="eastAsia"/>
          <w:szCs w:val="21"/>
        </w:rPr>
        <w:t>×</w:t>
      </w:r>
      <w:r w:rsidRPr="00F0546A">
        <w:t>4320</w:t>
      </w:r>
      <w:r>
        <w:t>@30fps</w:t>
      </w:r>
      <w:r>
        <w:rPr>
          <w:rFonts w:hint="eastAsia"/>
        </w:rPr>
        <w:t>等）。</w:t>
      </w:r>
    </w:p>
    <w:p w14:paraId="459D56EF" w14:textId="7A1C3A71" w:rsidR="000D1EC9" w:rsidRDefault="000D1EC9" w:rsidP="005B501A">
      <w:pPr>
        <w:pStyle w:val="afff6"/>
        <w:numPr>
          <w:ilvl w:val="3"/>
          <w:numId w:val="356"/>
        </w:numPr>
        <w:spacing w:before="120" w:after="120"/>
      </w:pPr>
      <w:r>
        <w:rPr>
          <w:rFonts w:hint="eastAsia"/>
        </w:rPr>
        <w:t>S</w:t>
      </w:r>
      <w:r>
        <w:t xml:space="preserve">-P-0020 </w:t>
      </w:r>
      <w:r>
        <w:rPr>
          <w:rFonts w:hint="eastAsia"/>
        </w:rPr>
        <w:t>视频采集</w:t>
      </w:r>
      <w:r w:rsidR="009E5D8E">
        <w:rPr>
          <w:rFonts w:hint="eastAsia"/>
        </w:rPr>
        <w:t>数量</w:t>
      </w:r>
    </w:p>
    <w:p w14:paraId="401CE119" w14:textId="77AD4EB9" w:rsidR="000D1EC9" w:rsidRPr="00637980" w:rsidRDefault="003A3900" w:rsidP="000D1EC9">
      <w:pPr>
        <w:pStyle w:val="affffffffffff8"/>
      </w:pPr>
      <w:r>
        <w:rPr>
          <w:rFonts w:hint="eastAsia"/>
        </w:rPr>
        <w:t>本测试项</w:t>
      </w:r>
      <w:r w:rsidR="000D1EC9">
        <w:rPr>
          <w:rFonts w:hint="eastAsia"/>
        </w:rPr>
        <w:t>测试端子系统</w:t>
      </w:r>
      <w:r w:rsidR="009F0B7A" w:rsidRPr="002A1CC0">
        <w:rPr>
          <w:rFonts w:hint="eastAsia"/>
        </w:rPr>
        <w:t>同步视频采集数量</w:t>
      </w:r>
      <w:r w:rsidR="000D1EC9">
        <w:rPr>
          <w:rFonts w:hint="eastAsia"/>
        </w:rPr>
        <w:t>，适用于测试多目摄像机，</w:t>
      </w:r>
      <w:r w:rsidR="000D1EC9" w:rsidRPr="00EE2DD2">
        <w:rPr>
          <w:rFonts w:hint="eastAsia"/>
        </w:rPr>
        <w:t>测试方法和预期结果如下：</w:t>
      </w:r>
    </w:p>
    <w:p w14:paraId="2EF4407E" w14:textId="77777777" w:rsidR="000D1EC9" w:rsidRDefault="000D1EC9" w:rsidP="005B501A">
      <w:pPr>
        <w:pStyle w:val="affffffffffff8"/>
        <w:widowControl w:val="0"/>
        <w:numPr>
          <w:ilvl w:val="0"/>
          <w:numId w:val="524"/>
        </w:numPr>
        <w:ind w:firstLineChars="0"/>
      </w:pPr>
      <w:r>
        <w:rPr>
          <w:rFonts w:hint="eastAsia"/>
        </w:rPr>
        <w:t>测试方法</w:t>
      </w:r>
    </w:p>
    <w:p w14:paraId="6B5AF564" w14:textId="33586998" w:rsidR="000D1EC9" w:rsidRDefault="000D1EC9" w:rsidP="002A1CC0">
      <w:pPr>
        <w:pStyle w:val="affffffffffff8"/>
        <w:widowControl w:val="0"/>
        <w:numPr>
          <w:ilvl w:val="0"/>
          <w:numId w:val="364"/>
        </w:numPr>
        <w:ind w:firstLineChars="0"/>
      </w:pPr>
      <w:r>
        <w:rPr>
          <w:rFonts w:hint="eastAsia"/>
        </w:rPr>
        <w:t>按照</w:t>
      </w:r>
      <w:r w:rsidR="00220E56">
        <w:rPr>
          <w:rFonts w:hint="eastAsia"/>
        </w:rPr>
        <w:t>受测</w:t>
      </w:r>
      <w:r>
        <w:rPr>
          <w:rFonts w:hint="eastAsia"/>
        </w:rPr>
        <w:t>端子系统厂家提供的方式设置厂家声明支持的</w:t>
      </w:r>
      <w:r w:rsidR="002A1CC0" w:rsidRPr="002A1CC0">
        <w:rPr>
          <w:rFonts w:hint="eastAsia"/>
        </w:rPr>
        <w:t>同步视频采集数量</w:t>
      </w:r>
      <w:r>
        <w:rPr>
          <w:rFonts w:hint="eastAsia"/>
        </w:rPr>
        <w:t>；</w:t>
      </w:r>
    </w:p>
    <w:p w14:paraId="1B84F272" w14:textId="77777777" w:rsidR="000D1EC9" w:rsidRDefault="000D1EC9" w:rsidP="005B501A">
      <w:pPr>
        <w:pStyle w:val="affffffffffff8"/>
        <w:widowControl w:val="0"/>
        <w:numPr>
          <w:ilvl w:val="0"/>
          <w:numId w:val="364"/>
        </w:numPr>
        <w:ind w:firstLineChars="0"/>
      </w:pPr>
      <w:r>
        <w:rPr>
          <w:rFonts w:hint="eastAsia"/>
        </w:rPr>
        <w:t>获取端子系统采集到的每路视频流的URL；</w:t>
      </w:r>
    </w:p>
    <w:p w14:paraId="5655AF4B" w14:textId="77777777" w:rsidR="000D1EC9" w:rsidRDefault="000D1EC9" w:rsidP="005B501A">
      <w:pPr>
        <w:pStyle w:val="affffffffffff8"/>
        <w:widowControl w:val="0"/>
        <w:numPr>
          <w:ilvl w:val="0"/>
          <w:numId w:val="364"/>
        </w:numPr>
        <w:ind w:firstLineChars="0"/>
      </w:pPr>
      <w:r>
        <w:rPr>
          <w:rFonts w:hint="eastAsia"/>
        </w:rPr>
        <w:t>通过视频播放工具播放每一路视频流。</w:t>
      </w:r>
    </w:p>
    <w:p w14:paraId="3032ACB5" w14:textId="77777777" w:rsidR="000D1EC9" w:rsidRDefault="000D1EC9" w:rsidP="005B501A">
      <w:pPr>
        <w:pStyle w:val="affffffffffff8"/>
        <w:widowControl w:val="0"/>
        <w:numPr>
          <w:ilvl w:val="0"/>
          <w:numId w:val="524"/>
        </w:numPr>
        <w:ind w:firstLineChars="0"/>
      </w:pPr>
      <w:r>
        <w:rPr>
          <w:rFonts w:hint="eastAsia"/>
        </w:rPr>
        <w:t>预期结果</w:t>
      </w:r>
    </w:p>
    <w:p w14:paraId="23187B24" w14:textId="55F468C8" w:rsidR="000D1EC9" w:rsidRPr="00926EDD" w:rsidRDefault="000D1EC9" w:rsidP="000D1EC9">
      <w:pPr>
        <w:pStyle w:val="affffffffffff8"/>
        <w:widowControl w:val="0"/>
        <w:ind w:left="840" w:firstLineChars="0" w:firstLine="0"/>
      </w:pPr>
      <w:r>
        <w:rPr>
          <w:rFonts w:hint="eastAsia"/>
        </w:rPr>
        <w:t>可查看到端子系统采集的各路视频流，每一路视频流的画面均不</w:t>
      </w:r>
      <w:r w:rsidR="002A1CC0">
        <w:rPr>
          <w:rFonts w:hint="eastAsia"/>
        </w:rPr>
        <w:t>完全相同</w:t>
      </w:r>
      <w:r>
        <w:rPr>
          <w:rFonts w:hint="eastAsia"/>
        </w:rPr>
        <w:t>，记录</w:t>
      </w:r>
      <w:r w:rsidR="002A1CC0" w:rsidRPr="002A1CC0">
        <w:rPr>
          <w:rFonts w:hint="eastAsia"/>
        </w:rPr>
        <w:t>同步视频采集数量</w:t>
      </w:r>
      <w:r>
        <w:rPr>
          <w:rFonts w:hint="eastAsia"/>
        </w:rPr>
        <w:t>。</w:t>
      </w:r>
    </w:p>
    <w:p w14:paraId="7D38D051" w14:textId="67282645" w:rsidR="000D1EC9" w:rsidRDefault="000D1EC9" w:rsidP="005B501A">
      <w:pPr>
        <w:pStyle w:val="afff6"/>
        <w:numPr>
          <w:ilvl w:val="3"/>
          <w:numId w:val="356"/>
        </w:numPr>
        <w:spacing w:before="120" w:after="120"/>
      </w:pPr>
      <w:r>
        <w:rPr>
          <w:rFonts w:hint="eastAsia"/>
        </w:rPr>
        <w:t>S</w:t>
      </w:r>
      <w:r>
        <w:t xml:space="preserve">-P-0030 </w:t>
      </w:r>
      <w:r>
        <w:rPr>
          <w:rFonts w:hint="eastAsia"/>
        </w:rPr>
        <w:t>视频编码格式</w:t>
      </w:r>
    </w:p>
    <w:p w14:paraId="079CB521" w14:textId="022F71A0" w:rsidR="000D1EC9" w:rsidRPr="00637980" w:rsidRDefault="003A3900" w:rsidP="000D1EC9">
      <w:pPr>
        <w:pStyle w:val="affffffffffff8"/>
      </w:pPr>
      <w:r>
        <w:rPr>
          <w:rFonts w:hint="eastAsia"/>
        </w:rPr>
        <w:t>本测试项</w:t>
      </w:r>
      <w:r w:rsidR="000D1EC9">
        <w:rPr>
          <w:rFonts w:hint="eastAsia"/>
        </w:rPr>
        <w:t>测试子系统视频编码支持的格式，</w:t>
      </w:r>
      <w:r w:rsidR="000D1EC9" w:rsidRPr="00EE2DD2">
        <w:rPr>
          <w:rFonts w:hint="eastAsia"/>
        </w:rPr>
        <w:t>测试方法和预期结果如下：</w:t>
      </w:r>
    </w:p>
    <w:p w14:paraId="21DD76A7" w14:textId="77777777" w:rsidR="000D1EC9" w:rsidRDefault="000D1EC9" w:rsidP="005B501A">
      <w:pPr>
        <w:pStyle w:val="affffffffffff8"/>
        <w:widowControl w:val="0"/>
        <w:numPr>
          <w:ilvl w:val="0"/>
          <w:numId w:val="365"/>
        </w:numPr>
        <w:ind w:firstLineChars="0"/>
      </w:pPr>
      <w:r>
        <w:rPr>
          <w:rFonts w:hint="eastAsia"/>
        </w:rPr>
        <w:t>测试方法</w:t>
      </w:r>
    </w:p>
    <w:p w14:paraId="481D98F8" w14:textId="7E83A1C2" w:rsidR="000D1EC9" w:rsidRDefault="000D1EC9" w:rsidP="005B501A">
      <w:pPr>
        <w:pStyle w:val="affffffffffff8"/>
        <w:widowControl w:val="0"/>
        <w:numPr>
          <w:ilvl w:val="0"/>
          <w:numId w:val="366"/>
        </w:numPr>
        <w:ind w:firstLineChars="0"/>
      </w:pPr>
      <w:r>
        <w:rPr>
          <w:rFonts w:hint="eastAsia"/>
        </w:rPr>
        <w:t>按照</w:t>
      </w:r>
      <w:r w:rsidR="00220E56">
        <w:rPr>
          <w:rFonts w:hint="eastAsia"/>
        </w:rPr>
        <w:t>受测</w:t>
      </w:r>
      <w:r>
        <w:rPr>
          <w:rFonts w:hint="eastAsia"/>
        </w:rPr>
        <w:t>子系统厂家提供的方式设置视频编码的格式，例如</w:t>
      </w:r>
      <w:r w:rsidRPr="00E77EBD">
        <w:rPr>
          <w:rFonts w:hint="eastAsia"/>
        </w:rPr>
        <w:t>MJPEG、</w:t>
      </w:r>
      <w:r w:rsidR="00153458" w:rsidRPr="00153458">
        <w:rPr>
          <w:rFonts w:hint="eastAsia"/>
        </w:rPr>
        <w:t>MPEG-4</w:t>
      </w:r>
      <w:r w:rsidR="00C31A25">
        <w:rPr>
          <w:rFonts w:hint="eastAsia"/>
        </w:rPr>
        <w:t>、</w:t>
      </w:r>
      <w:r w:rsidRPr="00E77EBD">
        <w:rPr>
          <w:rFonts w:hint="eastAsia"/>
        </w:rPr>
        <w:t>H.264、H.265、AVS2、AVS3等</w:t>
      </w:r>
      <w:r>
        <w:rPr>
          <w:rFonts w:hint="eastAsia"/>
        </w:rPr>
        <w:t>；</w:t>
      </w:r>
    </w:p>
    <w:p w14:paraId="328233B1" w14:textId="77777777" w:rsidR="000D1EC9" w:rsidRDefault="000D1EC9" w:rsidP="005B501A">
      <w:pPr>
        <w:pStyle w:val="affffffffffff8"/>
        <w:widowControl w:val="0"/>
        <w:numPr>
          <w:ilvl w:val="0"/>
          <w:numId w:val="366"/>
        </w:numPr>
        <w:ind w:firstLineChars="0"/>
      </w:pPr>
      <w:r>
        <w:rPr>
          <w:rFonts w:hint="eastAsia"/>
        </w:rPr>
        <w:t>执行视频编码，播放编码后的视频；</w:t>
      </w:r>
    </w:p>
    <w:p w14:paraId="4805DFB9" w14:textId="7C651A0E" w:rsidR="000D1EC9" w:rsidRDefault="000D1EC9" w:rsidP="005B501A">
      <w:pPr>
        <w:pStyle w:val="affffffffffff8"/>
        <w:widowControl w:val="0"/>
        <w:numPr>
          <w:ilvl w:val="0"/>
          <w:numId w:val="366"/>
        </w:numPr>
        <w:ind w:firstLineChars="0"/>
      </w:pPr>
      <w:r>
        <w:rPr>
          <w:rFonts w:hint="eastAsia"/>
        </w:rPr>
        <w:t>依据编码标准所提供的参考解码软件，验证是否可对编码后的视频进行解码；</w:t>
      </w:r>
    </w:p>
    <w:p w14:paraId="24648E8E" w14:textId="1731BF42" w:rsidR="000D1EC9" w:rsidRDefault="000D1EC9" w:rsidP="005B501A">
      <w:pPr>
        <w:pStyle w:val="affffffffffff8"/>
        <w:widowControl w:val="0"/>
        <w:numPr>
          <w:ilvl w:val="0"/>
          <w:numId w:val="366"/>
        </w:numPr>
        <w:ind w:firstLineChars="0"/>
      </w:pPr>
      <w:r>
        <w:rPr>
          <w:rFonts w:hint="eastAsia"/>
        </w:rPr>
        <w:t>根据</w:t>
      </w:r>
      <w:r w:rsidR="00220E56">
        <w:rPr>
          <w:rFonts w:hint="eastAsia"/>
        </w:rPr>
        <w:t>受测</w:t>
      </w:r>
      <w:r>
        <w:rPr>
          <w:rFonts w:hint="eastAsia"/>
        </w:rPr>
        <w:t>子系统支持的视频编码标准，设置另一种编码，重复上述步骤1</w:t>
      </w:r>
      <w:r w:rsidR="003F1E0E">
        <w:rPr>
          <w:rFonts w:hint="eastAsia"/>
        </w:rPr>
        <w:t>）</w:t>
      </w:r>
      <w:r>
        <w:t>~3</w:t>
      </w:r>
      <w:r w:rsidR="003F1E0E">
        <w:t>）</w:t>
      </w:r>
      <w:r>
        <w:rPr>
          <w:rFonts w:hint="eastAsia"/>
        </w:rPr>
        <w:t>，直到完成所有支持格式的测试。</w:t>
      </w:r>
    </w:p>
    <w:p w14:paraId="40BDA8F7" w14:textId="77777777" w:rsidR="000D1EC9" w:rsidRDefault="000D1EC9" w:rsidP="005B501A">
      <w:pPr>
        <w:pStyle w:val="affffffffffff8"/>
        <w:widowControl w:val="0"/>
        <w:numPr>
          <w:ilvl w:val="0"/>
          <w:numId w:val="365"/>
        </w:numPr>
        <w:ind w:firstLineChars="0"/>
      </w:pPr>
      <w:r>
        <w:rPr>
          <w:rFonts w:hint="eastAsia"/>
        </w:rPr>
        <w:t>预期结果</w:t>
      </w:r>
    </w:p>
    <w:p w14:paraId="4707DB3B" w14:textId="32DE831B" w:rsidR="000D1EC9" w:rsidRDefault="000D1EC9" w:rsidP="000D1EC9">
      <w:pPr>
        <w:pStyle w:val="affffffffffff8"/>
        <w:widowControl w:val="0"/>
        <w:ind w:left="840" w:firstLineChars="0" w:firstLine="0"/>
      </w:pPr>
      <w:r>
        <w:rPr>
          <w:rFonts w:hint="eastAsia"/>
        </w:rPr>
        <w:t>每设置一种编码格式后，确认编码后的视频可正常播放，确认可使用标准参考解码软件解码成功，记录视频编码支持的格式。</w:t>
      </w:r>
    </w:p>
    <w:p w14:paraId="5F36AC72" w14:textId="7122D13A" w:rsidR="008169A5" w:rsidRDefault="008169A5" w:rsidP="005B501A">
      <w:pPr>
        <w:pStyle w:val="afff6"/>
        <w:numPr>
          <w:ilvl w:val="3"/>
          <w:numId w:val="356"/>
        </w:numPr>
        <w:spacing w:before="120" w:after="120"/>
      </w:pPr>
      <w:r>
        <w:rPr>
          <w:rFonts w:hint="eastAsia"/>
        </w:rPr>
        <w:t>S</w:t>
      </w:r>
      <w:r w:rsidR="00FE6A9E">
        <w:t>-P-0040</w:t>
      </w:r>
      <w:r>
        <w:t xml:space="preserve"> </w:t>
      </w:r>
      <w:r>
        <w:rPr>
          <w:rFonts w:hint="eastAsia"/>
        </w:rPr>
        <w:t>视频编码能力</w:t>
      </w:r>
    </w:p>
    <w:p w14:paraId="4F8288A0" w14:textId="56219C4A" w:rsidR="008169A5" w:rsidRPr="00637980" w:rsidRDefault="003A3900" w:rsidP="008169A5">
      <w:pPr>
        <w:pStyle w:val="affffffffffff8"/>
      </w:pPr>
      <w:r>
        <w:rPr>
          <w:rFonts w:hint="eastAsia"/>
        </w:rPr>
        <w:t>本测试项</w:t>
      </w:r>
      <w:r w:rsidR="008169A5">
        <w:rPr>
          <w:rFonts w:hint="eastAsia"/>
        </w:rPr>
        <w:t>测试子系统视频编码</w:t>
      </w:r>
      <w:r w:rsidR="00D122AA">
        <w:rPr>
          <w:rFonts w:hint="eastAsia"/>
        </w:rPr>
        <w:t>能力，通过支持路数、编码格式、分辨率、帧率来衡量</w:t>
      </w:r>
      <w:r w:rsidR="008169A5">
        <w:rPr>
          <w:rFonts w:hint="eastAsia"/>
        </w:rPr>
        <w:t>，</w:t>
      </w:r>
      <w:r w:rsidR="008169A5" w:rsidRPr="00EE2DD2">
        <w:rPr>
          <w:rFonts w:hint="eastAsia"/>
        </w:rPr>
        <w:t>测试方法和预期结果如下：</w:t>
      </w:r>
    </w:p>
    <w:p w14:paraId="5DC05297" w14:textId="77777777" w:rsidR="008169A5" w:rsidRDefault="008169A5" w:rsidP="005B501A">
      <w:pPr>
        <w:pStyle w:val="affffffffffff8"/>
        <w:widowControl w:val="0"/>
        <w:numPr>
          <w:ilvl w:val="0"/>
          <w:numId w:val="525"/>
        </w:numPr>
        <w:ind w:firstLineChars="0"/>
      </w:pPr>
      <w:r>
        <w:rPr>
          <w:rFonts w:hint="eastAsia"/>
        </w:rPr>
        <w:t>测试方法</w:t>
      </w:r>
    </w:p>
    <w:p w14:paraId="362D5D59" w14:textId="62759EAB" w:rsidR="008169A5" w:rsidRDefault="003802AC" w:rsidP="005B501A">
      <w:pPr>
        <w:pStyle w:val="affffffffffff8"/>
        <w:widowControl w:val="0"/>
        <w:numPr>
          <w:ilvl w:val="0"/>
          <w:numId w:val="526"/>
        </w:numPr>
        <w:ind w:firstLineChars="0"/>
      </w:pPr>
      <w:r>
        <w:rPr>
          <w:rFonts w:hint="eastAsia"/>
        </w:rPr>
        <w:t>按照</w:t>
      </w:r>
      <w:r w:rsidR="00220E56">
        <w:rPr>
          <w:rFonts w:hint="eastAsia"/>
        </w:rPr>
        <w:t>受测</w:t>
      </w:r>
      <w:r w:rsidR="008169A5">
        <w:rPr>
          <w:rFonts w:hint="eastAsia"/>
        </w:rPr>
        <w:t>子系统厂家</w:t>
      </w:r>
      <w:r w:rsidR="0025448E">
        <w:rPr>
          <w:rFonts w:hint="eastAsia"/>
        </w:rPr>
        <w:t>声明支持的视频编码</w:t>
      </w:r>
      <w:r w:rsidR="00FA059A">
        <w:rPr>
          <w:rFonts w:hint="eastAsia"/>
        </w:rPr>
        <w:t>路数、编码</w:t>
      </w:r>
      <w:r w:rsidR="008169A5">
        <w:rPr>
          <w:rFonts w:hint="eastAsia"/>
        </w:rPr>
        <w:t>格式</w:t>
      </w:r>
      <w:r w:rsidR="00174D83">
        <w:rPr>
          <w:rFonts w:hint="eastAsia"/>
        </w:rPr>
        <w:t>、</w:t>
      </w:r>
      <w:r w:rsidR="00D129A1">
        <w:rPr>
          <w:rFonts w:hint="eastAsia"/>
        </w:rPr>
        <w:t>分辨率、帧率</w:t>
      </w:r>
      <w:r w:rsidR="0025448E">
        <w:rPr>
          <w:rFonts w:hint="eastAsia"/>
        </w:rPr>
        <w:t>设置</w:t>
      </w:r>
      <w:r w:rsidR="00D129A1">
        <w:rPr>
          <w:rFonts w:hint="eastAsia"/>
        </w:rPr>
        <w:t>；</w:t>
      </w:r>
    </w:p>
    <w:p w14:paraId="7683B5C9" w14:textId="68AFDAE6" w:rsidR="008169A5" w:rsidRDefault="00FA059A" w:rsidP="005B501A">
      <w:pPr>
        <w:pStyle w:val="affffffffffff8"/>
        <w:widowControl w:val="0"/>
        <w:numPr>
          <w:ilvl w:val="0"/>
          <w:numId w:val="526"/>
        </w:numPr>
        <w:ind w:firstLineChars="0"/>
      </w:pPr>
      <w:r>
        <w:rPr>
          <w:rFonts w:hint="eastAsia"/>
        </w:rPr>
        <w:t>执行视频编码，播放编码后的视频</w:t>
      </w:r>
      <w:r w:rsidR="008169A5">
        <w:rPr>
          <w:rFonts w:hint="eastAsia"/>
        </w:rPr>
        <w:t>。</w:t>
      </w:r>
    </w:p>
    <w:p w14:paraId="35E1CA6B" w14:textId="77777777" w:rsidR="008169A5" w:rsidRDefault="008169A5" w:rsidP="005B501A">
      <w:pPr>
        <w:pStyle w:val="affffffffffff8"/>
        <w:widowControl w:val="0"/>
        <w:numPr>
          <w:ilvl w:val="0"/>
          <w:numId w:val="525"/>
        </w:numPr>
        <w:ind w:firstLineChars="0"/>
      </w:pPr>
      <w:r>
        <w:rPr>
          <w:rFonts w:hint="eastAsia"/>
        </w:rPr>
        <w:t>预期结果</w:t>
      </w:r>
    </w:p>
    <w:p w14:paraId="4C2F4D4B" w14:textId="2A2A5133" w:rsidR="008169A5" w:rsidRPr="008C1305" w:rsidRDefault="008169A5" w:rsidP="000D1EC9">
      <w:pPr>
        <w:pStyle w:val="affffffffffff8"/>
        <w:widowControl w:val="0"/>
        <w:ind w:left="840" w:firstLineChars="0" w:firstLine="0"/>
      </w:pPr>
      <w:r>
        <w:rPr>
          <w:rFonts w:hint="eastAsia"/>
        </w:rPr>
        <w:t>确认编码后的视频可正常播放，</w:t>
      </w:r>
      <w:r w:rsidR="00FA059A">
        <w:rPr>
          <w:rFonts w:hint="eastAsia"/>
        </w:rPr>
        <w:t>记录视频编码支持的路数、编码格式、分辨率、帧率</w:t>
      </w:r>
      <w:r>
        <w:rPr>
          <w:rFonts w:hint="eastAsia"/>
        </w:rPr>
        <w:t>。</w:t>
      </w:r>
    </w:p>
    <w:p w14:paraId="13723590" w14:textId="760256EF" w:rsidR="000D1EC9" w:rsidRDefault="000D1EC9" w:rsidP="005B501A">
      <w:pPr>
        <w:pStyle w:val="afff6"/>
        <w:numPr>
          <w:ilvl w:val="3"/>
          <w:numId w:val="356"/>
        </w:numPr>
        <w:spacing w:before="120" w:after="120"/>
      </w:pPr>
      <w:r>
        <w:rPr>
          <w:rFonts w:hint="eastAsia"/>
        </w:rPr>
        <w:t>S</w:t>
      </w:r>
      <w:r>
        <w:t>-P-00</w:t>
      </w:r>
      <w:r w:rsidR="00073B68">
        <w:t>50</w:t>
      </w:r>
      <w:r>
        <w:t xml:space="preserve"> </w:t>
      </w:r>
      <w:r>
        <w:rPr>
          <w:rFonts w:hint="eastAsia"/>
        </w:rPr>
        <w:t>视频转码能力</w:t>
      </w:r>
    </w:p>
    <w:p w14:paraId="1F7D8199" w14:textId="52A0201D" w:rsidR="000D1EC9" w:rsidRPr="00637980" w:rsidRDefault="003A3900" w:rsidP="000D1EC9">
      <w:pPr>
        <w:pStyle w:val="affffffffffff8"/>
      </w:pPr>
      <w:r>
        <w:rPr>
          <w:rFonts w:hint="eastAsia"/>
        </w:rPr>
        <w:t>本测试项</w:t>
      </w:r>
      <w:r w:rsidR="000D1EC9">
        <w:rPr>
          <w:rFonts w:hint="eastAsia"/>
        </w:rPr>
        <w:t>测试子系统的视频转码能力，通过视频转码支持路数和转码完成时间来衡量，</w:t>
      </w:r>
      <w:r w:rsidR="000D1EC9" w:rsidRPr="00EE2DD2">
        <w:rPr>
          <w:rFonts w:hint="eastAsia"/>
        </w:rPr>
        <w:t>测试方法和预期结果如下：</w:t>
      </w:r>
    </w:p>
    <w:p w14:paraId="2CE18B79" w14:textId="77777777" w:rsidR="000D1EC9" w:rsidRDefault="000D1EC9" w:rsidP="005B501A">
      <w:pPr>
        <w:pStyle w:val="affffffffffff8"/>
        <w:widowControl w:val="0"/>
        <w:numPr>
          <w:ilvl w:val="0"/>
          <w:numId w:val="374"/>
        </w:numPr>
        <w:ind w:firstLineChars="0"/>
      </w:pPr>
      <w:r>
        <w:rPr>
          <w:rFonts w:hint="eastAsia"/>
        </w:rPr>
        <w:t>测试方法</w:t>
      </w:r>
    </w:p>
    <w:p w14:paraId="63B05FF8" w14:textId="77777777" w:rsidR="000D1EC9" w:rsidRDefault="000D1EC9" w:rsidP="005B501A">
      <w:pPr>
        <w:pStyle w:val="affffffffffff8"/>
        <w:widowControl w:val="0"/>
        <w:numPr>
          <w:ilvl w:val="0"/>
          <w:numId w:val="375"/>
        </w:numPr>
        <w:ind w:firstLineChars="0"/>
      </w:pPr>
      <w:r>
        <w:rPr>
          <w:rFonts w:hint="eastAsia"/>
        </w:rPr>
        <w:t>准备转码前的一个视频数据，原始的帧率、分辨率、码率等参数是固定的；</w:t>
      </w:r>
    </w:p>
    <w:p w14:paraId="005EA416" w14:textId="408CCDB6" w:rsidR="000D1EC9" w:rsidRDefault="000D1EC9" w:rsidP="005B501A">
      <w:pPr>
        <w:pStyle w:val="affffffffffff8"/>
        <w:widowControl w:val="0"/>
        <w:numPr>
          <w:ilvl w:val="0"/>
          <w:numId w:val="375"/>
        </w:numPr>
        <w:ind w:firstLineChars="0"/>
      </w:pPr>
      <w:r>
        <w:rPr>
          <w:rFonts w:hint="eastAsia"/>
        </w:rPr>
        <w:t>按照</w:t>
      </w:r>
      <w:r w:rsidR="00220E56">
        <w:rPr>
          <w:rFonts w:hint="eastAsia"/>
        </w:rPr>
        <w:t>受测</w:t>
      </w:r>
      <w:r>
        <w:rPr>
          <w:rFonts w:hint="eastAsia"/>
        </w:rPr>
        <w:t>子系统厂家声明支持的转码路数，执行多路转码操作，每一路转码使用的原始视频相同（可复制多份原始视频），转码设置的目标帧率、分辨率、码率等参数相同，记录每一路视频转码开始的时间T</w:t>
      </w:r>
      <w:r>
        <w:t>1</w:t>
      </w:r>
      <w:r w:rsidRPr="00AE13A0">
        <w:rPr>
          <w:rFonts w:hint="eastAsia"/>
          <w:vertAlign w:val="subscript"/>
        </w:rPr>
        <w:t>i</w:t>
      </w:r>
      <w:r>
        <w:rPr>
          <w:rFonts w:hint="eastAsia"/>
        </w:rPr>
        <w:t>和结束的时间T</w:t>
      </w:r>
      <w:r>
        <w:t>2</w:t>
      </w:r>
      <w:r w:rsidRPr="00AE13A0">
        <w:rPr>
          <w:rFonts w:hint="eastAsia"/>
          <w:vertAlign w:val="subscript"/>
        </w:rPr>
        <w:t>i</w:t>
      </w:r>
      <w:r>
        <w:rPr>
          <w:rFonts w:hint="eastAsia"/>
        </w:rPr>
        <w:t>；</w:t>
      </w:r>
    </w:p>
    <w:p w14:paraId="49C97E30" w14:textId="77777777" w:rsidR="000D1EC9" w:rsidRDefault="000D1EC9" w:rsidP="005B501A">
      <w:pPr>
        <w:pStyle w:val="affffffffffff8"/>
        <w:widowControl w:val="0"/>
        <w:numPr>
          <w:ilvl w:val="0"/>
          <w:numId w:val="375"/>
        </w:numPr>
        <w:ind w:firstLineChars="0"/>
      </w:pPr>
      <w:r>
        <w:rPr>
          <w:rFonts w:hint="eastAsia"/>
        </w:rPr>
        <w:t>多路转码都成功后，记录视频转码支持路数N，计算平均每路转码时间。</w:t>
      </w:r>
    </w:p>
    <w:p w14:paraId="51FAD8FF" w14:textId="382627CF" w:rsidR="000D1EC9" w:rsidRPr="00510218" w:rsidRDefault="0048211C" w:rsidP="0089218C">
      <w:pPr>
        <w:pStyle w:val="afffffff8"/>
        <w:rPr>
          <w:rFonts w:hAnsi="Times New Roman"/>
          <w:noProof/>
        </w:rPr>
      </w:pPr>
      <m:oMathPara>
        <m:oMathParaPr>
          <m:jc m:val="center"/>
        </m:oMathParaPr>
        <m:oMath>
          <m:eqArr>
            <m:eqArrPr>
              <m:maxDist m:val="1"/>
              <m:ctrlPr>
                <w:rPr>
                  <w:rFonts w:ascii="Cambria Math" w:hAnsi="Cambria Math"/>
                  <w:i/>
                </w:rPr>
              </m:ctrlPr>
            </m:eqArrPr>
            <m:e>
              <m:r>
                <m:rPr>
                  <m:sty m:val="p"/>
                </m:rPr>
                <w:rPr>
                  <w:rFonts w:ascii="Cambria Math" w:hAnsi="Cambria Math" w:hint="eastAsia"/>
                </w:rPr>
                <m:t>平均每路转码时间</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hint="eastAsia"/>
                        </w:rPr>
                        <m:t>i</m:t>
                      </m:r>
                      <m:r>
                        <m:rPr>
                          <m:sty m:val="p"/>
                        </m:rPr>
                        <w:rPr>
                          <w:rFonts w:ascii="Cambria Math" w:hAnsi="Cambria Math"/>
                        </w:rPr>
                        <m:t>=1</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i/>
                                </w:rPr>
                              </m:ctrlPr>
                            </m:sSubPr>
                            <m:e>
                              <m:r>
                                <w:rPr>
                                  <w:rFonts w:ascii="Cambria Math" w:hAnsi="Cambria Math"/>
                                </w:rPr>
                                <m:t>T2</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hint="eastAsia"/>
                                </w:rPr>
                                <m:t>i</m:t>
                              </m:r>
                            </m:sub>
                          </m:sSub>
                        </m:e>
                      </m:d>
                    </m:e>
                  </m:nary>
                </m:num>
                <m:den>
                  <m:r>
                    <w:rPr>
                      <w:rFonts w:ascii="Cambria Math" w:hAnsi="Cambria Math" w:hint="eastAsia"/>
                    </w:rPr>
                    <m:t>N</m:t>
                  </m:r>
                </m:den>
              </m:f>
            </m:e>
          </m:eqArr>
        </m:oMath>
      </m:oMathPara>
    </w:p>
    <w:p w14:paraId="1F638388" w14:textId="77777777" w:rsidR="000D1EC9" w:rsidRDefault="000D1EC9" w:rsidP="005B501A">
      <w:pPr>
        <w:pStyle w:val="affffffffffff8"/>
        <w:widowControl w:val="0"/>
        <w:numPr>
          <w:ilvl w:val="0"/>
          <w:numId w:val="374"/>
        </w:numPr>
        <w:ind w:firstLineChars="0"/>
      </w:pPr>
      <w:r>
        <w:rPr>
          <w:rFonts w:hint="eastAsia"/>
        </w:rPr>
        <w:t>预期结果</w:t>
      </w:r>
    </w:p>
    <w:p w14:paraId="47B9CA87" w14:textId="2BACB343" w:rsidR="000D1EC9" w:rsidRDefault="000D1EC9" w:rsidP="000D1EC9">
      <w:pPr>
        <w:pStyle w:val="affffffffffff8"/>
        <w:widowControl w:val="0"/>
        <w:ind w:left="840" w:firstLineChars="0" w:firstLine="0"/>
      </w:pPr>
      <w:r>
        <w:rPr>
          <w:rFonts w:hint="eastAsia"/>
        </w:rPr>
        <w:t>记录原始视频时长，测试得到</w:t>
      </w:r>
      <w:r w:rsidR="00220E56">
        <w:rPr>
          <w:rFonts w:hint="eastAsia"/>
        </w:rPr>
        <w:t>受测</w:t>
      </w:r>
      <w:r>
        <w:rPr>
          <w:rFonts w:hint="eastAsia"/>
        </w:rPr>
        <w:t>子系统视频转码支持路数和平均每路转码时间，由此衡量</w:t>
      </w:r>
      <w:r w:rsidR="00220E56">
        <w:rPr>
          <w:rFonts w:hint="eastAsia"/>
        </w:rPr>
        <w:t>受测</w:t>
      </w:r>
      <w:r>
        <w:rPr>
          <w:rFonts w:hint="eastAsia"/>
        </w:rPr>
        <w:t>子系统的视频转码能力。</w:t>
      </w:r>
    </w:p>
    <w:p w14:paraId="3D9B79E1" w14:textId="407DBAF5" w:rsidR="000D1EC9" w:rsidRDefault="000D1EC9" w:rsidP="005B501A">
      <w:pPr>
        <w:pStyle w:val="afff6"/>
        <w:numPr>
          <w:ilvl w:val="3"/>
          <w:numId w:val="356"/>
        </w:numPr>
        <w:spacing w:before="120" w:after="120"/>
      </w:pPr>
      <w:r>
        <w:rPr>
          <w:rFonts w:hint="eastAsia"/>
        </w:rPr>
        <w:t>S</w:t>
      </w:r>
      <w:r>
        <w:t>-P-00</w:t>
      </w:r>
      <w:r w:rsidR="00073B68">
        <w:t>6</w:t>
      </w:r>
      <w:r>
        <w:t xml:space="preserve">0 </w:t>
      </w:r>
      <w:r w:rsidR="007A1A6F">
        <w:rPr>
          <w:rFonts w:hint="eastAsia"/>
        </w:rPr>
        <w:t>视频解码格式</w:t>
      </w:r>
    </w:p>
    <w:p w14:paraId="109F889B" w14:textId="75CED6A8" w:rsidR="000D1EC9" w:rsidRPr="00637980" w:rsidRDefault="003A3900" w:rsidP="000D1EC9">
      <w:pPr>
        <w:pStyle w:val="affffffffffff8"/>
      </w:pPr>
      <w:r>
        <w:rPr>
          <w:rFonts w:hint="eastAsia"/>
        </w:rPr>
        <w:t>本测试项</w:t>
      </w:r>
      <w:r w:rsidR="000D1EC9">
        <w:rPr>
          <w:rFonts w:hint="eastAsia"/>
        </w:rPr>
        <w:t>测试子系统视频解码支持的格式，</w:t>
      </w:r>
      <w:r w:rsidR="000D1EC9" w:rsidRPr="00EE2DD2">
        <w:rPr>
          <w:rFonts w:hint="eastAsia"/>
        </w:rPr>
        <w:t>测试方法和预期结果如下：</w:t>
      </w:r>
    </w:p>
    <w:p w14:paraId="534849F2" w14:textId="77777777" w:rsidR="000D1EC9" w:rsidRDefault="000D1EC9" w:rsidP="005B501A">
      <w:pPr>
        <w:pStyle w:val="affffffffffff8"/>
        <w:widowControl w:val="0"/>
        <w:numPr>
          <w:ilvl w:val="0"/>
          <w:numId w:val="380"/>
        </w:numPr>
        <w:ind w:firstLineChars="0"/>
      </w:pPr>
      <w:r>
        <w:rPr>
          <w:rFonts w:hint="eastAsia"/>
        </w:rPr>
        <w:t>测试方法</w:t>
      </w:r>
    </w:p>
    <w:p w14:paraId="1749A621" w14:textId="2FB5A88D" w:rsidR="000D1EC9" w:rsidRDefault="000D1EC9" w:rsidP="005B501A">
      <w:pPr>
        <w:pStyle w:val="affffffffffff8"/>
        <w:widowControl w:val="0"/>
        <w:numPr>
          <w:ilvl w:val="0"/>
          <w:numId w:val="381"/>
        </w:numPr>
        <w:ind w:firstLineChars="0"/>
      </w:pPr>
      <w:r>
        <w:rPr>
          <w:rFonts w:hint="eastAsia"/>
        </w:rPr>
        <w:t>按照</w:t>
      </w:r>
      <w:r w:rsidR="00220E56">
        <w:rPr>
          <w:rFonts w:hint="eastAsia"/>
        </w:rPr>
        <w:t>受测</w:t>
      </w:r>
      <w:r>
        <w:rPr>
          <w:rFonts w:hint="eastAsia"/>
        </w:rPr>
        <w:t>子系统厂家提供的方式设置视频</w:t>
      </w:r>
      <w:r w:rsidR="007A1A6F">
        <w:rPr>
          <w:rFonts w:hint="eastAsia"/>
        </w:rPr>
        <w:t>编解码</w:t>
      </w:r>
      <w:r>
        <w:rPr>
          <w:rFonts w:hint="eastAsia"/>
        </w:rPr>
        <w:t>的格式，例如</w:t>
      </w:r>
      <w:r w:rsidRPr="00E77EBD">
        <w:rPr>
          <w:rFonts w:hint="eastAsia"/>
        </w:rPr>
        <w:t>MJPEG、</w:t>
      </w:r>
      <w:r w:rsidR="00153458" w:rsidRPr="00153458">
        <w:rPr>
          <w:rFonts w:hint="eastAsia"/>
        </w:rPr>
        <w:t>MPEG-4、</w:t>
      </w:r>
      <w:r w:rsidRPr="00E77EBD">
        <w:rPr>
          <w:rFonts w:hint="eastAsia"/>
        </w:rPr>
        <w:t>H.264、H.265、AVS2、AVS3等</w:t>
      </w:r>
      <w:r>
        <w:rPr>
          <w:rFonts w:hint="eastAsia"/>
        </w:rPr>
        <w:t>；</w:t>
      </w:r>
    </w:p>
    <w:p w14:paraId="7F76F1F6" w14:textId="77777777" w:rsidR="000D1EC9" w:rsidRDefault="000D1EC9" w:rsidP="005B501A">
      <w:pPr>
        <w:pStyle w:val="affffffffffff8"/>
        <w:widowControl w:val="0"/>
        <w:numPr>
          <w:ilvl w:val="0"/>
          <w:numId w:val="381"/>
        </w:numPr>
        <w:ind w:firstLineChars="0"/>
      </w:pPr>
      <w:r>
        <w:rPr>
          <w:rFonts w:hint="eastAsia"/>
        </w:rPr>
        <w:t>执行视频解码；</w:t>
      </w:r>
    </w:p>
    <w:p w14:paraId="112D707E" w14:textId="77777777" w:rsidR="000D1EC9" w:rsidRDefault="007A1A6F" w:rsidP="005B501A">
      <w:pPr>
        <w:pStyle w:val="affffffffffff8"/>
        <w:widowControl w:val="0"/>
        <w:numPr>
          <w:ilvl w:val="0"/>
          <w:numId w:val="381"/>
        </w:numPr>
        <w:ind w:firstLineChars="0"/>
      </w:pPr>
      <w:r>
        <w:rPr>
          <w:rFonts w:hint="eastAsia"/>
        </w:rPr>
        <w:t>使用支持该标准的</w:t>
      </w:r>
      <w:r w:rsidR="00E242AB">
        <w:rPr>
          <w:rFonts w:hint="eastAsia"/>
        </w:rPr>
        <w:t>视频</w:t>
      </w:r>
      <w:r>
        <w:rPr>
          <w:rFonts w:hint="eastAsia"/>
        </w:rPr>
        <w:t>播放器，验证</w:t>
      </w:r>
      <w:r w:rsidR="000D1EC9">
        <w:rPr>
          <w:rFonts w:hint="eastAsia"/>
        </w:rPr>
        <w:t>解码后的视频是否可正常播放；</w:t>
      </w:r>
    </w:p>
    <w:p w14:paraId="17414AA6" w14:textId="51DCFA43" w:rsidR="000D1EC9" w:rsidRDefault="000D1EC9" w:rsidP="005B501A">
      <w:pPr>
        <w:pStyle w:val="affffffffffff8"/>
        <w:widowControl w:val="0"/>
        <w:numPr>
          <w:ilvl w:val="0"/>
          <w:numId w:val="381"/>
        </w:numPr>
        <w:ind w:firstLineChars="0"/>
      </w:pPr>
      <w:r>
        <w:rPr>
          <w:rFonts w:hint="eastAsia"/>
        </w:rPr>
        <w:t>根据</w:t>
      </w:r>
      <w:r w:rsidR="00220E56">
        <w:rPr>
          <w:rFonts w:hint="eastAsia"/>
        </w:rPr>
        <w:t>受测</w:t>
      </w:r>
      <w:r>
        <w:rPr>
          <w:rFonts w:hint="eastAsia"/>
        </w:rPr>
        <w:t>子系统支持的视频</w:t>
      </w:r>
      <w:r w:rsidR="007A1A6F">
        <w:rPr>
          <w:rFonts w:hint="eastAsia"/>
        </w:rPr>
        <w:t>编</w:t>
      </w:r>
      <w:r>
        <w:rPr>
          <w:rFonts w:hint="eastAsia"/>
        </w:rPr>
        <w:t>解码标准，设置另一种，重复上述步骤1</w:t>
      </w:r>
      <w:r w:rsidR="003F1E0E">
        <w:rPr>
          <w:rFonts w:hint="eastAsia"/>
        </w:rPr>
        <w:t>）</w:t>
      </w:r>
      <w:r>
        <w:t>~3</w:t>
      </w:r>
      <w:r w:rsidR="003F1E0E">
        <w:t>）</w:t>
      </w:r>
      <w:r>
        <w:rPr>
          <w:rFonts w:hint="eastAsia"/>
        </w:rPr>
        <w:t>，直到完成所有支持格式的测试。</w:t>
      </w:r>
    </w:p>
    <w:p w14:paraId="3ED9709C" w14:textId="77777777" w:rsidR="000D1EC9" w:rsidRDefault="000D1EC9" w:rsidP="005B501A">
      <w:pPr>
        <w:pStyle w:val="affffffffffff8"/>
        <w:widowControl w:val="0"/>
        <w:numPr>
          <w:ilvl w:val="0"/>
          <w:numId w:val="380"/>
        </w:numPr>
        <w:ind w:firstLineChars="0"/>
      </w:pPr>
      <w:r>
        <w:rPr>
          <w:rFonts w:hint="eastAsia"/>
        </w:rPr>
        <w:t>预期结果</w:t>
      </w:r>
    </w:p>
    <w:p w14:paraId="36C1F441" w14:textId="77777777" w:rsidR="000D1EC9" w:rsidRPr="00324EAF" w:rsidRDefault="00725793" w:rsidP="000D1EC9">
      <w:pPr>
        <w:pStyle w:val="affffffffffff8"/>
        <w:widowControl w:val="0"/>
        <w:ind w:left="840" w:firstLineChars="0" w:firstLine="0"/>
      </w:pPr>
      <w:r>
        <w:rPr>
          <w:rFonts w:hint="eastAsia"/>
        </w:rPr>
        <w:t>每设置一种编解码格式后，确认解码后的视频可正常播放，</w:t>
      </w:r>
      <w:r w:rsidR="000D1EC9">
        <w:rPr>
          <w:rFonts w:hint="eastAsia"/>
        </w:rPr>
        <w:t>记录视频解码支持的格式。</w:t>
      </w:r>
    </w:p>
    <w:p w14:paraId="49C42473" w14:textId="03F1955C" w:rsidR="000D1EC9" w:rsidRDefault="000D1EC9" w:rsidP="005B501A">
      <w:pPr>
        <w:pStyle w:val="afff6"/>
        <w:numPr>
          <w:ilvl w:val="3"/>
          <w:numId w:val="356"/>
        </w:numPr>
        <w:spacing w:before="120" w:after="120"/>
      </w:pPr>
      <w:r>
        <w:rPr>
          <w:rFonts w:hint="eastAsia"/>
        </w:rPr>
        <w:t>S</w:t>
      </w:r>
      <w:r>
        <w:t>-P-00</w:t>
      </w:r>
      <w:r w:rsidR="00073B68">
        <w:t>7</w:t>
      </w:r>
      <w:r>
        <w:t xml:space="preserve">0 </w:t>
      </w:r>
      <w:r>
        <w:rPr>
          <w:rFonts w:hint="eastAsia"/>
        </w:rPr>
        <w:t>视频解码能力</w:t>
      </w:r>
    </w:p>
    <w:p w14:paraId="04B72A85" w14:textId="7CC773FE" w:rsidR="000D1EC9" w:rsidRPr="00637980" w:rsidRDefault="003A3900" w:rsidP="000D1EC9">
      <w:pPr>
        <w:pStyle w:val="affffffffffff8"/>
      </w:pPr>
      <w:r>
        <w:rPr>
          <w:rFonts w:hint="eastAsia"/>
        </w:rPr>
        <w:t>本测试项</w:t>
      </w:r>
      <w:r w:rsidR="000D1EC9">
        <w:rPr>
          <w:rFonts w:hint="eastAsia"/>
        </w:rPr>
        <w:t>测试子系统的视频解码能力，通过支持路数、视频编解码标准、分辨率、帧率来衡量，</w:t>
      </w:r>
      <w:r w:rsidR="000D1EC9" w:rsidRPr="00EE2DD2">
        <w:rPr>
          <w:rFonts w:hint="eastAsia"/>
        </w:rPr>
        <w:t>测试方法和预期结果如下：</w:t>
      </w:r>
    </w:p>
    <w:p w14:paraId="01E6E286" w14:textId="77777777" w:rsidR="000D1EC9" w:rsidRDefault="000D1EC9" w:rsidP="005B501A">
      <w:pPr>
        <w:pStyle w:val="affffffffffff8"/>
        <w:widowControl w:val="0"/>
        <w:numPr>
          <w:ilvl w:val="0"/>
          <w:numId w:val="382"/>
        </w:numPr>
        <w:ind w:firstLineChars="0"/>
      </w:pPr>
      <w:r>
        <w:rPr>
          <w:rFonts w:hint="eastAsia"/>
        </w:rPr>
        <w:t>测试方法</w:t>
      </w:r>
    </w:p>
    <w:p w14:paraId="118CD69F" w14:textId="4ADE7CCE" w:rsidR="000D1EC9" w:rsidRDefault="000D1EC9" w:rsidP="005B501A">
      <w:pPr>
        <w:pStyle w:val="affffffffffff8"/>
        <w:widowControl w:val="0"/>
        <w:numPr>
          <w:ilvl w:val="0"/>
          <w:numId w:val="383"/>
        </w:numPr>
        <w:ind w:firstLineChars="0"/>
      </w:pPr>
      <w:r>
        <w:rPr>
          <w:rFonts w:hint="eastAsia"/>
        </w:rPr>
        <w:t>按照某种视频编码格式进行编码后得到的编码压缩视频，分辨率、帧率、码率等参数是固定的；</w:t>
      </w:r>
    </w:p>
    <w:p w14:paraId="63123E1F" w14:textId="2CE59F99" w:rsidR="000D1EC9" w:rsidRDefault="000D1EC9" w:rsidP="005B501A">
      <w:pPr>
        <w:pStyle w:val="affffffffffff8"/>
        <w:widowControl w:val="0"/>
        <w:numPr>
          <w:ilvl w:val="0"/>
          <w:numId w:val="383"/>
        </w:numPr>
        <w:ind w:firstLineChars="0"/>
      </w:pPr>
      <w:r>
        <w:rPr>
          <w:rFonts w:hint="eastAsia"/>
        </w:rPr>
        <w:t>按照</w:t>
      </w:r>
      <w:r w:rsidR="00220E56">
        <w:rPr>
          <w:rFonts w:hint="eastAsia"/>
        </w:rPr>
        <w:t>受测</w:t>
      </w:r>
      <w:r>
        <w:rPr>
          <w:rFonts w:hint="eastAsia"/>
        </w:rPr>
        <w:t>子系统厂家声明支持的解码路数，执行多路解码操作，每一路解码使用的原始视频相同（可复制多份原始视频），解码参数设置相同；</w:t>
      </w:r>
    </w:p>
    <w:p w14:paraId="4DE60A1F" w14:textId="77777777" w:rsidR="000D1EC9" w:rsidRDefault="000D1EC9" w:rsidP="005B501A">
      <w:pPr>
        <w:pStyle w:val="affffffffffff8"/>
        <w:widowControl w:val="0"/>
        <w:numPr>
          <w:ilvl w:val="0"/>
          <w:numId w:val="382"/>
        </w:numPr>
        <w:ind w:firstLineChars="0"/>
      </w:pPr>
      <w:r>
        <w:rPr>
          <w:rFonts w:hint="eastAsia"/>
        </w:rPr>
        <w:t>预期结果</w:t>
      </w:r>
    </w:p>
    <w:p w14:paraId="0D1F1F75" w14:textId="702D17E8" w:rsidR="000D1EC9" w:rsidRDefault="000D1EC9" w:rsidP="000D1EC9">
      <w:pPr>
        <w:pStyle w:val="affffffffffff8"/>
        <w:widowControl w:val="0"/>
        <w:ind w:left="840" w:firstLineChars="0" w:firstLine="0"/>
      </w:pPr>
      <w:r>
        <w:rPr>
          <w:rFonts w:hint="eastAsia"/>
        </w:rPr>
        <w:t>多路视频解码成功，记录视频解码支持的路数、编解码标准、视频分辨率和帧率。</w:t>
      </w:r>
    </w:p>
    <w:p w14:paraId="7E0676F5" w14:textId="7FCAD821" w:rsidR="000D1EC9" w:rsidRDefault="000D1EC9" w:rsidP="005B501A">
      <w:pPr>
        <w:pStyle w:val="afff6"/>
        <w:numPr>
          <w:ilvl w:val="3"/>
          <w:numId w:val="356"/>
        </w:numPr>
        <w:spacing w:before="120" w:after="120"/>
      </w:pPr>
      <w:r>
        <w:rPr>
          <w:rFonts w:hint="eastAsia"/>
        </w:rPr>
        <w:t>S</w:t>
      </w:r>
      <w:r>
        <w:t>-P-00</w:t>
      </w:r>
      <w:r w:rsidR="00073B68">
        <w:t>8</w:t>
      </w:r>
      <w:r>
        <w:t xml:space="preserve">0 </w:t>
      </w:r>
      <w:r>
        <w:rPr>
          <w:rFonts w:hint="eastAsia"/>
        </w:rPr>
        <w:t>存储IOPS和吞吐量</w:t>
      </w:r>
    </w:p>
    <w:p w14:paraId="590EA2B1" w14:textId="1313FD1B" w:rsidR="000D1EC9" w:rsidRDefault="003A3900" w:rsidP="000D1EC9">
      <w:pPr>
        <w:pStyle w:val="affffffffffff8"/>
      </w:pPr>
      <w:r>
        <w:rPr>
          <w:rFonts w:hint="eastAsia"/>
        </w:rPr>
        <w:t>本测试项</w:t>
      </w:r>
      <w:r w:rsidR="000D1EC9">
        <w:rPr>
          <w:rFonts w:hint="eastAsia"/>
        </w:rPr>
        <w:t>测试各子系统的存储IOPS（</w:t>
      </w:r>
      <w:r w:rsidR="000D1EC9" w:rsidRPr="00EA1D28">
        <w:rPr>
          <w:rFonts w:hint="eastAsia"/>
        </w:rPr>
        <w:t>单位时间内系统能处理的</w:t>
      </w:r>
      <w:r w:rsidR="000D1EC9">
        <w:rPr>
          <w:rFonts w:hint="eastAsia"/>
        </w:rPr>
        <w:t>读写</w:t>
      </w:r>
      <w:r w:rsidR="000D1EC9" w:rsidRPr="00EA1D28">
        <w:rPr>
          <w:rFonts w:hint="eastAsia"/>
        </w:rPr>
        <w:t>请求数量</w:t>
      </w:r>
      <w:r w:rsidR="000D1EC9">
        <w:rPr>
          <w:rFonts w:hint="eastAsia"/>
        </w:rPr>
        <w:t>）和吞吐量（单位时间内可以成功传输的数据</w:t>
      </w:r>
      <w:r w:rsidR="000D1EC9" w:rsidRPr="00155481">
        <w:rPr>
          <w:rFonts w:hint="eastAsia"/>
        </w:rPr>
        <w:t>量</w:t>
      </w:r>
      <w:r w:rsidR="000D1EC9">
        <w:rPr>
          <w:rFonts w:hint="eastAsia"/>
        </w:rPr>
        <w:t>），</w:t>
      </w:r>
      <w:r w:rsidR="000D1EC9" w:rsidRPr="00EE2DD2">
        <w:rPr>
          <w:rFonts w:hint="eastAsia"/>
        </w:rPr>
        <w:t>测试方法和预期结果如下</w:t>
      </w:r>
      <w:r w:rsidR="000D1EC9">
        <w:rPr>
          <w:rFonts w:hint="eastAsia"/>
        </w:rPr>
        <w:t>：</w:t>
      </w:r>
    </w:p>
    <w:p w14:paraId="21844CB9" w14:textId="77777777" w:rsidR="000D1EC9" w:rsidRDefault="000D1EC9" w:rsidP="005B501A">
      <w:pPr>
        <w:pStyle w:val="affffffffffff8"/>
        <w:numPr>
          <w:ilvl w:val="0"/>
          <w:numId w:val="368"/>
        </w:numPr>
        <w:ind w:firstLineChars="0"/>
      </w:pPr>
      <w:r>
        <w:rPr>
          <w:rFonts w:hint="eastAsia"/>
        </w:rPr>
        <w:t>测试方法</w:t>
      </w:r>
    </w:p>
    <w:p w14:paraId="6B8028AD" w14:textId="77777777" w:rsidR="000D1EC9" w:rsidRDefault="000D1EC9" w:rsidP="005B501A">
      <w:pPr>
        <w:pStyle w:val="affffffffffff8"/>
        <w:widowControl w:val="0"/>
        <w:numPr>
          <w:ilvl w:val="0"/>
          <w:numId w:val="369"/>
        </w:numPr>
        <w:ind w:firstLineChars="0"/>
      </w:pPr>
      <w:r>
        <w:rPr>
          <w:rFonts w:hint="eastAsia"/>
        </w:rPr>
        <w:t>安装和使用性能测试工具（例如：开源工具FIO）；</w:t>
      </w:r>
    </w:p>
    <w:p w14:paraId="2EA55C06" w14:textId="7B894E45" w:rsidR="000D1EC9" w:rsidRDefault="000D1EC9" w:rsidP="005B501A">
      <w:pPr>
        <w:pStyle w:val="affffffffffff8"/>
        <w:widowControl w:val="0"/>
        <w:numPr>
          <w:ilvl w:val="0"/>
          <w:numId w:val="369"/>
        </w:numPr>
        <w:ind w:firstLineChars="0"/>
      </w:pPr>
      <w:r>
        <w:rPr>
          <w:rFonts w:hint="eastAsia"/>
        </w:rPr>
        <w:t>创建测试配置文件：文件中设置</w:t>
      </w:r>
      <w:r w:rsidR="00220E56">
        <w:rPr>
          <w:rFonts w:hint="eastAsia"/>
        </w:rPr>
        <w:t>受测</w:t>
      </w:r>
      <w:r>
        <w:rPr>
          <w:rFonts w:hint="eastAsia"/>
        </w:rPr>
        <w:t>设备，设置测试参数（例如：存储类型为“块存储”，每个I</w:t>
      </w:r>
      <w:r>
        <w:t>/</w:t>
      </w:r>
      <w:r>
        <w:rPr>
          <w:rFonts w:hint="eastAsia"/>
        </w:rPr>
        <w:t>O</w:t>
      </w:r>
      <w:r w:rsidR="00D37496">
        <w:rPr>
          <w:rFonts w:hint="eastAsia"/>
        </w:rPr>
        <w:t>操作的数据块</w:t>
      </w:r>
      <w:r>
        <w:rPr>
          <w:rFonts w:hint="eastAsia"/>
        </w:rPr>
        <w:t>大小为“4KB”，读写策略为“随机读写，7</w:t>
      </w:r>
      <w:r>
        <w:t>0%</w:t>
      </w:r>
      <w:r>
        <w:rPr>
          <w:rFonts w:hint="eastAsia"/>
        </w:rPr>
        <w:t>读，3</w:t>
      </w:r>
      <w:r>
        <w:t>0%</w:t>
      </w:r>
      <w:r>
        <w:rPr>
          <w:rFonts w:hint="eastAsia"/>
        </w:rPr>
        <w:t>写”，测试时长为1</w:t>
      </w:r>
      <w:r>
        <w:t>000</w:t>
      </w:r>
      <w:r>
        <w:rPr>
          <w:rFonts w:hint="eastAsia"/>
        </w:rPr>
        <w:t>秒或数据量为</w:t>
      </w:r>
      <w:r>
        <w:t>20</w:t>
      </w:r>
      <w:r>
        <w:rPr>
          <w:rFonts w:hint="eastAsia"/>
        </w:rPr>
        <w:t>GB等）；</w:t>
      </w:r>
    </w:p>
    <w:p w14:paraId="18C830AB" w14:textId="77777777" w:rsidR="000D1EC9" w:rsidRDefault="000D1EC9" w:rsidP="005B501A">
      <w:pPr>
        <w:pStyle w:val="affffffffffff8"/>
        <w:widowControl w:val="0"/>
        <w:numPr>
          <w:ilvl w:val="0"/>
          <w:numId w:val="369"/>
        </w:numPr>
        <w:ind w:firstLineChars="0"/>
      </w:pPr>
      <w:r>
        <w:rPr>
          <w:rFonts w:hint="eastAsia"/>
        </w:rPr>
        <w:t>运行测试：在命令行中运行，并指定配置文件的路径（例如：</w:t>
      </w:r>
      <w:r w:rsidRPr="000C2DD5">
        <w:t>fio testConfig.cfg</w:t>
      </w:r>
      <w:r>
        <w:rPr>
          <w:rFonts w:hint="eastAsia"/>
        </w:rPr>
        <w:t>）；</w:t>
      </w:r>
    </w:p>
    <w:p w14:paraId="52FFC578" w14:textId="77777777" w:rsidR="000D1EC9" w:rsidRDefault="000D1EC9" w:rsidP="005B501A">
      <w:pPr>
        <w:pStyle w:val="affffffffffff8"/>
        <w:widowControl w:val="0"/>
        <w:numPr>
          <w:ilvl w:val="0"/>
          <w:numId w:val="369"/>
        </w:numPr>
        <w:ind w:firstLineChars="0"/>
      </w:pPr>
      <w:r>
        <w:rPr>
          <w:rFonts w:hint="eastAsia"/>
        </w:rPr>
        <w:t>分析测试结果。</w:t>
      </w:r>
    </w:p>
    <w:p w14:paraId="39477305" w14:textId="77777777" w:rsidR="000D1EC9" w:rsidRDefault="000D1EC9" w:rsidP="005B501A">
      <w:pPr>
        <w:pStyle w:val="affffffffffff8"/>
        <w:numPr>
          <w:ilvl w:val="0"/>
          <w:numId w:val="368"/>
        </w:numPr>
        <w:ind w:firstLineChars="0"/>
      </w:pPr>
      <w:r>
        <w:rPr>
          <w:rFonts w:hint="eastAsia"/>
        </w:rPr>
        <w:t>预期结果</w:t>
      </w:r>
    </w:p>
    <w:p w14:paraId="05146C46" w14:textId="77777777" w:rsidR="000D1EC9" w:rsidRPr="00881907" w:rsidRDefault="000D1EC9" w:rsidP="000D1EC9">
      <w:pPr>
        <w:pStyle w:val="affffffffffff8"/>
        <w:widowControl w:val="0"/>
        <w:ind w:left="840" w:firstLineChars="0" w:firstLine="0"/>
      </w:pPr>
      <w:r>
        <w:rPr>
          <w:rFonts w:hint="eastAsia"/>
        </w:rPr>
        <w:t>可从测试结果中获取存储IOPS和吞吐量的值。</w:t>
      </w:r>
    </w:p>
    <w:p w14:paraId="7B8A6AA7" w14:textId="1E020880" w:rsidR="000D1EC9" w:rsidRDefault="000D1EC9" w:rsidP="005B501A">
      <w:pPr>
        <w:pStyle w:val="afff6"/>
        <w:numPr>
          <w:ilvl w:val="3"/>
          <w:numId w:val="356"/>
        </w:numPr>
        <w:spacing w:before="120" w:after="120"/>
      </w:pPr>
      <w:r>
        <w:rPr>
          <w:rFonts w:hint="eastAsia"/>
        </w:rPr>
        <w:t>S</w:t>
      </w:r>
      <w:r>
        <w:t>-P-00</w:t>
      </w:r>
      <w:r w:rsidR="00073B68">
        <w:t>9</w:t>
      </w:r>
      <w:r>
        <w:t xml:space="preserve">0 </w:t>
      </w:r>
      <w:r>
        <w:rPr>
          <w:rFonts w:hint="eastAsia"/>
        </w:rPr>
        <w:t>子系统稳定性</w:t>
      </w:r>
    </w:p>
    <w:p w14:paraId="082A95D6" w14:textId="6F23C61B" w:rsidR="000D1EC9" w:rsidRDefault="003A3900" w:rsidP="000D1EC9">
      <w:pPr>
        <w:pStyle w:val="affffffffffff8"/>
      </w:pPr>
      <w:r>
        <w:rPr>
          <w:rFonts w:hint="eastAsia"/>
        </w:rPr>
        <w:t>本测试项</w:t>
      </w:r>
      <w:r w:rsidR="000D1EC9">
        <w:rPr>
          <w:rFonts w:hint="eastAsia"/>
        </w:rPr>
        <w:t>测试各子系统的运行稳定性，</w:t>
      </w:r>
      <w:r w:rsidR="000D1EC9" w:rsidRPr="00EE2DD2">
        <w:rPr>
          <w:rFonts w:hint="eastAsia"/>
        </w:rPr>
        <w:t>测试方法和预期结果如下</w:t>
      </w:r>
      <w:r w:rsidR="000D1EC9">
        <w:rPr>
          <w:rFonts w:hint="eastAsia"/>
        </w:rPr>
        <w:t>：</w:t>
      </w:r>
    </w:p>
    <w:p w14:paraId="64C2EE4F" w14:textId="77777777" w:rsidR="000D1EC9" w:rsidRDefault="000D1EC9" w:rsidP="005B501A">
      <w:pPr>
        <w:pStyle w:val="affffffffffff8"/>
        <w:numPr>
          <w:ilvl w:val="0"/>
          <w:numId w:val="361"/>
        </w:numPr>
        <w:ind w:firstLineChars="0"/>
      </w:pPr>
      <w:r>
        <w:rPr>
          <w:rFonts w:hint="eastAsia"/>
        </w:rPr>
        <w:t>测试方法</w:t>
      </w:r>
    </w:p>
    <w:p w14:paraId="253D360D" w14:textId="0885042A" w:rsidR="000D1EC9" w:rsidRDefault="000D1EC9" w:rsidP="005B501A">
      <w:pPr>
        <w:pStyle w:val="affffffffffff8"/>
        <w:widowControl w:val="0"/>
        <w:numPr>
          <w:ilvl w:val="0"/>
          <w:numId w:val="367"/>
        </w:numPr>
        <w:ind w:firstLineChars="0"/>
      </w:pPr>
      <w:r>
        <w:rPr>
          <w:rFonts w:hint="eastAsia"/>
        </w:rPr>
        <w:t>运行</w:t>
      </w:r>
      <w:r w:rsidR="00220E56">
        <w:rPr>
          <w:rFonts w:hint="eastAsia"/>
        </w:rPr>
        <w:t>受测</w:t>
      </w:r>
      <w:r>
        <w:rPr>
          <w:rFonts w:hint="eastAsia"/>
        </w:rPr>
        <w:t>子系统支持的任务，在资源（CPU/</w:t>
      </w:r>
      <w:r>
        <w:t>GPU/NPU</w:t>
      </w:r>
      <w:r>
        <w:rPr>
          <w:rFonts w:hint="eastAsia"/>
        </w:rPr>
        <w:t>）利用率分别达到一定的条件下（例如：2</w:t>
      </w:r>
      <w:r>
        <w:t>0%</w:t>
      </w:r>
      <w:r>
        <w:rPr>
          <w:rFonts w:hint="eastAsia"/>
        </w:rPr>
        <w:t>、3</w:t>
      </w:r>
      <w:r>
        <w:t>0%</w:t>
      </w:r>
      <w:r>
        <w:rPr>
          <w:rFonts w:hint="eastAsia"/>
        </w:rPr>
        <w:t>、4</w:t>
      </w:r>
      <w:r>
        <w:t>0%</w:t>
      </w:r>
      <w:r>
        <w:rPr>
          <w:rFonts w:hint="eastAsia"/>
        </w:rPr>
        <w:t>、5</w:t>
      </w:r>
      <w:r>
        <w:t>0%</w:t>
      </w:r>
      <w:r>
        <w:rPr>
          <w:rFonts w:hint="eastAsia"/>
        </w:rPr>
        <w:t>等），子系统运行较长时间（例如：2</w:t>
      </w:r>
      <w:r>
        <w:t>4</w:t>
      </w:r>
      <w:r>
        <w:rPr>
          <w:rFonts w:hint="eastAsia"/>
        </w:rPr>
        <w:t>小时）；</w:t>
      </w:r>
    </w:p>
    <w:p w14:paraId="384F5309" w14:textId="23300795" w:rsidR="000D1EC9" w:rsidRDefault="000D1EC9" w:rsidP="005B501A">
      <w:pPr>
        <w:pStyle w:val="affffffffffff8"/>
        <w:widowControl w:val="0"/>
        <w:numPr>
          <w:ilvl w:val="0"/>
          <w:numId w:val="367"/>
        </w:numPr>
        <w:ind w:firstLineChars="0"/>
      </w:pPr>
      <w:r>
        <w:rPr>
          <w:rFonts w:hint="eastAsia"/>
        </w:rPr>
        <w:t>观察长期运行期间</w:t>
      </w:r>
      <w:r w:rsidR="00220E56">
        <w:rPr>
          <w:rFonts w:hint="eastAsia"/>
        </w:rPr>
        <w:t>受测</w:t>
      </w:r>
      <w:r>
        <w:rPr>
          <w:rFonts w:hint="eastAsia"/>
        </w:rPr>
        <w:t>子系统是否正常。</w:t>
      </w:r>
    </w:p>
    <w:p w14:paraId="56315097" w14:textId="77777777" w:rsidR="000D1EC9" w:rsidRDefault="000D1EC9" w:rsidP="005B501A">
      <w:pPr>
        <w:pStyle w:val="affffffffffff8"/>
        <w:numPr>
          <w:ilvl w:val="0"/>
          <w:numId w:val="361"/>
        </w:numPr>
        <w:ind w:firstLineChars="0"/>
      </w:pPr>
      <w:r>
        <w:rPr>
          <w:rFonts w:hint="eastAsia"/>
        </w:rPr>
        <w:t>预期结果</w:t>
      </w:r>
    </w:p>
    <w:p w14:paraId="3CEDA645" w14:textId="7C9F29BF" w:rsidR="000D1EC9" w:rsidRDefault="000D1EC9" w:rsidP="000D1EC9">
      <w:pPr>
        <w:pStyle w:val="affffffffffff8"/>
        <w:widowControl w:val="0"/>
        <w:ind w:left="840" w:firstLineChars="0" w:firstLine="0"/>
      </w:pPr>
      <w:r>
        <w:rPr>
          <w:rFonts w:hint="eastAsia"/>
        </w:rPr>
        <w:t>分别记录</w:t>
      </w:r>
      <w:r w:rsidR="00220E56">
        <w:rPr>
          <w:rFonts w:hint="eastAsia"/>
        </w:rPr>
        <w:t>受测</w:t>
      </w:r>
      <w:r>
        <w:rPr>
          <w:rFonts w:hint="eastAsia"/>
        </w:rPr>
        <w:t>子系统的资源利用率以及正常运行时长。</w:t>
      </w:r>
    </w:p>
    <w:p w14:paraId="041070BF" w14:textId="77777777" w:rsidR="000D1EC9" w:rsidRDefault="000D1EC9" w:rsidP="000D1EC9">
      <w:pPr>
        <w:pStyle w:val="afff5"/>
        <w:spacing w:before="120" w:after="120"/>
      </w:pPr>
      <w:bookmarkStart w:id="188" w:name="_Toc175731986"/>
      <w:bookmarkStart w:id="189" w:name="_Toc205479947"/>
      <w:r>
        <w:rPr>
          <w:rFonts w:hint="eastAsia"/>
        </w:rPr>
        <w:lastRenderedPageBreak/>
        <w:t>子系统交互性能指标</w:t>
      </w:r>
      <w:bookmarkEnd w:id="188"/>
      <w:bookmarkEnd w:id="189"/>
    </w:p>
    <w:p w14:paraId="05C21466" w14:textId="06A07A99" w:rsidR="000D1EC9" w:rsidRPr="00F15941" w:rsidRDefault="000D1EC9" w:rsidP="005B501A">
      <w:pPr>
        <w:pStyle w:val="afff6"/>
        <w:numPr>
          <w:ilvl w:val="3"/>
          <w:numId w:val="356"/>
        </w:numPr>
        <w:spacing w:before="120" w:after="120"/>
        <w:rPr>
          <w:color w:val="000000" w:themeColor="text1"/>
        </w:rPr>
      </w:pPr>
      <w:r>
        <w:rPr>
          <w:rFonts w:hint="eastAsia"/>
        </w:rPr>
        <w:t>S</w:t>
      </w:r>
      <w:r>
        <w:t>-P-0</w:t>
      </w:r>
      <w:r w:rsidR="00073B68">
        <w:t>10</w:t>
      </w:r>
      <w:r>
        <w:t xml:space="preserve">0 </w:t>
      </w:r>
      <w:r>
        <w:rPr>
          <w:rFonts w:hint="eastAsia"/>
        </w:rPr>
        <w:t>时间同步精度</w:t>
      </w:r>
    </w:p>
    <w:p w14:paraId="01954BB3" w14:textId="5E650123" w:rsidR="000D1EC9" w:rsidRDefault="003A3900" w:rsidP="000D1EC9">
      <w:pPr>
        <w:pStyle w:val="affffffffffff8"/>
      </w:pPr>
      <w:r>
        <w:rPr>
          <w:rFonts w:hint="eastAsia"/>
        </w:rPr>
        <w:t>本测试项</w:t>
      </w:r>
      <w:r w:rsidR="000D1EC9">
        <w:rPr>
          <w:rFonts w:hint="eastAsia"/>
        </w:rPr>
        <w:t>测试</w:t>
      </w:r>
      <w:r w:rsidR="00220E56">
        <w:rPr>
          <w:rFonts w:hint="eastAsia"/>
        </w:rPr>
        <w:t>受测</w:t>
      </w:r>
      <w:r w:rsidR="000D1EC9">
        <w:rPr>
          <w:rFonts w:hint="eastAsia"/>
        </w:rPr>
        <w:t>数字视网膜系统的时间同步精度，通过失步时间来衡量。</w:t>
      </w:r>
      <w:r w:rsidR="000D1EC9" w:rsidRPr="00EE2DD2">
        <w:rPr>
          <w:rFonts w:hint="eastAsia"/>
        </w:rPr>
        <w:t>测试方法和预期结果如下</w:t>
      </w:r>
      <w:r w:rsidR="000D1EC9">
        <w:rPr>
          <w:rFonts w:hint="eastAsia"/>
        </w:rPr>
        <w:t>：</w:t>
      </w:r>
    </w:p>
    <w:p w14:paraId="5785BFCF" w14:textId="77777777" w:rsidR="000D1EC9" w:rsidRDefault="000D1EC9" w:rsidP="005B501A">
      <w:pPr>
        <w:pStyle w:val="affffffffffff8"/>
        <w:numPr>
          <w:ilvl w:val="0"/>
          <w:numId w:val="376"/>
        </w:numPr>
        <w:ind w:firstLineChars="0"/>
      </w:pPr>
      <w:r>
        <w:rPr>
          <w:rFonts w:hint="eastAsia"/>
        </w:rPr>
        <w:t>测试方法</w:t>
      </w:r>
    </w:p>
    <w:p w14:paraId="411C415E" w14:textId="7BFE59E4" w:rsidR="000D1EC9" w:rsidRDefault="000D1EC9" w:rsidP="005B501A">
      <w:pPr>
        <w:pStyle w:val="affffffffffff8"/>
        <w:widowControl w:val="0"/>
        <w:numPr>
          <w:ilvl w:val="0"/>
          <w:numId w:val="377"/>
        </w:numPr>
        <w:ind w:firstLineChars="0"/>
      </w:pPr>
      <w:r>
        <w:rPr>
          <w:rFonts w:hint="eastAsia"/>
        </w:rPr>
        <w:t>确定</w:t>
      </w:r>
      <w:r w:rsidR="00220E56">
        <w:rPr>
          <w:rFonts w:hint="eastAsia"/>
        </w:rPr>
        <w:t>受测</w:t>
      </w:r>
      <w:r>
        <w:rPr>
          <w:rFonts w:hint="eastAsia"/>
        </w:rPr>
        <w:t>数字视网膜系统的时间基准源，且基准源的时间是正确的；</w:t>
      </w:r>
    </w:p>
    <w:p w14:paraId="740477EE" w14:textId="068F6273" w:rsidR="000D1EC9" w:rsidRDefault="000D1EC9" w:rsidP="005B501A">
      <w:pPr>
        <w:pStyle w:val="affffffffffff8"/>
        <w:widowControl w:val="0"/>
        <w:numPr>
          <w:ilvl w:val="0"/>
          <w:numId w:val="377"/>
        </w:numPr>
        <w:ind w:firstLineChars="0"/>
      </w:pPr>
      <w:r>
        <w:rPr>
          <w:rFonts w:hint="eastAsia"/>
        </w:rPr>
        <w:t>将</w:t>
      </w:r>
      <w:r w:rsidR="00220E56">
        <w:rPr>
          <w:rFonts w:hint="eastAsia"/>
        </w:rPr>
        <w:t>受测</w:t>
      </w:r>
      <w:r>
        <w:rPr>
          <w:rFonts w:hint="eastAsia"/>
        </w:rPr>
        <w:t>子系统的时间与基准源的时间进行比对，比对方式可根据时间同步的机制选用不同的方式，例如：</w:t>
      </w:r>
    </w:p>
    <w:p w14:paraId="6A79DBEC" w14:textId="77777777" w:rsidR="000D1EC9" w:rsidRDefault="000D1EC9" w:rsidP="000D1EC9">
      <w:pPr>
        <w:pStyle w:val="affffffffffff8"/>
        <w:widowControl w:val="0"/>
        <w:ind w:left="1260" w:firstLineChars="0" w:firstLine="0"/>
      </w:pPr>
      <w:r>
        <w:rPr>
          <w:rFonts w:hint="eastAsia"/>
        </w:rPr>
        <w:t>——如果通过网络授时的方式进行时间信息的同步，则可以使用Linux命令（如：</w:t>
      </w:r>
      <w:r w:rsidRPr="008B4C66">
        <w:t>ntpq -pn</w:t>
      </w:r>
      <w:r>
        <w:rPr>
          <w:rFonts w:hint="eastAsia"/>
        </w:rPr>
        <w:t>）；</w:t>
      </w:r>
    </w:p>
    <w:p w14:paraId="5FF6CD51" w14:textId="77777777" w:rsidR="000D1EC9" w:rsidRDefault="000D1EC9" w:rsidP="000D1EC9">
      <w:pPr>
        <w:pStyle w:val="affffffffffff8"/>
        <w:widowControl w:val="0"/>
        <w:ind w:left="1260" w:firstLineChars="0" w:firstLine="0"/>
      </w:pPr>
      <w:r>
        <w:rPr>
          <w:rFonts w:hint="eastAsia"/>
        </w:rPr>
        <w:t>——如果通过卫星授时或其他方式进行时间信息的同步，则可以使用专用的时间同步测试仪；</w:t>
      </w:r>
    </w:p>
    <w:p w14:paraId="1A2F7B70" w14:textId="064A3532" w:rsidR="000D1EC9" w:rsidRDefault="000D1EC9" w:rsidP="005B501A">
      <w:pPr>
        <w:pStyle w:val="affffffffffff8"/>
        <w:widowControl w:val="0"/>
        <w:numPr>
          <w:ilvl w:val="0"/>
          <w:numId w:val="377"/>
        </w:numPr>
        <w:ind w:firstLineChars="0"/>
      </w:pPr>
      <w:r>
        <w:rPr>
          <w:rFonts w:hint="eastAsia"/>
        </w:rPr>
        <w:t>比对后，得到</w:t>
      </w:r>
      <w:r w:rsidR="00220E56">
        <w:rPr>
          <w:rFonts w:hint="eastAsia"/>
        </w:rPr>
        <w:t>受测</w:t>
      </w:r>
      <w:r>
        <w:rPr>
          <w:rFonts w:hint="eastAsia"/>
        </w:rPr>
        <w:t>子系统与时间基准源的时间差，即失步时间；</w:t>
      </w:r>
    </w:p>
    <w:p w14:paraId="2A9F3774" w14:textId="77777777" w:rsidR="000D1EC9" w:rsidRDefault="000D1EC9" w:rsidP="005B501A">
      <w:pPr>
        <w:pStyle w:val="affffffffffff8"/>
        <w:widowControl w:val="0"/>
        <w:numPr>
          <w:ilvl w:val="0"/>
          <w:numId w:val="377"/>
        </w:numPr>
        <w:ind w:firstLineChars="0"/>
      </w:pPr>
      <w:r>
        <w:rPr>
          <w:rFonts w:hint="eastAsia"/>
        </w:rPr>
        <w:t>分别隔一段时间（如：2</w:t>
      </w:r>
      <w:r>
        <w:t>4</w:t>
      </w:r>
      <w:r>
        <w:rPr>
          <w:rFonts w:hint="eastAsia"/>
        </w:rPr>
        <w:t>小时、2</w:t>
      </w:r>
      <w:r w:rsidRPr="00801FFE">
        <w:rPr>
          <w:rFonts w:asciiTheme="minorEastAsia" w:eastAsiaTheme="minorEastAsia" w:hAnsiTheme="minorEastAsia" w:hint="eastAsia"/>
          <w:szCs w:val="21"/>
        </w:rPr>
        <w:t>×</w:t>
      </w:r>
      <w:r>
        <w:t>24</w:t>
      </w:r>
      <w:r>
        <w:rPr>
          <w:rFonts w:hint="eastAsia"/>
        </w:rPr>
        <w:t>小时等）后，再次测试失步时间。</w:t>
      </w:r>
    </w:p>
    <w:p w14:paraId="391F26B9" w14:textId="77777777" w:rsidR="000D1EC9" w:rsidRDefault="000D1EC9" w:rsidP="005B501A">
      <w:pPr>
        <w:pStyle w:val="affffffffffff8"/>
        <w:numPr>
          <w:ilvl w:val="0"/>
          <w:numId w:val="376"/>
        </w:numPr>
        <w:ind w:firstLineChars="0"/>
      </w:pPr>
      <w:r>
        <w:rPr>
          <w:rFonts w:hint="eastAsia"/>
        </w:rPr>
        <w:t>预期结果</w:t>
      </w:r>
    </w:p>
    <w:p w14:paraId="7B1D48EA" w14:textId="33A78074" w:rsidR="000D1EC9" w:rsidRDefault="000D1EC9" w:rsidP="000D1EC9">
      <w:pPr>
        <w:pStyle w:val="affffffffffff8"/>
        <w:widowControl w:val="0"/>
        <w:ind w:left="840" w:firstLineChars="0" w:firstLine="0"/>
      </w:pPr>
      <w:r>
        <w:rPr>
          <w:rFonts w:hint="eastAsia"/>
        </w:rPr>
        <w:t>记录每次测量得到的</w:t>
      </w:r>
      <w:r w:rsidR="00220E56">
        <w:rPr>
          <w:rFonts w:hint="eastAsia"/>
        </w:rPr>
        <w:t>受测</w:t>
      </w:r>
      <w:r>
        <w:rPr>
          <w:rFonts w:hint="eastAsia"/>
        </w:rPr>
        <w:t>子系统与基准源的失步时间，期望失步时间小于1秒。</w:t>
      </w:r>
    </w:p>
    <w:p w14:paraId="2D8344AD" w14:textId="14BA7557" w:rsidR="000D1EC9" w:rsidRDefault="000D1EC9" w:rsidP="005B501A">
      <w:pPr>
        <w:pStyle w:val="afff6"/>
        <w:numPr>
          <w:ilvl w:val="3"/>
          <w:numId w:val="356"/>
        </w:numPr>
        <w:spacing w:before="120" w:after="120"/>
      </w:pPr>
      <w:r>
        <w:rPr>
          <w:rFonts w:hint="eastAsia"/>
        </w:rPr>
        <w:t>S-P</w:t>
      </w:r>
      <w:r>
        <w:t>-01</w:t>
      </w:r>
      <w:r w:rsidR="00316297">
        <w:t>1</w:t>
      </w:r>
      <w:r>
        <w:t xml:space="preserve">0 </w:t>
      </w:r>
      <w:r>
        <w:rPr>
          <w:rFonts w:hint="eastAsia"/>
        </w:rPr>
        <w:t>算法模型下发时间</w:t>
      </w:r>
    </w:p>
    <w:p w14:paraId="1FEE6A81" w14:textId="0E46FAA6" w:rsidR="000D1EC9" w:rsidRDefault="003A3900" w:rsidP="000D1EC9">
      <w:pPr>
        <w:pStyle w:val="affffffffffff8"/>
      </w:pPr>
      <w:r>
        <w:rPr>
          <w:rFonts w:hint="eastAsia"/>
        </w:rPr>
        <w:t>本测试项</w:t>
      </w:r>
      <w:r w:rsidR="000D1EC9">
        <w:rPr>
          <w:rFonts w:hint="eastAsia"/>
        </w:rPr>
        <w:t>测试</w:t>
      </w:r>
      <w:r w:rsidR="00220E56">
        <w:rPr>
          <w:rFonts w:hint="eastAsia"/>
        </w:rPr>
        <w:t>受测</w:t>
      </w:r>
      <w:r w:rsidR="000D1EC9">
        <w:rPr>
          <w:rFonts w:hint="eastAsia"/>
        </w:rPr>
        <w:t>数字视网膜系统中的算法模型下发时间，是指从模型下发方发送算法模型下发指令开始到接收方收到完整的算法模型所需要的时间（例如：从边子系统下发算法模型到端子系统的时间）。因为与模型大小有关，所以通过计算单位大小的算法模型下发所用的时间来衡量。</w:t>
      </w:r>
      <w:r w:rsidR="000D1EC9" w:rsidRPr="00EE2DD2">
        <w:rPr>
          <w:rFonts w:hint="eastAsia"/>
        </w:rPr>
        <w:t>测试方法和预期结果如下</w:t>
      </w:r>
      <w:r w:rsidR="000D1EC9">
        <w:rPr>
          <w:rFonts w:hint="eastAsia"/>
        </w:rPr>
        <w:t>：</w:t>
      </w:r>
    </w:p>
    <w:p w14:paraId="18789F8C" w14:textId="77777777" w:rsidR="000D1EC9" w:rsidRDefault="000D1EC9" w:rsidP="005B501A">
      <w:pPr>
        <w:pStyle w:val="affffffffffff8"/>
        <w:numPr>
          <w:ilvl w:val="0"/>
          <w:numId w:val="370"/>
        </w:numPr>
        <w:ind w:firstLineChars="0"/>
      </w:pPr>
      <w:r>
        <w:rPr>
          <w:rFonts w:hint="eastAsia"/>
        </w:rPr>
        <w:t>测试方法</w:t>
      </w:r>
    </w:p>
    <w:p w14:paraId="668D78AD" w14:textId="7928C446" w:rsidR="000D1EC9" w:rsidRDefault="000D1EC9" w:rsidP="005B501A">
      <w:pPr>
        <w:pStyle w:val="affffffffffff8"/>
        <w:widowControl w:val="0"/>
        <w:numPr>
          <w:ilvl w:val="0"/>
          <w:numId w:val="371"/>
        </w:numPr>
        <w:ind w:firstLineChars="0"/>
      </w:pPr>
      <w:r>
        <w:rPr>
          <w:rFonts w:hint="eastAsia"/>
        </w:rPr>
        <w:t>确保</w:t>
      </w:r>
      <w:r w:rsidR="00220E56">
        <w:rPr>
          <w:rFonts w:hint="eastAsia"/>
        </w:rPr>
        <w:t>受测</w:t>
      </w:r>
      <w:r>
        <w:rPr>
          <w:rFonts w:hint="eastAsia"/>
        </w:rPr>
        <w:t>子系统的时间是一致的；</w:t>
      </w:r>
    </w:p>
    <w:p w14:paraId="5C5B753D" w14:textId="77777777" w:rsidR="000D1EC9" w:rsidRDefault="000D1EC9" w:rsidP="005B501A">
      <w:pPr>
        <w:pStyle w:val="affffffffffff8"/>
        <w:widowControl w:val="0"/>
        <w:numPr>
          <w:ilvl w:val="0"/>
          <w:numId w:val="371"/>
        </w:numPr>
        <w:ind w:firstLineChars="0"/>
      </w:pPr>
      <w:r>
        <w:rPr>
          <w:rFonts w:hint="eastAsia"/>
        </w:rPr>
        <w:t>模型下发方发送算法模型下发指令，记录模型大小M，并调用计时命令获得时间T</w:t>
      </w:r>
      <w:r>
        <w:t>1</w:t>
      </w:r>
      <w:r>
        <w:rPr>
          <w:rFonts w:hint="eastAsia"/>
        </w:rPr>
        <w:t>，记录在日志中；</w:t>
      </w:r>
    </w:p>
    <w:p w14:paraId="3BAD90AF" w14:textId="77777777" w:rsidR="000D1EC9" w:rsidRDefault="000D1EC9" w:rsidP="005B501A">
      <w:pPr>
        <w:pStyle w:val="affffffffffff8"/>
        <w:widowControl w:val="0"/>
        <w:numPr>
          <w:ilvl w:val="0"/>
          <w:numId w:val="371"/>
        </w:numPr>
        <w:ind w:firstLineChars="0"/>
      </w:pPr>
      <w:r>
        <w:rPr>
          <w:rFonts w:hint="eastAsia"/>
        </w:rPr>
        <w:t>模型接收方在成功接收到完整的算法模型后调用计时命令，获得时间T</w:t>
      </w:r>
      <w:r w:rsidRPr="00E35B40">
        <w:t>2</w:t>
      </w:r>
      <w:r>
        <w:rPr>
          <w:rFonts w:hint="eastAsia"/>
        </w:rPr>
        <w:t>，记录在日志中；</w:t>
      </w:r>
    </w:p>
    <w:p w14:paraId="0C945628" w14:textId="77777777" w:rsidR="000D1EC9" w:rsidRDefault="000D1EC9" w:rsidP="005B501A">
      <w:pPr>
        <w:pStyle w:val="affffffffffff8"/>
        <w:widowControl w:val="0"/>
        <w:numPr>
          <w:ilvl w:val="0"/>
          <w:numId w:val="371"/>
        </w:numPr>
        <w:ind w:firstLineChars="0"/>
      </w:pPr>
      <w:r>
        <w:rPr>
          <w:rFonts w:hint="eastAsia"/>
        </w:rPr>
        <w:t>重复上述步骤2）和3），持续运行一段时间发送N个算法模型（可以是不同的模型也可以是相同的），将得到N组模型大小M</w:t>
      </w:r>
      <w:r w:rsidRPr="006163E8">
        <w:rPr>
          <w:vertAlign w:val="subscript"/>
        </w:rPr>
        <w:t>i</w:t>
      </w:r>
      <w:r>
        <w:rPr>
          <w:rFonts w:hint="eastAsia"/>
        </w:rPr>
        <w:t>、以及每一次的下发时间T</w:t>
      </w:r>
      <w:r>
        <w:t>1</w:t>
      </w:r>
      <w:r w:rsidRPr="00AE13A0">
        <w:rPr>
          <w:rFonts w:hint="eastAsia"/>
          <w:vertAlign w:val="subscript"/>
        </w:rPr>
        <w:t>i</w:t>
      </w:r>
      <w:r>
        <w:rPr>
          <w:rFonts w:hint="eastAsia"/>
        </w:rPr>
        <w:t>和完成时间T</w:t>
      </w:r>
      <w:r>
        <w:t>2</w:t>
      </w:r>
      <w:r w:rsidRPr="00AE13A0">
        <w:rPr>
          <w:rFonts w:hint="eastAsia"/>
          <w:vertAlign w:val="subscript"/>
        </w:rPr>
        <w:t>i</w:t>
      </w:r>
      <w:r>
        <w:rPr>
          <w:rFonts w:hint="eastAsia"/>
        </w:rPr>
        <w:t>；</w:t>
      </w:r>
    </w:p>
    <w:p w14:paraId="31B9E212" w14:textId="77777777" w:rsidR="000D1EC9" w:rsidRDefault="000D1EC9" w:rsidP="005B501A">
      <w:pPr>
        <w:pStyle w:val="affffffffffff8"/>
        <w:widowControl w:val="0"/>
        <w:numPr>
          <w:ilvl w:val="0"/>
          <w:numId w:val="371"/>
        </w:numPr>
        <w:ind w:firstLineChars="0"/>
      </w:pPr>
      <w:r>
        <w:rPr>
          <w:rFonts w:hint="eastAsia"/>
        </w:rPr>
        <w:t>分析测试结果，计算单位大小的算法模型下发时间。</w:t>
      </w:r>
    </w:p>
    <w:p w14:paraId="4322A674" w14:textId="69CF6292" w:rsidR="000D1EC9" w:rsidRPr="00211A2F" w:rsidRDefault="0048211C" w:rsidP="003A1895">
      <w:pPr>
        <w:pStyle w:val="affffffffffff8"/>
        <w:widowControl w:val="0"/>
        <w:ind w:firstLineChars="0" w:firstLine="0"/>
        <w:jc w:val="center"/>
      </w:pPr>
      <m:oMathPara>
        <m:oMathParaPr>
          <m:jc m:val="center"/>
        </m:oMathParaPr>
        <m:oMath>
          <m:eqArr>
            <m:eqArrPr>
              <m:maxDist m:val="1"/>
              <m:ctrlPr>
                <w:rPr>
                  <w:rFonts w:ascii="Cambria Math" w:hAnsi="Cambria Math"/>
                  <w:i/>
                </w:rPr>
              </m:ctrlPr>
            </m:eqArrPr>
            <m:e>
              <m:r>
                <m:rPr>
                  <m:sty m:val="p"/>
                </m:rPr>
                <w:rPr>
                  <w:rFonts w:ascii="Cambria Math" w:hAnsi="Cambria Math" w:hint="eastAsia"/>
                </w:rPr>
                <m:t>算法模型下发时间</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hint="eastAsia"/>
                        </w:rPr>
                        <m:t>i</m:t>
                      </m:r>
                      <m:r>
                        <m:rPr>
                          <m:sty m:val="p"/>
                        </m:rPr>
                        <w:rPr>
                          <w:rFonts w:ascii="Cambria Math" w:hAnsi="Cambria Math"/>
                        </w:rPr>
                        <m:t>=1</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i/>
                                </w:rPr>
                              </m:ctrlPr>
                            </m:sSubPr>
                            <m:e>
                              <m:r>
                                <w:rPr>
                                  <w:rFonts w:ascii="Cambria Math" w:hAnsi="Cambria Math"/>
                                </w:rPr>
                                <m:t>T2</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hint="eastAsia"/>
                                </w:rPr>
                                <m:t>i</m:t>
                              </m:r>
                            </m:sub>
                          </m:sSub>
                        </m:e>
                      </m:d>
                      <m:r>
                        <w:rPr>
                          <w:rFonts w:ascii="Cambria Math" w:hAnsi="Cambria Math"/>
                        </w:rPr>
                        <m:t>/</m:t>
                      </m:r>
                      <m:sSub>
                        <m:sSubPr>
                          <m:ctrlPr>
                            <w:rPr>
                              <w:rFonts w:ascii="Cambria Math" w:hAnsi="Cambria Math"/>
                              <w:i/>
                              <w:szCs w:val="21"/>
                            </w:rPr>
                          </m:ctrlPr>
                        </m:sSubPr>
                        <m:e>
                          <m:r>
                            <w:rPr>
                              <w:rFonts w:ascii="Cambria Math" w:hAnsi="Cambria Math" w:hint="eastAsia"/>
                              <w:szCs w:val="21"/>
                            </w:rPr>
                            <m:t>M</m:t>
                          </m:r>
                        </m:e>
                        <m:sub>
                          <m:r>
                            <w:rPr>
                              <w:rFonts w:ascii="Cambria Math" w:hAnsi="Cambria Math" w:hint="eastAsia"/>
                              <w:szCs w:val="21"/>
                            </w:rPr>
                            <m:t>i</m:t>
                          </m:r>
                        </m:sub>
                      </m:sSub>
                    </m:e>
                  </m:nary>
                </m:num>
                <m:den>
                  <m:r>
                    <w:rPr>
                      <w:rFonts w:ascii="Cambria Math" w:hAnsi="Cambria Math" w:hint="eastAsia"/>
                    </w:rPr>
                    <m:t>N</m:t>
                  </m:r>
                </m:den>
              </m:f>
            </m:e>
          </m:eqArr>
        </m:oMath>
      </m:oMathPara>
    </w:p>
    <w:p w14:paraId="15DBEE12" w14:textId="77777777" w:rsidR="00261F1A" w:rsidRPr="00261F1A" w:rsidRDefault="00261F1A" w:rsidP="003A1895">
      <w:pPr>
        <w:pStyle w:val="affffffffffff8"/>
        <w:widowControl w:val="0"/>
        <w:ind w:firstLineChars="0" w:firstLine="0"/>
        <w:jc w:val="center"/>
      </w:pPr>
    </w:p>
    <w:p w14:paraId="235888C8" w14:textId="77777777" w:rsidR="000D1EC9" w:rsidRDefault="000D1EC9" w:rsidP="005B501A">
      <w:pPr>
        <w:pStyle w:val="affffffffffff8"/>
        <w:numPr>
          <w:ilvl w:val="0"/>
          <w:numId w:val="370"/>
        </w:numPr>
        <w:ind w:firstLineChars="0"/>
      </w:pPr>
      <w:r>
        <w:rPr>
          <w:rFonts w:hint="eastAsia"/>
        </w:rPr>
        <w:t>预期结果</w:t>
      </w:r>
    </w:p>
    <w:p w14:paraId="168435ED" w14:textId="77777777" w:rsidR="000D1EC9" w:rsidRDefault="000D1EC9" w:rsidP="000D1EC9">
      <w:pPr>
        <w:pStyle w:val="affffffffffff8"/>
        <w:widowControl w:val="0"/>
        <w:ind w:left="840" w:firstLineChars="0" w:firstLine="0"/>
      </w:pPr>
      <w:r>
        <w:rPr>
          <w:rFonts w:hint="eastAsia"/>
        </w:rPr>
        <w:t>可从测试结果中获取单位大小算法模型的下发时间，例如：下发每1MB算法模型用时多少毫秒。</w:t>
      </w:r>
    </w:p>
    <w:p w14:paraId="691593B2" w14:textId="21F0ABA1" w:rsidR="000D1EC9" w:rsidRPr="00927B44" w:rsidRDefault="000D1EC9" w:rsidP="005B501A">
      <w:pPr>
        <w:pStyle w:val="afff6"/>
        <w:numPr>
          <w:ilvl w:val="3"/>
          <w:numId w:val="356"/>
        </w:numPr>
        <w:spacing w:before="120" w:after="120"/>
        <w:rPr>
          <w:color w:val="000000" w:themeColor="text1"/>
        </w:rPr>
      </w:pPr>
      <w:r>
        <w:rPr>
          <w:rFonts w:hint="eastAsia"/>
        </w:rPr>
        <w:t>S</w:t>
      </w:r>
      <w:r>
        <w:t>-P-01</w:t>
      </w:r>
      <w:r w:rsidR="00316297">
        <w:t>2</w:t>
      </w:r>
      <w:r>
        <w:t xml:space="preserve">0 </w:t>
      </w:r>
      <w:r w:rsidRPr="00927B44">
        <w:rPr>
          <w:rFonts w:hint="eastAsia"/>
          <w:color w:val="000000" w:themeColor="text1"/>
        </w:rPr>
        <w:t>网络带宽</w:t>
      </w:r>
    </w:p>
    <w:p w14:paraId="7BD00241" w14:textId="2FB886C4" w:rsidR="000D1EC9" w:rsidRDefault="003A3900" w:rsidP="000D1EC9">
      <w:pPr>
        <w:pStyle w:val="affffffffffff8"/>
      </w:pPr>
      <w:r>
        <w:rPr>
          <w:rFonts w:hint="eastAsia"/>
        </w:rPr>
        <w:t>本测试项</w:t>
      </w:r>
      <w:r w:rsidR="000D1EC9">
        <w:rPr>
          <w:rFonts w:hint="eastAsia"/>
        </w:rPr>
        <w:t>测试</w:t>
      </w:r>
      <w:r w:rsidR="00220E56">
        <w:rPr>
          <w:rFonts w:hint="eastAsia"/>
        </w:rPr>
        <w:t>受测</w:t>
      </w:r>
      <w:r w:rsidR="000D1EC9">
        <w:rPr>
          <w:rFonts w:hint="eastAsia"/>
        </w:rPr>
        <w:t>数字视网膜系统的网络带宽。</w:t>
      </w:r>
      <w:r w:rsidR="000D1EC9" w:rsidRPr="00EE2DD2">
        <w:rPr>
          <w:rFonts w:hint="eastAsia"/>
        </w:rPr>
        <w:t>测试方法和预期结果如下</w:t>
      </w:r>
      <w:r w:rsidR="000D1EC9">
        <w:rPr>
          <w:rFonts w:hint="eastAsia"/>
        </w:rPr>
        <w:t>：</w:t>
      </w:r>
    </w:p>
    <w:p w14:paraId="75F37BB5" w14:textId="77777777" w:rsidR="000D1EC9" w:rsidRDefault="000D1EC9" w:rsidP="005B501A">
      <w:pPr>
        <w:pStyle w:val="affffffffffff8"/>
        <w:numPr>
          <w:ilvl w:val="0"/>
          <w:numId w:val="372"/>
        </w:numPr>
        <w:ind w:firstLineChars="0"/>
      </w:pPr>
      <w:r>
        <w:rPr>
          <w:rFonts w:hint="eastAsia"/>
        </w:rPr>
        <w:t>测试方法</w:t>
      </w:r>
    </w:p>
    <w:p w14:paraId="18DDD7F3" w14:textId="210D7387" w:rsidR="000D1EC9" w:rsidRDefault="000D1EC9" w:rsidP="005B501A">
      <w:pPr>
        <w:pStyle w:val="affffffffffff8"/>
        <w:widowControl w:val="0"/>
        <w:numPr>
          <w:ilvl w:val="0"/>
          <w:numId w:val="373"/>
        </w:numPr>
        <w:ind w:firstLineChars="0"/>
      </w:pPr>
      <w:r>
        <w:rPr>
          <w:rFonts w:hint="eastAsia"/>
        </w:rPr>
        <w:t>使用网络带宽性能测试工具（例如：iPerf</w:t>
      </w:r>
      <w:r>
        <w:t>3</w:t>
      </w:r>
      <w:r>
        <w:rPr>
          <w:rFonts w:hint="eastAsia"/>
        </w:rPr>
        <w:t>），分别在</w:t>
      </w:r>
      <w:r w:rsidR="00220E56">
        <w:rPr>
          <w:rFonts w:hint="eastAsia"/>
        </w:rPr>
        <w:t>受测</w:t>
      </w:r>
      <w:r>
        <w:rPr>
          <w:rFonts w:hint="eastAsia"/>
        </w:rPr>
        <w:t>数字视网膜系统的服务端和客户端安装；</w:t>
      </w:r>
    </w:p>
    <w:p w14:paraId="11B24F3C" w14:textId="0931D1DC" w:rsidR="000D1EC9" w:rsidRDefault="000D1EC9" w:rsidP="005B501A">
      <w:pPr>
        <w:pStyle w:val="affffffffffff8"/>
        <w:widowControl w:val="0"/>
        <w:numPr>
          <w:ilvl w:val="0"/>
          <w:numId w:val="373"/>
        </w:numPr>
        <w:ind w:firstLineChars="0"/>
      </w:pPr>
      <w:r>
        <w:rPr>
          <w:rFonts w:hint="eastAsia"/>
        </w:rPr>
        <w:t>在</w:t>
      </w:r>
      <w:r w:rsidR="00220E56">
        <w:rPr>
          <w:rFonts w:hint="eastAsia"/>
        </w:rPr>
        <w:t>受测</w:t>
      </w:r>
      <w:r>
        <w:rPr>
          <w:rFonts w:hint="eastAsia"/>
        </w:rPr>
        <w:t>数字视网膜系统的服务端以Server模式运行带宽性能测试工具（例如：</w:t>
      </w:r>
      <w:r w:rsidRPr="00C34EEC">
        <w:t>iperf3 -s</w:t>
      </w:r>
      <w:r>
        <w:rPr>
          <w:rFonts w:hint="eastAsia"/>
        </w:rPr>
        <w:t>）；</w:t>
      </w:r>
    </w:p>
    <w:p w14:paraId="00966EFE" w14:textId="32E956EC" w:rsidR="000D1EC9" w:rsidRDefault="000D1EC9" w:rsidP="005B501A">
      <w:pPr>
        <w:pStyle w:val="affffffffffff8"/>
        <w:widowControl w:val="0"/>
        <w:numPr>
          <w:ilvl w:val="0"/>
          <w:numId w:val="373"/>
        </w:numPr>
        <w:ind w:firstLineChars="0"/>
      </w:pPr>
      <w:r>
        <w:rPr>
          <w:rFonts w:hint="eastAsia"/>
        </w:rPr>
        <w:t>在</w:t>
      </w:r>
      <w:r w:rsidR="00220E56">
        <w:rPr>
          <w:rFonts w:hint="eastAsia"/>
        </w:rPr>
        <w:t>受测</w:t>
      </w:r>
      <w:r>
        <w:rPr>
          <w:rFonts w:hint="eastAsia"/>
        </w:rPr>
        <w:t>数字视网膜系统的客户端以Client模式运行带宽性能测试工具，指定Server端的地址（例如：</w:t>
      </w:r>
      <w:r w:rsidRPr="00845355">
        <w:t>iperf3 -c 192.168.</w:t>
      </w:r>
      <w:r>
        <w:t>62</w:t>
      </w:r>
      <w:r w:rsidRPr="00845355">
        <w:t>.</w:t>
      </w:r>
      <w:r>
        <w:t>88</w:t>
      </w:r>
      <w:r>
        <w:rPr>
          <w:rFonts w:hint="eastAsia"/>
        </w:rPr>
        <w:t>）；</w:t>
      </w:r>
    </w:p>
    <w:p w14:paraId="262CB09C" w14:textId="77777777" w:rsidR="000D1EC9" w:rsidRDefault="000D1EC9" w:rsidP="005B501A">
      <w:pPr>
        <w:pStyle w:val="affffffffffff8"/>
        <w:widowControl w:val="0"/>
        <w:numPr>
          <w:ilvl w:val="0"/>
          <w:numId w:val="373"/>
        </w:numPr>
        <w:ind w:firstLineChars="0"/>
      </w:pPr>
      <w:r>
        <w:rPr>
          <w:rFonts w:hint="eastAsia"/>
        </w:rPr>
        <w:t>在客户端查看测试结果。</w:t>
      </w:r>
    </w:p>
    <w:p w14:paraId="1B801C34" w14:textId="77777777" w:rsidR="000D1EC9" w:rsidRDefault="000D1EC9" w:rsidP="005B501A">
      <w:pPr>
        <w:pStyle w:val="affffffffffff8"/>
        <w:numPr>
          <w:ilvl w:val="0"/>
          <w:numId w:val="372"/>
        </w:numPr>
        <w:ind w:firstLineChars="0"/>
      </w:pPr>
      <w:r>
        <w:rPr>
          <w:rFonts w:hint="eastAsia"/>
        </w:rPr>
        <w:t>预期结果</w:t>
      </w:r>
    </w:p>
    <w:p w14:paraId="1CC6B978" w14:textId="77777777" w:rsidR="000D1EC9" w:rsidRPr="00881907" w:rsidRDefault="000D1EC9" w:rsidP="000D1EC9">
      <w:pPr>
        <w:pStyle w:val="affffffffffff8"/>
        <w:widowControl w:val="0"/>
        <w:ind w:left="840" w:firstLineChars="0" w:firstLine="0"/>
      </w:pPr>
      <w:r>
        <w:rPr>
          <w:rFonts w:hint="eastAsia"/>
        </w:rPr>
        <w:t>可得到客户端到服务器端的网络带宽值。</w:t>
      </w:r>
    </w:p>
    <w:p w14:paraId="0EC5DFC4" w14:textId="1CD10E60" w:rsidR="000D1EC9" w:rsidRDefault="000D1EC9" w:rsidP="005B501A">
      <w:pPr>
        <w:pStyle w:val="afff6"/>
        <w:numPr>
          <w:ilvl w:val="3"/>
          <w:numId w:val="356"/>
        </w:numPr>
        <w:spacing w:before="120" w:after="120"/>
      </w:pPr>
      <w:r>
        <w:rPr>
          <w:rFonts w:hint="eastAsia"/>
        </w:rPr>
        <w:lastRenderedPageBreak/>
        <w:t>S</w:t>
      </w:r>
      <w:r>
        <w:t>-P-01</w:t>
      </w:r>
      <w:r w:rsidR="00316297">
        <w:t>3</w:t>
      </w:r>
      <w:r>
        <w:t xml:space="preserve">0 </w:t>
      </w:r>
      <w:r>
        <w:rPr>
          <w:rFonts w:hint="eastAsia"/>
        </w:rPr>
        <w:t>时延</w:t>
      </w:r>
    </w:p>
    <w:p w14:paraId="58260FA5" w14:textId="6A2348BE" w:rsidR="000D1EC9" w:rsidRDefault="003A3900" w:rsidP="000D1EC9">
      <w:pPr>
        <w:pStyle w:val="affffffffffff8"/>
      </w:pPr>
      <w:r>
        <w:rPr>
          <w:rFonts w:hint="eastAsia"/>
        </w:rPr>
        <w:t>本测试项</w:t>
      </w:r>
      <w:r w:rsidR="000D1EC9">
        <w:rPr>
          <w:rFonts w:hint="eastAsia"/>
        </w:rPr>
        <w:t>测试</w:t>
      </w:r>
      <w:r w:rsidR="00220E56">
        <w:rPr>
          <w:rFonts w:hint="eastAsia"/>
        </w:rPr>
        <w:t>受测</w:t>
      </w:r>
      <w:r w:rsidR="000D1EC9">
        <w:rPr>
          <w:rFonts w:hint="eastAsia"/>
        </w:rPr>
        <w:t>数字视网膜系统中各子系统间的传输</w:t>
      </w:r>
      <w:r w:rsidR="00062B06">
        <w:rPr>
          <w:rFonts w:hint="eastAsia"/>
        </w:rPr>
        <w:t>数据的</w:t>
      </w:r>
      <w:r w:rsidR="000D1EC9">
        <w:rPr>
          <w:rFonts w:hint="eastAsia"/>
        </w:rPr>
        <w:t>时延，是指数据从发送方到接收方所需要的时间（例如，数据从端子系统传送到边子系统的时间）。因为传输</w:t>
      </w:r>
      <w:r w:rsidR="00062B06">
        <w:rPr>
          <w:rFonts w:hint="eastAsia"/>
        </w:rPr>
        <w:t>数据的</w:t>
      </w:r>
      <w:r w:rsidR="000D1EC9">
        <w:rPr>
          <w:rFonts w:hint="eastAsia"/>
        </w:rPr>
        <w:t>时延与数据包大小有关，所以通过计算传输单位大小数据所用的时间来衡量。</w:t>
      </w:r>
      <w:r w:rsidR="000D1EC9" w:rsidRPr="00EE2DD2">
        <w:rPr>
          <w:rFonts w:hint="eastAsia"/>
        </w:rPr>
        <w:t>测试方法和预期结果如下</w:t>
      </w:r>
      <w:r w:rsidR="000D1EC9">
        <w:rPr>
          <w:rFonts w:hint="eastAsia"/>
        </w:rPr>
        <w:t>：</w:t>
      </w:r>
    </w:p>
    <w:p w14:paraId="4733204B" w14:textId="77777777" w:rsidR="000D1EC9" w:rsidRDefault="000D1EC9" w:rsidP="005B501A">
      <w:pPr>
        <w:pStyle w:val="affffffffffff8"/>
        <w:numPr>
          <w:ilvl w:val="0"/>
          <w:numId w:val="384"/>
        </w:numPr>
        <w:ind w:firstLineChars="0"/>
      </w:pPr>
      <w:r>
        <w:rPr>
          <w:rFonts w:hint="eastAsia"/>
        </w:rPr>
        <w:t>测试方法</w:t>
      </w:r>
    </w:p>
    <w:p w14:paraId="0F6ABC42" w14:textId="38662452" w:rsidR="000D1EC9" w:rsidRDefault="000D1EC9" w:rsidP="005B501A">
      <w:pPr>
        <w:pStyle w:val="affffffffffff8"/>
        <w:widowControl w:val="0"/>
        <w:numPr>
          <w:ilvl w:val="0"/>
          <w:numId w:val="385"/>
        </w:numPr>
        <w:ind w:firstLineChars="0"/>
      </w:pPr>
      <w:r>
        <w:rPr>
          <w:rFonts w:hint="eastAsia"/>
        </w:rPr>
        <w:t>确保</w:t>
      </w:r>
      <w:r w:rsidR="00220E56">
        <w:rPr>
          <w:rFonts w:hint="eastAsia"/>
        </w:rPr>
        <w:t>受测</w:t>
      </w:r>
      <w:r>
        <w:rPr>
          <w:rFonts w:hint="eastAsia"/>
        </w:rPr>
        <w:t>子系统的时间是一致的；</w:t>
      </w:r>
    </w:p>
    <w:p w14:paraId="0CC4EFBE" w14:textId="77777777" w:rsidR="000D1EC9" w:rsidRDefault="000D1EC9" w:rsidP="005B501A">
      <w:pPr>
        <w:pStyle w:val="affffffffffff8"/>
        <w:widowControl w:val="0"/>
        <w:numPr>
          <w:ilvl w:val="0"/>
          <w:numId w:val="385"/>
        </w:numPr>
        <w:ind w:firstLineChars="0"/>
      </w:pPr>
      <w:r>
        <w:rPr>
          <w:rFonts w:hint="eastAsia"/>
        </w:rPr>
        <w:t>数据发送方发送数据包，并调用计时命令获得时间T</w:t>
      </w:r>
      <w:r>
        <w:t>1</w:t>
      </w:r>
      <w:r>
        <w:rPr>
          <w:rFonts w:hint="eastAsia"/>
        </w:rPr>
        <w:t>，记录在日志中；</w:t>
      </w:r>
    </w:p>
    <w:p w14:paraId="7A2E159A" w14:textId="77777777" w:rsidR="000D1EC9" w:rsidRDefault="000D1EC9" w:rsidP="005B501A">
      <w:pPr>
        <w:pStyle w:val="affffffffffff8"/>
        <w:widowControl w:val="0"/>
        <w:numPr>
          <w:ilvl w:val="0"/>
          <w:numId w:val="385"/>
        </w:numPr>
        <w:ind w:firstLineChars="0"/>
      </w:pPr>
      <w:r>
        <w:rPr>
          <w:rFonts w:hint="eastAsia"/>
        </w:rPr>
        <w:t>数据接收方在成功接收数据后调用计时命令，获得时间T</w:t>
      </w:r>
      <w:r w:rsidRPr="00E35B40">
        <w:t>2</w:t>
      </w:r>
      <w:r>
        <w:rPr>
          <w:rFonts w:hint="eastAsia"/>
        </w:rPr>
        <w:t>，记录在日志中；</w:t>
      </w:r>
    </w:p>
    <w:p w14:paraId="54FF9D05" w14:textId="77777777" w:rsidR="000D1EC9" w:rsidRDefault="000D1EC9" w:rsidP="005B501A">
      <w:pPr>
        <w:pStyle w:val="affffffffffff8"/>
        <w:widowControl w:val="0"/>
        <w:numPr>
          <w:ilvl w:val="0"/>
          <w:numId w:val="385"/>
        </w:numPr>
        <w:ind w:firstLineChars="0"/>
      </w:pPr>
      <w:r>
        <w:rPr>
          <w:rFonts w:hint="eastAsia"/>
        </w:rPr>
        <w:t>获取数据包大小P；</w:t>
      </w:r>
    </w:p>
    <w:p w14:paraId="6D37AE31" w14:textId="77777777" w:rsidR="000D1EC9" w:rsidRDefault="000D1EC9" w:rsidP="005B501A">
      <w:pPr>
        <w:pStyle w:val="affffffffffff8"/>
        <w:widowControl w:val="0"/>
        <w:numPr>
          <w:ilvl w:val="0"/>
          <w:numId w:val="385"/>
        </w:numPr>
        <w:ind w:firstLineChars="0"/>
      </w:pPr>
      <w:r>
        <w:rPr>
          <w:rFonts w:hint="eastAsia"/>
        </w:rPr>
        <w:t>重复上述步骤2）到步骤</w:t>
      </w:r>
      <w:r>
        <w:t>4</w:t>
      </w:r>
      <w:r>
        <w:rPr>
          <w:rFonts w:hint="eastAsia"/>
        </w:rPr>
        <w:t>），持续运行一段时间发送N组数据包，将得到N组数据包大小P</w:t>
      </w:r>
      <w:r w:rsidRPr="006163E8">
        <w:rPr>
          <w:vertAlign w:val="subscript"/>
        </w:rPr>
        <w:t>i</w:t>
      </w:r>
      <w:r>
        <w:rPr>
          <w:rFonts w:hint="eastAsia"/>
        </w:rPr>
        <w:t>、每一次的发送时间T</w:t>
      </w:r>
      <w:r>
        <w:t>1</w:t>
      </w:r>
      <w:r w:rsidRPr="00AE13A0">
        <w:rPr>
          <w:rFonts w:hint="eastAsia"/>
          <w:vertAlign w:val="subscript"/>
        </w:rPr>
        <w:t>i</w:t>
      </w:r>
      <w:r>
        <w:rPr>
          <w:rFonts w:hint="eastAsia"/>
        </w:rPr>
        <w:t>和完成时间T</w:t>
      </w:r>
      <w:r>
        <w:t>2</w:t>
      </w:r>
      <w:r w:rsidRPr="00AE13A0">
        <w:rPr>
          <w:rFonts w:hint="eastAsia"/>
          <w:vertAlign w:val="subscript"/>
        </w:rPr>
        <w:t>i</w:t>
      </w:r>
      <w:r>
        <w:rPr>
          <w:rFonts w:hint="eastAsia"/>
        </w:rPr>
        <w:t>；</w:t>
      </w:r>
    </w:p>
    <w:p w14:paraId="0C2284CA" w14:textId="23A3E62E" w:rsidR="000D1EC9" w:rsidRDefault="000D1EC9" w:rsidP="005B501A">
      <w:pPr>
        <w:pStyle w:val="affffffffffff8"/>
        <w:widowControl w:val="0"/>
        <w:numPr>
          <w:ilvl w:val="0"/>
          <w:numId w:val="385"/>
        </w:numPr>
        <w:ind w:firstLineChars="0"/>
      </w:pPr>
      <w:r>
        <w:rPr>
          <w:rFonts w:hint="eastAsia"/>
        </w:rPr>
        <w:t>分析测试结果，计算时延。</w:t>
      </w:r>
    </w:p>
    <w:p w14:paraId="7F7E860E" w14:textId="78EC4929" w:rsidR="00261F1A" w:rsidRPr="00211A2F" w:rsidRDefault="0048211C" w:rsidP="00261F1A">
      <w:pPr>
        <w:pStyle w:val="affffffffffff8"/>
        <w:widowControl w:val="0"/>
        <w:ind w:firstLineChars="0" w:firstLine="0"/>
        <w:jc w:val="center"/>
      </w:pPr>
      <m:oMathPara>
        <m:oMathParaPr>
          <m:jc m:val="center"/>
        </m:oMathParaPr>
        <m:oMath>
          <m:eqArr>
            <m:eqArrPr>
              <m:maxDist m:val="1"/>
              <m:ctrlPr>
                <w:rPr>
                  <w:rFonts w:ascii="Cambria Math" w:hAnsi="Cambria Math"/>
                  <w:i/>
                </w:rPr>
              </m:ctrlPr>
            </m:eqArrPr>
            <m:e>
              <m:r>
                <m:rPr>
                  <m:sty m:val="p"/>
                </m:rPr>
                <w:rPr>
                  <w:rFonts w:ascii="Cambria Math" w:hAnsi="Cambria Math" w:hint="eastAsia"/>
                </w:rPr>
                <m:t>时延</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hint="eastAsia"/>
                        </w:rPr>
                        <m:t>i</m:t>
                      </m:r>
                      <m:r>
                        <m:rPr>
                          <m:sty m:val="p"/>
                        </m:rPr>
                        <w:rPr>
                          <w:rFonts w:ascii="Cambria Math" w:hAnsi="Cambria Math"/>
                        </w:rPr>
                        <m:t>=1</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i/>
                                </w:rPr>
                              </m:ctrlPr>
                            </m:sSubPr>
                            <m:e>
                              <m:r>
                                <w:rPr>
                                  <w:rFonts w:ascii="Cambria Math" w:hAnsi="Cambria Math"/>
                                </w:rPr>
                                <m:t>T2</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hint="eastAsia"/>
                                </w:rPr>
                                <m:t>i</m:t>
                              </m:r>
                            </m:sub>
                          </m:sSub>
                        </m:e>
                      </m:d>
                      <m:r>
                        <w:rPr>
                          <w:rFonts w:ascii="Cambria Math" w:hAnsi="Cambria Math"/>
                        </w:rPr>
                        <m:t>/</m:t>
                      </m:r>
                      <m:sSub>
                        <m:sSubPr>
                          <m:ctrlPr>
                            <w:rPr>
                              <w:rFonts w:ascii="Cambria Math" w:hAnsi="Cambria Math"/>
                              <w:i/>
                              <w:szCs w:val="21"/>
                            </w:rPr>
                          </m:ctrlPr>
                        </m:sSubPr>
                        <m:e>
                          <m:r>
                            <w:rPr>
                              <w:rFonts w:ascii="Cambria Math" w:hAnsi="Cambria Math"/>
                              <w:szCs w:val="21"/>
                            </w:rPr>
                            <m:t>P</m:t>
                          </m:r>
                        </m:e>
                        <m:sub>
                          <m:r>
                            <w:rPr>
                              <w:rFonts w:ascii="Cambria Math" w:hAnsi="Cambria Math" w:hint="eastAsia"/>
                              <w:szCs w:val="21"/>
                            </w:rPr>
                            <m:t>i</m:t>
                          </m:r>
                        </m:sub>
                      </m:sSub>
                    </m:e>
                  </m:nary>
                </m:num>
                <m:den>
                  <m:r>
                    <w:rPr>
                      <w:rFonts w:ascii="Cambria Math" w:hAnsi="Cambria Math" w:hint="eastAsia"/>
                    </w:rPr>
                    <m:t>N</m:t>
                  </m:r>
                </m:den>
              </m:f>
            </m:e>
          </m:eqArr>
        </m:oMath>
      </m:oMathPara>
    </w:p>
    <w:p w14:paraId="5BB6E81B" w14:textId="77777777" w:rsidR="000D1EC9" w:rsidRDefault="000D1EC9" w:rsidP="005B501A">
      <w:pPr>
        <w:pStyle w:val="affffffffffff8"/>
        <w:numPr>
          <w:ilvl w:val="0"/>
          <w:numId w:val="384"/>
        </w:numPr>
        <w:ind w:firstLineChars="0"/>
      </w:pPr>
      <w:r>
        <w:rPr>
          <w:rFonts w:hint="eastAsia"/>
        </w:rPr>
        <w:t>预期结果</w:t>
      </w:r>
    </w:p>
    <w:p w14:paraId="12F340AF" w14:textId="7450624A" w:rsidR="000D1EC9" w:rsidRDefault="000D1EC9" w:rsidP="000D1EC9">
      <w:pPr>
        <w:pStyle w:val="affffffffffff8"/>
        <w:widowControl w:val="0"/>
        <w:ind w:left="840" w:firstLineChars="0" w:firstLine="0"/>
      </w:pPr>
      <w:r>
        <w:rPr>
          <w:rFonts w:hint="eastAsia"/>
        </w:rPr>
        <w:t>可从测试结果中获取</w:t>
      </w:r>
      <w:r w:rsidR="00CB2EFF">
        <w:rPr>
          <w:rFonts w:hint="eastAsia"/>
        </w:rPr>
        <w:t>传输</w:t>
      </w:r>
      <w:r>
        <w:rPr>
          <w:rFonts w:hint="eastAsia"/>
        </w:rPr>
        <w:t>单位大小数据的时延，例如：传输每1MB数据用时多少毫秒。</w:t>
      </w:r>
    </w:p>
    <w:p w14:paraId="19052A21" w14:textId="44F22316" w:rsidR="000D1EC9" w:rsidRDefault="000D1EC9" w:rsidP="005B501A">
      <w:pPr>
        <w:pStyle w:val="afff6"/>
        <w:numPr>
          <w:ilvl w:val="3"/>
          <w:numId w:val="356"/>
        </w:numPr>
        <w:spacing w:before="120" w:after="120"/>
      </w:pPr>
      <w:r>
        <w:rPr>
          <w:rFonts w:hint="eastAsia"/>
        </w:rPr>
        <w:t>S</w:t>
      </w:r>
      <w:r>
        <w:t>-P-01</w:t>
      </w:r>
      <w:r w:rsidR="00316297">
        <w:t>4</w:t>
      </w:r>
      <w:r>
        <w:t xml:space="preserve">0 </w:t>
      </w:r>
      <w:r>
        <w:rPr>
          <w:rFonts w:hint="eastAsia"/>
        </w:rPr>
        <w:t>网络抖动</w:t>
      </w:r>
    </w:p>
    <w:p w14:paraId="762E026F" w14:textId="3B2E9D49" w:rsidR="000D1EC9" w:rsidRDefault="003A3900" w:rsidP="000D1EC9">
      <w:pPr>
        <w:pStyle w:val="affffffffffff8"/>
      </w:pPr>
      <w:r>
        <w:rPr>
          <w:rFonts w:hint="eastAsia"/>
        </w:rPr>
        <w:t>本测试项</w:t>
      </w:r>
      <w:r w:rsidR="000D1EC9">
        <w:rPr>
          <w:rFonts w:hint="eastAsia"/>
        </w:rPr>
        <w:t>测试</w:t>
      </w:r>
      <w:r w:rsidR="00220E56">
        <w:rPr>
          <w:rFonts w:hint="eastAsia"/>
        </w:rPr>
        <w:t>受测</w:t>
      </w:r>
      <w:r w:rsidR="000D1EC9">
        <w:rPr>
          <w:rFonts w:hint="eastAsia"/>
        </w:rPr>
        <w:t>数字视网膜系统中各子系统间的网络抖动。</w:t>
      </w:r>
      <w:r w:rsidR="000D1EC9" w:rsidRPr="00EE2DD2">
        <w:rPr>
          <w:rFonts w:hint="eastAsia"/>
        </w:rPr>
        <w:t>测试方法和预期结果如下</w:t>
      </w:r>
      <w:r w:rsidR="000D1EC9">
        <w:rPr>
          <w:rFonts w:hint="eastAsia"/>
        </w:rPr>
        <w:t>：</w:t>
      </w:r>
    </w:p>
    <w:p w14:paraId="5E206358" w14:textId="77777777" w:rsidR="000D1EC9" w:rsidRDefault="000D1EC9" w:rsidP="005B501A">
      <w:pPr>
        <w:pStyle w:val="affffffffffff8"/>
        <w:numPr>
          <w:ilvl w:val="0"/>
          <w:numId w:val="378"/>
        </w:numPr>
        <w:ind w:firstLineChars="0"/>
      </w:pPr>
      <w:r>
        <w:rPr>
          <w:rFonts w:hint="eastAsia"/>
        </w:rPr>
        <w:t>测试方法</w:t>
      </w:r>
    </w:p>
    <w:p w14:paraId="1B900D19" w14:textId="4AD7B4FB" w:rsidR="000D1EC9" w:rsidRDefault="000D1EC9" w:rsidP="005B501A">
      <w:pPr>
        <w:pStyle w:val="affffffffffff8"/>
        <w:widowControl w:val="0"/>
        <w:numPr>
          <w:ilvl w:val="0"/>
          <w:numId w:val="379"/>
        </w:numPr>
        <w:ind w:firstLineChars="0"/>
      </w:pPr>
      <w:r>
        <w:rPr>
          <w:rFonts w:hint="eastAsia"/>
        </w:rPr>
        <w:t>在测试“时延”指标时，已得到数据包每一次的发送时间T</w:t>
      </w:r>
      <w:r>
        <w:t>1</w:t>
      </w:r>
      <w:r w:rsidRPr="00AE13A0">
        <w:rPr>
          <w:rFonts w:hint="eastAsia"/>
          <w:vertAlign w:val="subscript"/>
        </w:rPr>
        <w:t>i</w:t>
      </w:r>
      <w:r>
        <w:rPr>
          <w:rFonts w:hint="eastAsia"/>
        </w:rPr>
        <w:t>和完成时间T</w:t>
      </w:r>
      <w:r>
        <w:t>2</w:t>
      </w:r>
      <w:r w:rsidRPr="00AE13A0">
        <w:rPr>
          <w:rFonts w:hint="eastAsia"/>
          <w:vertAlign w:val="subscript"/>
        </w:rPr>
        <w:t>i</w:t>
      </w:r>
      <w:r>
        <w:rPr>
          <w:rFonts w:hint="eastAsia"/>
        </w:rPr>
        <w:t>；</w:t>
      </w:r>
    </w:p>
    <w:p w14:paraId="005341AA" w14:textId="77777777" w:rsidR="000D1EC9" w:rsidRDefault="000D1EC9" w:rsidP="005B501A">
      <w:pPr>
        <w:pStyle w:val="affffffffffff8"/>
        <w:widowControl w:val="0"/>
        <w:numPr>
          <w:ilvl w:val="0"/>
          <w:numId w:val="379"/>
        </w:numPr>
        <w:ind w:firstLineChars="0"/>
      </w:pPr>
      <w:r>
        <w:rPr>
          <w:rFonts w:hint="eastAsia"/>
        </w:rPr>
        <w:t>计算每一组数据传输的网络延迟， T</w:t>
      </w:r>
      <w:r>
        <w:t>2</w:t>
      </w:r>
      <w:r w:rsidRPr="00AE13A0">
        <w:rPr>
          <w:rFonts w:hint="eastAsia"/>
          <w:vertAlign w:val="subscript"/>
        </w:rPr>
        <w:t>i</w:t>
      </w:r>
      <w:r>
        <w:rPr>
          <w:vertAlign w:val="subscript"/>
        </w:rPr>
        <w:t xml:space="preserve"> </w:t>
      </w:r>
      <w:r>
        <w:t>–</w:t>
      </w:r>
      <w:r>
        <w:t xml:space="preserve"> </w:t>
      </w:r>
      <w:r>
        <w:rPr>
          <w:rFonts w:hint="eastAsia"/>
        </w:rPr>
        <w:t>T</w:t>
      </w:r>
      <w:r>
        <w:t>1</w:t>
      </w:r>
      <w:r w:rsidRPr="00CD7C9B">
        <w:rPr>
          <w:rFonts w:hint="eastAsia"/>
          <w:vertAlign w:val="subscript"/>
        </w:rPr>
        <w:t>i</w:t>
      </w:r>
      <w:r>
        <w:rPr>
          <w:rFonts w:hint="eastAsia"/>
        </w:rPr>
        <w:t>；</w:t>
      </w:r>
    </w:p>
    <w:p w14:paraId="150AD879" w14:textId="77777777" w:rsidR="000D1EC9" w:rsidRDefault="000D1EC9" w:rsidP="005B501A">
      <w:pPr>
        <w:pStyle w:val="affffffffffff8"/>
        <w:widowControl w:val="0"/>
        <w:numPr>
          <w:ilvl w:val="0"/>
          <w:numId w:val="379"/>
        </w:numPr>
        <w:ind w:firstLineChars="0"/>
      </w:pPr>
      <w:r>
        <w:rPr>
          <w:rFonts w:hint="eastAsia"/>
        </w:rPr>
        <w:t>计算网络抖动，就是最大延迟与最小延迟之间的时间差。</w:t>
      </w:r>
    </w:p>
    <w:p w14:paraId="3AA362A5" w14:textId="1D3B29BC" w:rsidR="00975B77" w:rsidRPr="00211A2F" w:rsidRDefault="0048211C" w:rsidP="00975B77">
      <w:pPr>
        <w:pStyle w:val="affffffffffff8"/>
        <w:widowControl w:val="0"/>
        <w:ind w:left="1260" w:firstLineChars="0" w:firstLine="0"/>
        <w:jc w:val="center"/>
      </w:pPr>
      <m:oMathPara>
        <m:oMathParaPr>
          <m:jc m:val="center"/>
        </m:oMathParaPr>
        <m:oMath>
          <m:eqArr>
            <m:eqArrPr>
              <m:maxDist m:val="1"/>
              <m:ctrlPr>
                <w:rPr>
                  <w:rFonts w:ascii="Cambria Math" w:hAnsi="Cambria Math"/>
                </w:rPr>
              </m:ctrlPr>
            </m:eqArrPr>
            <m:e>
              <m:r>
                <m:rPr>
                  <m:sty m:val="p"/>
                </m:rPr>
                <w:rPr>
                  <w:rFonts w:ascii="Cambria Math" w:hAnsi="Cambria Math" w:hint="eastAsia"/>
                </w:rPr>
                <m:t>网络抖动</m:t>
              </m:r>
              <m:r>
                <m:rPr>
                  <m:sty m:val="p"/>
                </m:rPr>
                <w:rPr>
                  <w:rFonts w:ascii="Cambria Math" w:hAnsi="Cambria Math"/>
                </w:rPr>
                <m:t>=max</m:t>
              </m:r>
              <m:d>
                <m:dPr>
                  <m:begChr m:val="（"/>
                  <m:endChr m:val="）"/>
                  <m:ctrlPr>
                    <w:rPr>
                      <w:rFonts w:ascii="Cambria Math" w:hAnsi="Cambria Math"/>
                    </w:rPr>
                  </m:ctrlPr>
                </m:dPr>
                <m:e>
                  <m:sSub>
                    <m:sSubPr>
                      <m:ctrlPr>
                        <w:rPr>
                          <w:rFonts w:ascii="Cambria Math" w:hAnsi="Cambria Math"/>
                          <w:i/>
                          <w:szCs w:val="21"/>
                        </w:rPr>
                      </m:ctrlPr>
                    </m:sSubPr>
                    <m:e>
                      <m:r>
                        <w:rPr>
                          <w:rFonts w:ascii="Cambria Math" w:hAnsi="Cambria Math"/>
                          <w:szCs w:val="21"/>
                        </w:rPr>
                        <m:t>T2</m:t>
                      </m:r>
                    </m:e>
                    <m:sub>
                      <m:r>
                        <w:rPr>
                          <w:rFonts w:ascii="Cambria Math" w:hAnsi="Cambria Math" w:hint="eastAsia"/>
                          <w:szCs w:val="21"/>
                        </w:rPr>
                        <m:t>i</m:t>
                      </m:r>
                    </m:sub>
                  </m:sSub>
                  <m:r>
                    <m:rPr>
                      <m:sty m:val="p"/>
                    </m:rPr>
                    <w:rPr>
                      <w:rFonts w:ascii="Cambria Math" w:hAnsi="Cambria Math"/>
                    </w:rPr>
                    <m:t>-</m:t>
                  </m:r>
                  <m:sSub>
                    <m:sSubPr>
                      <m:ctrlPr>
                        <w:rPr>
                          <w:rFonts w:ascii="Cambria Math" w:hAnsi="Cambria Math"/>
                          <w:i/>
                          <w:szCs w:val="21"/>
                        </w:rPr>
                      </m:ctrlPr>
                    </m:sSubPr>
                    <m:e>
                      <m:r>
                        <w:rPr>
                          <w:rFonts w:ascii="Cambria Math" w:hAnsi="Cambria Math"/>
                          <w:szCs w:val="21"/>
                        </w:rPr>
                        <m:t>T1</m:t>
                      </m:r>
                    </m:e>
                    <m:sub>
                      <m:r>
                        <w:rPr>
                          <w:rFonts w:ascii="Cambria Math" w:hAnsi="Cambria Math" w:hint="eastAsia"/>
                          <w:szCs w:val="21"/>
                        </w:rPr>
                        <m:t>i</m:t>
                      </m:r>
                    </m:sub>
                  </m:sSub>
                </m:e>
              </m:d>
              <m:r>
                <m:rPr>
                  <m:sty m:val="p"/>
                </m:rPr>
                <w:rPr>
                  <w:rFonts w:ascii="Cambria Math" w:hAnsi="Cambria Math"/>
                </w:rPr>
                <m:t>-min</m:t>
              </m:r>
              <m:d>
                <m:dPr>
                  <m:begChr m:val="（"/>
                  <m:endChr m:val="）"/>
                  <m:ctrlPr>
                    <w:rPr>
                      <w:rFonts w:ascii="Cambria Math" w:hAnsi="Cambria Math"/>
                    </w:rPr>
                  </m:ctrlPr>
                </m:dPr>
                <m:e>
                  <m:sSub>
                    <m:sSubPr>
                      <m:ctrlPr>
                        <w:rPr>
                          <w:rFonts w:ascii="Cambria Math" w:hAnsi="Cambria Math"/>
                          <w:i/>
                          <w:szCs w:val="21"/>
                        </w:rPr>
                      </m:ctrlPr>
                    </m:sSubPr>
                    <m:e>
                      <m:r>
                        <w:rPr>
                          <w:rFonts w:ascii="Cambria Math" w:hAnsi="Cambria Math"/>
                          <w:szCs w:val="21"/>
                        </w:rPr>
                        <m:t>T2</m:t>
                      </m:r>
                    </m:e>
                    <m:sub>
                      <m:r>
                        <w:rPr>
                          <w:rFonts w:ascii="Cambria Math" w:hAnsi="Cambria Math" w:hint="eastAsia"/>
                          <w:szCs w:val="21"/>
                        </w:rPr>
                        <m:t>i</m:t>
                      </m:r>
                    </m:sub>
                  </m:sSub>
                  <m:r>
                    <m:rPr>
                      <m:sty m:val="p"/>
                    </m:rPr>
                    <w:rPr>
                      <w:rFonts w:ascii="Cambria Math" w:hAnsi="Cambria Math"/>
                    </w:rPr>
                    <m:t>-</m:t>
                  </m:r>
                  <m:sSub>
                    <m:sSubPr>
                      <m:ctrlPr>
                        <w:rPr>
                          <w:rFonts w:ascii="Cambria Math" w:hAnsi="Cambria Math"/>
                          <w:i/>
                          <w:szCs w:val="21"/>
                        </w:rPr>
                      </m:ctrlPr>
                    </m:sSubPr>
                    <m:e>
                      <m:r>
                        <w:rPr>
                          <w:rFonts w:ascii="Cambria Math" w:hAnsi="Cambria Math"/>
                          <w:szCs w:val="21"/>
                        </w:rPr>
                        <m:t>T1</m:t>
                      </m:r>
                    </m:e>
                    <m:sub>
                      <m:r>
                        <w:rPr>
                          <w:rFonts w:ascii="Cambria Math" w:hAnsi="Cambria Math" w:hint="eastAsia"/>
                          <w:szCs w:val="21"/>
                        </w:rPr>
                        <m:t>i</m:t>
                      </m:r>
                    </m:sub>
                  </m:sSub>
                </m:e>
              </m:d>
              <m:ctrlPr>
                <w:rPr>
                  <w:rFonts w:ascii="Cambria Math" w:hAnsi="Cambria Math"/>
                  <w:i/>
                </w:rPr>
              </m:ctrlPr>
            </m:e>
          </m:eqArr>
        </m:oMath>
      </m:oMathPara>
    </w:p>
    <w:p w14:paraId="39A24794" w14:textId="77777777" w:rsidR="000D1EC9" w:rsidRDefault="000D1EC9" w:rsidP="005B501A">
      <w:pPr>
        <w:pStyle w:val="affffffffffff8"/>
        <w:numPr>
          <w:ilvl w:val="0"/>
          <w:numId w:val="378"/>
        </w:numPr>
        <w:ind w:firstLineChars="0"/>
      </w:pPr>
      <w:r>
        <w:rPr>
          <w:rFonts w:hint="eastAsia"/>
        </w:rPr>
        <w:t>预期结果</w:t>
      </w:r>
    </w:p>
    <w:p w14:paraId="21A0C485" w14:textId="77777777" w:rsidR="000D1EC9" w:rsidRDefault="000D1EC9" w:rsidP="000D1EC9">
      <w:pPr>
        <w:pStyle w:val="affffffffffff8"/>
        <w:widowControl w:val="0"/>
        <w:ind w:left="840" w:firstLineChars="0" w:firstLine="0"/>
      </w:pPr>
      <w:r>
        <w:rPr>
          <w:rFonts w:hint="eastAsia"/>
        </w:rPr>
        <w:t>可得到网络抖动的具体值。</w:t>
      </w:r>
    </w:p>
    <w:p w14:paraId="2F9FEE4C" w14:textId="33B8ABB4" w:rsidR="000F7C8B" w:rsidRDefault="000F7C8B" w:rsidP="000F7C8B">
      <w:pPr>
        <w:pStyle w:val="afff5"/>
        <w:spacing w:before="120" w:after="120"/>
      </w:pPr>
      <w:bookmarkStart w:id="190" w:name="_Toc172725730"/>
      <w:bookmarkStart w:id="191" w:name="_Toc175668847"/>
      <w:bookmarkStart w:id="192" w:name="_Toc175673037"/>
      <w:bookmarkStart w:id="193" w:name="_Toc205479948"/>
      <w:r>
        <w:rPr>
          <w:rFonts w:hint="eastAsia"/>
        </w:rPr>
        <w:t>算法性能</w:t>
      </w:r>
      <w:r w:rsidR="00FA5658">
        <w:rPr>
          <w:rFonts w:hint="eastAsia"/>
        </w:rPr>
        <w:t>指标</w:t>
      </w:r>
      <w:r>
        <w:rPr>
          <w:rFonts w:hint="eastAsia"/>
        </w:rPr>
        <w:t>测试</w:t>
      </w:r>
      <w:bookmarkEnd w:id="190"/>
      <w:bookmarkEnd w:id="191"/>
      <w:bookmarkEnd w:id="192"/>
      <w:bookmarkEnd w:id="193"/>
    </w:p>
    <w:p w14:paraId="25859421" w14:textId="77777777" w:rsidR="000F7C8B" w:rsidRDefault="00465B3E" w:rsidP="000F7C8B">
      <w:pPr>
        <w:pStyle w:val="afff6"/>
        <w:spacing w:before="120" w:after="120"/>
      </w:pPr>
      <w:r>
        <w:rPr>
          <w:rFonts w:hint="eastAsia"/>
        </w:rPr>
        <w:t>评测准则</w:t>
      </w:r>
    </w:p>
    <w:p w14:paraId="10908A83" w14:textId="77777777" w:rsidR="00465B3E" w:rsidRDefault="00465B3E" w:rsidP="00465B3E">
      <w:pPr>
        <w:pStyle w:val="affffffffffff8"/>
      </w:pPr>
      <w:r>
        <w:rPr>
          <w:rFonts w:hint="eastAsia"/>
        </w:rPr>
        <w:t>算法性能测试，宜从推理的精准度和训练的效率两方面来设计评测指标。选取五类计算机视觉任务常用的算法，包含：目标检测算法、重识别算法、多目标跟踪算法、异常检测算法和密集目标计数算法。</w:t>
      </w:r>
    </w:p>
    <w:p w14:paraId="141E72DF" w14:textId="77777777" w:rsidR="00465B3E" w:rsidRDefault="00465B3E" w:rsidP="00465B3E">
      <w:pPr>
        <w:pStyle w:val="affffffffffff8"/>
      </w:pPr>
      <w:r>
        <w:rPr>
          <w:rFonts w:hint="eastAsia"/>
        </w:rPr>
        <w:t>算法性能评测使用的数据集宜分为训练集、验证集、测试集。训练集用于训练算法，对算法进行设计、模型训练、参数调节、模型分析等；验证集用于对算法的超参数进行调优；测试集用于测试最终算法模型的表现。</w:t>
      </w:r>
    </w:p>
    <w:p w14:paraId="6F29A016" w14:textId="77777777" w:rsidR="000F7C8B" w:rsidRDefault="00465B3E" w:rsidP="00465B3E">
      <w:pPr>
        <w:pStyle w:val="affffffffffff8"/>
      </w:pPr>
      <w:r>
        <w:rPr>
          <w:rFonts w:hint="eastAsia"/>
        </w:rPr>
        <w:t>算法性能评测时，可评测训练和推理全过程，也可不评测训练过程只评测推理过程。评测时宜记录使用的数据集及其数据情况、训练环境、推理环境、评测指标值等。</w:t>
      </w:r>
    </w:p>
    <w:p w14:paraId="2AEF6C59" w14:textId="77777777" w:rsidR="00465B3E" w:rsidRDefault="00465B3E" w:rsidP="00465B3E">
      <w:pPr>
        <w:pStyle w:val="afff6"/>
        <w:spacing w:before="120" w:after="120"/>
      </w:pPr>
      <w:r>
        <w:rPr>
          <w:rFonts w:hint="eastAsia"/>
        </w:rPr>
        <w:t>评测流程</w:t>
      </w:r>
    </w:p>
    <w:p w14:paraId="3E1C4BA7" w14:textId="59FF565D" w:rsidR="00465B3E" w:rsidRDefault="00465B3E" w:rsidP="00465B3E">
      <w:pPr>
        <w:pStyle w:val="affffffffffff8"/>
      </w:pPr>
      <w:r w:rsidRPr="00465B3E">
        <w:rPr>
          <w:rFonts w:hint="eastAsia"/>
        </w:rPr>
        <w:t>算法性能测试的评测流程见图</w:t>
      </w:r>
      <w:r w:rsidR="009D25B6">
        <w:t>9</w:t>
      </w:r>
      <w:r w:rsidRPr="00465B3E">
        <w:rPr>
          <w:rFonts w:hint="eastAsia"/>
        </w:rPr>
        <w:t>：</w:t>
      </w:r>
    </w:p>
    <w:p w14:paraId="5E8F1DC8" w14:textId="77777777" w:rsidR="00465B3E" w:rsidRDefault="00465B3E" w:rsidP="00465B3E">
      <w:pPr>
        <w:pStyle w:val="affffffffffff8"/>
        <w:jc w:val="center"/>
      </w:pPr>
      <w:r>
        <w:lastRenderedPageBreak/>
        <w:drawing>
          <wp:inline distT="0" distB="0" distL="0" distR="0" wp14:anchorId="4FD5794C" wp14:editId="4B9B4661">
            <wp:extent cx="393255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2555" cy="2901950"/>
                    </a:xfrm>
                    <a:prstGeom prst="rect">
                      <a:avLst/>
                    </a:prstGeom>
                    <a:noFill/>
                  </pic:spPr>
                </pic:pic>
              </a:graphicData>
            </a:graphic>
          </wp:inline>
        </w:drawing>
      </w:r>
    </w:p>
    <w:p w14:paraId="337672E0" w14:textId="77777777" w:rsidR="00465B3E" w:rsidRPr="0050278E" w:rsidRDefault="00EC159E" w:rsidP="00EC159E">
      <w:pPr>
        <w:pStyle w:val="aff2"/>
        <w:spacing w:before="120" w:after="120"/>
      </w:pPr>
      <w:r>
        <w:rPr>
          <w:rFonts w:hint="eastAsia"/>
        </w:rPr>
        <w:t>算法性能测试评测流程图</w:t>
      </w:r>
    </w:p>
    <w:p w14:paraId="6221C075" w14:textId="1C57174F" w:rsidR="00465B3E" w:rsidRPr="00465B3E" w:rsidRDefault="00465B3E" w:rsidP="005B501A">
      <w:pPr>
        <w:pStyle w:val="affffffffffff8"/>
        <w:numPr>
          <w:ilvl w:val="0"/>
          <w:numId w:val="494"/>
        </w:numPr>
        <w:ind w:firstLineChars="0"/>
      </w:pPr>
      <w:r w:rsidRPr="00465B3E">
        <w:rPr>
          <w:rFonts w:hint="eastAsia"/>
        </w:rPr>
        <w:t>首先确定是否需要训练：如是，则准备训练环境、训练和验证数据集、训练程序等，执行训练后输出</w:t>
      </w:r>
      <w:r w:rsidR="00220E56">
        <w:rPr>
          <w:rFonts w:hint="eastAsia"/>
        </w:rPr>
        <w:t>受测</w:t>
      </w:r>
      <w:r w:rsidRPr="00465B3E">
        <w:rPr>
          <w:rFonts w:hint="eastAsia"/>
        </w:rPr>
        <w:t>算法模型；如否，则直接提供已有的</w:t>
      </w:r>
      <w:r w:rsidR="00220E56">
        <w:rPr>
          <w:rFonts w:hint="eastAsia"/>
        </w:rPr>
        <w:t>受测</w:t>
      </w:r>
      <w:r w:rsidRPr="00465B3E">
        <w:rPr>
          <w:rFonts w:hint="eastAsia"/>
        </w:rPr>
        <w:t>算法模型；</w:t>
      </w:r>
    </w:p>
    <w:p w14:paraId="43E1347A" w14:textId="4E205225" w:rsidR="00465B3E" w:rsidRPr="00465B3E" w:rsidRDefault="00465B3E" w:rsidP="005B501A">
      <w:pPr>
        <w:pStyle w:val="affffffffffff8"/>
        <w:numPr>
          <w:ilvl w:val="0"/>
          <w:numId w:val="494"/>
        </w:numPr>
        <w:ind w:firstLineChars="0"/>
      </w:pPr>
      <w:r w:rsidRPr="00465B3E">
        <w:rPr>
          <w:rFonts w:hint="eastAsia"/>
        </w:rPr>
        <w:t>准备对</w:t>
      </w:r>
      <w:r w:rsidR="00220E56">
        <w:rPr>
          <w:rFonts w:hint="eastAsia"/>
        </w:rPr>
        <w:t>受测</w:t>
      </w:r>
      <w:r w:rsidRPr="00465B3E">
        <w:rPr>
          <w:rFonts w:hint="eastAsia"/>
        </w:rPr>
        <w:t>算法模型进行评测，包括评测环境、测试数据集、推理程序等；</w:t>
      </w:r>
    </w:p>
    <w:p w14:paraId="31A6FC58" w14:textId="77777777" w:rsidR="00465B3E" w:rsidRPr="00465B3E" w:rsidRDefault="00465B3E" w:rsidP="005B501A">
      <w:pPr>
        <w:pStyle w:val="affffffffffff8"/>
        <w:numPr>
          <w:ilvl w:val="0"/>
          <w:numId w:val="494"/>
        </w:numPr>
        <w:ind w:firstLineChars="0"/>
      </w:pPr>
      <w:r w:rsidRPr="00465B3E">
        <w:rPr>
          <w:rFonts w:hint="eastAsia"/>
        </w:rPr>
        <w:t>执行评测；</w:t>
      </w:r>
    </w:p>
    <w:p w14:paraId="6E2B9581" w14:textId="1154E4CD" w:rsidR="00465B3E" w:rsidRPr="00465B3E" w:rsidRDefault="00465B3E" w:rsidP="005B501A">
      <w:pPr>
        <w:pStyle w:val="affffffffffff8"/>
        <w:numPr>
          <w:ilvl w:val="0"/>
          <w:numId w:val="494"/>
        </w:numPr>
        <w:ind w:firstLineChars="0"/>
      </w:pPr>
      <w:r w:rsidRPr="00465B3E">
        <w:rPr>
          <w:rFonts w:hint="eastAsia"/>
        </w:rPr>
        <w:t>输出</w:t>
      </w:r>
      <w:r w:rsidR="00220E56">
        <w:rPr>
          <w:rFonts w:hint="eastAsia"/>
        </w:rPr>
        <w:t>受测</w:t>
      </w:r>
      <w:r w:rsidRPr="00465B3E">
        <w:rPr>
          <w:rFonts w:hint="eastAsia"/>
        </w:rPr>
        <w:t>算法的评测指标值，记录环境和数据集等信息。</w:t>
      </w:r>
    </w:p>
    <w:p w14:paraId="19137864" w14:textId="77777777" w:rsidR="00465B3E" w:rsidRDefault="00465B3E" w:rsidP="00465B3E">
      <w:pPr>
        <w:pStyle w:val="affffffffffff8"/>
      </w:pPr>
      <w:r w:rsidRPr="00641C5F">
        <w:rPr>
          <w:rFonts w:hint="eastAsia"/>
        </w:rPr>
        <w:t>训练程序宜包含训练脚本，将训练得到的算法模型保存到指定位置，打印训练相关信息到指定文件。推理程序宜包含推理脚本，并输出推理相关信息到指定文件</w:t>
      </w:r>
      <w:r w:rsidR="00EC1203">
        <w:rPr>
          <w:rFonts w:hint="eastAsia"/>
        </w:rPr>
        <w:t>。</w:t>
      </w:r>
    </w:p>
    <w:p w14:paraId="1AFE57FE" w14:textId="77777777" w:rsidR="00465B3E" w:rsidRDefault="00465B3E" w:rsidP="00465B3E">
      <w:pPr>
        <w:pStyle w:val="afff6"/>
        <w:spacing w:before="120" w:after="120"/>
      </w:pPr>
      <w:r>
        <w:rPr>
          <w:rFonts w:hint="eastAsia"/>
        </w:rPr>
        <w:t>评测指标</w:t>
      </w:r>
    </w:p>
    <w:p w14:paraId="2A825F93" w14:textId="2FBD4A9B" w:rsidR="000F7C8B" w:rsidRDefault="00885366" w:rsidP="000F7C8B">
      <w:pPr>
        <w:pStyle w:val="afff7"/>
        <w:spacing w:before="120" w:after="120"/>
      </w:pPr>
      <w:r>
        <w:rPr>
          <w:rFonts w:hint="eastAsia"/>
        </w:rPr>
        <w:t>S</w:t>
      </w:r>
      <w:r>
        <w:t>-P-01</w:t>
      </w:r>
      <w:r w:rsidR="00316297">
        <w:t>5</w:t>
      </w:r>
      <w:r>
        <w:t xml:space="preserve">0 </w:t>
      </w:r>
      <w:r>
        <w:rPr>
          <w:rFonts w:hint="eastAsia"/>
        </w:rPr>
        <w:t>目标检测算法性能</w:t>
      </w:r>
      <w:r w:rsidR="000F7C8B">
        <w:rPr>
          <w:rFonts w:hint="eastAsia"/>
        </w:rPr>
        <w:t>指标</w:t>
      </w:r>
    </w:p>
    <w:p w14:paraId="4B3337DC" w14:textId="57C160CF" w:rsidR="00A44148" w:rsidRDefault="00471238" w:rsidP="005B501A">
      <w:pPr>
        <w:pStyle w:val="affffffffffff8"/>
        <w:widowControl w:val="0"/>
        <w:numPr>
          <w:ilvl w:val="0"/>
          <w:numId w:val="545"/>
        </w:numPr>
        <w:ind w:firstLineChars="0"/>
      </w:pPr>
      <w:r>
        <w:rPr>
          <w:rFonts w:hint="eastAsia"/>
        </w:rPr>
        <w:t>学习阶段评测指标</w:t>
      </w:r>
    </w:p>
    <w:p w14:paraId="06F2C14D" w14:textId="5AD8578B" w:rsidR="00A44148" w:rsidRPr="001E3CEA" w:rsidRDefault="00A60473" w:rsidP="005B501A">
      <w:pPr>
        <w:pStyle w:val="affffffffffff8"/>
        <w:widowControl w:val="0"/>
        <w:numPr>
          <w:ilvl w:val="0"/>
          <w:numId w:val="546"/>
        </w:numPr>
        <w:ind w:firstLineChars="0"/>
      </w:pPr>
      <w:r>
        <w:rPr>
          <w:rFonts w:hint="eastAsia"/>
        </w:rPr>
        <w:t>收敛耗时：检测算法从训练开始到结束（收敛）的耗时，</w:t>
      </w:r>
      <w:r w:rsidRPr="00CE683E">
        <w:rPr>
          <w:rFonts w:hint="eastAsia"/>
        </w:rPr>
        <w:t>单位为小时</w:t>
      </w:r>
      <w:r w:rsidR="00A44148" w:rsidRPr="001E3CEA">
        <w:rPr>
          <w:rFonts w:hint="eastAsia"/>
        </w:rPr>
        <w:t>；</w:t>
      </w:r>
    </w:p>
    <w:p w14:paraId="29EE5A4D" w14:textId="1EC21A52" w:rsidR="00A44148" w:rsidRDefault="00A60473" w:rsidP="005B501A">
      <w:pPr>
        <w:pStyle w:val="affffffffffff8"/>
        <w:widowControl w:val="0"/>
        <w:numPr>
          <w:ilvl w:val="0"/>
          <w:numId w:val="546"/>
        </w:numPr>
        <w:ind w:firstLineChars="0"/>
      </w:pPr>
      <w:r>
        <w:rPr>
          <w:rFonts w:hint="eastAsia"/>
        </w:rPr>
        <w:t>收敛周期：</w:t>
      </w:r>
      <w:r w:rsidRPr="00CE683E">
        <w:rPr>
          <w:rFonts w:hint="eastAsia"/>
        </w:rPr>
        <w:t>检测算法从训练开始到结束（收敛）所用的周期总</w:t>
      </w:r>
      <w:r>
        <w:rPr>
          <w:rFonts w:hint="eastAsia"/>
        </w:rPr>
        <w:t>数</w:t>
      </w:r>
      <w:r w:rsidR="00A44148">
        <w:rPr>
          <w:rFonts w:hint="eastAsia"/>
        </w:rPr>
        <w:t>。</w:t>
      </w:r>
    </w:p>
    <w:p w14:paraId="380AFFB5" w14:textId="0B54F011" w:rsidR="00A44148" w:rsidRDefault="00471238" w:rsidP="005B501A">
      <w:pPr>
        <w:pStyle w:val="affffffffffff8"/>
        <w:widowControl w:val="0"/>
        <w:numPr>
          <w:ilvl w:val="0"/>
          <w:numId w:val="545"/>
        </w:numPr>
        <w:ind w:firstLineChars="0"/>
      </w:pPr>
      <w:r>
        <w:rPr>
          <w:rFonts w:hint="eastAsia"/>
        </w:rPr>
        <w:t>推理阶段评测指标</w:t>
      </w:r>
    </w:p>
    <w:p w14:paraId="1900A463" w14:textId="638E1905" w:rsidR="00A44148" w:rsidRDefault="00566952" w:rsidP="005B501A">
      <w:pPr>
        <w:pStyle w:val="affffffffffff8"/>
        <w:widowControl w:val="0"/>
        <w:numPr>
          <w:ilvl w:val="0"/>
          <w:numId w:val="547"/>
        </w:numPr>
        <w:ind w:firstLineChars="0"/>
      </w:pPr>
      <w:r>
        <w:rPr>
          <w:rFonts w:hint="eastAsia"/>
        </w:rPr>
        <w:t>精度：</w:t>
      </w:r>
      <w:r w:rsidRPr="00864BC7">
        <w:t>数据集中被检测算法检测到的正例中真正例的占比</w:t>
      </w:r>
      <w:r w:rsidR="008B6C13">
        <w:rPr>
          <w:rFonts w:hint="eastAsia"/>
        </w:rPr>
        <w:t>；</w:t>
      </w:r>
    </w:p>
    <w:p w14:paraId="1E9352D0" w14:textId="747F930A" w:rsidR="00E54A95" w:rsidRPr="00211A2F" w:rsidRDefault="0048211C" w:rsidP="00975B77">
      <w:pPr>
        <w:pStyle w:val="affffffffffff8"/>
        <w:widowControl w:val="0"/>
        <w:ind w:left="1260" w:firstLineChars="0" w:firstLine="0"/>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rPr>
                <m:t>P</m:t>
              </m:r>
              <m:r>
                <m:rPr>
                  <m:sty m:val="p"/>
                </m:rPr>
                <w:rPr>
                  <w:rFonts w:ascii="Cambria Math" w:eastAsia="Cambria Math" w:hAnsi="Cambria Math"/>
                </w:rPr>
                <m:t>=</m:t>
              </m:r>
              <m:f>
                <m:fPr>
                  <m:ctrlPr>
                    <w:rPr>
                      <w:rFonts w:ascii="Cambria Math" w:eastAsia="Cambria Math" w:hAnsi="Cambria Math"/>
                    </w:rPr>
                  </m:ctrlPr>
                </m:fPr>
                <m:num>
                  <m:r>
                    <w:rPr>
                      <w:rFonts w:ascii="Cambria Math" w:eastAsiaTheme="minorEastAsia" w:hAnsi="Cambria Math"/>
                    </w:rPr>
                    <m:t>TP</m:t>
                  </m:r>
                </m:num>
                <m:den>
                  <m:r>
                    <w:rPr>
                      <w:rFonts w:ascii="Cambria Math" w:eastAsiaTheme="minorEastAsia" w:hAnsi="Cambria Math"/>
                    </w:rPr>
                    <m:t>TP</m:t>
                  </m:r>
                  <m:r>
                    <w:rPr>
                      <w:rFonts w:ascii="Cambria Math" w:eastAsia="Cambria Math" w:hAnsi="Cambria Math"/>
                    </w:rPr>
                    <m:t>+</m:t>
                  </m:r>
                  <m:r>
                    <w:rPr>
                      <w:rFonts w:ascii="Cambria Math" w:eastAsiaTheme="minorEastAsia" w:hAnsi="Cambria Math"/>
                    </w:rPr>
                    <m:t>FP</m:t>
                  </m:r>
                </m:den>
              </m:f>
              <m:ctrlPr>
                <w:rPr>
                  <w:rFonts w:ascii="Cambria Math" w:eastAsiaTheme="minorEastAsia" w:hAnsi="Cambria Math"/>
                  <w:i/>
                </w:rPr>
              </m:ctrlPr>
            </m:e>
          </m:eqArr>
        </m:oMath>
      </m:oMathPara>
    </w:p>
    <w:p w14:paraId="6CCDF737" w14:textId="7928667D" w:rsidR="00566952" w:rsidRDefault="00D32A29" w:rsidP="00D32A29">
      <w:pPr>
        <w:pStyle w:val="affffffffffff8"/>
        <w:widowControl w:val="0"/>
        <w:ind w:left="1260" w:firstLineChars="0" w:firstLine="0"/>
      </w:pPr>
      <w:r>
        <w:rPr>
          <w:rFonts w:hint="eastAsia"/>
        </w:rPr>
        <w:t>式中：</w:t>
      </w:r>
    </w:p>
    <w:p w14:paraId="1DF0D29B" w14:textId="56CE63A3" w:rsidR="00D32A29" w:rsidRDefault="00217BE7" w:rsidP="00D32A29">
      <w:pPr>
        <w:pStyle w:val="affffffffffff8"/>
        <w:widowControl w:val="0"/>
        <w:ind w:left="1260" w:firstLineChars="0" w:firstLine="0"/>
      </w:pPr>
      <w:r w:rsidRPr="00135F5E">
        <w:rPr>
          <w:rFonts w:ascii="Cambria Math" w:hAnsi="Cambria Math"/>
          <w:i/>
        </w:rPr>
        <w:t>P</w:t>
      </w:r>
      <w:r w:rsidR="00A00B44" w:rsidRPr="00835900">
        <w:rPr>
          <w:rFonts w:ascii="Times New Roman"/>
        </w:rPr>
        <w:t xml:space="preserve"> </w:t>
      </w:r>
      <w:r>
        <w:rPr>
          <w:rFonts w:hint="eastAsia"/>
        </w:rPr>
        <w:t>——</w:t>
      </w:r>
      <w:r w:rsidR="00A00B44">
        <w:rPr>
          <w:rFonts w:hint="eastAsia"/>
        </w:rPr>
        <w:t xml:space="preserve"> </w:t>
      </w:r>
      <w:r>
        <w:rPr>
          <w:rFonts w:hint="eastAsia"/>
        </w:rPr>
        <w:t>精度；</w:t>
      </w:r>
    </w:p>
    <w:p w14:paraId="7C10E608" w14:textId="024C4735" w:rsidR="00217BE7" w:rsidRDefault="00217BE7" w:rsidP="00D32A29">
      <w:pPr>
        <w:pStyle w:val="affffffffffff8"/>
        <w:widowControl w:val="0"/>
        <w:ind w:left="1260" w:firstLineChars="0" w:firstLine="0"/>
      </w:pPr>
      <w:r w:rsidRPr="00135F5E">
        <w:rPr>
          <w:rFonts w:ascii="Cambria Math" w:hAnsi="Cambria Math" w:hint="eastAsia"/>
          <w:i/>
        </w:rPr>
        <w:t>TP</w:t>
      </w:r>
      <w:r w:rsidR="00A00B44">
        <w:t xml:space="preserve"> </w:t>
      </w:r>
      <w:r>
        <w:rPr>
          <w:rFonts w:hint="eastAsia"/>
        </w:rPr>
        <w:t>——</w:t>
      </w:r>
      <w:r w:rsidR="00A00B44">
        <w:rPr>
          <w:rFonts w:hint="eastAsia"/>
        </w:rPr>
        <w:t xml:space="preserve"> </w:t>
      </w:r>
      <w:r w:rsidR="00B47354" w:rsidRPr="00B47354">
        <w:rPr>
          <w:rFonts w:hint="eastAsia"/>
        </w:rPr>
        <w:t>预测为正且正确的样本数</w:t>
      </w:r>
      <w:r w:rsidR="00B47354">
        <w:rPr>
          <w:rFonts w:hint="eastAsia"/>
        </w:rPr>
        <w:t>；</w:t>
      </w:r>
    </w:p>
    <w:p w14:paraId="2E5F1344" w14:textId="604F6AAD" w:rsidR="00217BE7" w:rsidRDefault="00217BE7" w:rsidP="00D32A29">
      <w:pPr>
        <w:pStyle w:val="affffffffffff8"/>
        <w:widowControl w:val="0"/>
        <w:ind w:left="1260" w:firstLineChars="0" w:firstLine="0"/>
      </w:pPr>
      <w:r w:rsidRPr="00135F5E">
        <w:rPr>
          <w:rFonts w:ascii="Cambria Math" w:hAnsi="Cambria Math" w:hint="eastAsia"/>
          <w:i/>
        </w:rPr>
        <w:t>FP</w:t>
      </w:r>
      <w:r w:rsidR="00A00B44">
        <w:t xml:space="preserve"> </w:t>
      </w:r>
      <w:r>
        <w:rPr>
          <w:rFonts w:hint="eastAsia"/>
        </w:rPr>
        <w:t>——</w:t>
      </w:r>
      <w:r w:rsidR="00A00B44">
        <w:rPr>
          <w:rFonts w:hint="eastAsia"/>
        </w:rPr>
        <w:t xml:space="preserve"> </w:t>
      </w:r>
      <w:r w:rsidR="00B47354" w:rsidRPr="00B47354">
        <w:rPr>
          <w:rFonts w:hint="eastAsia"/>
        </w:rPr>
        <w:t>预测为正但错误的样本数（误报）</w:t>
      </w:r>
      <w:r w:rsidR="00B47354">
        <w:rPr>
          <w:rFonts w:hint="eastAsia"/>
        </w:rPr>
        <w:t>；</w:t>
      </w:r>
    </w:p>
    <w:p w14:paraId="4BD7CC53" w14:textId="53442057" w:rsidR="00D32A29" w:rsidRDefault="005424DE" w:rsidP="005B501A">
      <w:pPr>
        <w:pStyle w:val="affffffffffff8"/>
        <w:widowControl w:val="0"/>
        <w:numPr>
          <w:ilvl w:val="0"/>
          <w:numId w:val="547"/>
        </w:numPr>
        <w:ind w:firstLineChars="0"/>
      </w:pPr>
      <w:r>
        <w:rPr>
          <w:rFonts w:hint="eastAsia"/>
        </w:rPr>
        <w:t>召回率：</w:t>
      </w:r>
      <w:r w:rsidR="00BC5E6D" w:rsidRPr="00864BC7">
        <w:t>正例中被检测算法检测到的真正例的占比</w:t>
      </w:r>
      <w:r w:rsidR="00BC5E6D">
        <w:rPr>
          <w:rFonts w:hint="eastAsia"/>
        </w:rPr>
        <w:t>；</w:t>
      </w:r>
    </w:p>
    <w:p w14:paraId="33401B7B" w14:textId="5C701B27" w:rsidR="00975B77" w:rsidRPr="00211A2F" w:rsidRDefault="0048211C" w:rsidP="00975B77">
      <w:pPr>
        <w:pStyle w:val="affffffffffff8"/>
        <w:widowControl w:val="0"/>
        <w:ind w:left="1260" w:firstLineChars="0" w:firstLine="0"/>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cs="Cambria Math" w:hint="eastAsia"/>
                </w:rPr>
                <m:t>R</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eastAsiaTheme="minorEastAsia" w:hAnsi="Cambria Math" w:hint="eastAsia"/>
                    </w:rPr>
                    <m:t>TP</m:t>
                  </m:r>
                </m:num>
                <m:den>
                  <m:r>
                    <w:rPr>
                      <w:rFonts w:ascii="Cambria Math" w:eastAsiaTheme="minorEastAsia" w:hAnsi="Cambria Math" w:hint="eastAsia"/>
                    </w:rPr>
                    <m:t>TP</m:t>
                  </m:r>
                  <m:r>
                    <w:rPr>
                      <w:rFonts w:ascii="Cambria Math" w:eastAsia="Cambria Math" w:hAnsi="Cambria Math"/>
                    </w:rPr>
                    <m:t>+</m:t>
                  </m:r>
                  <m:r>
                    <w:rPr>
                      <w:rFonts w:ascii="Cambria Math" w:eastAsiaTheme="minorEastAsia" w:hAnsi="Cambria Math" w:hint="eastAsia"/>
                    </w:rPr>
                    <m:t>FN</m:t>
                  </m:r>
                </m:den>
              </m:f>
              <m:ctrlPr>
                <w:rPr>
                  <w:rFonts w:ascii="Cambria Math" w:eastAsiaTheme="minorEastAsia" w:hAnsi="Cambria Math" w:cs="Cambria Math"/>
                  <w:i/>
                </w:rPr>
              </m:ctrlPr>
            </m:e>
          </m:eqArr>
        </m:oMath>
      </m:oMathPara>
    </w:p>
    <w:p w14:paraId="4AAC7ED1" w14:textId="77777777" w:rsidR="00BC5E6D" w:rsidRDefault="00BC5E6D" w:rsidP="00BC5E6D">
      <w:pPr>
        <w:pStyle w:val="affffffffffff8"/>
        <w:widowControl w:val="0"/>
        <w:ind w:left="1260" w:firstLineChars="0" w:firstLine="0"/>
      </w:pPr>
      <w:r>
        <w:rPr>
          <w:rFonts w:hint="eastAsia"/>
        </w:rPr>
        <w:t>式中：</w:t>
      </w:r>
    </w:p>
    <w:p w14:paraId="5689F177" w14:textId="723B4314" w:rsidR="00BC5E6D" w:rsidRDefault="00BC5E6D" w:rsidP="00BC5E6D">
      <w:pPr>
        <w:pStyle w:val="affffffffffff8"/>
        <w:widowControl w:val="0"/>
        <w:ind w:left="1260" w:firstLineChars="0" w:firstLine="0"/>
      </w:pPr>
      <w:r w:rsidRPr="00433E16">
        <w:rPr>
          <w:rFonts w:ascii="Cambria Math" w:hAnsi="Cambria Math" w:hint="eastAsia"/>
          <w:i/>
        </w:rPr>
        <w:t>R</w:t>
      </w:r>
      <w:r w:rsidR="00A00B44">
        <w:t xml:space="preserve"> </w:t>
      </w:r>
      <w:r>
        <w:rPr>
          <w:rFonts w:hint="eastAsia"/>
        </w:rPr>
        <w:t>——</w:t>
      </w:r>
      <w:r w:rsidR="00A00B44">
        <w:rPr>
          <w:rFonts w:hint="eastAsia"/>
        </w:rPr>
        <w:t xml:space="preserve"> </w:t>
      </w:r>
      <w:r>
        <w:rPr>
          <w:rFonts w:hint="eastAsia"/>
        </w:rPr>
        <w:t>召回率；</w:t>
      </w:r>
    </w:p>
    <w:p w14:paraId="05013E65" w14:textId="5F69D753" w:rsidR="00BC5E6D" w:rsidRDefault="00BC5E6D" w:rsidP="00BC5E6D">
      <w:pPr>
        <w:pStyle w:val="affffffffffff8"/>
        <w:widowControl w:val="0"/>
        <w:ind w:left="1260" w:firstLineChars="0" w:firstLine="0"/>
      </w:pPr>
      <w:r w:rsidRPr="00433E16">
        <w:rPr>
          <w:rFonts w:ascii="Cambria Math" w:hAnsi="Cambria Math" w:hint="eastAsia"/>
          <w:i/>
        </w:rPr>
        <w:t>TP</w:t>
      </w:r>
      <w:r w:rsidR="00A00B44">
        <w:t xml:space="preserve"> </w:t>
      </w:r>
      <w:r>
        <w:rPr>
          <w:rFonts w:hint="eastAsia"/>
        </w:rPr>
        <w:t>——</w:t>
      </w:r>
      <w:r w:rsidR="00A00B44">
        <w:rPr>
          <w:rFonts w:hint="eastAsia"/>
        </w:rPr>
        <w:t xml:space="preserve"> </w:t>
      </w:r>
      <w:r w:rsidRPr="00B47354">
        <w:rPr>
          <w:rFonts w:hint="eastAsia"/>
        </w:rPr>
        <w:t>预测为正且正确的样本数</w:t>
      </w:r>
      <w:r>
        <w:rPr>
          <w:rFonts w:hint="eastAsia"/>
        </w:rPr>
        <w:t>；</w:t>
      </w:r>
    </w:p>
    <w:p w14:paraId="61FFCC09" w14:textId="4C112D4B" w:rsidR="00BC5E6D" w:rsidRPr="00BC5E6D" w:rsidRDefault="00BC5E6D" w:rsidP="00BC5E6D">
      <w:pPr>
        <w:pStyle w:val="affffffffffff8"/>
        <w:widowControl w:val="0"/>
        <w:ind w:left="1260" w:firstLineChars="0" w:firstLine="0"/>
      </w:pPr>
      <w:r w:rsidRPr="00433E16">
        <w:rPr>
          <w:rFonts w:ascii="Cambria Math" w:hAnsi="Cambria Math" w:hint="eastAsia"/>
          <w:i/>
        </w:rPr>
        <w:t>FN</w:t>
      </w:r>
      <w:r w:rsidR="00A00B44">
        <w:t xml:space="preserve"> </w:t>
      </w:r>
      <w:r>
        <w:rPr>
          <w:rFonts w:hint="eastAsia"/>
        </w:rPr>
        <w:t>——</w:t>
      </w:r>
      <w:r w:rsidR="00A00B44">
        <w:rPr>
          <w:rFonts w:hint="eastAsia"/>
        </w:rPr>
        <w:t xml:space="preserve"> </w:t>
      </w:r>
      <w:r w:rsidR="008628F8">
        <w:rPr>
          <w:rFonts w:hint="eastAsia"/>
        </w:rPr>
        <w:t>实际为正但预测为负的样本数（漏报</w:t>
      </w:r>
      <w:r w:rsidRPr="00BC5E6D">
        <w:rPr>
          <w:rFonts w:hint="eastAsia"/>
        </w:rPr>
        <w:t>）</w:t>
      </w:r>
      <w:r>
        <w:rPr>
          <w:rFonts w:hint="eastAsia"/>
        </w:rPr>
        <w:t>；</w:t>
      </w:r>
    </w:p>
    <w:p w14:paraId="13490BE0" w14:textId="2950FD04" w:rsidR="00BC5E6D" w:rsidRDefault="00956802" w:rsidP="005B501A">
      <w:pPr>
        <w:pStyle w:val="affffffffffff8"/>
        <w:widowControl w:val="0"/>
        <w:numPr>
          <w:ilvl w:val="0"/>
          <w:numId w:val="547"/>
        </w:numPr>
        <w:ind w:firstLineChars="0"/>
      </w:pPr>
      <w:r>
        <w:rPr>
          <w:rFonts w:hint="eastAsia"/>
        </w:rPr>
        <w:t>精度和召回率的调和平均值</w:t>
      </w:r>
      <w:r w:rsidR="00EE4898">
        <w:rPr>
          <w:rFonts w:hint="eastAsia"/>
        </w:rPr>
        <w:t>：</w:t>
      </w:r>
      <w:r w:rsidR="00277969">
        <w:rPr>
          <w:rFonts w:hint="eastAsia"/>
        </w:rPr>
        <w:t>用于综合评估</w:t>
      </w:r>
      <w:r w:rsidR="00277969" w:rsidRPr="00277969">
        <w:rPr>
          <w:rFonts w:hint="eastAsia"/>
        </w:rPr>
        <w:t>模型的性能</w:t>
      </w:r>
      <w:r w:rsidR="00277969">
        <w:rPr>
          <w:rFonts w:hint="eastAsia"/>
        </w:rPr>
        <w:t>；</w:t>
      </w:r>
    </w:p>
    <w:p w14:paraId="09ACD948" w14:textId="55B1296B" w:rsidR="00D168EB" w:rsidRPr="00211A2F" w:rsidRDefault="0048211C" w:rsidP="00D168EB">
      <w:pPr>
        <w:pStyle w:val="affffffffffff8"/>
        <w:widowControl w:val="0"/>
        <w:ind w:left="1260" w:firstLineChars="0" w:firstLine="0"/>
      </w:pPr>
      <m:oMathPara>
        <m:oMathParaPr>
          <m:jc m:val="center"/>
        </m:oMathParaPr>
        <m:oMath>
          <m:eqArr>
            <m:eqArrPr>
              <m:maxDist m:val="1"/>
              <m:ctrlPr>
                <w:rPr>
                  <w:rFonts w:ascii="Cambria Math" w:eastAsia="Cambria Math" w:hAnsi="Cambria Math"/>
                  <w:i/>
                </w:rPr>
              </m:ctrlPr>
            </m:eqArrPr>
            <m:e>
              <m:sSub>
                <m:sSubPr>
                  <m:ctrlPr>
                    <w:rPr>
                      <w:rFonts w:ascii="Cambria Math" w:eastAsiaTheme="minorEastAsia" w:hAnsi="Cambria Math" w:cs="Cambria Math"/>
                      <w:i/>
                    </w:rPr>
                  </m:ctrlPr>
                </m:sSubPr>
                <m:e>
                  <m:r>
                    <w:rPr>
                      <w:rFonts w:ascii="Cambria Math" w:eastAsiaTheme="minorEastAsia" w:hAnsi="Cambria Math" w:cs="Cambria Math" w:hint="eastAsia"/>
                    </w:rPr>
                    <m:t>F</m:t>
                  </m:r>
                </m:e>
                <m:sub>
                  <m:r>
                    <w:rPr>
                      <w:rFonts w:ascii="Cambria Math" w:eastAsiaTheme="minorEastAsia" w:hAnsi="Cambria Math" w:cs="Cambria Math"/>
                    </w:rPr>
                    <m:t>1</m:t>
                  </m:r>
                </m:sub>
              </m:sSub>
              <m:r>
                <m:rPr>
                  <m:sty m:val="p"/>
                </m:rPr>
                <w:rPr>
                  <w:rFonts w:ascii="Cambria Math" w:eastAsia="Cambria Math" w:hAnsi="Cambria Math" w:cs="Cambria Math"/>
                </w:rPr>
                <m:t>=</m:t>
              </m:r>
              <m:f>
                <m:fPr>
                  <m:ctrlPr>
                    <w:rPr>
                      <w:rFonts w:ascii="Cambria Math" w:eastAsia="Cambria Math" w:hAnsi="Cambria Math"/>
                    </w:rPr>
                  </m:ctrlPr>
                </m:fPr>
                <m:num>
                  <m:r>
                    <w:rPr>
                      <w:rFonts w:ascii="Cambria Math" w:eastAsiaTheme="minorEastAsia" w:hAnsi="Cambria Math"/>
                    </w:rPr>
                    <m:t>2×P×R</m:t>
                  </m:r>
                </m:num>
                <m:den>
                  <m:r>
                    <w:rPr>
                      <w:rFonts w:ascii="Cambria Math" w:eastAsiaTheme="minorEastAsia" w:hAnsi="Cambria Math" w:hint="eastAsia"/>
                    </w:rPr>
                    <m:t>P+R</m:t>
                  </m:r>
                </m:den>
              </m:f>
              <m:ctrlPr>
                <w:rPr>
                  <w:rFonts w:ascii="Cambria Math" w:eastAsiaTheme="minorEastAsia" w:hAnsi="Cambria Math" w:cs="Cambria Math"/>
                  <w:i/>
                </w:rPr>
              </m:ctrlPr>
            </m:e>
          </m:eqArr>
        </m:oMath>
      </m:oMathPara>
    </w:p>
    <w:p w14:paraId="47184CF0" w14:textId="77777777" w:rsidR="00D168EB" w:rsidRDefault="00D168EB" w:rsidP="00D168EB">
      <w:pPr>
        <w:pStyle w:val="affffffffffff8"/>
        <w:widowControl w:val="0"/>
        <w:ind w:left="1260" w:firstLineChars="0" w:firstLine="0"/>
      </w:pPr>
      <w:r>
        <w:rPr>
          <w:rFonts w:hint="eastAsia"/>
        </w:rPr>
        <w:lastRenderedPageBreak/>
        <w:t>式中：</w:t>
      </w:r>
    </w:p>
    <w:p w14:paraId="0A4C6C5B" w14:textId="30CC8598" w:rsidR="00D168EB" w:rsidRDefault="00D168EB" w:rsidP="00D168EB">
      <w:pPr>
        <w:pStyle w:val="affffffffffff8"/>
        <w:widowControl w:val="0"/>
        <w:ind w:left="1260" w:firstLineChars="0" w:firstLine="0"/>
      </w:pPr>
      <w:r w:rsidRPr="00433E16">
        <w:rPr>
          <w:rFonts w:ascii="Cambria Math" w:hAnsi="Cambria Math" w:hint="eastAsia"/>
          <w:i/>
        </w:rPr>
        <w:t>F</w:t>
      </w:r>
      <w:r w:rsidRPr="00433E16">
        <w:rPr>
          <w:rFonts w:ascii="Cambria Math" w:hAnsi="Cambria Math"/>
          <w:i/>
          <w:vertAlign w:val="subscript"/>
        </w:rPr>
        <w:t>1</w:t>
      </w:r>
      <w:r w:rsidR="00A00B44">
        <w:t xml:space="preserve"> </w:t>
      </w:r>
      <w:r>
        <w:rPr>
          <w:rFonts w:hint="eastAsia"/>
        </w:rPr>
        <w:t>——</w:t>
      </w:r>
      <w:r w:rsidR="00A00B44">
        <w:rPr>
          <w:rFonts w:hint="eastAsia"/>
        </w:rPr>
        <w:t xml:space="preserve"> </w:t>
      </w:r>
      <w:r>
        <w:rPr>
          <w:rFonts w:hint="eastAsia"/>
        </w:rPr>
        <w:t>精度和召回率的调和平均值；</w:t>
      </w:r>
    </w:p>
    <w:p w14:paraId="6865BB36" w14:textId="40FB05A4" w:rsidR="00A238EA" w:rsidRDefault="00A238EA" w:rsidP="005B501A">
      <w:pPr>
        <w:pStyle w:val="affffffffffff8"/>
        <w:widowControl w:val="0"/>
        <w:numPr>
          <w:ilvl w:val="0"/>
          <w:numId w:val="547"/>
        </w:numPr>
        <w:ind w:firstLineChars="0"/>
      </w:pPr>
      <w:r>
        <w:rPr>
          <w:rFonts w:hint="eastAsia"/>
        </w:rPr>
        <w:t>平均精度均值：</w:t>
      </w:r>
      <w:r w:rsidR="0024541B" w:rsidRPr="00864BC7">
        <w:t>所有类别的平均精度的均值</w:t>
      </w:r>
      <w:r w:rsidR="0024541B">
        <w:rPr>
          <w:rFonts w:hint="eastAsia"/>
        </w:rPr>
        <w:t>；</w:t>
      </w:r>
    </w:p>
    <w:p w14:paraId="585011C0" w14:textId="4B538A3C" w:rsidR="0024541B" w:rsidRPr="00211A2F" w:rsidRDefault="0048211C" w:rsidP="0024541B">
      <w:pPr>
        <w:pStyle w:val="affffffffffffffff5"/>
        <w:ind w:left="1260" w:firstLineChars="0" w:firstLine="0"/>
        <w:rPr>
          <w:rFonts w:ascii="宋体" w:eastAsia="宋体"/>
          <w:noProof/>
          <w:sz w:val="21"/>
          <w:szCs w:val="21"/>
        </w:rPr>
      </w:pPr>
      <m:oMathPara>
        <m:oMathParaPr>
          <m:jc m:val="center"/>
        </m:oMathParaPr>
        <m:oMath>
          <m:eqArr>
            <m:eqArrPr>
              <m:maxDist m:val="1"/>
              <m:ctrlPr>
                <w:rPr>
                  <w:rFonts w:ascii="Cambria Math" w:hAnsi="Cambria Math"/>
                  <w:sz w:val="21"/>
                  <w:szCs w:val="21"/>
                </w:rPr>
              </m:ctrlPr>
            </m:eqArrPr>
            <m:e>
              <m:r>
                <w:rPr>
                  <w:rFonts w:ascii="Cambria Math" w:hAnsi="Cambria Math"/>
                  <w:sz w:val="21"/>
                  <w:szCs w:val="21"/>
                </w:rPr>
                <m:t>mAP</m:t>
              </m:r>
              <m:r>
                <m:rPr>
                  <m:sty m:val="p"/>
                </m:rPr>
                <w:rPr>
                  <w:rFonts w:ascii="Cambria Math" w:hAnsi="Cambria Math"/>
                  <w:sz w:val="21"/>
                  <w:szCs w:val="21"/>
                </w:rPr>
                <m:t>=</m:t>
              </m:r>
              <m:f>
                <m:fPr>
                  <m:ctrlPr>
                    <w:rPr>
                      <w:rFonts w:ascii="Cambria Math" w:hAnsi="Cambria Math"/>
                      <w:sz w:val="21"/>
                      <w:szCs w:val="21"/>
                    </w:rPr>
                  </m:ctrlPr>
                </m:fPr>
                <m:num>
                  <m:nary>
                    <m:naryPr>
                      <m:chr m:val="∑"/>
                      <m:limLoc m:val="undOvr"/>
                      <m:ctrlPr>
                        <w:rPr>
                          <w:rFonts w:ascii="Cambria Math" w:hAnsi="Cambria Math"/>
                          <w:i/>
                          <w:sz w:val="21"/>
                          <w:szCs w:val="21"/>
                        </w:rPr>
                      </m:ctrlPr>
                    </m:naryPr>
                    <m:sub>
                      <m:r>
                        <w:rPr>
                          <w:rFonts w:ascii="Cambria Math" w:hAnsi="Cambria Math"/>
                          <w:sz w:val="21"/>
                          <w:szCs w:val="21"/>
                        </w:rPr>
                        <m:t>i=1</m:t>
                      </m:r>
                    </m:sub>
                    <m:sup>
                      <m:r>
                        <w:rPr>
                          <w:rFonts w:ascii="Cambria Math" w:hAnsi="Cambria Math"/>
                          <w:sz w:val="21"/>
                          <w:szCs w:val="21"/>
                        </w:rPr>
                        <m:t>N</m:t>
                      </m:r>
                    </m:sup>
                    <m:e>
                      <m:sSub>
                        <m:sSubPr>
                          <m:ctrlPr>
                            <w:rPr>
                              <w:rFonts w:ascii="Cambria Math" w:hAnsi="Cambria Math"/>
                              <w:i/>
                              <w:sz w:val="21"/>
                              <w:szCs w:val="21"/>
                            </w:rPr>
                          </m:ctrlPr>
                        </m:sSubPr>
                        <m:e>
                          <m:r>
                            <w:rPr>
                              <w:rFonts w:ascii="Cambria Math" w:hAnsi="Cambria Math"/>
                              <w:sz w:val="21"/>
                              <w:szCs w:val="21"/>
                            </w:rPr>
                            <m:t>AP</m:t>
                          </m:r>
                        </m:e>
                        <m:sub>
                          <m:r>
                            <w:rPr>
                              <w:rFonts w:ascii="Cambria Math" w:hAnsi="Cambria Math"/>
                              <w:sz w:val="21"/>
                              <w:szCs w:val="21"/>
                            </w:rPr>
                            <m:t>i</m:t>
                          </m:r>
                        </m:sub>
                      </m:sSub>
                    </m:e>
                  </m:nary>
                </m:num>
                <m:den>
                  <m:r>
                    <w:rPr>
                      <w:rFonts w:ascii="Cambria Math" w:hAnsi="Cambria Math"/>
                      <w:sz w:val="21"/>
                      <w:szCs w:val="21"/>
                    </w:rPr>
                    <m:t>N</m:t>
                  </m:r>
                </m:den>
              </m:f>
              <m:ctrlPr>
                <w:rPr>
                  <w:rFonts w:ascii="Cambria Math" w:hAnsi="Cambria Math"/>
                  <w:i/>
                  <w:sz w:val="21"/>
                  <w:szCs w:val="21"/>
                </w:rPr>
              </m:ctrlPr>
            </m:e>
          </m:eqArr>
        </m:oMath>
      </m:oMathPara>
    </w:p>
    <w:p w14:paraId="0E21ACEC" w14:textId="77777777" w:rsidR="0024541B" w:rsidRDefault="0024541B" w:rsidP="0024541B">
      <w:pPr>
        <w:pStyle w:val="affffffffffff8"/>
        <w:widowControl w:val="0"/>
        <w:ind w:left="1260" w:firstLineChars="0" w:firstLine="0"/>
      </w:pPr>
      <w:r>
        <w:rPr>
          <w:rFonts w:hint="eastAsia"/>
        </w:rPr>
        <w:t>式中：</w:t>
      </w:r>
    </w:p>
    <w:p w14:paraId="3CF38D96" w14:textId="122E5E19" w:rsidR="0024541B" w:rsidRDefault="0024541B" w:rsidP="0024541B">
      <w:pPr>
        <w:pStyle w:val="affffffffffff8"/>
        <w:widowControl w:val="0"/>
        <w:ind w:left="1260" w:firstLineChars="0" w:firstLine="0"/>
      </w:pPr>
      <w:r w:rsidRPr="00433E16">
        <w:rPr>
          <w:rFonts w:ascii="Cambria Math" w:hAnsi="Cambria Math" w:hint="eastAsia"/>
          <w:i/>
        </w:rPr>
        <w:t>mAP</w:t>
      </w:r>
      <w:r>
        <w:t xml:space="preserve"> </w:t>
      </w:r>
      <w:r>
        <w:rPr>
          <w:rFonts w:hint="eastAsia"/>
        </w:rPr>
        <w:t>—— 平均精度均值；</w:t>
      </w:r>
    </w:p>
    <w:p w14:paraId="668B81A4" w14:textId="1B766082" w:rsidR="0024541B" w:rsidRDefault="0024541B" w:rsidP="0024541B">
      <w:pPr>
        <w:pStyle w:val="affffffffffff8"/>
        <w:widowControl w:val="0"/>
        <w:ind w:left="1260" w:firstLineChars="0" w:firstLine="0"/>
      </w:pPr>
      <w:r w:rsidRPr="00433E16">
        <w:rPr>
          <w:rFonts w:ascii="Cambria Math" w:hAnsi="Cambria Math" w:hint="eastAsia"/>
          <w:i/>
        </w:rPr>
        <w:t>N</w:t>
      </w:r>
      <w:r>
        <w:t xml:space="preserve"> </w:t>
      </w:r>
      <w:r>
        <w:rPr>
          <w:rFonts w:hint="eastAsia"/>
        </w:rPr>
        <w:t>—— 类别总数；</w:t>
      </w:r>
    </w:p>
    <w:p w14:paraId="10F95BBB" w14:textId="7CC835E2" w:rsidR="0024541B" w:rsidRPr="00BC5E6D" w:rsidRDefault="000D7E1C" w:rsidP="0024541B">
      <w:pPr>
        <w:pStyle w:val="affffffffffff8"/>
        <w:widowControl w:val="0"/>
        <w:ind w:left="1260" w:firstLineChars="0" w:firstLine="0"/>
      </w:pPr>
      <w:r w:rsidRPr="00433E16">
        <w:rPr>
          <w:rFonts w:ascii="Cambria Math" w:hAnsi="Cambria Math" w:hint="eastAsia"/>
          <w:i/>
        </w:rPr>
        <w:t>AP</w:t>
      </w:r>
      <w:r w:rsidRPr="00433E16">
        <w:rPr>
          <w:rFonts w:ascii="Cambria Math" w:hAnsi="Cambria Math"/>
          <w:i/>
          <w:vertAlign w:val="subscript"/>
        </w:rPr>
        <w:t>i</w:t>
      </w:r>
      <w:r w:rsidR="0024541B">
        <w:t xml:space="preserve"> </w:t>
      </w:r>
      <w:r w:rsidR="0024541B">
        <w:rPr>
          <w:rFonts w:hint="eastAsia"/>
        </w:rPr>
        <w:t xml:space="preserve">—— </w:t>
      </w:r>
      <w:r>
        <w:rPr>
          <w:rFonts w:hint="eastAsia"/>
        </w:rPr>
        <w:t>第i个类别的</w:t>
      </w:r>
      <w:r w:rsidR="00C338F2">
        <w:rPr>
          <w:rFonts w:hint="eastAsia"/>
        </w:rPr>
        <w:t>平均</w:t>
      </w:r>
      <w:r>
        <w:rPr>
          <w:rFonts w:hint="eastAsia"/>
        </w:rPr>
        <w:t>精度</w:t>
      </w:r>
      <w:r w:rsidR="0024541B">
        <w:rPr>
          <w:rFonts w:hint="eastAsia"/>
        </w:rPr>
        <w:t>；</w:t>
      </w:r>
    </w:p>
    <w:p w14:paraId="7BFCF2AB" w14:textId="1A5BE1CF" w:rsidR="00A238EA" w:rsidRDefault="00A238EA" w:rsidP="005B501A">
      <w:pPr>
        <w:pStyle w:val="affffffffffff8"/>
        <w:widowControl w:val="0"/>
        <w:numPr>
          <w:ilvl w:val="0"/>
          <w:numId w:val="547"/>
        </w:numPr>
        <w:ind w:firstLineChars="0"/>
      </w:pPr>
      <w:r>
        <w:rPr>
          <w:rFonts w:hint="eastAsia"/>
        </w:rPr>
        <w:t>每秒处理帧数：</w:t>
      </w:r>
      <w:r w:rsidRPr="00864BC7">
        <w:t>算法1秒</w:t>
      </w:r>
      <w:r w:rsidRPr="00864BC7">
        <w:rPr>
          <w:rFonts w:hint="eastAsia"/>
        </w:rPr>
        <w:t>钟</w:t>
      </w:r>
      <w:r w:rsidRPr="00864BC7">
        <w:t>能够处理的</w:t>
      </w:r>
      <w:r w:rsidRPr="00864BC7">
        <w:rPr>
          <w:rFonts w:hint="eastAsia"/>
        </w:rPr>
        <w:t>帧数</w:t>
      </w:r>
      <w:r>
        <w:rPr>
          <w:rFonts w:hint="eastAsia"/>
        </w:rPr>
        <w:t>。</w:t>
      </w:r>
    </w:p>
    <w:p w14:paraId="6698B634" w14:textId="64A0D07C" w:rsidR="000F7C8B" w:rsidRDefault="00885366" w:rsidP="000F7C8B">
      <w:pPr>
        <w:pStyle w:val="afff7"/>
        <w:spacing w:before="120" w:after="120"/>
      </w:pPr>
      <w:r>
        <w:rPr>
          <w:rFonts w:hint="eastAsia"/>
        </w:rPr>
        <w:t>S</w:t>
      </w:r>
      <w:r>
        <w:t>-P-01</w:t>
      </w:r>
      <w:r w:rsidR="00316297">
        <w:t>6</w:t>
      </w:r>
      <w:r>
        <w:t xml:space="preserve">0 </w:t>
      </w:r>
      <w:r>
        <w:rPr>
          <w:rFonts w:hint="eastAsia"/>
        </w:rPr>
        <w:t>重识别算法性能</w:t>
      </w:r>
      <w:r w:rsidR="000F7C8B">
        <w:rPr>
          <w:rFonts w:hint="eastAsia"/>
        </w:rPr>
        <w:t>指标</w:t>
      </w:r>
    </w:p>
    <w:p w14:paraId="28FAFC59" w14:textId="77777777" w:rsidR="00A238EA" w:rsidRDefault="00A238EA" w:rsidP="005B501A">
      <w:pPr>
        <w:pStyle w:val="affffffffffff8"/>
        <w:widowControl w:val="0"/>
        <w:numPr>
          <w:ilvl w:val="0"/>
          <w:numId w:val="548"/>
        </w:numPr>
        <w:ind w:firstLineChars="0"/>
      </w:pPr>
      <w:r>
        <w:rPr>
          <w:rFonts w:hint="eastAsia"/>
        </w:rPr>
        <w:t>学习阶段评测指标</w:t>
      </w:r>
    </w:p>
    <w:p w14:paraId="3FAFBA60" w14:textId="2C697B63" w:rsidR="00A238EA" w:rsidRPr="001E3CEA" w:rsidRDefault="00A238EA" w:rsidP="005B501A">
      <w:pPr>
        <w:pStyle w:val="affffffffffff8"/>
        <w:widowControl w:val="0"/>
        <w:numPr>
          <w:ilvl w:val="0"/>
          <w:numId w:val="549"/>
        </w:numPr>
        <w:ind w:firstLineChars="0"/>
      </w:pPr>
      <w:r>
        <w:rPr>
          <w:rFonts w:hint="eastAsia"/>
        </w:rPr>
        <w:t>参数总数：</w:t>
      </w:r>
      <w:r w:rsidRPr="006B4412">
        <w:t>算法所有的参数的总数</w:t>
      </w:r>
      <w:r w:rsidRPr="001E3CEA">
        <w:rPr>
          <w:rFonts w:hint="eastAsia"/>
        </w:rPr>
        <w:t>；</w:t>
      </w:r>
    </w:p>
    <w:p w14:paraId="538DB8C2" w14:textId="79BBA9BE" w:rsidR="00A238EA" w:rsidRDefault="00A238EA" w:rsidP="005B501A">
      <w:pPr>
        <w:pStyle w:val="affffffffffff8"/>
        <w:widowControl w:val="0"/>
        <w:numPr>
          <w:ilvl w:val="0"/>
          <w:numId w:val="549"/>
        </w:numPr>
        <w:ind w:firstLineChars="0"/>
      </w:pPr>
      <w:r>
        <w:rPr>
          <w:rFonts w:hint="eastAsia"/>
        </w:rPr>
        <w:t>计算时间复杂度：</w:t>
      </w:r>
      <w:r w:rsidRPr="006B4412">
        <w:rPr>
          <w:rFonts w:hint="eastAsia"/>
        </w:rPr>
        <w:t>做一次前向计算需要的浮点运算次数</w:t>
      </w:r>
      <w:r>
        <w:rPr>
          <w:rFonts w:hint="eastAsia"/>
        </w:rPr>
        <w:t>；</w:t>
      </w:r>
    </w:p>
    <w:p w14:paraId="2F6BC401" w14:textId="4F66131D" w:rsidR="00A238EA" w:rsidRDefault="00A238EA" w:rsidP="005B501A">
      <w:pPr>
        <w:pStyle w:val="affffffffffff8"/>
        <w:widowControl w:val="0"/>
        <w:numPr>
          <w:ilvl w:val="0"/>
          <w:numId w:val="549"/>
        </w:numPr>
        <w:ind w:firstLineChars="0"/>
      </w:pPr>
      <w:r>
        <w:rPr>
          <w:rFonts w:hint="eastAsia"/>
        </w:rPr>
        <w:t>总训练时长：</w:t>
      </w:r>
      <w:r w:rsidRPr="006B4412">
        <w:rPr>
          <w:rFonts w:hint="eastAsia"/>
        </w:rPr>
        <w:t>算法从训练开始到结束的耗时。单位为小时</w:t>
      </w:r>
      <w:r>
        <w:rPr>
          <w:rFonts w:hint="eastAsia"/>
        </w:rPr>
        <w:t>；</w:t>
      </w:r>
    </w:p>
    <w:p w14:paraId="19F80E36" w14:textId="675A383E" w:rsidR="00A238EA" w:rsidRDefault="00A238EA" w:rsidP="005B501A">
      <w:pPr>
        <w:pStyle w:val="affffffffffff8"/>
        <w:widowControl w:val="0"/>
        <w:numPr>
          <w:ilvl w:val="0"/>
          <w:numId w:val="549"/>
        </w:numPr>
        <w:ind w:firstLineChars="0"/>
      </w:pPr>
      <w:r>
        <w:rPr>
          <w:rFonts w:hint="eastAsia"/>
        </w:rPr>
        <w:t>特征精度：</w:t>
      </w:r>
      <w:r w:rsidRPr="006B4412">
        <w:rPr>
          <w:rFonts w:hint="eastAsia"/>
        </w:rPr>
        <w:t>算法提取的特征精度类型，包括bit，int</w:t>
      </w:r>
      <w:r w:rsidRPr="006B4412">
        <w:t>8</w:t>
      </w:r>
      <w:r w:rsidRPr="006B4412">
        <w:rPr>
          <w:rFonts w:hint="eastAsia"/>
        </w:rPr>
        <w:t>，float</w:t>
      </w:r>
      <w:r w:rsidRPr="006B4412">
        <w:t>16</w:t>
      </w:r>
      <w:r w:rsidRPr="006B4412">
        <w:rPr>
          <w:rFonts w:hint="eastAsia"/>
        </w:rPr>
        <w:t>，float</w:t>
      </w:r>
      <w:r w:rsidRPr="006B4412">
        <w:t>32</w:t>
      </w:r>
      <w:r w:rsidRPr="006B4412">
        <w:rPr>
          <w:rFonts w:hint="eastAsia"/>
        </w:rPr>
        <w:t>和float</w:t>
      </w:r>
      <w:r w:rsidRPr="006B4412">
        <w:t>64</w:t>
      </w:r>
      <w:r>
        <w:rPr>
          <w:rFonts w:hint="eastAsia"/>
        </w:rPr>
        <w:t>；</w:t>
      </w:r>
    </w:p>
    <w:p w14:paraId="0B2C8BBA" w14:textId="5DCE5D13" w:rsidR="00A238EA" w:rsidRDefault="00A238EA" w:rsidP="005B501A">
      <w:pPr>
        <w:pStyle w:val="affffffffffff8"/>
        <w:widowControl w:val="0"/>
        <w:numPr>
          <w:ilvl w:val="0"/>
          <w:numId w:val="549"/>
        </w:numPr>
        <w:ind w:firstLineChars="0"/>
      </w:pPr>
      <w:r>
        <w:rPr>
          <w:rFonts w:hint="eastAsia"/>
        </w:rPr>
        <w:t>特征长度：</w:t>
      </w:r>
      <w:r w:rsidRPr="006B4412">
        <w:rPr>
          <w:rFonts w:hint="eastAsia"/>
        </w:rPr>
        <w:t>算法提取的特征维度，常见的特征维度有2</w:t>
      </w:r>
      <w:r w:rsidRPr="006B4412">
        <w:t>56</w:t>
      </w:r>
      <w:r w:rsidRPr="006B4412">
        <w:rPr>
          <w:rFonts w:hint="eastAsia"/>
        </w:rPr>
        <w:t>，5</w:t>
      </w:r>
      <w:r w:rsidRPr="006B4412">
        <w:t>12</w:t>
      </w:r>
      <w:r w:rsidRPr="006B4412">
        <w:rPr>
          <w:rFonts w:hint="eastAsia"/>
        </w:rPr>
        <w:t>，2</w:t>
      </w:r>
      <w:r w:rsidRPr="006B4412">
        <w:t>048</w:t>
      </w:r>
      <w:r w:rsidRPr="006B4412">
        <w:rPr>
          <w:rFonts w:hint="eastAsia"/>
        </w:rPr>
        <w:t>等</w:t>
      </w:r>
      <w:r>
        <w:rPr>
          <w:rFonts w:hint="eastAsia"/>
        </w:rPr>
        <w:t>。</w:t>
      </w:r>
    </w:p>
    <w:p w14:paraId="7EF5DA0B" w14:textId="77777777" w:rsidR="00A238EA" w:rsidRDefault="00A238EA" w:rsidP="005B501A">
      <w:pPr>
        <w:pStyle w:val="affffffffffff8"/>
        <w:widowControl w:val="0"/>
        <w:numPr>
          <w:ilvl w:val="0"/>
          <w:numId w:val="548"/>
        </w:numPr>
        <w:ind w:firstLineChars="0"/>
      </w:pPr>
      <w:r>
        <w:rPr>
          <w:rFonts w:hint="eastAsia"/>
        </w:rPr>
        <w:t>推理阶段评测指标</w:t>
      </w:r>
    </w:p>
    <w:p w14:paraId="38BAC398" w14:textId="32D59FC4" w:rsidR="00A238EA" w:rsidRDefault="00A238EA" w:rsidP="005B501A">
      <w:pPr>
        <w:pStyle w:val="affffffffffff8"/>
        <w:widowControl w:val="0"/>
        <w:numPr>
          <w:ilvl w:val="0"/>
          <w:numId w:val="550"/>
        </w:numPr>
        <w:ind w:firstLineChars="0"/>
      </w:pPr>
      <w:r>
        <w:rPr>
          <w:rFonts w:hint="eastAsia"/>
        </w:rPr>
        <w:t>累积匹配特性：</w:t>
      </w:r>
      <w:r w:rsidR="00BF16DA" w:rsidRPr="00BF16DA">
        <w:rPr>
          <w:rFonts w:hint="eastAsia"/>
        </w:rPr>
        <w:t>衡量模型在排序列表中正确匹配目标的能力</w:t>
      </w:r>
      <w:r w:rsidR="00BF16DA">
        <w:rPr>
          <w:rFonts w:hint="eastAsia"/>
        </w:rPr>
        <w:t>，展示为</w:t>
      </w:r>
      <w:r w:rsidR="00BF16DA" w:rsidRPr="00864BC7">
        <w:rPr>
          <w:rFonts w:hint="eastAsia"/>
        </w:rPr>
        <w:t>Rank</w:t>
      </w:r>
      <w:r w:rsidR="00BF16DA" w:rsidRPr="00864BC7">
        <w:t>-</w:t>
      </w:r>
      <w:r w:rsidR="00BF16DA" w:rsidRPr="00864BC7">
        <w:rPr>
          <w:rFonts w:hint="eastAsia"/>
        </w:rPr>
        <w:t>k的变化曲线</w:t>
      </w:r>
      <w:r w:rsidR="00BF16DA">
        <w:rPr>
          <w:rFonts w:hint="eastAsia"/>
        </w:rPr>
        <w:t>，</w:t>
      </w:r>
      <w:r w:rsidR="00BF16DA" w:rsidRPr="00864BC7">
        <w:rPr>
          <w:rFonts w:hint="eastAsia"/>
        </w:rPr>
        <w:t>Rank</w:t>
      </w:r>
      <w:r w:rsidR="00BF16DA" w:rsidRPr="00864BC7">
        <w:t>-</w:t>
      </w:r>
      <w:r w:rsidR="00BF16DA" w:rsidRPr="00864BC7">
        <w:rPr>
          <w:rFonts w:hint="eastAsia"/>
        </w:rPr>
        <w:t>k是根据某种相似度计算规则进行排序后，对应排序结果中截止至第k个排序位置能获取到正确样本实例的数目与总样本数目的比例</w:t>
      </w:r>
      <w:r>
        <w:rPr>
          <w:rFonts w:hint="eastAsia"/>
        </w:rPr>
        <w:t>；</w:t>
      </w:r>
    </w:p>
    <w:p w14:paraId="5F5DF385" w14:textId="560B0AC9" w:rsidR="00DA72DE" w:rsidRPr="00864BC7" w:rsidRDefault="00BF16DA" w:rsidP="005B501A">
      <w:pPr>
        <w:pStyle w:val="affffffffffff8"/>
        <w:widowControl w:val="0"/>
        <w:numPr>
          <w:ilvl w:val="0"/>
          <w:numId w:val="550"/>
        </w:numPr>
        <w:ind w:firstLineChars="0"/>
      </w:pPr>
      <w:r>
        <w:rPr>
          <w:rFonts w:hint="eastAsia"/>
        </w:rPr>
        <w:t>平均精度均值</w:t>
      </w:r>
      <w:r w:rsidR="00A238EA">
        <w:rPr>
          <w:rFonts w:hint="eastAsia"/>
        </w:rPr>
        <w:t>：</w:t>
      </w:r>
      <w:r w:rsidR="00DA72DE" w:rsidRPr="00864BC7">
        <w:rPr>
          <w:rFonts w:hint="eastAsia"/>
        </w:rPr>
        <w:t>算法在多候选样本场景下的平均精度</w:t>
      </w:r>
      <w:r w:rsidR="00A238EA">
        <w:rPr>
          <w:rFonts w:hint="eastAsia"/>
        </w:rPr>
        <w:t>；</w:t>
      </w:r>
    </w:p>
    <w:p w14:paraId="626BC8E9" w14:textId="6EF78DDB" w:rsidR="00DA72DE" w:rsidRPr="00211A2F" w:rsidRDefault="0048211C" w:rsidP="00DA72DE">
      <w:pPr>
        <w:pStyle w:val="affffffffffffffff5"/>
        <w:ind w:left="360" w:firstLineChars="0" w:firstLine="0"/>
        <w:rPr>
          <w:rFonts w:ascii="宋体" w:eastAsia="宋体"/>
          <w:noProof/>
        </w:rPr>
      </w:pPr>
      <m:oMathPara>
        <m:oMathParaPr>
          <m:jc m:val="center"/>
        </m:oMathParaPr>
        <m:oMath>
          <m:eqArr>
            <m:eqArrPr>
              <m:maxDist m:val="1"/>
              <m:ctrlPr>
                <w:rPr>
                  <w:rFonts w:ascii="Cambria Math" w:hAnsi="Cambria Math"/>
                  <w:i/>
                  <w:sz w:val="21"/>
                  <w:szCs w:val="21"/>
                </w:rPr>
              </m:ctrlPr>
            </m:eqArrPr>
            <m:e>
              <m:r>
                <w:rPr>
                  <w:rFonts w:ascii="Cambria Math" w:hAnsi="Cambria Math"/>
                  <w:sz w:val="21"/>
                  <w:szCs w:val="21"/>
                </w:rPr>
                <m:t xml:space="preserve">mAP= </m:t>
              </m:r>
              <m:f>
                <m:fPr>
                  <m:ctrlPr>
                    <w:rPr>
                      <w:rFonts w:ascii="Cambria Math" w:hAnsi="Cambria Math"/>
                      <w:i/>
                      <w:sz w:val="21"/>
                      <w:szCs w:val="21"/>
                    </w:rPr>
                  </m:ctrlPr>
                </m:fPr>
                <m:num>
                  <m:r>
                    <w:rPr>
                      <w:rFonts w:ascii="Cambria Math" w:hAnsi="Cambria Math"/>
                      <w:sz w:val="21"/>
                      <w:szCs w:val="21"/>
                    </w:rPr>
                    <m:t>1</m:t>
                  </m:r>
                </m:num>
                <m:den>
                  <m:r>
                    <w:rPr>
                      <w:rFonts w:ascii="Cambria Math" w:hAnsi="Cambria Math"/>
                      <w:sz w:val="21"/>
                      <w:szCs w:val="21"/>
                    </w:rPr>
                    <m:t>m</m:t>
                  </m:r>
                </m:den>
              </m:f>
              <m:nary>
                <m:naryPr>
                  <m:chr m:val="∑"/>
                  <m:limLoc m:val="undOvr"/>
                  <m:ctrlPr>
                    <w:rPr>
                      <w:rFonts w:ascii="Cambria Math" w:hAnsi="Cambria Math"/>
                      <w:i/>
                      <w:sz w:val="21"/>
                      <w:szCs w:val="21"/>
                    </w:rPr>
                  </m:ctrlPr>
                </m:naryPr>
                <m:sub>
                  <m:r>
                    <w:rPr>
                      <w:rFonts w:ascii="Cambria Math" w:hAnsi="Cambria Math"/>
                      <w:sz w:val="21"/>
                      <w:szCs w:val="21"/>
                    </w:rPr>
                    <m:t>i=1</m:t>
                  </m:r>
                </m:sub>
                <m:sup>
                  <m:r>
                    <w:rPr>
                      <w:rFonts w:ascii="Cambria Math" w:hAnsi="Cambria Math"/>
                      <w:sz w:val="21"/>
                      <w:szCs w:val="21"/>
                    </w:rPr>
                    <m:t>m</m:t>
                  </m:r>
                </m:sup>
                <m:e>
                  <m:sSub>
                    <m:sSubPr>
                      <m:ctrlPr>
                        <w:rPr>
                          <w:rFonts w:ascii="Cambria Math" w:hAnsi="Cambria Math"/>
                          <w:i/>
                          <w:sz w:val="21"/>
                          <w:szCs w:val="21"/>
                        </w:rPr>
                      </m:ctrlPr>
                    </m:sSubPr>
                    <m:e>
                      <m:r>
                        <w:rPr>
                          <w:rFonts w:ascii="Cambria Math" w:hAnsi="Cambria Math"/>
                          <w:sz w:val="21"/>
                          <w:szCs w:val="21"/>
                        </w:rPr>
                        <m:t>AP</m:t>
                      </m:r>
                    </m:e>
                    <m:sub>
                      <m:r>
                        <w:rPr>
                          <w:rFonts w:ascii="Cambria Math" w:hAnsi="Cambria Math"/>
                          <w:sz w:val="21"/>
                          <w:szCs w:val="21"/>
                        </w:rPr>
                        <m:t>i</m:t>
                      </m:r>
                    </m:sub>
                  </m:sSub>
                </m:e>
              </m:nary>
            </m:e>
          </m:eqArr>
        </m:oMath>
      </m:oMathPara>
    </w:p>
    <w:p w14:paraId="4EB80A89" w14:textId="77777777" w:rsidR="00DA72DE" w:rsidRDefault="00DA72DE" w:rsidP="00DA72DE">
      <w:pPr>
        <w:pStyle w:val="affffffffffff8"/>
        <w:widowControl w:val="0"/>
        <w:ind w:left="1260" w:firstLineChars="0" w:firstLine="0"/>
      </w:pPr>
      <w:r>
        <w:rPr>
          <w:rFonts w:hint="eastAsia"/>
        </w:rPr>
        <w:t>式中：</w:t>
      </w:r>
    </w:p>
    <w:p w14:paraId="05790855" w14:textId="3FD2A982" w:rsidR="00DA72DE" w:rsidRDefault="00DA72DE" w:rsidP="00DA72DE">
      <w:pPr>
        <w:pStyle w:val="affffffffffff8"/>
        <w:widowControl w:val="0"/>
        <w:ind w:left="1260" w:firstLineChars="0" w:firstLine="0"/>
      </w:pPr>
      <w:r w:rsidRPr="00433E16">
        <w:rPr>
          <w:rFonts w:ascii="Cambria Math" w:hAnsi="Cambria Math" w:hint="eastAsia"/>
          <w:i/>
        </w:rPr>
        <w:t>mAP</w:t>
      </w:r>
      <w:r w:rsidR="00A00B44">
        <w:t xml:space="preserve"> </w:t>
      </w:r>
      <w:r>
        <w:rPr>
          <w:rFonts w:hint="eastAsia"/>
        </w:rPr>
        <w:t>——</w:t>
      </w:r>
      <w:r w:rsidR="00A00B44">
        <w:rPr>
          <w:rFonts w:hint="eastAsia"/>
        </w:rPr>
        <w:t xml:space="preserve"> </w:t>
      </w:r>
      <w:r>
        <w:rPr>
          <w:rFonts w:hint="eastAsia"/>
        </w:rPr>
        <w:t>平均精度均值；</w:t>
      </w:r>
    </w:p>
    <w:p w14:paraId="0F416133" w14:textId="0CA0E4A2" w:rsidR="00DA72DE" w:rsidRDefault="00DA72DE" w:rsidP="00DA72DE">
      <w:pPr>
        <w:pStyle w:val="affffffffffff8"/>
        <w:widowControl w:val="0"/>
        <w:ind w:left="1260" w:firstLineChars="0" w:firstLine="0"/>
      </w:pPr>
      <w:r w:rsidRPr="00433E16">
        <w:rPr>
          <w:rFonts w:ascii="Cambria Math" w:hAnsi="Cambria Math" w:hint="eastAsia"/>
          <w:i/>
        </w:rPr>
        <w:t>m</w:t>
      </w:r>
      <w:r w:rsidR="00A00B44">
        <w:t xml:space="preserve"> </w:t>
      </w:r>
      <w:r>
        <w:rPr>
          <w:rFonts w:hint="eastAsia"/>
        </w:rPr>
        <w:t>——</w:t>
      </w:r>
      <w:r w:rsidR="00A00B44">
        <w:rPr>
          <w:rFonts w:hint="eastAsia"/>
        </w:rPr>
        <w:t xml:space="preserve"> m个查询样本</w:t>
      </w:r>
      <w:r>
        <w:rPr>
          <w:rFonts w:hint="eastAsia"/>
        </w:rPr>
        <w:t>；</w:t>
      </w:r>
    </w:p>
    <w:p w14:paraId="5A3A9D78" w14:textId="57879747" w:rsidR="00DA72DE" w:rsidRPr="00BC5E6D" w:rsidRDefault="00A00B44" w:rsidP="00DA72DE">
      <w:pPr>
        <w:pStyle w:val="affffffffffff8"/>
        <w:widowControl w:val="0"/>
        <w:ind w:left="1260" w:firstLineChars="0" w:firstLine="0"/>
      </w:pPr>
      <w:r w:rsidRPr="00433E16">
        <w:rPr>
          <w:rFonts w:ascii="Cambria Math" w:hAnsi="Cambria Math" w:hint="eastAsia"/>
          <w:i/>
        </w:rPr>
        <w:t>AP</w:t>
      </w:r>
      <w:r w:rsidR="0024541B" w:rsidRPr="00433E16">
        <w:rPr>
          <w:rFonts w:ascii="Cambria Math" w:hAnsi="Cambria Math"/>
          <w:i/>
          <w:vertAlign w:val="subscript"/>
        </w:rPr>
        <w:t>i</w:t>
      </w:r>
      <w:r>
        <w:t xml:space="preserve"> </w:t>
      </w:r>
      <w:r w:rsidR="00DA72DE">
        <w:rPr>
          <w:rFonts w:hint="eastAsia"/>
        </w:rPr>
        <w:t>——</w:t>
      </w:r>
      <w:r>
        <w:rPr>
          <w:rFonts w:hint="eastAsia"/>
        </w:rPr>
        <w:t xml:space="preserve"> </w:t>
      </w:r>
      <w:r w:rsidR="0024541B">
        <w:rPr>
          <w:rFonts w:hint="eastAsia"/>
        </w:rPr>
        <w:t>第i个</w:t>
      </w:r>
      <w:r>
        <w:rPr>
          <w:rFonts w:hint="eastAsia"/>
        </w:rPr>
        <w:t>查询样本</w:t>
      </w:r>
      <w:r w:rsidR="00E97694">
        <w:rPr>
          <w:rFonts w:hint="eastAsia"/>
        </w:rPr>
        <w:t>的</w:t>
      </w:r>
      <w:r w:rsidR="00E752A9">
        <w:rPr>
          <w:rFonts w:hint="eastAsia"/>
        </w:rPr>
        <w:t>平均</w:t>
      </w:r>
      <w:r w:rsidR="00E97694">
        <w:rPr>
          <w:rFonts w:hint="eastAsia"/>
        </w:rPr>
        <w:t>精度，</w:t>
      </w:r>
      <w:r w:rsidR="00B23D32" w:rsidRPr="00B23D32">
        <w:rPr>
          <w:rFonts w:hint="eastAsia"/>
        </w:rPr>
        <w:t>对单个查询样本，将候选集中所有样本按</w:t>
      </w:r>
      <w:r w:rsidR="00B410E6">
        <w:rPr>
          <w:rFonts w:hint="eastAsia"/>
        </w:rPr>
        <w:t>与查询样本的</w:t>
      </w:r>
      <w:r w:rsidR="00B23D32" w:rsidRPr="00B23D32">
        <w:rPr>
          <w:rFonts w:hint="eastAsia"/>
        </w:rPr>
        <w:t>相似度从高到低排序生成</w:t>
      </w:r>
      <w:r w:rsidR="00B23D32">
        <w:rPr>
          <w:rFonts w:hint="eastAsia"/>
        </w:rPr>
        <w:t>列表</w:t>
      </w:r>
      <w:r w:rsidR="00B23D32" w:rsidRPr="00B23D32">
        <w:rPr>
          <w:rFonts w:hint="eastAsia"/>
        </w:rPr>
        <w:t>后，根据所有正样本（与查询同ID的样本）出现的位置计算</w:t>
      </w:r>
      <w:r w:rsidR="00B66130">
        <w:rPr>
          <w:rFonts w:hint="eastAsia"/>
        </w:rPr>
        <w:t>最大</w:t>
      </w:r>
      <w:r w:rsidR="00B23D32" w:rsidRPr="00B23D32">
        <w:rPr>
          <w:rFonts w:hint="eastAsia"/>
        </w:rPr>
        <w:t>精度</w:t>
      </w:r>
      <w:r w:rsidR="00B23D32">
        <w:rPr>
          <w:rFonts w:hint="eastAsia"/>
        </w:rPr>
        <w:t>，并对这些精度值取平均</w:t>
      </w:r>
      <w:r w:rsidR="00612AA4">
        <w:rPr>
          <w:rFonts w:hint="eastAsia"/>
        </w:rPr>
        <w:t>。</w:t>
      </w:r>
    </w:p>
    <w:p w14:paraId="6480007D" w14:textId="0EFB7A13" w:rsidR="000F7C8B" w:rsidRDefault="00885366" w:rsidP="000F7C8B">
      <w:pPr>
        <w:pStyle w:val="afff7"/>
        <w:spacing w:before="120" w:after="120"/>
      </w:pPr>
      <w:r>
        <w:rPr>
          <w:rFonts w:hint="eastAsia"/>
        </w:rPr>
        <w:t>S</w:t>
      </w:r>
      <w:r>
        <w:t>-P-01</w:t>
      </w:r>
      <w:r w:rsidR="00316297">
        <w:t>7</w:t>
      </w:r>
      <w:r>
        <w:t xml:space="preserve">0 </w:t>
      </w:r>
      <w:r>
        <w:rPr>
          <w:rFonts w:hint="eastAsia"/>
        </w:rPr>
        <w:t>多目标跟踪算法性能</w:t>
      </w:r>
      <w:r w:rsidR="000F7C8B">
        <w:rPr>
          <w:rFonts w:hint="eastAsia"/>
        </w:rPr>
        <w:t>指标</w:t>
      </w:r>
    </w:p>
    <w:p w14:paraId="34C701B9" w14:textId="77777777" w:rsidR="006D401C" w:rsidRDefault="006D401C" w:rsidP="005B501A">
      <w:pPr>
        <w:pStyle w:val="affffffffffff8"/>
        <w:widowControl w:val="0"/>
        <w:numPr>
          <w:ilvl w:val="0"/>
          <w:numId w:val="551"/>
        </w:numPr>
        <w:ind w:firstLineChars="0"/>
      </w:pPr>
      <w:r>
        <w:rPr>
          <w:rFonts w:hint="eastAsia"/>
        </w:rPr>
        <w:t>学习阶段评测指标</w:t>
      </w:r>
    </w:p>
    <w:p w14:paraId="5199DEA9" w14:textId="6BBE9336" w:rsidR="006D401C" w:rsidRPr="001E3CEA" w:rsidRDefault="003E6DFB" w:rsidP="005B501A">
      <w:pPr>
        <w:pStyle w:val="affffffffffff8"/>
        <w:widowControl w:val="0"/>
        <w:numPr>
          <w:ilvl w:val="0"/>
          <w:numId w:val="552"/>
        </w:numPr>
        <w:ind w:firstLineChars="0"/>
      </w:pPr>
      <w:r>
        <w:rPr>
          <w:rFonts w:hint="eastAsia"/>
        </w:rPr>
        <w:t>收敛耗时</w:t>
      </w:r>
      <w:r w:rsidR="006D401C">
        <w:rPr>
          <w:rFonts w:hint="eastAsia"/>
        </w:rPr>
        <w:t>：</w:t>
      </w:r>
      <w:r w:rsidRPr="007A0531">
        <w:t>算法从</w:t>
      </w:r>
      <w:r>
        <w:t>训练开始到结束（收敛）的耗时</w:t>
      </w:r>
      <w:r>
        <w:rPr>
          <w:rFonts w:hint="eastAsia"/>
        </w:rPr>
        <w:t>，</w:t>
      </w:r>
      <w:r w:rsidRPr="007A0531">
        <w:t>单位为小时</w:t>
      </w:r>
      <w:r w:rsidR="006D401C" w:rsidRPr="001E3CEA">
        <w:rPr>
          <w:rFonts w:hint="eastAsia"/>
        </w:rPr>
        <w:t>；</w:t>
      </w:r>
    </w:p>
    <w:p w14:paraId="16FFEC0A" w14:textId="1195DCD7" w:rsidR="006D401C" w:rsidRDefault="005A35E2" w:rsidP="005B501A">
      <w:pPr>
        <w:pStyle w:val="affffffffffff8"/>
        <w:widowControl w:val="0"/>
        <w:numPr>
          <w:ilvl w:val="0"/>
          <w:numId w:val="552"/>
        </w:numPr>
        <w:ind w:firstLineChars="0"/>
      </w:pPr>
      <w:r>
        <w:rPr>
          <w:rFonts w:hint="eastAsia"/>
        </w:rPr>
        <w:t>收敛周期</w:t>
      </w:r>
      <w:r w:rsidR="006D401C">
        <w:rPr>
          <w:rFonts w:hint="eastAsia"/>
        </w:rPr>
        <w:t>：</w:t>
      </w:r>
      <w:r w:rsidRPr="007A0531">
        <w:t>算法模型从训练开始到结束（收敛）所用的周期总数</w:t>
      </w:r>
      <w:r w:rsidR="006D401C">
        <w:rPr>
          <w:rFonts w:hint="eastAsia"/>
        </w:rPr>
        <w:t>；</w:t>
      </w:r>
    </w:p>
    <w:p w14:paraId="730EEBA9" w14:textId="53654492" w:rsidR="006D401C" w:rsidRDefault="005A35E2" w:rsidP="005B501A">
      <w:pPr>
        <w:pStyle w:val="affffffffffff8"/>
        <w:widowControl w:val="0"/>
        <w:numPr>
          <w:ilvl w:val="0"/>
          <w:numId w:val="552"/>
        </w:numPr>
        <w:ind w:firstLineChars="0"/>
      </w:pPr>
      <w:r>
        <w:rPr>
          <w:rFonts w:hint="eastAsia"/>
        </w:rPr>
        <w:t>计算复杂度</w:t>
      </w:r>
      <w:r w:rsidR="006D401C">
        <w:rPr>
          <w:rFonts w:hint="eastAsia"/>
        </w:rPr>
        <w:t>：</w:t>
      </w:r>
      <w:r w:rsidRPr="000B67BE">
        <w:t>模型一次前向训练所需要的总浮点运算次数</w:t>
      </w:r>
      <w:r>
        <w:rPr>
          <w:rFonts w:hint="eastAsia"/>
        </w:rPr>
        <w:t>。</w:t>
      </w:r>
    </w:p>
    <w:p w14:paraId="0CA35DD3" w14:textId="77777777" w:rsidR="006D401C" w:rsidRDefault="006D401C" w:rsidP="005B501A">
      <w:pPr>
        <w:pStyle w:val="affffffffffff8"/>
        <w:widowControl w:val="0"/>
        <w:numPr>
          <w:ilvl w:val="0"/>
          <w:numId w:val="551"/>
        </w:numPr>
        <w:ind w:firstLineChars="0"/>
      </w:pPr>
      <w:r>
        <w:rPr>
          <w:rFonts w:hint="eastAsia"/>
        </w:rPr>
        <w:t>推理阶段评测指标</w:t>
      </w:r>
    </w:p>
    <w:p w14:paraId="2D2183B9" w14:textId="50C53757" w:rsidR="00390395" w:rsidRDefault="00EF3FD2" w:rsidP="005B501A">
      <w:pPr>
        <w:pStyle w:val="affffffffffff8"/>
        <w:widowControl w:val="0"/>
        <w:numPr>
          <w:ilvl w:val="0"/>
          <w:numId w:val="553"/>
        </w:numPr>
        <w:ind w:firstLineChars="0"/>
      </w:pPr>
      <w:r>
        <w:rPr>
          <w:rFonts w:hint="eastAsia"/>
        </w:rPr>
        <w:t>高阶跟踪精度：</w:t>
      </w:r>
      <w:r w:rsidRPr="000B67BE">
        <w:t>将精确检测、关联和定位的效果平衡到一个统一的用于比较跟踪器的度量中</w:t>
      </w:r>
      <w:r w:rsidR="006D401C">
        <w:rPr>
          <w:rFonts w:hint="eastAsia"/>
        </w:rPr>
        <w:t>；</w:t>
      </w:r>
    </w:p>
    <w:p w14:paraId="05010B0F" w14:textId="5D4AF5AA" w:rsidR="00E544EF" w:rsidRPr="00211A2F" w:rsidRDefault="0048211C" w:rsidP="00390395">
      <w:pPr>
        <w:pStyle w:val="affffffffffff8"/>
        <w:widowControl w:val="0"/>
        <w:ind w:left="1260" w:firstLineChars="0" w:firstLine="0"/>
      </w:pPr>
      <m:oMathPara>
        <m:oMathParaPr>
          <m:jc m:val="center"/>
        </m:oMathParaPr>
        <m:oMath>
          <m:eqArr>
            <m:eqArrPr>
              <m:maxDist m:val="1"/>
              <m:ctrlPr>
                <w:rPr>
                  <w:rFonts w:ascii="Cambria Math" w:hAnsi="Cambria Math"/>
                  <w:i/>
                </w:rPr>
              </m:ctrlPr>
            </m:eqArrPr>
            <m:e>
              <m:r>
                <w:rPr>
                  <w:rFonts w:ascii="Cambria Math" w:hAnsi="Cambria Math" w:hint="eastAsia"/>
                </w:rPr>
                <m:t>HOTA</m:t>
              </m:r>
              <m:r>
                <m:rPr>
                  <m:sty m:val="p"/>
                </m:rPr>
                <w:rPr>
                  <w:rFonts w:ascii="Cambria Math" w:hAnsi="Cambria Math"/>
                </w:rPr>
                <m:t>=</m:t>
              </m:r>
              <m:nary>
                <m:naryPr>
                  <m:limLoc m:val="undOvr"/>
                  <m:supHide m:val="1"/>
                  <m:ctrlPr>
                    <w:rPr>
                      <w:rFonts w:ascii="Cambria Math" w:hAnsi="Cambria Math"/>
                    </w:rPr>
                  </m:ctrlPr>
                </m:naryPr>
                <m:sub>
                  <m:r>
                    <m:rPr>
                      <m:sty m:val="p"/>
                    </m:rPr>
                    <w:rPr>
                      <w:rFonts w:ascii="Cambria Math" w:hAnsi="Cambria Math"/>
                    </w:rPr>
                    <m:t>0&lt;a≤1</m:t>
                  </m:r>
                </m:sub>
                <m:sup/>
                <m:e>
                  <m:rad>
                    <m:radPr>
                      <m:degHide m:val="1"/>
                      <m:ctrlPr>
                        <w:rPr>
                          <w:rFonts w:ascii="Cambria Math" w:hAnsi="Cambria Math"/>
                          <w:i/>
                        </w:rPr>
                      </m:ctrlPr>
                    </m:radPr>
                    <m:deg/>
                    <m:e>
                      <m:sSub>
                        <m:sSubPr>
                          <m:ctrlPr>
                            <w:rPr>
                              <w:rFonts w:ascii="Cambria Math" w:hAnsi="Cambria Math"/>
                              <w:i/>
                            </w:rPr>
                          </m:ctrlPr>
                        </m:sSubPr>
                        <m:e>
                          <m:r>
                            <w:rPr>
                              <w:rFonts w:ascii="Cambria Math" w:hAnsi="Cambria Math" w:hint="eastAsia"/>
                            </w:rPr>
                            <m:t>DetA</m:t>
                          </m:r>
                        </m:e>
                        <m:sub>
                          <m:r>
                            <m:rPr>
                              <m:sty m:val="p"/>
                            </m:rP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hint="eastAsia"/>
                            </w:rPr>
                            <m:t>AssA</m:t>
                          </m:r>
                        </m:e>
                        <m:sub>
                          <m:r>
                            <m:rPr>
                              <m:sty m:val="p"/>
                            </m:rPr>
                            <w:rPr>
                              <w:rFonts w:ascii="Cambria Math" w:hAnsi="Cambria Math"/>
                            </w:rPr>
                            <m:t>a</m:t>
                          </m:r>
                        </m:sub>
                      </m:sSub>
                    </m:e>
                  </m:rad>
                </m:e>
              </m:nary>
            </m:e>
          </m:eqArr>
        </m:oMath>
      </m:oMathPara>
    </w:p>
    <w:p w14:paraId="23CE1EC3" w14:textId="5D9A56CE" w:rsidR="00390395" w:rsidRDefault="00390395" w:rsidP="00390395">
      <w:pPr>
        <w:pStyle w:val="affffffffffff8"/>
        <w:widowControl w:val="0"/>
        <w:ind w:left="1260" w:firstLineChars="0" w:firstLine="0"/>
      </w:pPr>
      <w:r>
        <w:rPr>
          <w:rFonts w:hint="eastAsia"/>
        </w:rPr>
        <w:t>式中：</w:t>
      </w:r>
    </w:p>
    <w:p w14:paraId="357EF17D" w14:textId="284F7AA0" w:rsidR="00390395" w:rsidRDefault="00390395" w:rsidP="00390395">
      <w:pPr>
        <w:pStyle w:val="affffffffffff8"/>
        <w:widowControl w:val="0"/>
        <w:ind w:left="1260" w:firstLineChars="0" w:firstLine="0"/>
      </w:pPr>
      <w:r w:rsidRPr="00433E16">
        <w:rPr>
          <w:rFonts w:ascii="Cambria Math" w:hAnsi="Cambria Math"/>
          <w:i/>
        </w:rPr>
        <w:t>DetA</w:t>
      </w:r>
      <w:r w:rsidRPr="00433E16">
        <w:rPr>
          <w:rFonts w:ascii="Cambria Math" w:hAnsi="Cambria Math"/>
          <w:i/>
          <w:vertAlign w:val="subscript"/>
        </w:rPr>
        <w:t>a</w:t>
      </w:r>
      <w:r>
        <w:rPr>
          <w:rFonts w:hint="eastAsia"/>
        </w:rPr>
        <w:t xml:space="preserve"> —— </w:t>
      </w:r>
      <w:r w:rsidRPr="000B67BE">
        <w:rPr>
          <w:rFonts w:hint="eastAsia"/>
        </w:rPr>
        <w:t>在固定阈值</w:t>
      </w:r>
      <w:r w:rsidRPr="000B67BE">
        <w:t>a</w:t>
      </w:r>
      <w:r w:rsidRPr="000B67BE">
        <w:rPr>
          <w:rFonts w:hint="eastAsia"/>
        </w:rPr>
        <w:t>时，</w:t>
      </w:r>
      <w:r w:rsidRPr="000B67BE">
        <w:t>检测</w:t>
      </w:r>
      <w:r w:rsidRPr="000B67BE">
        <w:rPr>
          <w:rFonts w:hint="eastAsia"/>
        </w:rPr>
        <w:t>的得分</w:t>
      </w:r>
      <w:r w:rsidR="000B67BE" w:rsidRPr="000B67BE">
        <w:rPr>
          <w:rFonts w:hint="eastAsia"/>
        </w:rPr>
        <w:t>，其中，</w:t>
      </w:r>
      <w:r w:rsidR="000B67BE" w:rsidRPr="00017564">
        <w:rPr>
          <w:rFonts w:hint="eastAsia"/>
          <w:i/>
        </w:rPr>
        <w:t>TP</w:t>
      </w:r>
      <w:r w:rsidR="000B67BE" w:rsidRPr="000B67BE">
        <w:rPr>
          <w:rFonts w:hint="eastAsia"/>
        </w:rPr>
        <w:t>，</w:t>
      </w:r>
      <w:r w:rsidR="000B67BE" w:rsidRPr="00017564">
        <w:rPr>
          <w:rFonts w:hint="eastAsia"/>
          <w:i/>
        </w:rPr>
        <w:t>FN</w:t>
      </w:r>
      <w:r w:rsidR="000B67BE" w:rsidRPr="000B67BE">
        <w:rPr>
          <w:rFonts w:hint="eastAsia"/>
        </w:rPr>
        <w:t>，</w:t>
      </w:r>
      <w:r w:rsidR="000B67BE" w:rsidRPr="00017564">
        <w:rPr>
          <w:rFonts w:hint="eastAsia"/>
          <w:i/>
        </w:rPr>
        <w:t>FP</w:t>
      </w:r>
      <w:r w:rsidR="000B67BE" w:rsidRPr="000B67BE">
        <w:rPr>
          <w:rFonts w:hint="eastAsia"/>
        </w:rPr>
        <w:t>分别为检测正确、</w:t>
      </w:r>
      <w:r w:rsidR="00773F35">
        <w:rPr>
          <w:rFonts w:hint="eastAsia"/>
        </w:rPr>
        <w:t>漏检</w:t>
      </w:r>
      <w:r w:rsidR="000B67BE" w:rsidRPr="000B67BE">
        <w:rPr>
          <w:rFonts w:hint="eastAsia"/>
        </w:rPr>
        <w:t>、</w:t>
      </w:r>
      <w:r w:rsidR="00773F35">
        <w:rPr>
          <w:rFonts w:hint="eastAsia"/>
        </w:rPr>
        <w:t>误检</w:t>
      </w:r>
      <w:r>
        <w:rPr>
          <w:rFonts w:hint="eastAsia"/>
        </w:rPr>
        <w:t>；</w:t>
      </w:r>
    </w:p>
    <w:p w14:paraId="48CD246F" w14:textId="46E92670" w:rsidR="00390395" w:rsidRDefault="00390395" w:rsidP="00390395">
      <w:pPr>
        <w:pStyle w:val="affffffffffff8"/>
        <w:widowControl w:val="0"/>
        <w:ind w:left="1260" w:firstLineChars="0" w:firstLine="0"/>
        <w:jc w:val="right"/>
      </w:pPr>
    </w:p>
    <w:p w14:paraId="54BD053F" w14:textId="15483BB2" w:rsidR="007B56E4" w:rsidRPr="00017564" w:rsidRDefault="0048211C" w:rsidP="007B56E4">
      <w:pPr>
        <w:pStyle w:val="affffffffffff8"/>
        <w:widowControl w:val="0"/>
        <w:ind w:left="1260" w:firstLineChars="0" w:firstLine="0"/>
        <w:rPr>
          <w:rFonts w:ascii="Cambria Math" w:eastAsiaTheme="minorEastAsia" w:hAnsi="Cambria Math"/>
        </w:rPr>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cs="Cambria Math" w:hint="eastAsia"/>
                </w:rPr>
                <m:t>DetA</m:t>
              </m:r>
              <m:r>
                <m:rPr>
                  <m:sty m:val="p"/>
                </m:rPr>
                <w:rPr>
                  <w:rFonts w:ascii="Cambria Math" w:eastAsia="Cambria Math" w:hAnsi="Cambria Math" w:cs="Cambria Math"/>
                </w:rPr>
                <m:t>=</m:t>
              </m:r>
              <m:f>
                <m:fPr>
                  <m:ctrlPr>
                    <w:rPr>
                      <w:rFonts w:ascii="Cambria Math" w:eastAsia="Cambria Math" w:hAnsi="Cambria Math"/>
                    </w:rPr>
                  </m:ctrlPr>
                </m:fPr>
                <m:num>
                  <m:d>
                    <m:dPr>
                      <m:begChr m:val="|"/>
                      <m:endChr m:val="|"/>
                      <m:ctrlPr>
                        <w:rPr>
                          <w:rFonts w:ascii="Cambria Math" w:eastAsia="Cambria Math" w:hAnsi="Cambria Math" w:cs="Cambria Math"/>
                        </w:rPr>
                      </m:ctrlPr>
                    </m:dPr>
                    <m:e>
                      <m:r>
                        <w:rPr>
                          <w:rFonts w:ascii="Cambria Math" w:eastAsia="Cambria Math" w:hAnsi="Cambria Math" w:cs="Cambria Math"/>
                        </w:rPr>
                        <m:t>TP</m:t>
                      </m:r>
                    </m:e>
                  </m:d>
                </m:num>
                <m:den>
                  <m:d>
                    <m:dPr>
                      <m:begChr m:val="|"/>
                      <m:endChr m:val="|"/>
                      <m:ctrlPr>
                        <w:rPr>
                          <w:rFonts w:ascii="Cambria Math" w:eastAsia="Cambria Math" w:hAnsi="Cambria Math"/>
                          <w:i/>
                        </w:rPr>
                      </m:ctrlPr>
                    </m:dPr>
                    <m:e>
                      <m:r>
                        <w:rPr>
                          <w:rFonts w:ascii="Cambria Math" w:eastAsia="Cambria Math" w:hAnsi="Cambria Math"/>
                        </w:rPr>
                        <m:t>TP</m:t>
                      </m:r>
                    </m:e>
                  </m:d>
                  <m:r>
                    <w:rPr>
                      <w:rFonts w:ascii="Cambria Math" w:eastAsia="Cambria Math" w:hAnsi="Cambria Math"/>
                    </w:rPr>
                    <m:t>+</m:t>
                  </m:r>
                  <m:d>
                    <m:dPr>
                      <m:begChr m:val="|"/>
                      <m:endChr m:val="|"/>
                      <m:ctrlPr>
                        <w:rPr>
                          <w:rFonts w:ascii="Cambria Math" w:eastAsia="Cambria Math" w:hAnsi="Cambria Math"/>
                          <w:i/>
                        </w:rPr>
                      </m:ctrlPr>
                    </m:dPr>
                    <m:e>
                      <m:r>
                        <w:rPr>
                          <w:rFonts w:ascii="Cambria Math" w:eastAsia="Cambria Math" w:hAnsi="Cambria Math"/>
                        </w:rPr>
                        <m:t>FN</m:t>
                      </m:r>
                    </m:e>
                  </m:d>
                  <m:r>
                    <w:rPr>
                      <w:rFonts w:ascii="Cambria Math" w:eastAsia="Cambria Math" w:hAnsi="Cambria Math"/>
                    </w:rPr>
                    <m:t>+</m:t>
                  </m:r>
                  <m:d>
                    <m:dPr>
                      <m:begChr m:val="|"/>
                      <m:endChr m:val="|"/>
                      <m:ctrlPr>
                        <w:rPr>
                          <w:rFonts w:ascii="Cambria Math" w:eastAsia="Cambria Math" w:hAnsi="Cambria Math"/>
                          <w:i/>
                        </w:rPr>
                      </m:ctrlPr>
                    </m:dPr>
                    <m:e>
                      <m:r>
                        <w:rPr>
                          <w:rFonts w:ascii="Cambria Math" w:eastAsia="Cambria Math" w:hAnsi="Cambria Math"/>
                        </w:rPr>
                        <m:t>FP</m:t>
                      </m:r>
                    </m:e>
                  </m:d>
                </m:den>
              </m:f>
              <m:ctrlPr>
                <w:rPr>
                  <w:rFonts w:ascii="Cambria Math" w:eastAsiaTheme="minorEastAsia" w:hAnsi="Cambria Math" w:cs="Cambria Math"/>
                  <w:i/>
                </w:rPr>
              </m:ctrlPr>
            </m:e>
          </m:eqArr>
        </m:oMath>
      </m:oMathPara>
    </w:p>
    <w:p w14:paraId="6203094C" w14:textId="109A200D" w:rsidR="00390395" w:rsidRDefault="00390395" w:rsidP="00390395">
      <w:pPr>
        <w:pStyle w:val="affffffffffff8"/>
        <w:widowControl w:val="0"/>
        <w:ind w:left="1260" w:firstLineChars="0" w:firstLine="0"/>
      </w:pPr>
      <w:r w:rsidRPr="00433E16">
        <w:rPr>
          <w:rFonts w:ascii="Cambria Math" w:hAnsi="Cambria Math"/>
          <w:i/>
        </w:rPr>
        <w:t>AssA</w:t>
      </w:r>
      <w:r w:rsidRPr="00433E16">
        <w:rPr>
          <w:rFonts w:ascii="Cambria Math" w:hAnsi="Cambria Math"/>
          <w:i/>
          <w:vertAlign w:val="subscript"/>
        </w:rPr>
        <w:t>a</w:t>
      </w:r>
      <w:r w:rsidRPr="00390395">
        <w:t xml:space="preserve"> </w:t>
      </w:r>
      <w:r>
        <w:rPr>
          <w:rFonts w:hint="eastAsia"/>
        </w:rPr>
        <w:t xml:space="preserve">—— </w:t>
      </w:r>
      <w:r w:rsidRPr="000B67BE">
        <w:rPr>
          <w:rFonts w:hint="eastAsia"/>
        </w:rPr>
        <w:t>在固定阈值</w:t>
      </w:r>
      <w:r w:rsidRPr="000B67BE">
        <w:t>a</w:t>
      </w:r>
      <w:r w:rsidRPr="000B67BE">
        <w:rPr>
          <w:rFonts w:hint="eastAsia"/>
        </w:rPr>
        <w:t>时，关联的得分</w:t>
      </w:r>
      <w:r w:rsidR="000B67BE" w:rsidRPr="000B67BE">
        <w:rPr>
          <w:rFonts w:hint="eastAsia"/>
        </w:rPr>
        <w:t>，其中，</w:t>
      </w:r>
      <w:r w:rsidR="000B67BE" w:rsidRPr="00017564">
        <w:rPr>
          <w:rFonts w:hint="eastAsia"/>
          <w:i/>
        </w:rPr>
        <w:t>TPA</w:t>
      </w:r>
      <w:r w:rsidR="000B67BE" w:rsidRPr="000B67BE">
        <w:rPr>
          <w:rFonts w:hint="eastAsia"/>
        </w:rPr>
        <w:t>，</w:t>
      </w:r>
      <w:r w:rsidR="000B67BE" w:rsidRPr="00017564">
        <w:rPr>
          <w:rFonts w:hint="eastAsia"/>
          <w:i/>
        </w:rPr>
        <w:t>FNA</w:t>
      </w:r>
      <w:r w:rsidR="000B67BE" w:rsidRPr="000B67BE">
        <w:rPr>
          <w:rFonts w:hint="eastAsia"/>
        </w:rPr>
        <w:t>，</w:t>
      </w:r>
      <w:r w:rsidR="000B67BE" w:rsidRPr="00017564">
        <w:rPr>
          <w:rFonts w:hint="eastAsia"/>
          <w:i/>
        </w:rPr>
        <w:t>FPA</w:t>
      </w:r>
      <w:r w:rsidR="000B67BE" w:rsidRPr="000B67BE">
        <w:rPr>
          <w:rFonts w:hint="eastAsia"/>
        </w:rPr>
        <w:t>分别为正确关联的匹配</w:t>
      </w:r>
      <w:r w:rsidR="000B67BE" w:rsidRPr="000B67BE">
        <w:rPr>
          <w:rFonts w:hint="eastAsia"/>
        </w:rPr>
        <w:lastRenderedPageBreak/>
        <w:t>对数、错误关联的匹配对象、漏掉的正确关联对数</w:t>
      </w:r>
      <w:r>
        <w:rPr>
          <w:rFonts w:hint="eastAsia"/>
        </w:rPr>
        <w:t>；</w:t>
      </w:r>
    </w:p>
    <w:p w14:paraId="40B51894" w14:textId="212426A1" w:rsidR="00390395" w:rsidRDefault="00390395" w:rsidP="00670CED">
      <w:pPr>
        <w:pStyle w:val="affffffffffff8"/>
        <w:widowControl w:val="0"/>
        <w:ind w:left="1260" w:firstLineChars="0" w:firstLine="0"/>
        <w:jc w:val="right"/>
        <w:rPr>
          <w:rFonts w:ascii="Cambria Math" w:eastAsiaTheme="minorEastAsia" w:hAnsi="Cambria Math"/>
        </w:rPr>
      </w:pPr>
    </w:p>
    <w:p w14:paraId="7FA586CF" w14:textId="6CDBBC20" w:rsidR="009C39B2" w:rsidRPr="00017564" w:rsidRDefault="0048211C" w:rsidP="00211A2F">
      <w:pPr>
        <w:pStyle w:val="affffffffffff8"/>
        <w:widowControl w:val="0"/>
        <w:ind w:left="1260" w:firstLineChars="0" w:firstLine="0"/>
        <w:rPr>
          <w:rFonts w:ascii="Cambria Math" w:eastAsiaTheme="minorEastAsia" w:hAnsi="Cambria Math"/>
        </w:rPr>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cs="Cambria Math" w:hint="eastAsia"/>
                </w:rPr>
                <m:t>AssA</m:t>
              </m:r>
              <m:r>
                <m:rPr>
                  <m:sty m:val="p"/>
                </m:rPr>
                <w:rPr>
                  <w:rFonts w:ascii="Cambria Math" w:eastAsia="Cambria Math" w:hAnsi="Cambria Math" w:cs="Cambria Math"/>
                </w:rPr>
                <m:t>=</m:t>
              </m:r>
              <m:f>
                <m:fPr>
                  <m:ctrlPr>
                    <w:rPr>
                      <w:rFonts w:ascii="Cambria Math" w:eastAsia="Cambria Math" w:hAnsi="Cambria Math"/>
                    </w:rPr>
                  </m:ctrlPr>
                </m:fPr>
                <m:num>
                  <m:d>
                    <m:dPr>
                      <m:begChr m:val="|"/>
                      <m:endChr m:val="|"/>
                      <m:ctrlPr>
                        <w:rPr>
                          <w:rFonts w:ascii="Cambria Math" w:eastAsia="Cambria Math" w:hAnsi="Cambria Math" w:cs="Cambria Math"/>
                        </w:rPr>
                      </m:ctrlPr>
                    </m:dPr>
                    <m:e>
                      <m:r>
                        <w:rPr>
                          <w:rFonts w:ascii="Cambria Math" w:eastAsia="Cambria Math" w:hAnsi="Cambria Math" w:cs="Cambria Math"/>
                        </w:rPr>
                        <m:t>TPA</m:t>
                      </m:r>
                    </m:e>
                  </m:d>
                </m:num>
                <m:den>
                  <m:d>
                    <m:dPr>
                      <m:begChr m:val="|"/>
                      <m:endChr m:val="|"/>
                      <m:ctrlPr>
                        <w:rPr>
                          <w:rFonts w:ascii="Cambria Math" w:eastAsia="Cambria Math" w:hAnsi="Cambria Math"/>
                          <w:i/>
                        </w:rPr>
                      </m:ctrlPr>
                    </m:dPr>
                    <m:e>
                      <m:r>
                        <w:rPr>
                          <w:rFonts w:ascii="Cambria Math" w:eastAsia="Cambria Math" w:hAnsi="Cambria Math"/>
                        </w:rPr>
                        <m:t>TPA</m:t>
                      </m:r>
                    </m:e>
                  </m:d>
                  <m:r>
                    <w:rPr>
                      <w:rFonts w:ascii="Cambria Math" w:eastAsia="Cambria Math" w:hAnsi="Cambria Math"/>
                    </w:rPr>
                    <m:t>+</m:t>
                  </m:r>
                  <m:d>
                    <m:dPr>
                      <m:begChr m:val="|"/>
                      <m:endChr m:val="|"/>
                      <m:ctrlPr>
                        <w:rPr>
                          <w:rFonts w:ascii="Cambria Math" w:eastAsia="Cambria Math" w:hAnsi="Cambria Math"/>
                          <w:i/>
                        </w:rPr>
                      </m:ctrlPr>
                    </m:dPr>
                    <m:e>
                      <m:r>
                        <w:rPr>
                          <w:rFonts w:ascii="Cambria Math" w:eastAsia="Cambria Math" w:hAnsi="Cambria Math"/>
                        </w:rPr>
                        <m:t>FNA</m:t>
                      </m:r>
                    </m:e>
                  </m:d>
                  <m:r>
                    <w:rPr>
                      <w:rFonts w:ascii="Cambria Math" w:eastAsia="Cambria Math" w:hAnsi="Cambria Math"/>
                    </w:rPr>
                    <m:t>+</m:t>
                  </m:r>
                  <m:d>
                    <m:dPr>
                      <m:begChr m:val="|"/>
                      <m:endChr m:val="|"/>
                      <m:ctrlPr>
                        <w:rPr>
                          <w:rFonts w:ascii="Cambria Math" w:eastAsia="Cambria Math" w:hAnsi="Cambria Math"/>
                          <w:i/>
                        </w:rPr>
                      </m:ctrlPr>
                    </m:dPr>
                    <m:e>
                      <m:r>
                        <w:rPr>
                          <w:rFonts w:ascii="Cambria Math" w:eastAsia="Cambria Math" w:hAnsi="Cambria Math"/>
                        </w:rPr>
                        <m:t>FPA</m:t>
                      </m:r>
                    </m:e>
                  </m:d>
                </m:den>
              </m:f>
              <m:ctrlPr>
                <w:rPr>
                  <w:rFonts w:ascii="Cambria Math" w:eastAsiaTheme="minorEastAsia" w:hAnsi="Cambria Math" w:cs="Cambria Math"/>
                  <w:i/>
                </w:rPr>
              </m:ctrlPr>
            </m:e>
          </m:eqArr>
        </m:oMath>
      </m:oMathPara>
    </w:p>
    <w:p w14:paraId="786FDC3A" w14:textId="680D5935" w:rsidR="006D401C" w:rsidRDefault="000B67BE" w:rsidP="005B501A">
      <w:pPr>
        <w:pStyle w:val="affffffffffff8"/>
        <w:widowControl w:val="0"/>
        <w:numPr>
          <w:ilvl w:val="0"/>
          <w:numId w:val="553"/>
        </w:numPr>
        <w:ind w:firstLineChars="0"/>
      </w:pPr>
      <w:r>
        <w:rPr>
          <w:rFonts w:hint="eastAsia"/>
        </w:rPr>
        <w:t>多目标跟踪准确率</w:t>
      </w:r>
      <w:r w:rsidR="006D401C">
        <w:rPr>
          <w:rFonts w:hint="eastAsia"/>
        </w:rPr>
        <w:t>：</w:t>
      </w:r>
      <w:r w:rsidRPr="000B67BE">
        <w:t>用来衡量跟踪总体的准确率</w:t>
      </w:r>
      <w:r w:rsidR="006D401C">
        <w:rPr>
          <w:rFonts w:hint="eastAsia"/>
        </w:rPr>
        <w:t>；</w:t>
      </w:r>
    </w:p>
    <w:p w14:paraId="376DB6F9" w14:textId="37C595A3" w:rsidR="000B67BE" w:rsidRDefault="00F447E5" w:rsidP="00F447E5">
      <w:pPr>
        <w:pStyle w:val="affffffffffff8"/>
        <w:widowControl w:val="0"/>
        <w:ind w:left="1260" w:firstLineChars="0" w:firstLine="0"/>
        <w:jc w:val="right"/>
        <w:rPr>
          <w:sz w:val="20"/>
        </w:rPr>
      </w:pPr>
      <w:r>
        <w:rPr>
          <w:color w:val="000000" w:themeColor="text1"/>
          <w:sz w:val="20"/>
        </w:rPr>
        <w:t xml:space="preserve"> </w:t>
      </w:r>
    </w:p>
    <w:p w14:paraId="1346C005" w14:textId="6CDE5341" w:rsidR="00BF7C57" w:rsidRPr="00017564" w:rsidRDefault="0048211C" w:rsidP="00F37DBC">
      <w:pPr>
        <w:pStyle w:val="affffffffffff8"/>
        <w:widowControl w:val="0"/>
        <w:ind w:left="1260" w:firstLineChars="0" w:firstLine="0"/>
      </w:pPr>
      <m:oMathPara>
        <m:oMathParaPr>
          <m:jc m:val="center"/>
        </m:oMathParaPr>
        <m:oMath>
          <m:eqArr>
            <m:eqArrPr>
              <m:maxDist m:val="1"/>
              <m:ctrlPr>
                <w:rPr>
                  <w:rFonts w:ascii="Cambria Math" w:hAnsi="Cambria Math"/>
                  <w:i/>
                </w:rPr>
              </m:ctrlPr>
            </m:eqArrPr>
            <m:e>
              <m:r>
                <w:rPr>
                  <w:rFonts w:ascii="Cambria Math" w:hAnsi="Cambria Math" w:hint="eastAsia"/>
                </w:rPr>
                <m:t>MOTA</m:t>
              </m:r>
              <m:r>
                <m:rPr>
                  <m:sty m:val="p"/>
                </m:rPr>
                <w:rPr>
                  <w:rFonts w:ascii="Cambria Math" w:hAnsi="Cambria Math"/>
                </w:rPr>
                <m:t>=1-</m:t>
              </m:r>
              <m:f>
                <m:fPr>
                  <m:ctrlPr>
                    <w:rPr>
                      <w:rFonts w:ascii="Cambria Math" w:hAnsi="Cambria Math"/>
                    </w:rPr>
                  </m:ctrlPr>
                </m:fPr>
                <m:num>
                  <m:nary>
                    <m:naryPr>
                      <m:chr m:val="∑"/>
                      <m:limLoc m:val="subSup"/>
                      <m:supHide m:val="1"/>
                      <m:ctrlPr>
                        <w:rPr>
                          <w:rFonts w:ascii="Cambria Math" w:hAnsi="Cambria Math"/>
                          <w:i/>
                        </w:rPr>
                      </m:ctrlPr>
                    </m:naryPr>
                    <m:sub>
                      <m:r>
                        <w:rPr>
                          <w:rFonts w:ascii="Cambria Math" w:hAnsi="Cambria Math" w:hint="eastAsia"/>
                        </w:rPr>
                        <m:t>t</m:t>
                      </m: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FN</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IDS</m:t>
                              </m:r>
                            </m:e>
                            <m:sub>
                              <m:r>
                                <w:rPr>
                                  <w:rFonts w:ascii="Cambria Math" w:hAnsi="Cambria Math"/>
                                </w:rPr>
                                <m:t>t</m:t>
                              </m:r>
                            </m:sub>
                          </m:sSub>
                        </m:e>
                      </m:d>
                    </m:e>
                  </m:nary>
                </m:num>
                <m:den>
                  <m:nary>
                    <m:naryPr>
                      <m:chr m:val="∑"/>
                      <m:limLoc m:val="subSup"/>
                      <m:supHide m:val="1"/>
                      <m:ctrlPr>
                        <w:rPr>
                          <w:rFonts w:ascii="Cambria Math" w:hAnsi="Cambria Math"/>
                          <w:i/>
                        </w:rPr>
                      </m:ctrlPr>
                    </m:naryPr>
                    <m:sub>
                      <m:r>
                        <w:rPr>
                          <w:rFonts w:ascii="Cambria Math" w:hAnsi="Cambria Math" w:hint="eastAsia"/>
                        </w:rPr>
                        <m:t>t</m:t>
                      </m: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GT</m:t>
                              </m:r>
                            </m:e>
                            <m:sub>
                              <m:r>
                                <w:rPr>
                                  <w:rFonts w:ascii="Cambria Math" w:hAnsi="Cambria Math"/>
                                </w:rPr>
                                <m:t>t</m:t>
                              </m:r>
                            </m:sub>
                          </m:sSub>
                        </m:e>
                      </m:d>
                    </m:e>
                  </m:nary>
                </m:den>
              </m:f>
            </m:e>
          </m:eqArr>
        </m:oMath>
      </m:oMathPara>
    </w:p>
    <w:p w14:paraId="6B14D402" w14:textId="54BA89D6" w:rsidR="00F37DBC" w:rsidRPr="00670CED" w:rsidRDefault="00F37DBC" w:rsidP="00F37DBC">
      <w:pPr>
        <w:pStyle w:val="affffffffffff8"/>
        <w:widowControl w:val="0"/>
        <w:ind w:left="1260" w:firstLineChars="0" w:firstLine="0"/>
      </w:pPr>
      <w:r w:rsidRPr="00670CED">
        <w:rPr>
          <w:rFonts w:hint="eastAsia"/>
        </w:rPr>
        <w:t>式中：</w:t>
      </w:r>
    </w:p>
    <w:p w14:paraId="78BF6D9A" w14:textId="4D2201FC" w:rsidR="00941019" w:rsidRPr="00670CED" w:rsidRDefault="00941019" w:rsidP="00F37DBC">
      <w:pPr>
        <w:pStyle w:val="affffffffffff8"/>
        <w:widowControl w:val="0"/>
        <w:ind w:left="1260" w:firstLineChars="0" w:firstLine="0"/>
      </w:pPr>
      <w:r w:rsidRPr="002C189B">
        <w:rPr>
          <w:rFonts w:ascii="Cambria Math" w:hAnsi="Cambria Math" w:hint="eastAsia"/>
          <w:i/>
        </w:rPr>
        <w:t>F</w:t>
      </w:r>
      <w:r w:rsidRPr="002C189B">
        <w:rPr>
          <w:rFonts w:ascii="Cambria Math" w:hAnsi="Cambria Math"/>
          <w:i/>
        </w:rPr>
        <w:t>N</w:t>
      </w:r>
      <w:r w:rsidRPr="002C189B">
        <w:rPr>
          <w:rFonts w:ascii="Cambria Math" w:hAnsi="Cambria Math" w:hint="eastAsia"/>
          <w:i/>
          <w:vertAlign w:val="subscript"/>
        </w:rPr>
        <w:t>t</w:t>
      </w:r>
      <w:r w:rsidRPr="00670CED">
        <w:t xml:space="preserve"> </w:t>
      </w:r>
      <w:r w:rsidRPr="00670CED">
        <w:rPr>
          <w:rFonts w:hint="eastAsia"/>
        </w:rPr>
        <w:t>——</w:t>
      </w:r>
      <w:r w:rsidRPr="00670CED">
        <w:t xml:space="preserve"> </w:t>
      </w:r>
      <w:r w:rsidRPr="00670CED">
        <w:rPr>
          <w:rFonts w:hint="eastAsia"/>
        </w:rPr>
        <w:t>第t帧的漏检数；</w:t>
      </w:r>
    </w:p>
    <w:p w14:paraId="395B608A" w14:textId="2FEDB413" w:rsidR="00F37DBC" w:rsidRPr="00670CED" w:rsidRDefault="00941019" w:rsidP="00F37DBC">
      <w:pPr>
        <w:pStyle w:val="affffffffffff8"/>
        <w:widowControl w:val="0"/>
        <w:ind w:left="1260" w:firstLineChars="0" w:firstLine="0"/>
      </w:pPr>
      <w:r w:rsidRPr="002C189B">
        <w:rPr>
          <w:rFonts w:ascii="Cambria Math" w:hAnsi="Cambria Math" w:hint="eastAsia"/>
          <w:i/>
        </w:rPr>
        <w:t>FP</w:t>
      </w:r>
      <w:r w:rsidRPr="002C189B">
        <w:rPr>
          <w:rFonts w:ascii="Cambria Math" w:hAnsi="Cambria Math" w:hint="eastAsia"/>
          <w:i/>
          <w:vertAlign w:val="subscript"/>
        </w:rPr>
        <w:t>t</w:t>
      </w:r>
      <w:r w:rsidRPr="00670CED">
        <w:t xml:space="preserve"> </w:t>
      </w:r>
      <w:r w:rsidRPr="00670CED">
        <w:rPr>
          <w:rFonts w:hint="eastAsia"/>
        </w:rPr>
        <w:t>——</w:t>
      </w:r>
      <w:r w:rsidRPr="00670CED">
        <w:t xml:space="preserve"> </w:t>
      </w:r>
      <w:r w:rsidRPr="00670CED">
        <w:rPr>
          <w:rFonts w:hint="eastAsia"/>
        </w:rPr>
        <w:t>第</w:t>
      </w:r>
      <w:r w:rsidRPr="00670CED">
        <w:t>t</w:t>
      </w:r>
      <w:r w:rsidR="00A01568">
        <w:rPr>
          <w:rFonts w:hint="eastAsia"/>
        </w:rPr>
        <w:t>帧的误检</w:t>
      </w:r>
      <w:r w:rsidRPr="00670CED">
        <w:rPr>
          <w:rFonts w:hint="eastAsia"/>
        </w:rPr>
        <w:t>数；</w:t>
      </w:r>
    </w:p>
    <w:p w14:paraId="49E0884B" w14:textId="46C320C2" w:rsidR="00941019" w:rsidRPr="00670CED" w:rsidRDefault="00941019" w:rsidP="00F37DBC">
      <w:pPr>
        <w:pStyle w:val="affffffffffff8"/>
        <w:widowControl w:val="0"/>
        <w:ind w:left="1260" w:firstLineChars="0" w:firstLine="0"/>
      </w:pPr>
      <w:r w:rsidRPr="002C189B">
        <w:rPr>
          <w:rFonts w:ascii="Cambria Math" w:hAnsi="Cambria Math"/>
          <w:i/>
        </w:rPr>
        <w:t>IDS</w:t>
      </w:r>
      <w:r w:rsidRPr="002C189B">
        <w:rPr>
          <w:rFonts w:ascii="Cambria Math" w:hAnsi="Cambria Math"/>
          <w:i/>
          <w:vertAlign w:val="subscript"/>
        </w:rPr>
        <w:t>t</w:t>
      </w:r>
      <w:r w:rsidRPr="00670CED">
        <w:t xml:space="preserve"> </w:t>
      </w:r>
      <w:r w:rsidRPr="00670CED">
        <w:rPr>
          <w:rFonts w:hint="eastAsia"/>
        </w:rPr>
        <w:t>——</w:t>
      </w:r>
      <w:r w:rsidRPr="00670CED">
        <w:t xml:space="preserve"> </w:t>
      </w:r>
      <w:r w:rsidRPr="00670CED">
        <w:rPr>
          <w:rFonts w:hint="eastAsia"/>
        </w:rPr>
        <w:t>第t帧的ID切换次数；</w:t>
      </w:r>
    </w:p>
    <w:p w14:paraId="638C2671" w14:textId="46CC8A98" w:rsidR="00941019" w:rsidRPr="00670CED" w:rsidRDefault="00941019" w:rsidP="00F37DBC">
      <w:pPr>
        <w:pStyle w:val="affffffffffff8"/>
        <w:widowControl w:val="0"/>
        <w:ind w:left="1260" w:firstLineChars="0" w:firstLine="0"/>
      </w:pPr>
      <w:r w:rsidRPr="002C189B">
        <w:rPr>
          <w:rFonts w:ascii="Cambria Math" w:hAnsi="Cambria Math" w:hint="eastAsia"/>
          <w:i/>
        </w:rPr>
        <w:t>G</w:t>
      </w:r>
      <w:r w:rsidRPr="002C189B">
        <w:rPr>
          <w:rFonts w:ascii="Cambria Math" w:hAnsi="Cambria Math"/>
          <w:i/>
        </w:rPr>
        <w:t>T</w:t>
      </w:r>
      <w:r w:rsidRPr="002C189B">
        <w:rPr>
          <w:rFonts w:ascii="Cambria Math" w:hAnsi="Cambria Math"/>
          <w:i/>
          <w:vertAlign w:val="subscript"/>
        </w:rPr>
        <w:t>t</w:t>
      </w:r>
      <w:r w:rsidRPr="00670CED">
        <w:t xml:space="preserve"> </w:t>
      </w:r>
      <w:r w:rsidRPr="00670CED">
        <w:rPr>
          <w:rFonts w:hint="eastAsia"/>
        </w:rPr>
        <w:t>——</w:t>
      </w:r>
      <w:r w:rsidRPr="00670CED">
        <w:t xml:space="preserve"> </w:t>
      </w:r>
      <w:r w:rsidRPr="00670CED">
        <w:rPr>
          <w:rFonts w:hint="eastAsia"/>
        </w:rPr>
        <w:t>第t帧的真实目标数；</w:t>
      </w:r>
    </w:p>
    <w:p w14:paraId="72EFE661" w14:textId="5686D059" w:rsidR="00670CED" w:rsidRDefault="00670CED" w:rsidP="005B501A">
      <w:pPr>
        <w:pStyle w:val="affffffffffff8"/>
        <w:widowControl w:val="0"/>
        <w:numPr>
          <w:ilvl w:val="0"/>
          <w:numId w:val="553"/>
        </w:numPr>
        <w:ind w:firstLineChars="0"/>
      </w:pPr>
      <w:r>
        <w:rPr>
          <w:rFonts w:hint="eastAsia"/>
        </w:rPr>
        <w:t>I</w:t>
      </w:r>
      <w:r>
        <w:t>D</w:t>
      </w:r>
      <w:r>
        <w:rPr>
          <w:rFonts w:hint="eastAsia"/>
        </w:rPr>
        <w:t>交换次数：</w:t>
      </w:r>
      <w:r w:rsidRPr="00670CED">
        <w:t>目标的标记发生变换的次数。即目标被分配了一个新的ID或者与其它目标的ID发生了交换。其计算步骤包括，首先给每个标注分配跟踪的结果，然后统计同一个目标所分配的跟踪结果的ID发生变化的总次数</w:t>
      </w:r>
      <w:r>
        <w:rPr>
          <w:rFonts w:hint="eastAsia"/>
        </w:rPr>
        <w:t>；</w:t>
      </w:r>
    </w:p>
    <w:p w14:paraId="0CF3DAC6" w14:textId="1A437D7B" w:rsidR="00A01568" w:rsidRDefault="00A01568" w:rsidP="005B501A">
      <w:pPr>
        <w:pStyle w:val="affffffffffff8"/>
        <w:widowControl w:val="0"/>
        <w:numPr>
          <w:ilvl w:val="0"/>
          <w:numId w:val="553"/>
        </w:numPr>
        <w:ind w:firstLineChars="0"/>
      </w:pPr>
      <w:r>
        <w:rPr>
          <w:rFonts w:hint="eastAsia"/>
        </w:rPr>
        <w:t>误检总数：</w:t>
      </w:r>
      <w:r w:rsidR="005E37A4">
        <w:rPr>
          <w:rFonts w:hint="eastAsia"/>
        </w:rPr>
        <w:t>所有图像帧中误检框的总数量；</w:t>
      </w:r>
    </w:p>
    <w:p w14:paraId="2A318BAF" w14:textId="3CC1867F" w:rsidR="005E37A4" w:rsidRDefault="005E37A4" w:rsidP="005B501A">
      <w:pPr>
        <w:pStyle w:val="affffffffffff8"/>
        <w:widowControl w:val="0"/>
        <w:numPr>
          <w:ilvl w:val="0"/>
          <w:numId w:val="553"/>
        </w:numPr>
        <w:ind w:firstLineChars="0"/>
      </w:pPr>
      <w:r>
        <w:rPr>
          <w:rFonts w:hint="eastAsia"/>
        </w:rPr>
        <w:t>漏检总数：</w:t>
      </w:r>
      <w:r w:rsidRPr="005E37A4">
        <w:rPr>
          <w:rFonts w:hint="eastAsia"/>
        </w:rPr>
        <w:t>所有图像帧中没有检测到的目标框的总数量</w:t>
      </w:r>
      <w:r>
        <w:rPr>
          <w:rFonts w:hint="eastAsia"/>
        </w:rPr>
        <w:t>；</w:t>
      </w:r>
    </w:p>
    <w:p w14:paraId="6751833C" w14:textId="45ACD08F" w:rsidR="005E37A4" w:rsidRDefault="005E37A4" w:rsidP="005B501A">
      <w:pPr>
        <w:pStyle w:val="affffffffffff8"/>
        <w:widowControl w:val="0"/>
        <w:numPr>
          <w:ilvl w:val="0"/>
          <w:numId w:val="553"/>
        </w:numPr>
        <w:ind w:firstLineChars="0"/>
      </w:pPr>
      <w:r w:rsidRPr="005E37A4">
        <w:rPr>
          <w:rFonts w:hint="eastAsia"/>
        </w:rPr>
        <w:t>每秒处理帧数</w:t>
      </w:r>
      <w:r>
        <w:rPr>
          <w:rFonts w:hint="eastAsia"/>
        </w:rPr>
        <w:t>：</w:t>
      </w:r>
      <w:r w:rsidRPr="005E37A4">
        <w:rPr>
          <w:rFonts w:hint="eastAsia"/>
        </w:rPr>
        <w:t>算法1秒钟能够处理的图片帧数</w:t>
      </w:r>
      <w:r>
        <w:rPr>
          <w:rFonts w:hint="eastAsia"/>
        </w:rPr>
        <w:t>。</w:t>
      </w:r>
    </w:p>
    <w:p w14:paraId="78BFCA87" w14:textId="32BCCCD8" w:rsidR="000F7C8B" w:rsidRDefault="00885366" w:rsidP="000F7C8B">
      <w:pPr>
        <w:pStyle w:val="afff7"/>
        <w:spacing w:before="120" w:after="120"/>
      </w:pPr>
      <w:r>
        <w:rPr>
          <w:rFonts w:hint="eastAsia"/>
        </w:rPr>
        <w:t>S</w:t>
      </w:r>
      <w:r>
        <w:t>-P-01</w:t>
      </w:r>
      <w:r w:rsidR="00316297">
        <w:t>8</w:t>
      </w:r>
      <w:r>
        <w:t xml:space="preserve">0 </w:t>
      </w:r>
      <w:r>
        <w:rPr>
          <w:rFonts w:hint="eastAsia"/>
        </w:rPr>
        <w:t>异常检测算法性能</w:t>
      </w:r>
      <w:r w:rsidR="000F7C8B">
        <w:rPr>
          <w:rFonts w:hint="eastAsia"/>
        </w:rPr>
        <w:t>指标</w:t>
      </w:r>
    </w:p>
    <w:p w14:paraId="63F3E22F" w14:textId="77777777" w:rsidR="00715C9A" w:rsidRDefault="00715C9A" w:rsidP="005B501A">
      <w:pPr>
        <w:pStyle w:val="affffffffffff8"/>
        <w:widowControl w:val="0"/>
        <w:numPr>
          <w:ilvl w:val="0"/>
          <w:numId w:val="554"/>
        </w:numPr>
        <w:ind w:firstLineChars="0"/>
      </w:pPr>
      <w:r>
        <w:rPr>
          <w:rFonts w:hint="eastAsia"/>
        </w:rPr>
        <w:t>学习阶段评测指标</w:t>
      </w:r>
    </w:p>
    <w:p w14:paraId="1E391014" w14:textId="77777777" w:rsidR="00715C9A" w:rsidRPr="001E3CEA" w:rsidRDefault="00715C9A" w:rsidP="005B501A">
      <w:pPr>
        <w:pStyle w:val="affffffffffff8"/>
        <w:widowControl w:val="0"/>
        <w:numPr>
          <w:ilvl w:val="0"/>
          <w:numId w:val="555"/>
        </w:numPr>
        <w:ind w:firstLineChars="0"/>
      </w:pPr>
      <w:r>
        <w:rPr>
          <w:rFonts w:hint="eastAsia"/>
        </w:rPr>
        <w:t>参数总数：</w:t>
      </w:r>
      <w:r w:rsidRPr="006B4412">
        <w:t>算法所有的参数的总数</w:t>
      </w:r>
      <w:r w:rsidRPr="001E3CEA">
        <w:rPr>
          <w:rFonts w:hint="eastAsia"/>
        </w:rPr>
        <w:t>；</w:t>
      </w:r>
    </w:p>
    <w:p w14:paraId="0E2A8212" w14:textId="77777777" w:rsidR="00715C9A" w:rsidRDefault="00715C9A" w:rsidP="005B501A">
      <w:pPr>
        <w:pStyle w:val="affffffffffff8"/>
        <w:widowControl w:val="0"/>
        <w:numPr>
          <w:ilvl w:val="0"/>
          <w:numId w:val="555"/>
        </w:numPr>
        <w:ind w:firstLineChars="0"/>
      </w:pPr>
      <w:r>
        <w:rPr>
          <w:rFonts w:hint="eastAsia"/>
        </w:rPr>
        <w:t>计算时间复杂度：</w:t>
      </w:r>
      <w:r w:rsidRPr="006B4412">
        <w:rPr>
          <w:rFonts w:hint="eastAsia"/>
        </w:rPr>
        <w:t>做一次前向计算需要的浮点运算次数</w:t>
      </w:r>
      <w:r>
        <w:rPr>
          <w:rFonts w:hint="eastAsia"/>
        </w:rPr>
        <w:t>；</w:t>
      </w:r>
    </w:p>
    <w:p w14:paraId="0FCCA5DD" w14:textId="77777777" w:rsidR="00715C9A" w:rsidRDefault="00715C9A" w:rsidP="005B501A">
      <w:pPr>
        <w:pStyle w:val="affffffffffff8"/>
        <w:widowControl w:val="0"/>
        <w:numPr>
          <w:ilvl w:val="0"/>
          <w:numId w:val="555"/>
        </w:numPr>
        <w:ind w:firstLineChars="0"/>
      </w:pPr>
      <w:r>
        <w:rPr>
          <w:rFonts w:hint="eastAsia"/>
        </w:rPr>
        <w:t>总训练时长：</w:t>
      </w:r>
      <w:r w:rsidRPr="006B4412">
        <w:rPr>
          <w:rFonts w:hint="eastAsia"/>
        </w:rPr>
        <w:t>算法从训练开始到结束的耗时。单位为小时</w:t>
      </w:r>
      <w:r>
        <w:rPr>
          <w:rFonts w:hint="eastAsia"/>
        </w:rPr>
        <w:t>；</w:t>
      </w:r>
    </w:p>
    <w:p w14:paraId="3903C10A" w14:textId="77777777" w:rsidR="00715C9A" w:rsidRDefault="00715C9A" w:rsidP="005B501A">
      <w:pPr>
        <w:pStyle w:val="affffffffffff8"/>
        <w:widowControl w:val="0"/>
        <w:numPr>
          <w:ilvl w:val="0"/>
          <w:numId w:val="555"/>
        </w:numPr>
        <w:ind w:firstLineChars="0"/>
      </w:pPr>
      <w:r>
        <w:rPr>
          <w:rFonts w:hint="eastAsia"/>
        </w:rPr>
        <w:t>特征精度：</w:t>
      </w:r>
      <w:r w:rsidRPr="006B4412">
        <w:rPr>
          <w:rFonts w:hint="eastAsia"/>
        </w:rPr>
        <w:t>算法提取的特征精度类型，包括bit，int</w:t>
      </w:r>
      <w:r w:rsidRPr="006B4412">
        <w:t>8</w:t>
      </w:r>
      <w:r w:rsidRPr="006B4412">
        <w:rPr>
          <w:rFonts w:hint="eastAsia"/>
        </w:rPr>
        <w:t>，float</w:t>
      </w:r>
      <w:r w:rsidRPr="006B4412">
        <w:t>16</w:t>
      </w:r>
      <w:r w:rsidRPr="006B4412">
        <w:rPr>
          <w:rFonts w:hint="eastAsia"/>
        </w:rPr>
        <w:t>，float</w:t>
      </w:r>
      <w:r w:rsidRPr="006B4412">
        <w:t>32</w:t>
      </w:r>
      <w:r w:rsidRPr="006B4412">
        <w:rPr>
          <w:rFonts w:hint="eastAsia"/>
        </w:rPr>
        <w:t>和float</w:t>
      </w:r>
      <w:r w:rsidRPr="006B4412">
        <w:t>64</w:t>
      </w:r>
      <w:r>
        <w:rPr>
          <w:rFonts w:hint="eastAsia"/>
        </w:rPr>
        <w:t>；</w:t>
      </w:r>
    </w:p>
    <w:p w14:paraId="6011677C" w14:textId="141065C9" w:rsidR="00715C9A" w:rsidRDefault="00715C9A" w:rsidP="005B501A">
      <w:pPr>
        <w:pStyle w:val="affffffffffff8"/>
        <w:widowControl w:val="0"/>
        <w:numPr>
          <w:ilvl w:val="0"/>
          <w:numId w:val="555"/>
        </w:numPr>
        <w:ind w:firstLineChars="0"/>
      </w:pPr>
      <w:r>
        <w:rPr>
          <w:rFonts w:hint="eastAsia"/>
        </w:rPr>
        <w:t>特征长度：</w:t>
      </w:r>
      <w:r w:rsidRPr="006B4412">
        <w:rPr>
          <w:rFonts w:hint="eastAsia"/>
        </w:rPr>
        <w:t>算法提取的特征维度，常见的特征维度有2</w:t>
      </w:r>
      <w:r w:rsidRPr="006B4412">
        <w:t>56</w:t>
      </w:r>
      <w:r w:rsidRPr="006B4412">
        <w:rPr>
          <w:rFonts w:hint="eastAsia"/>
        </w:rPr>
        <w:t>，5</w:t>
      </w:r>
      <w:r w:rsidRPr="006B4412">
        <w:t>12</w:t>
      </w:r>
      <w:r w:rsidRPr="006B4412">
        <w:rPr>
          <w:rFonts w:hint="eastAsia"/>
        </w:rPr>
        <w:t>，2</w:t>
      </w:r>
      <w:r w:rsidRPr="006B4412">
        <w:t>048</w:t>
      </w:r>
      <w:r w:rsidRPr="006B4412">
        <w:rPr>
          <w:rFonts w:hint="eastAsia"/>
        </w:rPr>
        <w:t>等</w:t>
      </w:r>
      <w:r>
        <w:rPr>
          <w:rFonts w:hint="eastAsia"/>
        </w:rPr>
        <w:t>。</w:t>
      </w:r>
    </w:p>
    <w:p w14:paraId="16BBEB7F" w14:textId="77777777" w:rsidR="00715C9A" w:rsidRDefault="00715C9A" w:rsidP="005B501A">
      <w:pPr>
        <w:pStyle w:val="affffffffffff8"/>
        <w:widowControl w:val="0"/>
        <w:numPr>
          <w:ilvl w:val="0"/>
          <w:numId w:val="554"/>
        </w:numPr>
        <w:ind w:firstLineChars="0"/>
      </w:pPr>
      <w:r>
        <w:rPr>
          <w:rFonts w:hint="eastAsia"/>
        </w:rPr>
        <w:t>推理阶段评测指标</w:t>
      </w:r>
    </w:p>
    <w:p w14:paraId="42462CBF" w14:textId="285E32AF" w:rsidR="00715C9A" w:rsidRDefault="007E23C1" w:rsidP="005B501A">
      <w:pPr>
        <w:pStyle w:val="affffffffffff8"/>
        <w:widowControl w:val="0"/>
        <w:numPr>
          <w:ilvl w:val="0"/>
          <w:numId w:val="556"/>
        </w:numPr>
        <w:ind w:firstLineChars="0"/>
      </w:pPr>
      <w:r>
        <w:rPr>
          <w:rFonts w:hint="eastAsia"/>
        </w:rPr>
        <w:t>平均精度</w:t>
      </w:r>
      <w:r w:rsidR="00715C9A">
        <w:rPr>
          <w:rFonts w:hint="eastAsia"/>
        </w:rPr>
        <w:t>：</w:t>
      </w:r>
      <w:r w:rsidR="00B66130" w:rsidRPr="00B66130">
        <w:rPr>
          <w:rFonts w:hint="eastAsia"/>
        </w:rPr>
        <w:t>异常检测中衡量模型将真实异常样本排在前面能力的指标，通过精度-</w:t>
      </w:r>
      <w:r w:rsidR="00B66130">
        <w:rPr>
          <w:rFonts w:hint="eastAsia"/>
        </w:rPr>
        <w:t>召回率曲线</w:t>
      </w:r>
      <w:r w:rsidR="00B66130" w:rsidRPr="00B66130">
        <w:rPr>
          <w:rFonts w:hint="eastAsia"/>
        </w:rPr>
        <w:t>下的面积计算，值越高表示模型性能越好</w:t>
      </w:r>
      <w:r w:rsidR="00715C9A">
        <w:rPr>
          <w:rFonts w:hint="eastAsia"/>
        </w:rPr>
        <w:t>；</w:t>
      </w:r>
    </w:p>
    <w:p w14:paraId="1BD93C9E" w14:textId="064CAE30" w:rsidR="00F447E5" w:rsidRDefault="00B66130" w:rsidP="005B501A">
      <w:pPr>
        <w:pStyle w:val="affffffffffff8"/>
        <w:widowControl w:val="0"/>
        <w:numPr>
          <w:ilvl w:val="0"/>
          <w:numId w:val="556"/>
        </w:numPr>
        <w:ind w:firstLineChars="0"/>
      </w:pPr>
      <w:r>
        <w:rPr>
          <w:rFonts w:hint="eastAsia"/>
        </w:rPr>
        <w:t>ROC曲线下</w:t>
      </w:r>
      <w:r w:rsidR="004E7DE6">
        <w:rPr>
          <w:rFonts w:hint="eastAsia"/>
        </w:rPr>
        <w:t>方</w:t>
      </w:r>
      <w:r>
        <w:rPr>
          <w:rFonts w:hint="eastAsia"/>
        </w:rPr>
        <w:t>面积：</w:t>
      </w:r>
      <w:r w:rsidR="00836541" w:rsidRPr="00836541">
        <w:rPr>
          <w:rFonts w:hint="eastAsia"/>
        </w:rPr>
        <w:t>通过计算ROC曲线与横轴之间的面积得到</w:t>
      </w:r>
      <w:r w:rsidR="00836541">
        <w:rPr>
          <w:rFonts w:hint="eastAsia"/>
        </w:rPr>
        <w:t>，ROC曲线的横坐标是</w:t>
      </w:r>
      <w:r w:rsidR="00836541" w:rsidRPr="00836541">
        <w:rPr>
          <w:rFonts w:hint="eastAsia"/>
        </w:rPr>
        <w:t>假正例率</w:t>
      </w:r>
      <w:r w:rsidR="00836541">
        <w:rPr>
          <w:rFonts w:hint="eastAsia"/>
        </w:rPr>
        <w:t>（</w:t>
      </w:r>
      <w:r w:rsidR="00836541" w:rsidRPr="00836541">
        <w:rPr>
          <w:rFonts w:hint="eastAsia"/>
        </w:rPr>
        <w:t>负样本被误判为正的比例</w:t>
      </w:r>
      <w:r w:rsidR="00836541">
        <w:rPr>
          <w:rFonts w:hint="eastAsia"/>
        </w:rPr>
        <w:t>），纵坐标是</w:t>
      </w:r>
      <w:r w:rsidR="00836541" w:rsidRPr="00836541">
        <w:rPr>
          <w:rFonts w:hint="eastAsia"/>
        </w:rPr>
        <w:t>真正例率</w:t>
      </w:r>
      <w:r w:rsidR="00836541">
        <w:rPr>
          <w:rFonts w:hint="eastAsia"/>
        </w:rPr>
        <w:t>（</w:t>
      </w:r>
      <w:r w:rsidR="00836541" w:rsidRPr="00836541">
        <w:rPr>
          <w:rFonts w:hint="eastAsia"/>
        </w:rPr>
        <w:t>正样本被正确检出的比例</w:t>
      </w:r>
      <w:r w:rsidR="00836541">
        <w:rPr>
          <w:rFonts w:hint="eastAsia"/>
        </w:rPr>
        <w:t>）</w:t>
      </w:r>
      <w:r w:rsidR="00612AA4">
        <w:rPr>
          <w:rFonts w:hint="eastAsia"/>
        </w:rPr>
        <w:t>；</w:t>
      </w:r>
    </w:p>
    <w:p w14:paraId="7D723E04" w14:textId="442745BB" w:rsidR="00F447E5" w:rsidRPr="00017564" w:rsidRDefault="0048211C" w:rsidP="00F447E5">
      <w:pPr>
        <w:pStyle w:val="affffffffffff8"/>
        <w:widowControl w:val="0"/>
        <w:ind w:left="1260" w:firstLineChars="0" w:firstLine="0"/>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cs="Cambria Math"/>
                </w:rPr>
                <m:t>FP</m:t>
              </m:r>
              <m:r>
                <w:rPr>
                  <w:rFonts w:ascii="Cambria Math" w:eastAsiaTheme="minorEastAsia" w:hAnsi="Cambria Math" w:cs="Cambria Math" w:hint="eastAsia"/>
                </w:rPr>
                <m:t>R</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eastAsiaTheme="minorEastAsia" w:hAnsi="Cambria Math" w:hint="eastAsia"/>
                    </w:rPr>
                    <m:t>FP</m:t>
                  </m:r>
                </m:num>
                <m:den>
                  <m:r>
                    <w:rPr>
                      <w:rFonts w:ascii="Cambria Math" w:eastAsiaTheme="minorEastAsia" w:hAnsi="Cambria Math"/>
                    </w:rPr>
                    <m:t>F</m:t>
                  </m:r>
                  <m:r>
                    <w:rPr>
                      <w:rFonts w:ascii="Cambria Math" w:eastAsiaTheme="minorEastAsia" w:hAnsi="Cambria Math" w:hint="eastAsia"/>
                    </w:rPr>
                    <m:t>P</m:t>
                  </m:r>
                  <m:r>
                    <w:rPr>
                      <w:rFonts w:ascii="Cambria Math" w:eastAsia="Cambria Math" w:hAnsi="Cambria Math"/>
                    </w:rPr>
                    <m:t>+</m:t>
                  </m:r>
                  <m:r>
                    <w:rPr>
                      <w:rFonts w:ascii="Cambria Math" w:eastAsiaTheme="minorEastAsia" w:hAnsi="Cambria Math"/>
                    </w:rPr>
                    <m:t>T</m:t>
                  </m:r>
                  <m:r>
                    <w:rPr>
                      <w:rFonts w:ascii="Cambria Math" w:eastAsiaTheme="minorEastAsia" w:hAnsi="Cambria Math" w:hint="eastAsia"/>
                    </w:rPr>
                    <m:t>N</m:t>
                  </m:r>
                </m:den>
              </m:f>
              <m:ctrlPr>
                <w:rPr>
                  <w:rFonts w:ascii="Cambria Math" w:eastAsiaTheme="minorEastAsia" w:hAnsi="Cambria Math" w:cs="Cambria Math"/>
                  <w:i/>
                </w:rPr>
              </m:ctrlPr>
            </m:e>
          </m:eqArr>
        </m:oMath>
      </m:oMathPara>
    </w:p>
    <w:p w14:paraId="0610E61F" w14:textId="38FA9759" w:rsidR="00F447E5" w:rsidRPr="00017564" w:rsidRDefault="0048211C" w:rsidP="00F447E5">
      <w:pPr>
        <w:pStyle w:val="affffffffffff8"/>
        <w:widowControl w:val="0"/>
        <w:ind w:left="1260" w:firstLineChars="0" w:firstLine="0"/>
      </w:pPr>
      <m:oMathPara>
        <m:oMathParaPr>
          <m:jc m:val="center"/>
        </m:oMathParaPr>
        <m:oMath>
          <m:eqArr>
            <m:eqArrPr>
              <m:maxDist m:val="1"/>
              <m:ctrlPr>
                <w:rPr>
                  <w:rFonts w:ascii="Cambria Math" w:eastAsia="Cambria Math" w:hAnsi="Cambria Math"/>
                  <w:i/>
                </w:rPr>
              </m:ctrlPr>
            </m:eqArrPr>
            <m:e>
              <m:r>
                <w:rPr>
                  <w:rFonts w:ascii="Cambria Math" w:eastAsiaTheme="minorEastAsia" w:hAnsi="Cambria Math" w:cs="Cambria Math"/>
                </w:rPr>
                <m:t>TP</m:t>
              </m:r>
              <m:r>
                <w:rPr>
                  <w:rFonts w:ascii="Cambria Math" w:eastAsiaTheme="minorEastAsia" w:hAnsi="Cambria Math" w:cs="Cambria Math" w:hint="eastAsia"/>
                </w:rPr>
                <m:t>R</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eastAsiaTheme="minorEastAsia" w:hAnsi="Cambria Math" w:hint="eastAsia"/>
                    </w:rPr>
                    <m:t>TP</m:t>
                  </m:r>
                </m:num>
                <m:den>
                  <m:r>
                    <w:rPr>
                      <w:rFonts w:ascii="Cambria Math" w:eastAsiaTheme="minorEastAsia" w:hAnsi="Cambria Math" w:hint="eastAsia"/>
                    </w:rPr>
                    <m:t>TP</m:t>
                  </m:r>
                  <m:r>
                    <w:rPr>
                      <w:rFonts w:ascii="Cambria Math" w:eastAsia="Cambria Math" w:hAnsi="Cambria Math"/>
                    </w:rPr>
                    <m:t>+</m:t>
                  </m:r>
                  <m:r>
                    <w:rPr>
                      <w:rFonts w:ascii="Cambria Math" w:eastAsiaTheme="minorEastAsia" w:hAnsi="Cambria Math" w:hint="eastAsia"/>
                    </w:rPr>
                    <m:t>FN</m:t>
                  </m:r>
                </m:den>
              </m:f>
              <m:ctrlPr>
                <w:rPr>
                  <w:rFonts w:ascii="Cambria Math" w:eastAsiaTheme="minorEastAsia" w:hAnsi="Cambria Math" w:cs="Cambria Math"/>
                  <w:i/>
                </w:rPr>
              </m:ctrlPr>
            </m:e>
          </m:eqArr>
        </m:oMath>
      </m:oMathPara>
    </w:p>
    <w:p w14:paraId="5158E756" w14:textId="77777777" w:rsidR="00F447E5" w:rsidRDefault="00F447E5" w:rsidP="00F447E5">
      <w:pPr>
        <w:pStyle w:val="affffffffffff8"/>
        <w:widowControl w:val="0"/>
        <w:ind w:left="1260" w:firstLineChars="0" w:firstLine="0"/>
      </w:pPr>
      <w:r>
        <w:rPr>
          <w:rFonts w:hint="eastAsia"/>
        </w:rPr>
        <w:t>式中：</w:t>
      </w:r>
    </w:p>
    <w:p w14:paraId="2B93C3CE" w14:textId="432DF79E" w:rsidR="00F447E5" w:rsidRDefault="00F447E5" w:rsidP="00F447E5">
      <w:pPr>
        <w:pStyle w:val="affffffffffff8"/>
        <w:widowControl w:val="0"/>
        <w:ind w:left="1260" w:firstLineChars="0" w:firstLine="0"/>
      </w:pPr>
      <w:r w:rsidRPr="002C189B">
        <w:rPr>
          <w:rFonts w:ascii="Cambria Math" w:hAnsi="Cambria Math"/>
          <w:i/>
        </w:rPr>
        <w:t>FPR</w:t>
      </w:r>
      <w:r>
        <w:t xml:space="preserve"> </w:t>
      </w:r>
      <w:r>
        <w:rPr>
          <w:rFonts w:hint="eastAsia"/>
        </w:rPr>
        <w:t>—— 假正例率；</w:t>
      </w:r>
    </w:p>
    <w:p w14:paraId="558152F2" w14:textId="3F8102C4" w:rsidR="003F625E" w:rsidRDefault="003F625E" w:rsidP="00F447E5">
      <w:pPr>
        <w:pStyle w:val="affffffffffff8"/>
        <w:widowControl w:val="0"/>
        <w:ind w:left="1260" w:firstLineChars="0" w:firstLine="0"/>
      </w:pPr>
      <w:r w:rsidRPr="002C189B">
        <w:rPr>
          <w:rFonts w:ascii="Cambria Math" w:hAnsi="Cambria Math" w:hint="eastAsia"/>
          <w:i/>
        </w:rPr>
        <w:t>F</w:t>
      </w:r>
      <w:r w:rsidRPr="002C189B">
        <w:rPr>
          <w:rFonts w:ascii="Cambria Math" w:hAnsi="Cambria Math"/>
          <w:i/>
        </w:rPr>
        <w:t>P</w:t>
      </w:r>
      <w:r>
        <w:t xml:space="preserve"> </w:t>
      </w:r>
      <w:r>
        <w:rPr>
          <w:rFonts w:hint="eastAsia"/>
        </w:rPr>
        <w:t xml:space="preserve">—— </w:t>
      </w:r>
      <w:r w:rsidR="00C3764A" w:rsidRPr="00C3764A">
        <w:rPr>
          <w:rFonts w:hint="eastAsia"/>
        </w:rPr>
        <w:t>真实为负的样本被模型错误预测为正</w:t>
      </w:r>
      <w:r w:rsidR="00C3764A">
        <w:rPr>
          <w:rFonts w:hint="eastAsia"/>
        </w:rPr>
        <w:t>；</w:t>
      </w:r>
    </w:p>
    <w:p w14:paraId="7788BD5E" w14:textId="2916A05B" w:rsidR="003F625E" w:rsidRDefault="003F625E" w:rsidP="00F447E5">
      <w:pPr>
        <w:pStyle w:val="affffffffffff8"/>
        <w:widowControl w:val="0"/>
        <w:ind w:left="1260" w:firstLineChars="0" w:firstLine="0"/>
      </w:pPr>
      <w:r w:rsidRPr="002C189B">
        <w:rPr>
          <w:rFonts w:ascii="Cambria Math" w:hAnsi="Cambria Math"/>
          <w:i/>
        </w:rPr>
        <w:t>TN</w:t>
      </w:r>
      <w:r>
        <w:t xml:space="preserve"> </w:t>
      </w:r>
      <w:r>
        <w:rPr>
          <w:rFonts w:hint="eastAsia"/>
        </w:rPr>
        <w:t>——</w:t>
      </w:r>
      <w:r>
        <w:t xml:space="preserve"> </w:t>
      </w:r>
      <w:r w:rsidR="00C3764A" w:rsidRPr="00C3764A">
        <w:rPr>
          <w:rFonts w:hint="eastAsia"/>
        </w:rPr>
        <w:t>真实为负的样本被模型正确预测为负</w:t>
      </w:r>
      <w:r w:rsidR="00C3764A">
        <w:rPr>
          <w:rFonts w:hint="eastAsia"/>
        </w:rPr>
        <w:t>；</w:t>
      </w:r>
    </w:p>
    <w:p w14:paraId="31EF0C5A" w14:textId="166E7AE4" w:rsidR="003F625E" w:rsidRDefault="003F625E" w:rsidP="00F447E5">
      <w:pPr>
        <w:pStyle w:val="affffffffffff8"/>
        <w:widowControl w:val="0"/>
        <w:ind w:left="1260" w:firstLineChars="0" w:firstLine="0"/>
      </w:pPr>
      <w:r w:rsidRPr="002C189B">
        <w:rPr>
          <w:rFonts w:ascii="Cambria Math" w:hAnsi="Cambria Math" w:hint="eastAsia"/>
          <w:i/>
        </w:rPr>
        <w:t>TPR</w:t>
      </w:r>
      <w:r>
        <w:t xml:space="preserve"> </w:t>
      </w:r>
      <w:r>
        <w:rPr>
          <w:rFonts w:hint="eastAsia"/>
        </w:rPr>
        <w:t>—— 真正例率；</w:t>
      </w:r>
    </w:p>
    <w:p w14:paraId="5ECB901F" w14:textId="191EFBD8" w:rsidR="00F447E5" w:rsidRDefault="00F447E5" w:rsidP="00F447E5">
      <w:pPr>
        <w:pStyle w:val="affffffffffff8"/>
        <w:widowControl w:val="0"/>
        <w:ind w:left="1260" w:firstLineChars="0" w:firstLine="0"/>
      </w:pPr>
      <w:r w:rsidRPr="002C189B">
        <w:rPr>
          <w:rFonts w:ascii="Cambria Math" w:hAnsi="Cambria Math" w:hint="eastAsia"/>
          <w:i/>
        </w:rPr>
        <w:t>TP</w:t>
      </w:r>
      <w:r>
        <w:t xml:space="preserve"> </w:t>
      </w:r>
      <w:r>
        <w:rPr>
          <w:rFonts w:hint="eastAsia"/>
        </w:rPr>
        <w:t xml:space="preserve">—— </w:t>
      </w:r>
      <w:r w:rsidR="00C3764A">
        <w:rPr>
          <w:rFonts w:hint="eastAsia"/>
        </w:rPr>
        <w:t>真实为正的样本被模型正确预测为正</w:t>
      </w:r>
      <w:r>
        <w:rPr>
          <w:rFonts w:hint="eastAsia"/>
        </w:rPr>
        <w:t>；</w:t>
      </w:r>
    </w:p>
    <w:p w14:paraId="4264F0BE" w14:textId="25BF6FDC" w:rsidR="00F447E5" w:rsidRDefault="00F447E5" w:rsidP="00F447E5">
      <w:pPr>
        <w:pStyle w:val="affffffffffff8"/>
        <w:widowControl w:val="0"/>
        <w:ind w:left="1260" w:firstLineChars="0" w:firstLine="0"/>
      </w:pPr>
      <w:r w:rsidRPr="002C189B">
        <w:rPr>
          <w:rFonts w:ascii="Cambria Math" w:hAnsi="Cambria Math" w:hint="eastAsia"/>
          <w:i/>
        </w:rPr>
        <w:t>FN</w:t>
      </w:r>
      <w:r>
        <w:t xml:space="preserve"> </w:t>
      </w:r>
      <w:r>
        <w:rPr>
          <w:rFonts w:hint="eastAsia"/>
        </w:rPr>
        <w:t xml:space="preserve">—— </w:t>
      </w:r>
      <w:r w:rsidR="00C3764A">
        <w:rPr>
          <w:rFonts w:hint="eastAsia"/>
        </w:rPr>
        <w:t>真实</w:t>
      </w:r>
      <w:r>
        <w:rPr>
          <w:rFonts w:hint="eastAsia"/>
        </w:rPr>
        <w:t>为正</w:t>
      </w:r>
      <w:r w:rsidR="00C3764A">
        <w:rPr>
          <w:rFonts w:hint="eastAsia"/>
        </w:rPr>
        <w:t>的样本被模型</w:t>
      </w:r>
      <w:r w:rsidR="00C3764A" w:rsidRPr="00C3764A">
        <w:rPr>
          <w:rFonts w:hint="eastAsia"/>
        </w:rPr>
        <w:t>错误预测为</w:t>
      </w:r>
      <w:r w:rsidR="00C3764A">
        <w:rPr>
          <w:rFonts w:hint="eastAsia"/>
        </w:rPr>
        <w:t>负</w:t>
      </w:r>
      <w:r w:rsidR="00612AA4">
        <w:rPr>
          <w:rFonts w:hint="eastAsia"/>
        </w:rPr>
        <w:t>。</w:t>
      </w:r>
    </w:p>
    <w:p w14:paraId="65461F6D" w14:textId="58E8FF8D" w:rsidR="000F7C8B" w:rsidRDefault="00885366" w:rsidP="000F7C8B">
      <w:pPr>
        <w:pStyle w:val="afff7"/>
        <w:spacing w:before="120" w:after="120"/>
      </w:pPr>
      <w:r>
        <w:rPr>
          <w:rFonts w:hint="eastAsia"/>
        </w:rPr>
        <w:t>S</w:t>
      </w:r>
      <w:r>
        <w:t>-P-01</w:t>
      </w:r>
      <w:r w:rsidR="00316297">
        <w:t>9</w:t>
      </w:r>
      <w:r>
        <w:t xml:space="preserve">0 </w:t>
      </w:r>
      <w:r>
        <w:rPr>
          <w:rFonts w:hint="eastAsia"/>
        </w:rPr>
        <w:t>密集目标计数算法性能</w:t>
      </w:r>
      <w:r w:rsidR="000F7C8B">
        <w:rPr>
          <w:rFonts w:hint="eastAsia"/>
        </w:rPr>
        <w:t>指标</w:t>
      </w:r>
    </w:p>
    <w:p w14:paraId="5A29C44C" w14:textId="77777777" w:rsidR="009D7737" w:rsidRDefault="009D7737" w:rsidP="005B501A">
      <w:pPr>
        <w:pStyle w:val="affffffffffff8"/>
        <w:widowControl w:val="0"/>
        <w:numPr>
          <w:ilvl w:val="0"/>
          <w:numId w:val="557"/>
        </w:numPr>
        <w:ind w:firstLineChars="0"/>
      </w:pPr>
      <w:r>
        <w:rPr>
          <w:rFonts w:hint="eastAsia"/>
        </w:rPr>
        <w:t>学习阶段评测指标</w:t>
      </w:r>
    </w:p>
    <w:p w14:paraId="0F5C8801" w14:textId="77777777" w:rsidR="009D7737" w:rsidRPr="001E3CEA" w:rsidRDefault="009D7737" w:rsidP="005B501A">
      <w:pPr>
        <w:pStyle w:val="affffffffffff8"/>
        <w:widowControl w:val="0"/>
        <w:numPr>
          <w:ilvl w:val="0"/>
          <w:numId w:val="558"/>
        </w:numPr>
        <w:ind w:firstLineChars="0"/>
      </w:pPr>
      <w:r>
        <w:rPr>
          <w:rFonts w:hint="eastAsia"/>
        </w:rPr>
        <w:t>参数总数：</w:t>
      </w:r>
      <w:r w:rsidRPr="006B4412">
        <w:t>算法所有的参数的总数</w:t>
      </w:r>
      <w:r w:rsidRPr="001E3CEA">
        <w:rPr>
          <w:rFonts w:hint="eastAsia"/>
        </w:rPr>
        <w:t>；</w:t>
      </w:r>
    </w:p>
    <w:p w14:paraId="6BDA5385" w14:textId="7D3F152F" w:rsidR="009D7737" w:rsidRDefault="009D7737" w:rsidP="005B501A">
      <w:pPr>
        <w:pStyle w:val="affffffffffff8"/>
        <w:widowControl w:val="0"/>
        <w:numPr>
          <w:ilvl w:val="0"/>
          <w:numId w:val="558"/>
        </w:numPr>
        <w:ind w:firstLineChars="0"/>
      </w:pPr>
      <w:r>
        <w:rPr>
          <w:rFonts w:hint="eastAsia"/>
        </w:rPr>
        <w:t>计算时间复杂度：</w:t>
      </w:r>
      <w:r w:rsidRPr="006B4412">
        <w:rPr>
          <w:rFonts w:hint="eastAsia"/>
        </w:rPr>
        <w:t>做一次前向计算需要的浮点运算次数</w:t>
      </w:r>
      <w:r w:rsidR="00612AA4">
        <w:rPr>
          <w:rFonts w:hint="eastAsia"/>
        </w:rPr>
        <w:t>。</w:t>
      </w:r>
    </w:p>
    <w:p w14:paraId="4534EF17" w14:textId="77777777" w:rsidR="009D7737" w:rsidRDefault="009D7737" w:rsidP="005B501A">
      <w:pPr>
        <w:pStyle w:val="affffffffffff8"/>
        <w:widowControl w:val="0"/>
        <w:numPr>
          <w:ilvl w:val="0"/>
          <w:numId w:val="557"/>
        </w:numPr>
        <w:ind w:firstLineChars="0"/>
      </w:pPr>
      <w:r>
        <w:rPr>
          <w:rFonts w:hint="eastAsia"/>
        </w:rPr>
        <w:t>推理阶段评测指标</w:t>
      </w:r>
    </w:p>
    <w:p w14:paraId="48463302" w14:textId="319DFF35" w:rsidR="0049285E" w:rsidRDefault="009D7737" w:rsidP="005B501A">
      <w:pPr>
        <w:pStyle w:val="affffffffffff8"/>
        <w:widowControl w:val="0"/>
        <w:numPr>
          <w:ilvl w:val="0"/>
          <w:numId w:val="559"/>
        </w:numPr>
        <w:ind w:firstLineChars="0"/>
      </w:pPr>
      <w:r>
        <w:rPr>
          <w:rFonts w:hint="eastAsia"/>
        </w:rPr>
        <w:t>平均绝对误差：</w:t>
      </w:r>
      <w:r w:rsidR="0049285E" w:rsidRPr="0049285E">
        <w:rPr>
          <w:rFonts w:hint="eastAsia"/>
        </w:rPr>
        <w:t>表示预测数据和真实标签之间的平均距离</w:t>
      </w:r>
      <w:r>
        <w:rPr>
          <w:rFonts w:hint="eastAsia"/>
        </w:rPr>
        <w:t>；</w:t>
      </w:r>
    </w:p>
    <w:p w14:paraId="6EF8D060" w14:textId="225A56E0" w:rsidR="0083678F" w:rsidRPr="00017564" w:rsidRDefault="0048211C" w:rsidP="00093DB1">
      <w:pPr>
        <w:widowControl/>
        <w:spacing w:line="240" w:lineRule="auto"/>
        <w:ind w:left="422"/>
        <w:rPr>
          <w:rFonts w:ascii="宋体" w:hAnsi="Times New Roman"/>
          <w:noProof/>
          <w:kern w:val="0"/>
        </w:rPr>
      </w:pPr>
      <m:oMathPara>
        <m:oMathParaPr>
          <m:jc m:val="center"/>
        </m:oMathParaPr>
        <m:oMath>
          <m:eqArr>
            <m:eqArrPr>
              <m:maxDist m:val="1"/>
              <m:ctrlPr>
                <w:rPr>
                  <w:rFonts w:ascii="Cambria Math" w:hAnsi="Cambria Math"/>
                  <w:i/>
                  <w:kern w:val="0"/>
                </w:rPr>
              </m:ctrlPr>
            </m:eqArrPr>
            <m:e>
              <m:r>
                <w:rPr>
                  <w:rFonts w:ascii="Cambria Math" w:hAnsi="Cambria Math"/>
                  <w:kern w:val="0"/>
                </w:rPr>
                <m:t>MAE</m:t>
              </m:r>
              <m:r>
                <m:rPr>
                  <m:sty m:val="p"/>
                </m:rPr>
                <w:rPr>
                  <w:rFonts w:ascii="Cambria Math" w:hAnsi="Cambria Math"/>
                  <w:kern w:val="0"/>
                </w:rPr>
                <m:t>=</m:t>
              </m:r>
              <m:f>
                <m:fPr>
                  <m:ctrlPr>
                    <w:rPr>
                      <w:rFonts w:ascii="Cambria Math" w:hAnsi="Cambria Math"/>
                      <w:kern w:val="0"/>
                    </w:rPr>
                  </m:ctrlPr>
                </m:fPr>
                <m:num>
                  <m:r>
                    <w:rPr>
                      <w:rFonts w:ascii="Cambria Math" w:hAnsi="Cambria Math"/>
                      <w:kern w:val="0"/>
                    </w:rPr>
                    <m:t>1</m:t>
                  </m:r>
                </m:num>
                <m:den>
                  <m:r>
                    <w:rPr>
                      <w:rFonts w:ascii="Cambria Math" w:hAnsi="Cambria Math"/>
                      <w:kern w:val="0"/>
                    </w:rPr>
                    <m:t>n</m:t>
                  </m:r>
                </m:den>
              </m:f>
              <m:nary>
                <m:naryPr>
                  <m:chr m:val="∑"/>
                  <m:limLoc m:val="undOvr"/>
                  <m:ctrlPr>
                    <w:rPr>
                      <w:rFonts w:ascii="Cambria Math" w:hAnsi="Cambria Math"/>
                      <w:i/>
                      <w:kern w:val="0"/>
                    </w:rPr>
                  </m:ctrlPr>
                </m:naryPr>
                <m:sub>
                  <m:r>
                    <w:rPr>
                      <w:rFonts w:ascii="Cambria Math" w:hAnsi="Cambria Math"/>
                      <w:kern w:val="0"/>
                    </w:rPr>
                    <m:t>i=1</m:t>
                  </m:r>
                </m:sub>
                <m:sup>
                  <m:r>
                    <w:rPr>
                      <w:rFonts w:ascii="Cambria Math" w:hAnsi="Cambria Math"/>
                      <w:kern w:val="0"/>
                    </w:rPr>
                    <m:t>n</m:t>
                  </m:r>
                </m:sup>
                <m:e>
                  <m:d>
                    <m:dPr>
                      <m:begChr m:val="|"/>
                      <m:endChr m:val="|"/>
                      <m:ctrlPr>
                        <w:rPr>
                          <w:rFonts w:ascii="Cambria Math" w:hAnsi="Cambria Math"/>
                          <w:i/>
                          <w:kern w:val="0"/>
                        </w:rPr>
                      </m:ctrlPr>
                    </m:dPr>
                    <m:e>
                      <m:sSub>
                        <m:sSubPr>
                          <m:ctrlPr>
                            <w:rPr>
                              <w:rFonts w:ascii="Cambria Math" w:hAnsi="Cambria Math"/>
                              <w:i/>
                              <w:kern w:val="0"/>
                            </w:rPr>
                          </m:ctrlPr>
                        </m:sSubPr>
                        <m:e>
                          <m:acc>
                            <m:accPr>
                              <m:ctrlPr>
                                <w:rPr>
                                  <w:rFonts w:ascii="Cambria Math" w:hAnsi="Cambria Math"/>
                                  <w:i/>
                                  <w:kern w:val="0"/>
                                </w:rPr>
                              </m:ctrlPr>
                            </m:accPr>
                            <m:e>
                              <m:r>
                                <w:rPr>
                                  <w:rFonts w:ascii="Cambria Math" w:hAnsi="Cambria Math"/>
                                  <w:kern w:val="0"/>
                                </w:rPr>
                                <m:t>y</m:t>
                              </m:r>
                            </m:e>
                          </m:acc>
                        </m:e>
                        <m:sub>
                          <m:r>
                            <w:rPr>
                              <w:rFonts w:ascii="Cambria Math" w:hAnsi="Cambria Math"/>
                              <w:kern w:val="0"/>
                            </w:rPr>
                            <m:t>i</m:t>
                          </m:r>
                        </m:sub>
                      </m:sSub>
                      <m:r>
                        <w:rPr>
                          <w:rFonts w:ascii="Cambria Math" w:hAnsi="Cambria Math"/>
                          <w:kern w:val="0"/>
                        </w:rPr>
                        <m:t>-</m:t>
                      </m:r>
                      <m:sSub>
                        <m:sSubPr>
                          <m:ctrlPr>
                            <w:rPr>
                              <w:rFonts w:ascii="Cambria Math" w:hAnsi="Cambria Math"/>
                              <w:i/>
                              <w:kern w:val="0"/>
                            </w:rPr>
                          </m:ctrlPr>
                        </m:sSubPr>
                        <m:e>
                          <m:r>
                            <w:rPr>
                              <w:rFonts w:ascii="Cambria Math" w:hAnsi="Cambria Math"/>
                              <w:kern w:val="0"/>
                            </w:rPr>
                            <m:t>y</m:t>
                          </m:r>
                        </m:e>
                        <m:sub>
                          <m:r>
                            <w:rPr>
                              <w:rFonts w:ascii="Cambria Math" w:hAnsi="Cambria Math"/>
                              <w:kern w:val="0"/>
                            </w:rPr>
                            <m:t>i</m:t>
                          </m:r>
                        </m:sub>
                      </m:sSub>
                    </m:e>
                  </m:d>
                </m:e>
              </m:nary>
            </m:e>
          </m:eqArr>
        </m:oMath>
      </m:oMathPara>
    </w:p>
    <w:p w14:paraId="2D56AE9E" w14:textId="77777777" w:rsidR="0049285E" w:rsidRDefault="0049285E" w:rsidP="0049285E">
      <w:pPr>
        <w:pStyle w:val="affffffffffff8"/>
        <w:widowControl w:val="0"/>
        <w:ind w:left="1260" w:firstLineChars="0" w:firstLine="0"/>
      </w:pPr>
      <w:r>
        <w:rPr>
          <w:rFonts w:hint="eastAsia"/>
        </w:rPr>
        <w:t>式中：</w:t>
      </w:r>
    </w:p>
    <w:p w14:paraId="7175B3B8" w14:textId="4B835CE0" w:rsidR="0049285E" w:rsidRDefault="0049285E" w:rsidP="0049285E">
      <w:pPr>
        <w:pStyle w:val="affffffffffff8"/>
        <w:widowControl w:val="0"/>
        <w:ind w:left="1260" w:firstLineChars="0" w:firstLine="0"/>
      </w:pPr>
      <w:r w:rsidRPr="002C189B">
        <w:rPr>
          <w:rFonts w:ascii="Cambria Math" w:hAnsi="Cambria Math" w:hint="eastAsia"/>
          <w:i/>
        </w:rPr>
        <w:t>MAE</w:t>
      </w:r>
      <w:r>
        <w:t xml:space="preserve"> </w:t>
      </w:r>
      <w:r>
        <w:rPr>
          <w:rFonts w:hint="eastAsia"/>
        </w:rPr>
        <w:t>—— 平均绝对误差；</w:t>
      </w:r>
    </w:p>
    <w:p w14:paraId="4B7C8F42" w14:textId="4124220F" w:rsidR="0049285E" w:rsidRDefault="0049285E" w:rsidP="0049285E">
      <w:pPr>
        <w:pStyle w:val="affffffffffff8"/>
        <w:widowControl w:val="0"/>
        <w:ind w:left="1260" w:firstLineChars="0" w:firstLine="0"/>
      </w:pPr>
      <w:r w:rsidRPr="002C189B">
        <w:rPr>
          <w:rFonts w:ascii="Cambria Math" w:hAnsi="Cambria Math" w:hint="eastAsia"/>
          <w:i/>
        </w:rPr>
        <w:t>n</w:t>
      </w:r>
      <w:r>
        <w:t xml:space="preserve"> </w:t>
      </w:r>
      <w:r>
        <w:rPr>
          <w:rFonts w:hint="eastAsia"/>
        </w:rPr>
        <w:t>—— 测试集中的样本数量；</w:t>
      </w:r>
    </w:p>
    <w:p w14:paraId="37803CFB" w14:textId="77777777" w:rsidR="00333FCB" w:rsidRDefault="0048211C" w:rsidP="00333FCB">
      <w:pPr>
        <w:pStyle w:val="affffffffffff8"/>
        <w:widowControl w:val="0"/>
        <w:ind w:left="1260" w:firstLineChars="0" w:firstLine="0"/>
      </w:pPr>
      <m:oMath>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hint="eastAsia"/>
              </w:rPr>
              <m:t>i</m:t>
            </m:r>
          </m:sub>
        </m:sSub>
      </m:oMath>
      <w:r w:rsidR="00333FCB" w:rsidRPr="0049285E">
        <w:rPr>
          <w:rFonts w:hAnsi="宋体"/>
        </w:rPr>
        <w:t xml:space="preserve"> </w:t>
      </w:r>
      <w:r w:rsidR="00333FCB">
        <w:rPr>
          <w:rFonts w:hint="eastAsia"/>
        </w:rPr>
        <w:t xml:space="preserve">—— </w:t>
      </w:r>
      <w:r w:rsidR="00333FCB" w:rsidRPr="0049285E">
        <w:rPr>
          <w:rFonts w:hint="eastAsia"/>
        </w:rPr>
        <w:t>第</w:t>
      </w:r>
      <w:r w:rsidR="00333FCB">
        <w:rPr>
          <w:rFonts w:hint="eastAsia"/>
        </w:rPr>
        <w:t>i</w:t>
      </w:r>
      <w:r w:rsidR="00333FCB" w:rsidRPr="0049285E">
        <w:rPr>
          <w:rFonts w:hint="eastAsia"/>
        </w:rPr>
        <w:t>个样本的模型预测目标数量</w:t>
      </w:r>
      <w:r w:rsidR="00333FCB">
        <w:rPr>
          <w:rFonts w:hint="eastAsia"/>
        </w:rPr>
        <w:t>；</w:t>
      </w:r>
    </w:p>
    <w:p w14:paraId="473F2DE5" w14:textId="4DB03157" w:rsidR="0049285E" w:rsidRDefault="00333FCB" w:rsidP="00333FCB">
      <w:pPr>
        <w:pStyle w:val="affffffffffff8"/>
        <w:widowControl w:val="0"/>
        <w:ind w:left="1260" w:firstLineChars="0" w:firstLine="0"/>
      </w:pPr>
      <w:r w:rsidRPr="002C189B">
        <w:rPr>
          <w:rFonts w:ascii="Cambria Math" w:hAnsi="Cambria Math" w:hint="eastAsia"/>
          <w:i/>
        </w:rPr>
        <w:t>y</w:t>
      </w:r>
      <w:r w:rsidRPr="002C189B">
        <w:rPr>
          <w:rFonts w:ascii="Cambria Math" w:hAnsi="Cambria Math"/>
          <w:i/>
          <w:vertAlign w:val="subscript"/>
        </w:rPr>
        <w:t>i</w:t>
      </w:r>
      <w:r w:rsidRPr="0049285E">
        <w:rPr>
          <w:rFonts w:hAnsi="宋体"/>
        </w:rPr>
        <w:t xml:space="preserve"> </w:t>
      </w:r>
      <w:r w:rsidRPr="0049285E">
        <w:rPr>
          <w:rFonts w:hAnsi="宋体" w:hint="eastAsia"/>
        </w:rPr>
        <w:t>——</w:t>
      </w:r>
      <w:r w:rsidRPr="0049285E">
        <w:rPr>
          <w:rFonts w:hAnsi="宋体"/>
        </w:rPr>
        <w:t xml:space="preserve"> </w:t>
      </w:r>
      <w:r w:rsidRPr="0049285E">
        <w:rPr>
          <w:rFonts w:hAnsi="宋体" w:hint="eastAsia"/>
        </w:rPr>
        <w:t>第i个样本的真实目标数量</w:t>
      </w:r>
      <w:r w:rsidR="0049285E">
        <w:rPr>
          <w:rFonts w:hint="eastAsia"/>
        </w:rPr>
        <w:t>；</w:t>
      </w:r>
    </w:p>
    <w:p w14:paraId="5DDA844F" w14:textId="3E59E212" w:rsidR="00634EA0" w:rsidRPr="00634EA0" w:rsidRDefault="0083678F" w:rsidP="005B501A">
      <w:pPr>
        <w:pStyle w:val="affffffffffff8"/>
        <w:widowControl w:val="0"/>
        <w:numPr>
          <w:ilvl w:val="0"/>
          <w:numId w:val="559"/>
        </w:numPr>
        <w:ind w:firstLineChars="0"/>
      </w:pPr>
      <w:r>
        <w:rPr>
          <w:rFonts w:hint="eastAsia"/>
        </w:rPr>
        <w:t>均方根误差：</w:t>
      </w:r>
      <w:r w:rsidR="00E67FA9" w:rsidRPr="00E67FA9">
        <w:rPr>
          <w:rFonts w:hint="eastAsia"/>
        </w:rPr>
        <w:t>是预测值与真实值之间差异的平方的平均值的平方根</w:t>
      </w:r>
      <w:r w:rsidR="00E67FA9">
        <w:rPr>
          <w:rFonts w:hint="eastAsia"/>
        </w:rPr>
        <w:t>；</w:t>
      </w:r>
    </w:p>
    <w:p w14:paraId="7790C4D8" w14:textId="7CC91F13" w:rsidR="00634EA0" w:rsidRPr="00017564" w:rsidRDefault="0048211C" w:rsidP="00E67FA9">
      <w:pPr>
        <w:widowControl/>
        <w:spacing w:line="240" w:lineRule="auto"/>
        <w:ind w:left="480"/>
        <w:rPr>
          <w:rFonts w:ascii="宋体" w:hAnsi="Times New Roman"/>
          <w:noProof/>
          <w:kern w:val="0"/>
        </w:rPr>
      </w:pPr>
      <m:oMathPara>
        <m:oMathParaPr>
          <m:jc m:val="center"/>
        </m:oMathParaPr>
        <m:oMath>
          <m:eqArr>
            <m:eqArrPr>
              <m:maxDist m:val="1"/>
              <m:ctrlPr>
                <w:rPr>
                  <w:rFonts w:ascii="Cambria Math" w:hAnsi="Cambria Math" w:cs="宋体"/>
                  <w:i/>
                  <w:kern w:val="0"/>
                </w:rPr>
              </m:ctrlPr>
            </m:eqArrPr>
            <m:e>
              <m:r>
                <w:rPr>
                  <w:rFonts w:ascii="Cambria Math" w:hAnsi="Cambria Math" w:cs="宋体" w:hint="eastAsia"/>
                  <w:kern w:val="0"/>
                </w:rPr>
                <m:t>R</m:t>
              </m:r>
              <m:r>
                <w:rPr>
                  <w:rFonts w:ascii="Cambria Math" w:hAnsi="Cambria Math" w:cs="宋体"/>
                  <w:kern w:val="0"/>
                </w:rPr>
                <m:t>MSE</m:t>
              </m:r>
              <m:r>
                <m:rPr>
                  <m:sty m:val="p"/>
                </m:rPr>
                <w:rPr>
                  <w:rFonts w:ascii="Cambria Math" w:hAnsi="Cambria Math" w:cs="宋体"/>
                  <w:kern w:val="0"/>
                </w:rPr>
                <m:t>=</m:t>
              </m:r>
              <m:rad>
                <m:radPr>
                  <m:degHide m:val="1"/>
                  <m:ctrlPr>
                    <w:rPr>
                      <w:rFonts w:ascii="Cambria Math" w:hAnsi="Cambria Math" w:cs="宋体"/>
                      <w:kern w:val="0"/>
                    </w:rPr>
                  </m:ctrlPr>
                </m:radPr>
                <m:deg/>
                <m:e>
                  <m:f>
                    <m:fPr>
                      <m:ctrlPr>
                        <w:rPr>
                          <w:rFonts w:ascii="Cambria Math" w:hAnsi="Cambria Math" w:cs="宋体"/>
                          <w:kern w:val="0"/>
                        </w:rPr>
                      </m:ctrlPr>
                    </m:fPr>
                    <m:num>
                      <m:r>
                        <w:rPr>
                          <w:rFonts w:ascii="Cambria Math" w:hAnsi="Cambria Math" w:cs="宋体"/>
                          <w:kern w:val="0"/>
                        </w:rPr>
                        <m:t>1</m:t>
                      </m:r>
                    </m:num>
                    <m:den>
                      <m:r>
                        <w:rPr>
                          <w:rFonts w:ascii="Cambria Math" w:hAnsi="Cambria Math" w:cs="宋体"/>
                          <w:kern w:val="0"/>
                        </w:rPr>
                        <m:t>n</m:t>
                      </m:r>
                    </m:den>
                  </m:f>
                  <m:nary>
                    <m:naryPr>
                      <m:chr m:val="∑"/>
                      <m:limLoc m:val="undOvr"/>
                      <m:ctrlPr>
                        <w:rPr>
                          <w:rFonts w:ascii="Cambria Math" w:hAnsi="Cambria Math" w:cs="宋体"/>
                          <w:i/>
                          <w:kern w:val="0"/>
                        </w:rPr>
                      </m:ctrlPr>
                    </m:naryPr>
                    <m:sub>
                      <m:r>
                        <w:rPr>
                          <w:rFonts w:ascii="Cambria Math" w:hAnsi="Cambria Math" w:cs="宋体"/>
                          <w:kern w:val="0"/>
                        </w:rPr>
                        <m:t>i=1</m:t>
                      </m:r>
                    </m:sub>
                    <m:sup>
                      <m:r>
                        <w:rPr>
                          <w:rFonts w:ascii="Cambria Math" w:hAnsi="Cambria Math" w:cs="宋体"/>
                          <w:kern w:val="0"/>
                        </w:rPr>
                        <m:t>n</m:t>
                      </m:r>
                    </m:sup>
                    <m:e>
                      <m:sSup>
                        <m:sSupPr>
                          <m:ctrlPr>
                            <w:rPr>
                              <w:rFonts w:ascii="Cambria Math" w:hAnsi="Cambria Math" w:cs="宋体"/>
                              <w:i/>
                              <w:kern w:val="0"/>
                            </w:rPr>
                          </m:ctrlPr>
                        </m:sSupPr>
                        <m:e>
                          <m:d>
                            <m:dPr>
                              <m:ctrlPr>
                                <w:rPr>
                                  <w:rFonts w:ascii="Cambria Math" w:hAnsi="Cambria Math" w:cs="宋体"/>
                                  <w:i/>
                                  <w:kern w:val="0"/>
                                </w:rPr>
                              </m:ctrlPr>
                            </m:dPr>
                            <m:e>
                              <m:sSub>
                                <m:sSubPr>
                                  <m:ctrlPr>
                                    <w:rPr>
                                      <w:rFonts w:ascii="Cambria Math" w:hAnsi="Cambria Math" w:cs="宋体"/>
                                      <w:i/>
                                      <w:kern w:val="0"/>
                                    </w:rPr>
                                  </m:ctrlPr>
                                </m:sSubPr>
                                <m:e>
                                  <m:acc>
                                    <m:accPr>
                                      <m:ctrlPr>
                                        <w:rPr>
                                          <w:rFonts w:ascii="Cambria Math" w:hAnsi="Cambria Math" w:cs="宋体"/>
                                          <w:i/>
                                          <w:kern w:val="0"/>
                                        </w:rPr>
                                      </m:ctrlPr>
                                    </m:accPr>
                                    <m:e>
                                      <m:r>
                                        <w:rPr>
                                          <w:rFonts w:ascii="Cambria Math" w:hAnsi="Cambria Math" w:cs="宋体"/>
                                          <w:kern w:val="0"/>
                                        </w:rPr>
                                        <m:t>y</m:t>
                                      </m:r>
                                    </m:e>
                                  </m:acc>
                                </m:e>
                                <m:sub>
                                  <m:r>
                                    <w:rPr>
                                      <w:rFonts w:ascii="Cambria Math" w:hAnsi="Cambria Math" w:cs="宋体"/>
                                      <w:kern w:val="0"/>
                                    </w:rPr>
                                    <m:t>i</m:t>
                                  </m:r>
                                </m:sub>
                              </m:sSub>
                              <m:r>
                                <w:rPr>
                                  <w:rFonts w:ascii="Cambria Math" w:hAnsi="Cambria Math" w:cs="宋体"/>
                                  <w:kern w:val="0"/>
                                </w:rPr>
                                <m:t>-</m:t>
                              </m:r>
                              <m:sSub>
                                <m:sSubPr>
                                  <m:ctrlPr>
                                    <w:rPr>
                                      <w:rFonts w:ascii="Cambria Math" w:hAnsi="Cambria Math" w:cs="宋体"/>
                                      <w:i/>
                                      <w:kern w:val="0"/>
                                    </w:rPr>
                                  </m:ctrlPr>
                                </m:sSubPr>
                                <m:e>
                                  <m:r>
                                    <w:rPr>
                                      <w:rFonts w:ascii="Cambria Math" w:hAnsi="Cambria Math" w:cs="宋体"/>
                                      <w:kern w:val="0"/>
                                    </w:rPr>
                                    <m:t>y</m:t>
                                  </m:r>
                                </m:e>
                                <m:sub>
                                  <m:r>
                                    <w:rPr>
                                      <w:rFonts w:ascii="Cambria Math" w:hAnsi="Cambria Math" w:cs="宋体"/>
                                      <w:kern w:val="0"/>
                                    </w:rPr>
                                    <m:t>i</m:t>
                                  </m:r>
                                </m:sub>
                              </m:sSub>
                            </m:e>
                          </m:d>
                        </m:e>
                        <m:sup>
                          <m:r>
                            <w:rPr>
                              <w:rFonts w:ascii="Cambria Math" w:hAnsi="Cambria Math" w:cs="宋体"/>
                              <w:kern w:val="0"/>
                            </w:rPr>
                            <m:t>2</m:t>
                          </m:r>
                        </m:sup>
                      </m:sSup>
                    </m:e>
                  </m:nary>
                </m:e>
              </m:rad>
            </m:e>
          </m:eqArr>
        </m:oMath>
      </m:oMathPara>
    </w:p>
    <w:p w14:paraId="46ED3DA1" w14:textId="77777777" w:rsidR="00E67FA9" w:rsidRDefault="00E67FA9" w:rsidP="00E67FA9">
      <w:pPr>
        <w:pStyle w:val="affffffffffff8"/>
        <w:widowControl w:val="0"/>
        <w:ind w:left="1260" w:firstLineChars="0" w:firstLine="0"/>
      </w:pPr>
      <w:r>
        <w:rPr>
          <w:rFonts w:hint="eastAsia"/>
        </w:rPr>
        <w:t>式中：</w:t>
      </w:r>
    </w:p>
    <w:p w14:paraId="1662177E" w14:textId="1E3C5CDD" w:rsidR="00E67FA9" w:rsidRDefault="00E67FA9" w:rsidP="00E67FA9">
      <w:pPr>
        <w:pStyle w:val="affffffffffff8"/>
        <w:widowControl w:val="0"/>
        <w:ind w:left="1260" w:firstLineChars="0" w:firstLine="0"/>
      </w:pPr>
      <w:r w:rsidRPr="002C189B">
        <w:rPr>
          <w:rFonts w:ascii="Cambria Math" w:hAnsi="Cambria Math"/>
          <w:i/>
        </w:rPr>
        <w:t>RMS</w:t>
      </w:r>
      <w:r w:rsidRPr="002C189B">
        <w:rPr>
          <w:rFonts w:ascii="Cambria Math" w:hAnsi="Cambria Math" w:hint="eastAsia"/>
          <w:i/>
        </w:rPr>
        <w:t>E</w:t>
      </w:r>
      <w:r>
        <w:t xml:space="preserve"> </w:t>
      </w:r>
      <w:r>
        <w:rPr>
          <w:rFonts w:hint="eastAsia"/>
        </w:rPr>
        <w:t>—— 均方根误差；</w:t>
      </w:r>
    </w:p>
    <w:p w14:paraId="4C2BF39F" w14:textId="3DAB3BF7" w:rsidR="00E67FA9" w:rsidRDefault="00E67FA9" w:rsidP="00E67FA9">
      <w:pPr>
        <w:pStyle w:val="affffffffffff8"/>
        <w:widowControl w:val="0"/>
        <w:ind w:left="1260" w:firstLineChars="0" w:firstLine="0"/>
      </w:pPr>
      <w:r w:rsidRPr="002C189B">
        <w:rPr>
          <w:rFonts w:ascii="Cambria Math" w:hAnsi="Cambria Math" w:hint="eastAsia"/>
          <w:i/>
        </w:rPr>
        <w:t>n</w:t>
      </w:r>
      <w:r>
        <w:t xml:space="preserve"> </w:t>
      </w:r>
      <w:r>
        <w:rPr>
          <w:rFonts w:hint="eastAsia"/>
        </w:rPr>
        <w:t>—— 测试集中的样本数量；</w:t>
      </w:r>
    </w:p>
    <w:p w14:paraId="2F2694AB" w14:textId="77777777" w:rsidR="00333FCB" w:rsidRDefault="0048211C" w:rsidP="00333FCB">
      <w:pPr>
        <w:pStyle w:val="affffffffffff8"/>
        <w:widowControl w:val="0"/>
        <w:ind w:left="1260" w:firstLineChars="0" w:firstLine="0"/>
      </w:pPr>
      <m:oMath>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hint="eastAsia"/>
              </w:rPr>
              <m:t>i</m:t>
            </m:r>
          </m:sub>
        </m:sSub>
      </m:oMath>
      <w:r w:rsidR="00333FCB" w:rsidRPr="0049285E">
        <w:rPr>
          <w:rFonts w:hAnsi="宋体"/>
        </w:rPr>
        <w:t xml:space="preserve"> </w:t>
      </w:r>
      <w:r w:rsidR="00333FCB">
        <w:rPr>
          <w:rFonts w:hint="eastAsia"/>
        </w:rPr>
        <w:t xml:space="preserve">—— </w:t>
      </w:r>
      <w:r w:rsidR="00333FCB" w:rsidRPr="0049285E">
        <w:rPr>
          <w:rFonts w:hint="eastAsia"/>
        </w:rPr>
        <w:t>第</w:t>
      </w:r>
      <w:r w:rsidR="00333FCB">
        <w:rPr>
          <w:rFonts w:hint="eastAsia"/>
        </w:rPr>
        <w:t>i</w:t>
      </w:r>
      <w:r w:rsidR="00333FCB" w:rsidRPr="0049285E">
        <w:rPr>
          <w:rFonts w:hint="eastAsia"/>
        </w:rPr>
        <w:t>个样本的模型预测目标数量</w:t>
      </w:r>
      <w:r w:rsidR="00333FCB">
        <w:rPr>
          <w:rFonts w:hint="eastAsia"/>
        </w:rPr>
        <w:t>；</w:t>
      </w:r>
    </w:p>
    <w:p w14:paraId="34EA4F22" w14:textId="76222B00" w:rsidR="00634EA0" w:rsidRDefault="00333FCB" w:rsidP="00333FCB">
      <w:pPr>
        <w:pStyle w:val="affffffffffff8"/>
        <w:widowControl w:val="0"/>
        <w:ind w:left="1260" w:firstLineChars="0" w:firstLine="0"/>
      </w:pPr>
      <w:r w:rsidRPr="002C189B">
        <w:rPr>
          <w:rFonts w:ascii="Cambria Math" w:hAnsi="Cambria Math" w:hint="eastAsia"/>
          <w:i/>
        </w:rPr>
        <w:t>y</w:t>
      </w:r>
      <w:r w:rsidRPr="002C189B">
        <w:rPr>
          <w:rFonts w:ascii="Cambria Math" w:hAnsi="Cambria Math"/>
          <w:i/>
          <w:vertAlign w:val="subscript"/>
        </w:rPr>
        <w:t>i</w:t>
      </w:r>
      <w:r w:rsidRPr="0049285E">
        <w:rPr>
          <w:rFonts w:hAnsi="宋体"/>
        </w:rPr>
        <w:t xml:space="preserve"> </w:t>
      </w:r>
      <w:r w:rsidRPr="0049285E">
        <w:rPr>
          <w:rFonts w:hAnsi="宋体" w:hint="eastAsia"/>
        </w:rPr>
        <w:t>——</w:t>
      </w:r>
      <w:r w:rsidRPr="0049285E">
        <w:rPr>
          <w:rFonts w:hAnsi="宋体"/>
        </w:rPr>
        <w:t xml:space="preserve"> </w:t>
      </w:r>
      <w:r w:rsidRPr="0049285E">
        <w:rPr>
          <w:rFonts w:hAnsi="宋体" w:hint="eastAsia"/>
        </w:rPr>
        <w:t>第i个样本的真实目标数量</w:t>
      </w:r>
      <w:r w:rsidR="00E67FA9">
        <w:rPr>
          <w:rFonts w:hint="eastAsia"/>
        </w:rPr>
        <w:t>；</w:t>
      </w:r>
    </w:p>
    <w:p w14:paraId="53B8B9CE" w14:textId="477FE5B8" w:rsidR="003E4BAA" w:rsidRPr="003E4BAA" w:rsidRDefault="0083678F" w:rsidP="005B501A">
      <w:pPr>
        <w:pStyle w:val="affffffffffff8"/>
        <w:widowControl w:val="0"/>
        <w:numPr>
          <w:ilvl w:val="0"/>
          <w:numId w:val="559"/>
        </w:numPr>
        <w:ind w:firstLineChars="0"/>
      </w:pPr>
      <w:r>
        <w:rPr>
          <w:rFonts w:hint="eastAsia"/>
        </w:rPr>
        <w:t>归一化</w:t>
      </w:r>
      <w:r w:rsidR="00052F3D">
        <w:rPr>
          <w:rFonts w:hint="eastAsia"/>
        </w:rPr>
        <w:t>绝对</w:t>
      </w:r>
      <w:r>
        <w:rPr>
          <w:rFonts w:hint="eastAsia"/>
        </w:rPr>
        <w:t>误差：</w:t>
      </w:r>
      <w:r w:rsidR="003E4BAA" w:rsidRPr="00E67FA9">
        <w:rPr>
          <w:rFonts w:hint="eastAsia"/>
        </w:rPr>
        <w:t>是预测值与真实值之间</w:t>
      </w:r>
      <w:r w:rsidR="003E4BAA">
        <w:rPr>
          <w:rFonts w:hint="eastAsia"/>
        </w:rPr>
        <w:t>的平均相对距离；</w:t>
      </w:r>
    </w:p>
    <w:p w14:paraId="76BB6B83" w14:textId="0C8AD307" w:rsidR="003E4BAA" w:rsidRPr="00017564" w:rsidRDefault="0048211C" w:rsidP="003E4BAA">
      <w:pPr>
        <w:widowControl/>
        <w:spacing w:line="240" w:lineRule="auto"/>
        <w:ind w:left="422"/>
        <w:rPr>
          <w:rFonts w:ascii="宋体" w:hAnsi="Times New Roman"/>
          <w:noProof/>
          <w:kern w:val="0"/>
        </w:rPr>
      </w:pPr>
      <m:oMathPara>
        <m:oMathParaPr>
          <m:jc m:val="center"/>
        </m:oMathParaPr>
        <m:oMath>
          <m:eqArr>
            <m:eqArrPr>
              <m:maxDist m:val="1"/>
              <m:ctrlPr>
                <w:rPr>
                  <w:rFonts w:ascii="Cambria Math" w:hAnsi="Cambria Math"/>
                  <w:i/>
                  <w:kern w:val="0"/>
                </w:rPr>
              </m:ctrlPr>
            </m:eqArrPr>
            <m:e>
              <m:r>
                <w:rPr>
                  <w:rFonts w:ascii="Cambria Math" w:hAnsi="Cambria Math" w:hint="eastAsia"/>
                  <w:kern w:val="0"/>
                </w:rPr>
                <m:t>N</m:t>
              </m:r>
              <m:r>
                <w:rPr>
                  <w:rFonts w:ascii="Cambria Math" w:hAnsi="Cambria Math"/>
                  <w:kern w:val="0"/>
                </w:rPr>
                <m:t>AE</m:t>
              </m:r>
              <m:r>
                <m:rPr>
                  <m:sty m:val="p"/>
                </m:rPr>
                <w:rPr>
                  <w:rFonts w:ascii="Cambria Math" w:hAnsi="Cambria Math"/>
                  <w:kern w:val="0"/>
                </w:rPr>
                <m:t>=</m:t>
              </m:r>
              <m:f>
                <m:fPr>
                  <m:ctrlPr>
                    <w:rPr>
                      <w:rFonts w:ascii="Cambria Math" w:hAnsi="Cambria Math"/>
                      <w:kern w:val="0"/>
                    </w:rPr>
                  </m:ctrlPr>
                </m:fPr>
                <m:num>
                  <m:r>
                    <w:rPr>
                      <w:rFonts w:ascii="Cambria Math" w:hAnsi="Cambria Math"/>
                      <w:kern w:val="0"/>
                    </w:rPr>
                    <m:t>1</m:t>
                  </m:r>
                </m:num>
                <m:den>
                  <m:r>
                    <w:rPr>
                      <w:rFonts w:ascii="Cambria Math" w:hAnsi="Cambria Math"/>
                      <w:kern w:val="0"/>
                    </w:rPr>
                    <m:t>n</m:t>
                  </m:r>
                </m:den>
              </m:f>
              <m:nary>
                <m:naryPr>
                  <m:chr m:val="∑"/>
                  <m:limLoc m:val="undOvr"/>
                  <m:ctrlPr>
                    <w:rPr>
                      <w:rFonts w:ascii="Cambria Math" w:hAnsi="Cambria Math"/>
                      <w:i/>
                      <w:kern w:val="0"/>
                    </w:rPr>
                  </m:ctrlPr>
                </m:naryPr>
                <m:sub>
                  <m:r>
                    <w:rPr>
                      <w:rFonts w:ascii="Cambria Math" w:hAnsi="Cambria Math"/>
                      <w:kern w:val="0"/>
                    </w:rPr>
                    <m:t>i=1</m:t>
                  </m:r>
                </m:sub>
                <m:sup>
                  <m:r>
                    <w:rPr>
                      <w:rFonts w:ascii="Cambria Math" w:hAnsi="Cambria Math"/>
                      <w:kern w:val="0"/>
                    </w:rPr>
                    <m:t>n</m:t>
                  </m:r>
                </m:sup>
                <m:e>
                  <m:f>
                    <m:fPr>
                      <m:ctrlPr>
                        <w:rPr>
                          <w:rFonts w:ascii="Cambria Math" w:hAnsi="Cambria Math"/>
                          <w:i/>
                          <w:kern w:val="0"/>
                        </w:rPr>
                      </m:ctrlPr>
                    </m:fPr>
                    <m:num>
                      <m:d>
                        <m:dPr>
                          <m:begChr m:val="|"/>
                          <m:endChr m:val="|"/>
                          <m:ctrlPr>
                            <w:rPr>
                              <w:rFonts w:ascii="Cambria Math" w:hAnsi="Cambria Math"/>
                              <w:i/>
                              <w:kern w:val="0"/>
                            </w:rPr>
                          </m:ctrlPr>
                        </m:dPr>
                        <m:e>
                          <m:sSub>
                            <m:sSubPr>
                              <m:ctrlPr>
                                <w:rPr>
                                  <w:rFonts w:ascii="Cambria Math" w:hAnsi="Cambria Math"/>
                                  <w:i/>
                                  <w:kern w:val="0"/>
                                </w:rPr>
                              </m:ctrlPr>
                            </m:sSubPr>
                            <m:e>
                              <m:acc>
                                <m:accPr>
                                  <m:ctrlPr>
                                    <w:rPr>
                                      <w:rFonts w:ascii="Cambria Math" w:hAnsi="Cambria Math"/>
                                      <w:i/>
                                      <w:kern w:val="0"/>
                                    </w:rPr>
                                  </m:ctrlPr>
                                </m:accPr>
                                <m:e>
                                  <m:r>
                                    <w:rPr>
                                      <w:rFonts w:ascii="Cambria Math" w:hAnsi="Cambria Math"/>
                                      <w:kern w:val="0"/>
                                    </w:rPr>
                                    <m:t>y</m:t>
                                  </m:r>
                                </m:e>
                              </m:acc>
                            </m:e>
                            <m:sub>
                              <m:r>
                                <w:rPr>
                                  <w:rFonts w:ascii="Cambria Math" w:hAnsi="Cambria Math"/>
                                  <w:kern w:val="0"/>
                                </w:rPr>
                                <m:t>i</m:t>
                              </m:r>
                            </m:sub>
                          </m:sSub>
                          <m:r>
                            <w:rPr>
                              <w:rFonts w:ascii="Cambria Math" w:hAnsi="Cambria Math"/>
                              <w:kern w:val="0"/>
                            </w:rPr>
                            <m:t>-</m:t>
                          </m:r>
                          <m:sSub>
                            <m:sSubPr>
                              <m:ctrlPr>
                                <w:rPr>
                                  <w:rFonts w:ascii="Cambria Math" w:hAnsi="Cambria Math"/>
                                  <w:i/>
                                  <w:kern w:val="0"/>
                                </w:rPr>
                              </m:ctrlPr>
                            </m:sSubPr>
                            <m:e>
                              <m:r>
                                <w:rPr>
                                  <w:rFonts w:ascii="Cambria Math" w:hAnsi="Cambria Math"/>
                                  <w:kern w:val="0"/>
                                </w:rPr>
                                <m:t>y</m:t>
                              </m:r>
                            </m:e>
                            <m:sub>
                              <m:r>
                                <w:rPr>
                                  <w:rFonts w:ascii="Cambria Math" w:hAnsi="Cambria Math"/>
                                  <w:kern w:val="0"/>
                                </w:rPr>
                                <m:t>i</m:t>
                              </m:r>
                            </m:sub>
                          </m:sSub>
                        </m:e>
                      </m:d>
                    </m:num>
                    <m:den>
                      <m:sSub>
                        <m:sSubPr>
                          <m:ctrlPr>
                            <w:rPr>
                              <w:rFonts w:ascii="Cambria Math" w:hAnsi="Cambria Math"/>
                              <w:i/>
                              <w:kern w:val="0"/>
                            </w:rPr>
                          </m:ctrlPr>
                        </m:sSubPr>
                        <m:e>
                          <m:r>
                            <w:rPr>
                              <w:rFonts w:ascii="Cambria Math" w:hAnsi="Cambria Math"/>
                              <w:kern w:val="0"/>
                            </w:rPr>
                            <m:t>y</m:t>
                          </m:r>
                        </m:e>
                        <m:sub>
                          <m:r>
                            <w:rPr>
                              <w:rFonts w:ascii="Cambria Math" w:hAnsi="Cambria Math"/>
                              <w:kern w:val="0"/>
                            </w:rPr>
                            <m:t>i</m:t>
                          </m:r>
                        </m:sub>
                      </m:sSub>
                    </m:den>
                  </m:f>
                </m:e>
              </m:nary>
            </m:e>
          </m:eqArr>
        </m:oMath>
      </m:oMathPara>
    </w:p>
    <w:p w14:paraId="0F4A601F" w14:textId="77777777" w:rsidR="003E4BAA" w:rsidRDefault="003E4BAA" w:rsidP="003E4BAA">
      <w:pPr>
        <w:pStyle w:val="affffffffffff8"/>
        <w:widowControl w:val="0"/>
        <w:ind w:left="1260" w:firstLineChars="0" w:firstLine="0"/>
      </w:pPr>
      <w:r>
        <w:rPr>
          <w:rFonts w:hint="eastAsia"/>
        </w:rPr>
        <w:t>式中：</w:t>
      </w:r>
    </w:p>
    <w:p w14:paraId="33563A9D" w14:textId="75B78426" w:rsidR="003E4BAA" w:rsidRDefault="003E4BAA" w:rsidP="003E4BAA">
      <w:pPr>
        <w:pStyle w:val="affffffffffff8"/>
        <w:widowControl w:val="0"/>
        <w:ind w:left="1260" w:firstLineChars="0" w:firstLine="0"/>
      </w:pPr>
      <w:r w:rsidRPr="002C189B">
        <w:rPr>
          <w:rFonts w:ascii="Cambria Math" w:hAnsi="Cambria Math"/>
          <w:i/>
        </w:rPr>
        <w:t>NAE</w:t>
      </w:r>
      <w:r>
        <w:t xml:space="preserve"> </w:t>
      </w:r>
      <w:r>
        <w:rPr>
          <w:rFonts w:hint="eastAsia"/>
        </w:rPr>
        <w:t>—— 归一化绝对误差；</w:t>
      </w:r>
    </w:p>
    <w:p w14:paraId="0E13591A" w14:textId="080309CE" w:rsidR="003E4BAA" w:rsidRDefault="003E4BAA" w:rsidP="003E4BAA">
      <w:pPr>
        <w:pStyle w:val="affffffffffff8"/>
        <w:widowControl w:val="0"/>
        <w:ind w:left="1260" w:firstLineChars="0" w:firstLine="0"/>
      </w:pPr>
      <w:r w:rsidRPr="002C189B">
        <w:rPr>
          <w:rFonts w:ascii="Cambria Math" w:hAnsi="Cambria Math" w:hint="eastAsia"/>
          <w:i/>
        </w:rPr>
        <w:t>n</w:t>
      </w:r>
      <w:r>
        <w:t xml:space="preserve"> </w:t>
      </w:r>
      <w:r>
        <w:rPr>
          <w:rFonts w:hint="eastAsia"/>
        </w:rPr>
        <w:t>—— 测试集中的样本数量；</w:t>
      </w:r>
    </w:p>
    <w:p w14:paraId="65E60F31" w14:textId="77777777" w:rsidR="00333FCB" w:rsidRDefault="0048211C" w:rsidP="00333FCB">
      <w:pPr>
        <w:pStyle w:val="affffffffffff8"/>
        <w:widowControl w:val="0"/>
        <w:ind w:left="1260" w:firstLineChars="0" w:firstLine="0"/>
      </w:pPr>
      <m:oMath>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hint="eastAsia"/>
              </w:rPr>
              <m:t>i</m:t>
            </m:r>
          </m:sub>
        </m:sSub>
      </m:oMath>
      <w:r w:rsidR="00333FCB" w:rsidRPr="0049285E">
        <w:rPr>
          <w:rFonts w:hAnsi="宋体"/>
        </w:rPr>
        <w:t xml:space="preserve"> </w:t>
      </w:r>
      <w:r w:rsidR="00333FCB">
        <w:rPr>
          <w:rFonts w:hint="eastAsia"/>
        </w:rPr>
        <w:t xml:space="preserve">—— </w:t>
      </w:r>
      <w:r w:rsidR="00333FCB" w:rsidRPr="0049285E">
        <w:rPr>
          <w:rFonts w:hint="eastAsia"/>
        </w:rPr>
        <w:t>第</w:t>
      </w:r>
      <w:r w:rsidR="00333FCB">
        <w:rPr>
          <w:rFonts w:hint="eastAsia"/>
        </w:rPr>
        <w:t>i</w:t>
      </w:r>
      <w:r w:rsidR="00333FCB" w:rsidRPr="0049285E">
        <w:rPr>
          <w:rFonts w:hint="eastAsia"/>
        </w:rPr>
        <w:t>个样本的模型预测目标数量</w:t>
      </w:r>
      <w:r w:rsidR="00333FCB">
        <w:rPr>
          <w:rFonts w:hint="eastAsia"/>
        </w:rPr>
        <w:t>；</w:t>
      </w:r>
    </w:p>
    <w:p w14:paraId="736954E1" w14:textId="45E1BDBE" w:rsidR="003E4BAA" w:rsidRDefault="00333FCB" w:rsidP="00333FCB">
      <w:pPr>
        <w:pStyle w:val="affffffffffff8"/>
        <w:widowControl w:val="0"/>
        <w:ind w:left="1260" w:firstLineChars="0" w:firstLine="0"/>
      </w:pPr>
      <w:r w:rsidRPr="002C189B">
        <w:rPr>
          <w:rFonts w:ascii="Cambria Math" w:hAnsi="Cambria Math" w:hint="eastAsia"/>
          <w:i/>
        </w:rPr>
        <w:t>y</w:t>
      </w:r>
      <w:r w:rsidRPr="002C189B">
        <w:rPr>
          <w:rFonts w:ascii="Cambria Math" w:hAnsi="Cambria Math"/>
          <w:i/>
          <w:vertAlign w:val="subscript"/>
        </w:rPr>
        <w:t>i</w:t>
      </w:r>
      <w:r w:rsidRPr="0049285E">
        <w:rPr>
          <w:rFonts w:hAnsi="宋体"/>
        </w:rPr>
        <w:t xml:space="preserve"> </w:t>
      </w:r>
      <w:r w:rsidRPr="0049285E">
        <w:rPr>
          <w:rFonts w:hAnsi="宋体" w:hint="eastAsia"/>
        </w:rPr>
        <w:t>——</w:t>
      </w:r>
      <w:r w:rsidRPr="0049285E">
        <w:rPr>
          <w:rFonts w:hAnsi="宋体"/>
        </w:rPr>
        <w:t xml:space="preserve"> </w:t>
      </w:r>
      <w:r w:rsidRPr="0049285E">
        <w:rPr>
          <w:rFonts w:hAnsi="宋体" w:hint="eastAsia"/>
        </w:rPr>
        <w:t>第i个样本的真实目标数量</w:t>
      </w:r>
      <w:r w:rsidR="003E4BAA">
        <w:rPr>
          <w:rFonts w:hint="eastAsia"/>
        </w:rPr>
        <w:t>；</w:t>
      </w:r>
    </w:p>
    <w:p w14:paraId="53872DFD" w14:textId="1FAA73D5" w:rsidR="00C8352C" w:rsidRDefault="00C8352C" w:rsidP="005B501A">
      <w:pPr>
        <w:pStyle w:val="affffffffffff8"/>
        <w:widowControl w:val="0"/>
        <w:numPr>
          <w:ilvl w:val="0"/>
          <w:numId w:val="559"/>
        </w:numPr>
        <w:ind w:firstLineChars="0"/>
      </w:pPr>
      <w:r w:rsidRPr="00C8352C">
        <w:rPr>
          <w:rFonts w:hint="eastAsia"/>
        </w:rPr>
        <w:t>加权相对误差</w:t>
      </w:r>
      <w:r>
        <w:rPr>
          <w:rFonts w:hint="eastAsia"/>
        </w:rPr>
        <w:t>：</w:t>
      </w:r>
      <w:r w:rsidRPr="00C8352C">
        <w:rPr>
          <w:rFonts w:hint="eastAsia"/>
        </w:rPr>
        <w:t>用于平衡不同时长视频的预测结果</w:t>
      </w:r>
      <w:r>
        <w:rPr>
          <w:rFonts w:hint="eastAsia"/>
        </w:rPr>
        <w:t>；</w:t>
      </w:r>
    </w:p>
    <w:p w14:paraId="6A6FEA6C" w14:textId="6FC12373" w:rsidR="00C8352C" w:rsidRPr="00017564" w:rsidRDefault="0048211C" w:rsidP="00C8352C">
      <w:pPr>
        <w:widowControl/>
        <w:spacing w:line="240" w:lineRule="auto"/>
        <w:ind w:left="480"/>
        <w:rPr>
          <w:rFonts w:ascii="宋体" w:hAnsi="Times New Roman"/>
          <w:noProof/>
          <w:kern w:val="0"/>
        </w:rPr>
      </w:pPr>
      <m:oMathPara>
        <m:oMathParaPr>
          <m:jc m:val="center"/>
        </m:oMathParaPr>
        <m:oMath>
          <m:eqArr>
            <m:eqArrPr>
              <m:maxDist m:val="1"/>
              <m:ctrlPr>
                <w:rPr>
                  <w:rFonts w:ascii="Cambria Math" w:hAnsi="Cambria Math" w:cs="宋体"/>
                  <w:i/>
                  <w:kern w:val="0"/>
                </w:rPr>
              </m:ctrlPr>
            </m:eqArrPr>
            <m:e>
              <m:r>
                <w:rPr>
                  <w:rFonts w:ascii="Cambria Math" w:hAnsi="Cambria Math" w:cs="宋体"/>
                  <w:kern w:val="0"/>
                </w:rPr>
                <m:t>WRAE</m:t>
              </m:r>
              <m:r>
                <m:rPr>
                  <m:sty m:val="p"/>
                </m:rPr>
                <w:rPr>
                  <w:rFonts w:ascii="Cambria Math" w:hAnsi="Cambria Math" w:cs="宋体"/>
                  <w:kern w:val="0"/>
                </w:rPr>
                <m:t>=</m:t>
              </m:r>
              <m:nary>
                <m:naryPr>
                  <m:chr m:val="∑"/>
                  <m:limLoc m:val="undOvr"/>
                  <m:ctrlPr>
                    <w:rPr>
                      <w:rFonts w:ascii="Cambria Math" w:hAnsi="Cambria Math" w:cs="宋体"/>
                      <w:i/>
                      <w:kern w:val="0"/>
                    </w:rPr>
                  </m:ctrlPr>
                </m:naryPr>
                <m:sub>
                  <m:r>
                    <w:rPr>
                      <w:rFonts w:ascii="Cambria Math" w:hAnsi="Cambria Math" w:cs="宋体"/>
                      <w:kern w:val="0"/>
                    </w:rPr>
                    <m:t>i=1</m:t>
                  </m:r>
                </m:sub>
                <m:sup>
                  <m:r>
                    <w:rPr>
                      <w:rFonts w:ascii="Cambria Math" w:hAnsi="Cambria Math" w:cs="宋体"/>
                      <w:kern w:val="0"/>
                    </w:rPr>
                    <m:t>n</m:t>
                  </m:r>
                </m:sup>
                <m:e>
                  <m:f>
                    <m:fPr>
                      <m:ctrlPr>
                        <w:rPr>
                          <w:rFonts w:ascii="Cambria Math" w:hAnsi="Cambria Math" w:cs="宋体"/>
                          <w:i/>
                          <w:kern w:val="0"/>
                        </w:rPr>
                      </m:ctrlPr>
                    </m:fPr>
                    <m:num>
                      <m:sSub>
                        <m:sSubPr>
                          <m:ctrlPr>
                            <w:rPr>
                              <w:rFonts w:ascii="Cambria Math" w:hAnsi="Cambria Math" w:cs="宋体"/>
                              <w:i/>
                              <w:kern w:val="0"/>
                            </w:rPr>
                          </m:ctrlPr>
                        </m:sSubPr>
                        <m:e>
                          <m:r>
                            <w:rPr>
                              <w:rFonts w:ascii="Cambria Math" w:hAnsi="Cambria Math" w:cs="宋体"/>
                              <w:kern w:val="0"/>
                            </w:rPr>
                            <m:t>T</m:t>
                          </m:r>
                        </m:e>
                        <m:sub>
                          <m:r>
                            <w:rPr>
                              <w:rFonts w:ascii="Cambria Math" w:hAnsi="Cambria Math" w:cs="宋体"/>
                              <w:kern w:val="0"/>
                            </w:rPr>
                            <m:t>i</m:t>
                          </m:r>
                        </m:sub>
                      </m:sSub>
                    </m:num>
                    <m:den>
                      <m:nary>
                        <m:naryPr>
                          <m:chr m:val="∑"/>
                          <m:limLoc m:val="subSup"/>
                          <m:ctrlPr>
                            <w:rPr>
                              <w:rFonts w:ascii="Cambria Math" w:hAnsi="Cambria Math" w:cs="宋体"/>
                              <w:i/>
                              <w:kern w:val="0"/>
                            </w:rPr>
                          </m:ctrlPr>
                        </m:naryPr>
                        <m:sub>
                          <m:r>
                            <w:rPr>
                              <w:rFonts w:ascii="Cambria Math" w:hAnsi="Cambria Math" w:cs="宋体"/>
                              <w:kern w:val="0"/>
                            </w:rPr>
                            <m:t>j=1</m:t>
                          </m:r>
                        </m:sub>
                        <m:sup>
                          <m:r>
                            <w:rPr>
                              <w:rFonts w:ascii="Cambria Math" w:hAnsi="Cambria Math" w:cs="宋体"/>
                              <w:kern w:val="0"/>
                            </w:rPr>
                            <m:t>n</m:t>
                          </m:r>
                        </m:sup>
                        <m:e>
                          <m:sSub>
                            <m:sSubPr>
                              <m:ctrlPr>
                                <w:rPr>
                                  <w:rFonts w:ascii="Cambria Math" w:hAnsi="Cambria Math" w:cs="宋体"/>
                                  <w:i/>
                                  <w:kern w:val="0"/>
                                </w:rPr>
                              </m:ctrlPr>
                            </m:sSubPr>
                            <m:e>
                              <m:r>
                                <w:rPr>
                                  <w:rFonts w:ascii="Cambria Math" w:hAnsi="Cambria Math" w:cs="宋体"/>
                                  <w:kern w:val="0"/>
                                </w:rPr>
                                <m:t>T</m:t>
                              </m:r>
                            </m:e>
                            <m:sub>
                              <m:r>
                                <w:rPr>
                                  <w:rFonts w:ascii="Cambria Math" w:hAnsi="Cambria Math" w:cs="宋体"/>
                                  <w:kern w:val="0"/>
                                </w:rPr>
                                <m:t>j</m:t>
                              </m:r>
                            </m:sub>
                          </m:sSub>
                        </m:e>
                      </m:nary>
                    </m:den>
                  </m:f>
                  <m:f>
                    <m:fPr>
                      <m:ctrlPr>
                        <w:rPr>
                          <w:rFonts w:ascii="Cambria Math" w:hAnsi="Cambria Math" w:cs="宋体"/>
                          <w:i/>
                          <w:kern w:val="0"/>
                        </w:rPr>
                      </m:ctrlPr>
                    </m:fPr>
                    <m:num>
                      <m:d>
                        <m:dPr>
                          <m:begChr m:val="|"/>
                          <m:endChr m:val="|"/>
                          <m:ctrlPr>
                            <w:rPr>
                              <w:rFonts w:ascii="Cambria Math" w:hAnsi="Cambria Math" w:cs="宋体"/>
                              <w:i/>
                              <w:kern w:val="0"/>
                            </w:rPr>
                          </m:ctrlPr>
                        </m:dPr>
                        <m:e>
                          <m:sSub>
                            <m:sSubPr>
                              <m:ctrlPr>
                                <w:rPr>
                                  <w:rFonts w:ascii="Cambria Math" w:hAnsi="Cambria Math" w:cs="宋体"/>
                                  <w:i/>
                                  <w:kern w:val="0"/>
                                </w:rPr>
                              </m:ctrlPr>
                            </m:sSubPr>
                            <m:e>
                              <m:acc>
                                <m:accPr>
                                  <m:ctrlPr>
                                    <w:rPr>
                                      <w:rFonts w:ascii="Cambria Math" w:hAnsi="Cambria Math" w:cs="宋体"/>
                                      <w:i/>
                                      <w:kern w:val="0"/>
                                    </w:rPr>
                                  </m:ctrlPr>
                                </m:accPr>
                                <m:e>
                                  <m:r>
                                    <w:rPr>
                                      <w:rFonts w:ascii="Cambria Math" w:hAnsi="Cambria Math" w:cs="宋体"/>
                                      <w:kern w:val="0"/>
                                    </w:rPr>
                                    <m:t>y</m:t>
                                  </m:r>
                                </m:e>
                              </m:acc>
                            </m:e>
                            <m:sub>
                              <m:r>
                                <w:rPr>
                                  <w:rFonts w:ascii="Cambria Math" w:hAnsi="Cambria Math" w:cs="宋体"/>
                                  <w:kern w:val="0"/>
                                </w:rPr>
                                <m:t>i</m:t>
                              </m:r>
                            </m:sub>
                          </m:sSub>
                          <m:r>
                            <w:rPr>
                              <w:rFonts w:ascii="Cambria Math" w:hAnsi="Cambria Math" w:cs="宋体"/>
                              <w:kern w:val="0"/>
                            </w:rPr>
                            <m:t>-</m:t>
                          </m:r>
                          <m:sSub>
                            <m:sSubPr>
                              <m:ctrlPr>
                                <w:rPr>
                                  <w:rFonts w:ascii="Cambria Math" w:hAnsi="Cambria Math" w:cs="宋体"/>
                                  <w:i/>
                                  <w:kern w:val="0"/>
                                </w:rPr>
                              </m:ctrlPr>
                            </m:sSubPr>
                            <m:e>
                              <m:r>
                                <w:rPr>
                                  <w:rFonts w:ascii="Cambria Math" w:hAnsi="Cambria Math" w:cs="宋体"/>
                                  <w:kern w:val="0"/>
                                </w:rPr>
                                <m:t>y</m:t>
                              </m:r>
                            </m:e>
                            <m:sub>
                              <m:r>
                                <w:rPr>
                                  <w:rFonts w:ascii="Cambria Math" w:hAnsi="Cambria Math" w:cs="宋体"/>
                                  <w:kern w:val="0"/>
                                </w:rPr>
                                <m:t>i</m:t>
                              </m:r>
                            </m:sub>
                          </m:sSub>
                        </m:e>
                      </m:d>
                    </m:num>
                    <m:den>
                      <m:sSub>
                        <m:sSubPr>
                          <m:ctrlPr>
                            <w:rPr>
                              <w:rFonts w:ascii="Cambria Math" w:hAnsi="Cambria Math" w:cs="宋体"/>
                              <w:i/>
                              <w:kern w:val="0"/>
                            </w:rPr>
                          </m:ctrlPr>
                        </m:sSubPr>
                        <m:e>
                          <m:r>
                            <w:rPr>
                              <w:rFonts w:ascii="Cambria Math" w:hAnsi="Cambria Math" w:cs="宋体"/>
                              <w:kern w:val="0"/>
                            </w:rPr>
                            <m:t>y</m:t>
                          </m:r>
                        </m:e>
                        <m:sub>
                          <m:r>
                            <w:rPr>
                              <w:rFonts w:ascii="Cambria Math" w:hAnsi="Cambria Math" w:cs="宋体"/>
                              <w:kern w:val="0"/>
                            </w:rPr>
                            <m:t>i</m:t>
                          </m:r>
                        </m:sub>
                      </m:sSub>
                    </m:den>
                  </m:f>
                </m:e>
              </m:nary>
            </m:e>
          </m:eqArr>
        </m:oMath>
      </m:oMathPara>
    </w:p>
    <w:p w14:paraId="497A7218" w14:textId="77777777" w:rsidR="00C8352C" w:rsidRDefault="00C8352C" w:rsidP="00C8352C">
      <w:pPr>
        <w:pStyle w:val="affffffffffff8"/>
        <w:widowControl w:val="0"/>
        <w:ind w:left="1260" w:firstLineChars="0" w:firstLine="0"/>
      </w:pPr>
      <w:r>
        <w:rPr>
          <w:rFonts w:hint="eastAsia"/>
        </w:rPr>
        <w:t>式中：</w:t>
      </w:r>
    </w:p>
    <w:p w14:paraId="7977E878" w14:textId="32AF62AA" w:rsidR="00C8352C" w:rsidRDefault="00620E41" w:rsidP="00C8352C">
      <w:pPr>
        <w:pStyle w:val="affffffffffff8"/>
        <w:widowControl w:val="0"/>
        <w:ind w:left="1260" w:firstLineChars="0" w:firstLine="0"/>
      </w:pPr>
      <w:r w:rsidRPr="002C189B">
        <w:rPr>
          <w:rFonts w:ascii="Cambria Math" w:hAnsi="Cambria Math" w:hint="eastAsia"/>
          <w:i/>
        </w:rPr>
        <w:t>WRA</w:t>
      </w:r>
      <w:r w:rsidR="00C8352C" w:rsidRPr="002C189B">
        <w:rPr>
          <w:rFonts w:ascii="Cambria Math" w:hAnsi="Cambria Math"/>
          <w:i/>
        </w:rPr>
        <w:t>E</w:t>
      </w:r>
      <w:r w:rsidR="00C8352C">
        <w:t xml:space="preserve"> </w:t>
      </w:r>
      <w:r w:rsidR="00C8352C">
        <w:rPr>
          <w:rFonts w:hint="eastAsia"/>
        </w:rPr>
        <w:t xml:space="preserve">—— </w:t>
      </w:r>
      <w:r>
        <w:rPr>
          <w:rFonts w:hint="eastAsia"/>
        </w:rPr>
        <w:t>加权相对</w:t>
      </w:r>
      <w:r w:rsidR="00C8352C">
        <w:rPr>
          <w:rFonts w:hint="eastAsia"/>
        </w:rPr>
        <w:t>误差；</w:t>
      </w:r>
    </w:p>
    <w:p w14:paraId="081E3710" w14:textId="7437716B" w:rsidR="00C8352C" w:rsidRDefault="00C8352C" w:rsidP="00C8352C">
      <w:pPr>
        <w:pStyle w:val="affffffffffff8"/>
        <w:widowControl w:val="0"/>
        <w:ind w:left="1260" w:firstLineChars="0" w:firstLine="0"/>
      </w:pPr>
      <w:r w:rsidRPr="002C189B">
        <w:rPr>
          <w:rFonts w:ascii="Cambria Math" w:hAnsi="Cambria Math" w:hint="eastAsia"/>
          <w:i/>
        </w:rPr>
        <w:t>n</w:t>
      </w:r>
      <w:r>
        <w:t xml:space="preserve"> </w:t>
      </w:r>
      <w:r>
        <w:rPr>
          <w:rFonts w:hint="eastAsia"/>
        </w:rPr>
        <w:t>—— 测试集中的样本数量；</w:t>
      </w:r>
    </w:p>
    <w:p w14:paraId="11095B52" w14:textId="77777777" w:rsidR="00333FCB" w:rsidRDefault="0048211C" w:rsidP="00333FCB">
      <w:pPr>
        <w:pStyle w:val="affffffffffff8"/>
        <w:widowControl w:val="0"/>
        <w:ind w:left="1260" w:firstLineChars="0" w:firstLine="0"/>
      </w:pPr>
      <m:oMath>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hint="eastAsia"/>
              </w:rPr>
              <m:t>i</m:t>
            </m:r>
          </m:sub>
        </m:sSub>
      </m:oMath>
      <w:r w:rsidR="00333FCB" w:rsidRPr="0049285E">
        <w:rPr>
          <w:rFonts w:hAnsi="宋体"/>
        </w:rPr>
        <w:t xml:space="preserve"> </w:t>
      </w:r>
      <w:r w:rsidR="00333FCB">
        <w:rPr>
          <w:rFonts w:hint="eastAsia"/>
        </w:rPr>
        <w:t xml:space="preserve">—— </w:t>
      </w:r>
      <w:r w:rsidR="00333FCB" w:rsidRPr="0049285E">
        <w:rPr>
          <w:rFonts w:hint="eastAsia"/>
        </w:rPr>
        <w:t>第</w:t>
      </w:r>
      <w:r w:rsidR="00333FCB">
        <w:rPr>
          <w:rFonts w:hint="eastAsia"/>
        </w:rPr>
        <w:t>i</w:t>
      </w:r>
      <w:r w:rsidR="00333FCB" w:rsidRPr="0049285E">
        <w:rPr>
          <w:rFonts w:hint="eastAsia"/>
        </w:rPr>
        <w:t>个样本的模型预测目标数量</w:t>
      </w:r>
      <w:r w:rsidR="00333FCB">
        <w:rPr>
          <w:rFonts w:hint="eastAsia"/>
        </w:rPr>
        <w:t>；</w:t>
      </w:r>
    </w:p>
    <w:p w14:paraId="0A3310D8" w14:textId="77777777" w:rsidR="00C8352C" w:rsidRPr="0049285E" w:rsidRDefault="00C8352C" w:rsidP="00C8352C">
      <w:pPr>
        <w:pStyle w:val="affffffffffff8"/>
        <w:widowControl w:val="0"/>
        <w:ind w:left="1260" w:firstLineChars="0" w:firstLine="0"/>
        <w:rPr>
          <w:rFonts w:hAnsi="宋体"/>
        </w:rPr>
      </w:pPr>
      <w:r w:rsidRPr="002C189B">
        <w:rPr>
          <w:rFonts w:ascii="Cambria Math" w:hAnsi="Cambria Math" w:hint="eastAsia"/>
          <w:i/>
        </w:rPr>
        <w:t>y</w:t>
      </w:r>
      <w:r w:rsidRPr="002C189B">
        <w:rPr>
          <w:rFonts w:ascii="Cambria Math" w:hAnsi="Cambria Math"/>
          <w:i/>
          <w:vertAlign w:val="subscript"/>
        </w:rPr>
        <w:t>i</w:t>
      </w:r>
      <w:r w:rsidRPr="0049285E">
        <w:rPr>
          <w:rFonts w:hAnsi="宋体"/>
        </w:rPr>
        <w:t xml:space="preserve"> </w:t>
      </w:r>
      <w:r w:rsidRPr="0049285E">
        <w:rPr>
          <w:rFonts w:hAnsi="宋体" w:hint="eastAsia"/>
        </w:rPr>
        <w:t>——</w:t>
      </w:r>
      <w:r w:rsidRPr="0049285E">
        <w:rPr>
          <w:rFonts w:hAnsi="宋体"/>
        </w:rPr>
        <w:t xml:space="preserve"> </w:t>
      </w:r>
      <w:r w:rsidRPr="0049285E">
        <w:rPr>
          <w:rFonts w:hAnsi="宋体" w:hint="eastAsia"/>
        </w:rPr>
        <w:t>第i个样本的真实目标数量；</w:t>
      </w:r>
    </w:p>
    <w:p w14:paraId="03E01F44" w14:textId="772F41A1" w:rsidR="00C8352C" w:rsidRDefault="00620E41" w:rsidP="00C8352C">
      <w:pPr>
        <w:pStyle w:val="affffffffffff8"/>
        <w:widowControl w:val="0"/>
        <w:ind w:left="1260" w:firstLineChars="0" w:firstLine="0"/>
      </w:pPr>
      <w:r w:rsidRPr="002C189B">
        <w:rPr>
          <w:rFonts w:ascii="Cambria Math" w:hAnsi="Cambria Math" w:hint="eastAsia"/>
          <w:i/>
        </w:rPr>
        <w:t>T</w:t>
      </w:r>
      <w:r w:rsidRPr="002C189B">
        <w:rPr>
          <w:rFonts w:ascii="Cambria Math" w:hAnsi="Cambria Math"/>
          <w:i/>
          <w:vertAlign w:val="subscript"/>
        </w:rPr>
        <w:t>i</w:t>
      </w:r>
      <w:r w:rsidRPr="0049285E">
        <w:rPr>
          <w:rFonts w:hAnsi="宋体"/>
        </w:rPr>
        <w:t xml:space="preserve"> </w:t>
      </w:r>
      <w:r>
        <w:rPr>
          <w:rFonts w:hint="eastAsia"/>
        </w:rPr>
        <w:t xml:space="preserve">—— </w:t>
      </w:r>
      <w:r w:rsidR="00ED12D3">
        <w:rPr>
          <w:rFonts w:hint="eastAsia"/>
        </w:rPr>
        <w:t>第i个样本的帧数；</w:t>
      </w:r>
    </w:p>
    <w:p w14:paraId="4B6DE435" w14:textId="6DF5AC24" w:rsidR="00C8352C" w:rsidRDefault="00ED12D3" w:rsidP="005B501A">
      <w:pPr>
        <w:pStyle w:val="affffffffffff8"/>
        <w:widowControl w:val="0"/>
        <w:numPr>
          <w:ilvl w:val="0"/>
          <w:numId w:val="559"/>
        </w:numPr>
        <w:ind w:firstLineChars="0"/>
      </w:pPr>
      <w:r>
        <w:rPr>
          <w:rFonts w:hint="eastAsia"/>
        </w:rPr>
        <w:t>网格平均误差：</w:t>
      </w:r>
      <w:r w:rsidRPr="00ED12D3">
        <w:rPr>
          <w:rFonts w:hint="eastAsia"/>
        </w:rPr>
        <w:t>将图像划分为多个局部网格区域，分别计算每个网格内的计数误差，从而更精细地评估模型在局部区域的准确性</w:t>
      </w:r>
      <w:r>
        <w:rPr>
          <w:rFonts w:hint="eastAsia"/>
        </w:rPr>
        <w:t>；</w:t>
      </w:r>
    </w:p>
    <w:p w14:paraId="6DF7EC99" w14:textId="387418FF" w:rsidR="00642A87" w:rsidRPr="00017564" w:rsidRDefault="0048211C" w:rsidP="00093DB1">
      <w:pPr>
        <w:pStyle w:val="affffffffffff8"/>
        <w:widowControl w:val="0"/>
        <w:ind w:left="1260" w:firstLineChars="0" w:firstLine="0"/>
      </w:pPr>
      <m:oMathPara>
        <m:oMathParaPr>
          <m:jc m:val="center"/>
        </m:oMathParaPr>
        <m:oMath>
          <m:eqArr>
            <m:eqArrPr>
              <m:maxDist m:val="1"/>
              <m:ctrlPr>
                <w:rPr>
                  <w:rFonts w:ascii="Cambria Math" w:hAnsi="Cambria Math" w:cs="宋体"/>
                  <w:i/>
                </w:rPr>
              </m:ctrlPr>
            </m:eqArrPr>
            <m:e>
              <m:r>
                <w:rPr>
                  <w:rFonts w:ascii="Cambria Math" w:hAnsi="Cambria Math" w:cs="宋体" w:hint="eastAsia"/>
                </w:rPr>
                <m:t>GAME</m:t>
              </m:r>
              <m:d>
                <m:dPr>
                  <m:ctrlPr>
                    <w:rPr>
                      <w:rFonts w:ascii="Cambria Math" w:hAnsi="Cambria Math" w:cs="宋体"/>
                    </w:rPr>
                  </m:ctrlPr>
                </m:dPr>
                <m:e>
                  <m:r>
                    <w:rPr>
                      <w:rFonts w:ascii="Cambria Math" w:hAnsi="Cambria Math" w:cs="宋体" w:hint="eastAsia"/>
                    </w:rPr>
                    <m:t>L</m:t>
                  </m:r>
                </m:e>
              </m:d>
              <m:r>
                <m:rPr>
                  <m:sty m:val="p"/>
                </m:rPr>
                <w:rPr>
                  <w:rFonts w:ascii="Cambria Math" w:hAnsi="Cambria Math" w:cs="宋体"/>
                </w:rPr>
                <m:t>=</m:t>
              </m:r>
              <m:f>
                <m:fPr>
                  <m:ctrlPr>
                    <w:rPr>
                      <w:rFonts w:ascii="Cambria Math" w:hAnsi="Cambria Math" w:cs="宋体"/>
                      <w:i/>
                    </w:rPr>
                  </m:ctrlPr>
                </m:fPr>
                <m:num>
                  <m:r>
                    <w:rPr>
                      <w:rFonts w:ascii="Cambria Math" w:hAnsi="Cambria Math" w:cs="宋体"/>
                    </w:rPr>
                    <m:t>1</m:t>
                  </m:r>
                </m:num>
                <m:den>
                  <m:r>
                    <w:rPr>
                      <w:rFonts w:ascii="Cambria Math" w:hAnsi="Cambria Math" w:cs="宋体" w:hint="eastAsia"/>
                    </w:rPr>
                    <m:t>n</m:t>
                  </m:r>
                </m:den>
              </m:f>
              <m:nary>
                <m:naryPr>
                  <m:chr m:val="∑"/>
                  <m:limLoc m:val="undOvr"/>
                  <m:ctrlPr>
                    <w:rPr>
                      <w:rFonts w:ascii="Cambria Math" w:hAnsi="Cambria Math" w:cs="宋体"/>
                      <w:i/>
                    </w:rPr>
                  </m:ctrlPr>
                </m:naryPr>
                <m:sub>
                  <m:r>
                    <w:rPr>
                      <w:rFonts w:ascii="Cambria Math" w:hAnsi="Cambria Math" w:cs="宋体"/>
                    </w:rPr>
                    <m:t>i=1</m:t>
                  </m:r>
                </m:sub>
                <m:sup>
                  <m:r>
                    <w:rPr>
                      <w:rFonts w:ascii="Cambria Math" w:hAnsi="Cambria Math" w:cs="宋体"/>
                    </w:rPr>
                    <m:t>n</m:t>
                  </m:r>
                </m:sup>
                <m:e>
                  <m:d>
                    <m:dPr>
                      <m:ctrlPr>
                        <w:rPr>
                          <w:rFonts w:ascii="Cambria Math" w:hAnsi="Cambria Math" w:cs="宋体"/>
                          <w:i/>
                        </w:rPr>
                      </m:ctrlPr>
                    </m:dPr>
                    <m:e>
                      <m:nary>
                        <m:naryPr>
                          <m:chr m:val="∑"/>
                          <m:limLoc m:val="undOvr"/>
                          <m:ctrlPr>
                            <w:rPr>
                              <w:rFonts w:ascii="Cambria Math" w:hAnsi="Cambria Math" w:cs="宋体"/>
                              <w:i/>
                            </w:rPr>
                          </m:ctrlPr>
                        </m:naryPr>
                        <m:sub>
                          <m:r>
                            <w:rPr>
                              <w:rFonts w:ascii="Cambria Math" w:hAnsi="Cambria Math" w:cs="宋体"/>
                            </w:rPr>
                            <m:t>l=1</m:t>
                          </m:r>
                        </m:sub>
                        <m:sup>
                          <m:sSup>
                            <m:sSupPr>
                              <m:ctrlPr>
                                <w:rPr>
                                  <w:rFonts w:ascii="Cambria Math" w:hAnsi="Cambria Math" w:cs="宋体"/>
                                  <w:i/>
                                </w:rPr>
                              </m:ctrlPr>
                            </m:sSupPr>
                            <m:e>
                              <m:r>
                                <w:rPr>
                                  <w:rFonts w:ascii="Cambria Math" w:hAnsi="Cambria Math" w:cs="宋体"/>
                                </w:rPr>
                                <m:t>4</m:t>
                              </m:r>
                            </m:e>
                            <m:sup>
                              <m:r>
                                <w:rPr>
                                  <w:rFonts w:ascii="Cambria Math" w:hAnsi="Cambria Math" w:cs="宋体" w:hint="eastAsia"/>
                                </w:rPr>
                                <m:t>L</m:t>
                              </m:r>
                            </m:sup>
                          </m:sSup>
                        </m:sup>
                        <m:e>
                          <m:d>
                            <m:dPr>
                              <m:begChr m:val="|"/>
                              <m:endChr m:val="|"/>
                              <m:ctrlPr>
                                <w:rPr>
                                  <w:rFonts w:ascii="Cambria Math" w:hAnsi="Cambria Math" w:cs="宋体"/>
                                  <w:i/>
                                </w:rPr>
                              </m:ctrlPr>
                            </m:dPr>
                            <m:e>
                              <m:sSup>
                                <m:sSupPr>
                                  <m:ctrlPr>
                                    <w:rPr>
                                      <w:rFonts w:ascii="Cambria Math" w:hAnsi="Cambria Math" w:cs="宋体"/>
                                      <w:i/>
                                    </w:rPr>
                                  </m:ctrlPr>
                                </m:sSupPr>
                                <m:e>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rPr>
                                        <m:t>i</m:t>
                                      </m:r>
                                    </m:sub>
                                  </m:sSub>
                                </m:e>
                                <m:sup>
                                  <m:r>
                                    <w:rPr>
                                      <w:rFonts w:ascii="Cambria Math" w:hAnsi="Cambria Math" w:cs="宋体"/>
                                    </w:rPr>
                                    <m:t>l</m:t>
                                  </m:r>
                                </m:sup>
                              </m:sSup>
                              <m:r>
                                <w:rPr>
                                  <w:rFonts w:ascii="Cambria Math" w:hAnsi="Cambria Math" w:cs="宋体"/>
                                </w:rPr>
                                <m:t>-</m:t>
                              </m:r>
                              <m:sSup>
                                <m:sSupPr>
                                  <m:ctrlPr>
                                    <w:rPr>
                                      <w:rFonts w:ascii="Cambria Math" w:hAnsi="Cambria Math" w:cs="宋体"/>
                                      <w:i/>
                                    </w:rPr>
                                  </m:ctrlPr>
                                </m:sSupPr>
                                <m:e>
                                  <m:sSub>
                                    <m:sSubPr>
                                      <m:ctrlPr>
                                        <w:rPr>
                                          <w:rFonts w:ascii="Cambria Math" w:hAnsi="Cambria Math" w:cs="宋体"/>
                                          <w:i/>
                                        </w:rPr>
                                      </m:ctrlPr>
                                    </m:sSubPr>
                                    <m:e>
                                      <m:r>
                                        <w:rPr>
                                          <w:rFonts w:ascii="Cambria Math" w:hAnsi="Cambria Math" w:cs="宋体"/>
                                        </w:rPr>
                                        <m:t>y</m:t>
                                      </m:r>
                                    </m:e>
                                    <m:sub>
                                      <m:r>
                                        <w:rPr>
                                          <w:rFonts w:ascii="Cambria Math" w:hAnsi="Cambria Math" w:cs="宋体"/>
                                        </w:rPr>
                                        <m:t>i</m:t>
                                      </m:r>
                                    </m:sub>
                                  </m:sSub>
                                </m:e>
                                <m:sup>
                                  <m:r>
                                    <w:rPr>
                                      <w:rFonts w:ascii="Cambria Math" w:hAnsi="Cambria Math" w:cs="宋体"/>
                                    </w:rPr>
                                    <m:t>l</m:t>
                                  </m:r>
                                </m:sup>
                              </m:sSup>
                            </m:e>
                          </m:d>
                        </m:e>
                      </m:nary>
                    </m:e>
                  </m:d>
                </m:e>
              </m:nary>
            </m:e>
          </m:eqArr>
        </m:oMath>
      </m:oMathPara>
    </w:p>
    <w:p w14:paraId="6FC4ED29" w14:textId="77777777" w:rsidR="00ED12D3" w:rsidRDefault="00ED12D3" w:rsidP="00ED12D3">
      <w:pPr>
        <w:pStyle w:val="affffffffffff8"/>
        <w:widowControl w:val="0"/>
        <w:ind w:left="1260" w:firstLineChars="0" w:firstLine="0"/>
      </w:pPr>
      <w:r>
        <w:rPr>
          <w:rFonts w:hint="eastAsia"/>
        </w:rPr>
        <w:t>式中：</w:t>
      </w:r>
    </w:p>
    <w:p w14:paraId="70CB437D" w14:textId="43D89250" w:rsidR="00ED12D3" w:rsidRDefault="00ED12D3" w:rsidP="00ED12D3">
      <w:pPr>
        <w:pStyle w:val="affffffffffff8"/>
        <w:widowControl w:val="0"/>
        <w:ind w:left="1260" w:firstLineChars="0" w:firstLine="0"/>
      </w:pPr>
      <w:r w:rsidRPr="002C189B">
        <w:rPr>
          <w:rFonts w:ascii="Cambria Math" w:hAnsi="Cambria Math" w:hint="eastAsia"/>
          <w:i/>
        </w:rPr>
        <w:t>GAME</w:t>
      </w:r>
      <w:r w:rsidR="006D2197" w:rsidRPr="002C189B">
        <w:rPr>
          <w:rFonts w:ascii="Cambria Math" w:hAnsi="Cambria Math" w:hint="eastAsia"/>
          <w:i/>
        </w:rPr>
        <w:t>（</w:t>
      </w:r>
      <w:r w:rsidR="006D2197" w:rsidRPr="002C189B">
        <w:rPr>
          <w:rFonts w:ascii="Cambria Math" w:hAnsi="Cambria Math" w:hint="eastAsia"/>
          <w:i/>
        </w:rPr>
        <w:t>L</w:t>
      </w:r>
      <w:r w:rsidR="006D2197" w:rsidRPr="002C189B">
        <w:rPr>
          <w:rFonts w:ascii="Cambria Math" w:hAnsi="Cambria Math" w:hint="eastAsia"/>
          <w:i/>
        </w:rPr>
        <w:t>）</w:t>
      </w:r>
      <w:r>
        <w:t xml:space="preserve"> </w:t>
      </w:r>
      <w:r>
        <w:rPr>
          <w:rFonts w:hint="eastAsia"/>
        </w:rPr>
        <w:t>—— 网格平均误差；</w:t>
      </w:r>
    </w:p>
    <w:p w14:paraId="2FD0D6CA" w14:textId="73F7CDD3" w:rsidR="00ED12D3" w:rsidRDefault="00ED12D3" w:rsidP="00ED12D3">
      <w:pPr>
        <w:pStyle w:val="affffffffffff8"/>
        <w:widowControl w:val="0"/>
        <w:ind w:left="1260" w:firstLineChars="0" w:firstLine="0"/>
      </w:pPr>
      <w:r w:rsidRPr="002C189B">
        <w:rPr>
          <w:rFonts w:ascii="Cambria Math" w:hAnsi="Cambria Math" w:hint="eastAsia"/>
          <w:i/>
        </w:rPr>
        <w:t>L</w:t>
      </w:r>
      <w:r>
        <w:t xml:space="preserve"> </w:t>
      </w:r>
      <w:r>
        <w:rPr>
          <w:rFonts w:hint="eastAsia"/>
        </w:rPr>
        <w:t xml:space="preserve">—— </w:t>
      </w:r>
      <w:r w:rsidRPr="00ED12D3">
        <w:rPr>
          <w:rFonts w:hint="eastAsia"/>
        </w:rPr>
        <w:t>网格划分的层级（如</w:t>
      </w:r>
      <w:r>
        <w:rPr>
          <w:rFonts w:hint="eastAsia"/>
        </w:rPr>
        <w:t>：L=1，</w:t>
      </w:r>
      <w:r w:rsidRPr="00ED12D3">
        <w:rPr>
          <w:rFonts w:hint="eastAsia"/>
        </w:rPr>
        <w:t>将图像划分为</w:t>
      </w:r>
      <w:r>
        <w:rPr>
          <w:rFonts w:hint="eastAsia"/>
        </w:rPr>
        <w:t>4</w:t>
      </w:r>
      <w:r w:rsidRPr="00ED12D3">
        <w:rPr>
          <w:rFonts w:hint="eastAsia"/>
          <w:vertAlign w:val="superscript"/>
        </w:rPr>
        <w:t>1</w:t>
      </w:r>
      <w:r>
        <w:rPr>
          <w:rFonts w:hint="eastAsia"/>
        </w:rPr>
        <w:t>=4</w:t>
      </w:r>
      <w:r w:rsidRPr="00ED12D3">
        <w:rPr>
          <w:rFonts w:hint="eastAsia"/>
        </w:rPr>
        <w:t>个网格，</w:t>
      </w:r>
      <w:r w:rsidR="00962D44">
        <w:rPr>
          <w:rFonts w:hint="eastAsia"/>
        </w:rPr>
        <w:t>L=2</w:t>
      </w:r>
      <w:r w:rsidRPr="00ED12D3">
        <w:rPr>
          <w:rFonts w:hint="eastAsia"/>
        </w:rPr>
        <w:t>划分为</w:t>
      </w:r>
      <w:r w:rsidR="00962D44">
        <w:rPr>
          <w:rFonts w:hint="eastAsia"/>
        </w:rPr>
        <w:t>16</w:t>
      </w:r>
      <w:r w:rsidRPr="00ED12D3">
        <w:rPr>
          <w:rFonts w:hint="eastAsia"/>
        </w:rPr>
        <w:t>个网格）</w:t>
      </w:r>
    </w:p>
    <w:p w14:paraId="40E90D85" w14:textId="77777777" w:rsidR="00ED12D3" w:rsidRDefault="00ED12D3" w:rsidP="00ED12D3">
      <w:pPr>
        <w:pStyle w:val="affffffffffff8"/>
        <w:widowControl w:val="0"/>
        <w:ind w:left="1260" w:firstLineChars="0" w:firstLine="0"/>
      </w:pPr>
      <w:r w:rsidRPr="002C189B">
        <w:rPr>
          <w:rFonts w:ascii="Cambria Math" w:hAnsi="Cambria Math" w:hint="eastAsia"/>
          <w:i/>
        </w:rPr>
        <w:t>n</w:t>
      </w:r>
      <w:r>
        <w:t xml:space="preserve"> </w:t>
      </w:r>
      <w:r>
        <w:rPr>
          <w:rFonts w:hint="eastAsia"/>
        </w:rPr>
        <w:t>—— 测试集中的样本数量；</w:t>
      </w:r>
    </w:p>
    <w:p w14:paraId="47B86B93" w14:textId="70606AC7" w:rsidR="00ED12D3" w:rsidRPr="0049285E" w:rsidRDefault="0048211C" w:rsidP="00ED12D3">
      <w:pPr>
        <w:pStyle w:val="affffffffffff8"/>
        <w:widowControl w:val="0"/>
        <w:ind w:left="1260" w:firstLineChars="0" w:firstLine="0"/>
        <w:rPr>
          <w:rFonts w:hAnsi="宋体"/>
        </w:rPr>
      </w:pPr>
      <m:oMath>
        <m:sSup>
          <m:sSupPr>
            <m:ctrlPr>
              <w:rPr>
                <w:rFonts w:ascii="Cambria Math" w:hAnsi="Cambria Math" w:cs="宋体"/>
                <w:i/>
              </w:rPr>
            </m:ctrlPr>
          </m:sSupPr>
          <m:e>
            <m:sSub>
              <m:sSubPr>
                <m:ctrlPr>
                  <w:rPr>
                    <w:rFonts w:ascii="Cambria Math" w:hAnsi="Cambria Math" w:cs="宋体"/>
                    <w:i/>
                  </w:rPr>
                </m:ctrlPr>
              </m:sSubPr>
              <m:e>
                <m:acc>
                  <m:accPr>
                    <m:ctrlPr>
                      <w:rPr>
                        <w:rFonts w:ascii="Cambria Math" w:hAnsi="Cambria Math" w:cs="宋体"/>
                        <w:i/>
                      </w:rPr>
                    </m:ctrlPr>
                  </m:accPr>
                  <m:e>
                    <m:r>
                      <w:rPr>
                        <w:rFonts w:ascii="Cambria Math" w:hAnsi="Cambria Math" w:cs="宋体"/>
                      </w:rPr>
                      <m:t>y</m:t>
                    </m:r>
                  </m:e>
                </m:acc>
              </m:e>
              <m:sub>
                <m:r>
                  <w:rPr>
                    <w:rFonts w:ascii="Cambria Math" w:hAnsi="Cambria Math" w:cs="宋体"/>
                  </w:rPr>
                  <m:t>i</m:t>
                </m:r>
              </m:sub>
            </m:sSub>
          </m:e>
          <m:sup>
            <m:r>
              <w:rPr>
                <w:rFonts w:ascii="Cambria Math" w:hAnsi="Cambria Math" w:cs="宋体"/>
              </w:rPr>
              <m:t>l</m:t>
            </m:r>
          </m:sup>
        </m:sSup>
      </m:oMath>
      <w:r w:rsidR="00ED12D3" w:rsidRPr="0049285E">
        <w:rPr>
          <w:rFonts w:hAnsi="宋体"/>
        </w:rPr>
        <w:t xml:space="preserve"> </w:t>
      </w:r>
      <w:r w:rsidR="00ED12D3" w:rsidRPr="0049285E">
        <w:rPr>
          <w:rFonts w:hAnsi="宋体" w:hint="eastAsia"/>
        </w:rPr>
        <w:t>——</w:t>
      </w:r>
      <w:r w:rsidR="00962D44">
        <w:rPr>
          <w:rFonts w:hAnsi="宋体" w:hint="eastAsia"/>
        </w:rPr>
        <w:t xml:space="preserve"> </w:t>
      </w:r>
      <w:r w:rsidR="00962D44" w:rsidRPr="00962D44">
        <w:rPr>
          <w:rFonts w:hint="eastAsia"/>
        </w:rPr>
        <w:t>第</w:t>
      </w:r>
      <w:r w:rsidR="00962D44">
        <w:rPr>
          <w:rFonts w:hint="eastAsia"/>
        </w:rPr>
        <w:t>i个样本</w:t>
      </w:r>
      <w:r w:rsidR="00962D44" w:rsidRPr="00962D44">
        <w:rPr>
          <w:rFonts w:hint="eastAsia"/>
        </w:rPr>
        <w:t>第</w:t>
      </w:r>
      <m:oMath>
        <m:r>
          <w:rPr>
            <w:rFonts w:ascii="Cambria Math" w:hAnsi="Cambria Math" w:cs="宋体"/>
          </w:rPr>
          <m:t>l</m:t>
        </m:r>
      </m:oMath>
      <w:r w:rsidR="00962D44">
        <w:rPr>
          <w:rFonts w:hint="eastAsia"/>
        </w:rPr>
        <w:t>个网格的预测</w:t>
      </w:r>
      <w:r w:rsidR="00962D44" w:rsidRPr="00962D44">
        <w:rPr>
          <w:rFonts w:hint="eastAsia"/>
        </w:rPr>
        <w:t>目标数</w:t>
      </w:r>
      <w:r w:rsidR="00962D44">
        <w:rPr>
          <w:rFonts w:hint="eastAsia"/>
        </w:rPr>
        <w:t>；</w:t>
      </w:r>
    </w:p>
    <w:p w14:paraId="0903D274" w14:textId="19ABE78C" w:rsidR="00ED12D3" w:rsidRDefault="0048211C" w:rsidP="00ED12D3">
      <w:pPr>
        <w:pStyle w:val="affffffffffff8"/>
        <w:widowControl w:val="0"/>
        <w:ind w:left="1260" w:firstLineChars="0" w:firstLine="0"/>
      </w:pPr>
      <m:oMath>
        <m:sSup>
          <m:sSupPr>
            <m:ctrlPr>
              <w:rPr>
                <w:rFonts w:ascii="Cambria Math" w:hAnsi="Cambria Math" w:cs="宋体"/>
                <w:i/>
              </w:rPr>
            </m:ctrlPr>
          </m:sSupPr>
          <m:e>
            <m:sSub>
              <m:sSubPr>
                <m:ctrlPr>
                  <w:rPr>
                    <w:rFonts w:ascii="Cambria Math" w:hAnsi="Cambria Math" w:cs="宋体"/>
                    <w:i/>
                  </w:rPr>
                </m:ctrlPr>
              </m:sSubPr>
              <m:e>
                <m:r>
                  <w:rPr>
                    <w:rFonts w:ascii="Cambria Math" w:hAnsi="Cambria Math" w:cs="宋体"/>
                  </w:rPr>
                  <m:t>y</m:t>
                </m:r>
              </m:e>
              <m:sub>
                <m:r>
                  <w:rPr>
                    <w:rFonts w:ascii="Cambria Math" w:hAnsi="Cambria Math" w:cs="宋体"/>
                  </w:rPr>
                  <m:t>i</m:t>
                </m:r>
              </m:sub>
            </m:sSub>
          </m:e>
          <m:sup>
            <m:r>
              <w:rPr>
                <w:rFonts w:ascii="Cambria Math" w:hAnsi="Cambria Math" w:cs="宋体"/>
              </w:rPr>
              <m:t>l</m:t>
            </m:r>
          </m:sup>
        </m:sSup>
      </m:oMath>
      <w:r w:rsidR="00ED12D3" w:rsidRPr="0049285E">
        <w:rPr>
          <w:rFonts w:hAnsi="宋体"/>
        </w:rPr>
        <w:t xml:space="preserve"> </w:t>
      </w:r>
      <w:r w:rsidR="00ED12D3">
        <w:rPr>
          <w:rFonts w:hint="eastAsia"/>
        </w:rPr>
        <w:t xml:space="preserve">—— </w:t>
      </w:r>
      <w:r w:rsidR="00962D44" w:rsidRPr="00962D44">
        <w:rPr>
          <w:rFonts w:hint="eastAsia"/>
        </w:rPr>
        <w:t>第</w:t>
      </w:r>
      <w:r w:rsidR="00962D44">
        <w:rPr>
          <w:rFonts w:hint="eastAsia"/>
        </w:rPr>
        <w:t>i个样本</w:t>
      </w:r>
      <w:r w:rsidR="00962D44" w:rsidRPr="00962D44">
        <w:rPr>
          <w:rFonts w:hint="eastAsia"/>
        </w:rPr>
        <w:t>第</w:t>
      </w:r>
      <m:oMath>
        <m:r>
          <w:rPr>
            <w:rFonts w:ascii="Cambria Math" w:hAnsi="Cambria Math" w:cs="宋体"/>
          </w:rPr>
          <m:t>l</m:t>
        </m:r>
      </m:oMath>
      <w:r w:rsidR="00962D44" w:rsidRPr="00962D44">
        <w:rPr>
          <w:rFonts w:hint="eastAsia"/>
        </w:rPr>
        <w:t>个网格的真实目标数</w:t>
      </w:r>
      <w:r w:rsidR="00333FCB">
        <w:rPr>
          <w:rFonts w:hint="eastAsia"/>
        </w:rPr>
        <w:t>。</w:t>
      </w:r>
    </w:p>
    <w:p w14:paraId="38E1B396" w14:textId="77777777" w:rsidR="000F7C8B" w:rsidRPr="00962D44" w:rsidRDefault="000F7C8B" w:rsidP="00ED12D3">
      <w:pPr>
        <w:pStyle w:val="affffffffffff8"/>
        <w:widowControl w:val="0"/>
        <w:ind w:left="1260" w:firstLineChars="0" w:firstLine="0"/>
      </w:pPr>
    </w:p>
    <w:p w14:paraId="3B9A36CD" w14:textId="77777777" w:rsidR="00E31D5C" w:rsidRDefault="00E31D5C" w:rsidP="003E019F">
      <w:pPr>
        <w:pStyle w:val="afffff5"/>
        <w:ind w:firstLine="420"/>
        <w:sectPr w:rsidR="00E31D5C" w:rsidSect="00237857">
          <w:pgSz w:w="11906" w:h="16838" w:code="9"/>
          <w:pgMar w:top="1928" w:right="1134" w:bottom="1134" w:left="1134" w:header="1418" w:footer="1134" w:gutter="284"/>
          <w:pgNumType w:start="1"/>
          <w:cols w:space="425"/>
          <w:formProt w:val="0"/>
          <w:docGrid w:linePitch="312"/>
        </w:sectPr>
      </w:pPr>
    </w:p>
    <w:p w14:paraId="2635352F" w14:textId="77777777" w:rsidR="00E31D5C" w:rsidRDefault="00E31D5C" w:rsidP="00E31D5C">
      <w:pPr>
        <w:pStyle w:val="afd"/>
      </w:pPr>
      <w:bookmarkStart w:id="194" w:name="BookMark5"/>
      <w:bookmarkEnd w:id="22"/>
    </w:p>
    <w:p w14:paraId="62461654" w14:textId="77777777" w:rsidR="00E31D5C" w:rsidRDefault="00E31D5C" w:rsidP="00E31D5C">
      <w:pPr>
        <w:pStyle w:val="aff3"/>
      </w:pPr>
    </w:p>
    <w:p w14:paraId="35D36E95" w14:textId="082BE5DD" w:rsidR="00E31D5C" w:rsidRPr="00E31D5C" w:rsidRDefault="00E31D5C" w:rsidP="00E31D5C">
      <w:pPr>
        <w:pStyle w:val="affb"/>
        <w:spacing w:after="120"/>
      </w:pPr>
      <w:r>
        <w:br/>
      </w:r>
      <w:bookmarkStart w:id="195" w:name="_Toc175673038"/>
      <w:bookmarkStart w:id="196" w:name="_Toc205479949"/>
      <w:r>
        <w:rPr>
          <w:rFonts w:hint="eastAsia"/>
        </w:rPr>
        <w:t>（规范性）</w:t>
      </w:r>
      <w:r>
        <w:br/>
      </w:r>
      <w:r w:rsidR="004D39CE">
        <w:rPr>
          <w:rFonts w:hint="eastAsia"/>
        </w:rPr>
        <w:t>各</w:t>
      </w:r>
      <w:r>
        <w:rPr>
          <w:rFonts w:hint="eastAsia"/>
        </w:rPr>
        <w:t>子系统的接口测试</w:t>
      </w:r>
      <w:bookmarkEnd w:id="195"/>
      <w:bookmarkEnd w:id="196"/>
    </w:p>
    <w:p w14:paraId="0B460A59" w14:textId="77777777" w:rsidR="00E31D5C" w:rsidRDefault="00E31D5C" w:rsidP="00E31D5C">
      <w:pPr>
        <w:pStyle w:val="affffffffffff8"/>
        <w:widowControl w:val="0"/>
        <w:rPr>
          <w:color w:val="000000" w:themeColor="text1"/>
        </w:rPr>
      </w:pPr>
      <w:r w:rsidRPr="00D676EA">
        <w:rPr>
          <w:rFonts w:hint="eastAsia"/>
          <w:color w:val="000000" w:themeColor="text1"/>
        </w:rPr>
        <w:t>数据上报类接口中，端子系统作为</w:t>
      </w:r>
      <w:r>
        <w:rPr>
          <w:rFonts w:hint="eastAsia"/>
          <w:color w:val="000000" w:themeColor="text1"/>
        </w:rPr>
        <w:t>请求发送方</w:t>
      </w:r>
      <w:r w:rsidRPr="00D676EA">
        <w:rPr>
          <w:rFonts w:hint="eastAsia"/>
          <w:color w:val="000000" w:themeColor="text1"/>
        </w:rPr>
        <w:t>，边子系统可作为</w:t>
      </w:r>
      <w:r>
        <w:rPr>
          <w:rFonts w:hint="eastAsia"/>
          <w:color w:val="000000" w:themeColor="text1"/>
        </w:rPr>
        <w:t>接收方</w:t>
      </w:r>
      <w:r w:rsidRPr="00D676EA">
        <w:rPr>
          <w:rFonts w:hint="eastAsia"/>
          <w:color w:val="000000" w:themeColor="text1"/>
        </w:rPr>
        <w:t>响应端子系</w:t>
      </w:r>
      <w:r>
        <w:rPr>
          <w:rFonts w:hint="eastAsia"/>
          <w:color w:val="000000" w:themeColor="text1"/>
        </w:rPr>
        <w:t>统的请求，也可作为发送方给云子系统发送请求，云子系统作为接收方。各子系统</w:t>
      </w:r>
      <w:r w:rsidRPr="00D676EA">
        <w:rPr>
          <w:rFonts w:hint="eastAsia"/>
          <w:color w:val="000000" w:themeColor="text1"/>
        </w:rPr>
        <w:t>数据上报</w:t>
      </w:r>
      <w:r>
        <w:rPr>
          <w:rFonts w:hint="eastAsia"/>
          <w:color w:val="000000" w:themeColor="text1"/>
        </w:rPr>
        <w:t>类</w:t>
      </w:r>
      <w:r w:rsidRPr="00D676EA">
        <w:rPr>
          <w:rFonts w:hint="eastAsia"/>
          <w:color w:val="000000" w:themeColor="text1"/>
        </w:rPr>
        <w:t>接口</w:t>
      </w:r>
      <w:r>
        <w:rPr>
          <w:rFonts w:hint="eastAsia"/>
          <w:color w:val="000000" w:themeColor="text1"/>
        </w:rPr>
        <w:t>的测试参考</w:t>
      </w:r>
      <w:r w:rsidRPr="00D676EA">
        <w:rPr>
          <w:rFonts w:hint="eastAsia"/>
          <w:color w:val="000000" w:themeColor="text1"/>
        </w:rPr>
        <w:t>表A.</w:t>
      </w:r>
      <w:r w:rsidRPr="00D676EA">
        <w:rPr>
          <w:color w:val="000000" w:themeColor="text1"/>
        </w:rPr>
        <w:t>1</w:t>
      </w:r>
      <w:r>
        <w:rPr>
          <w:rFonts w:hint="eastAsia"/>
          <w:color w:val="000000" w:themeColor="text1"/>
        </w:rPr>
        <w:t>。</w:t>
      </w:r>
    </w:p>
    <w:p w14:paraId="19079EFF" w14:textId="77777777" w:rsidR="00E31D5C" w:rsidRPr="00D63B20" w:rsidRDefault="00E31D5C" w:rsidP="00E31D5C">
      <w:pPr>
        <w:pStyle w:val="aff4"/>
        <w:spacing w:before="120" w:after="120"/>
      </w:pPr>
      <w:r>
        <w:rPr>
          <w:rFonts w:hint="eastAsia"/>
        </w:rPr>
        <w:t>数据上报类接口</w:t>
      </w:r>
    </w:p>
    <w:tbl>
      <w:tblPr>
        <w:tblStyle w:val="affffffffff9"/>
        <w:tblW w:w="0" w:type="auto"/>
        <w:tblLook w:val="04A0" w:firstRow="1" w:lastRow="0" w:firstColumn="1" w:lastColumn="0" w:noHBand="0" w:noVBand="1"/>
      </w:tblPr>
      <w:tblGrid>
        <w:gridCol w:w="2830"/>
        <w:gridCol w:w="1701"/>
        <w:gridCol w:w="1418"/>
        <w:gridCol w:w="1417"/>
        <w:gridCol w:w="1843"/>
      </w:tblGrid>
      <w:tr w:rsidR="00E31D5C" w14:paraId="250556A4" w14:textId="77777777" w:rsidTr="00E534A7">
        <w:tc>
          <w:tcPr>
            <w:tcW w:w="2830" w:type="dxa"/>
          </w:tcPr>
          <w:p w14:paraId="546B6BFC" w14:textId="5FD5C665" w:rsidR="00E31D5C" w:rsidRPr="008640DE" w:rsidRDefault="00E31D5C" w:rsidP="00E62B85">
            <w:pPr>
              <w:spacing w:line="240" w:lineRule="auto"/>
              <w:jc w:val="center"/>
              <w:rPr>
                <w:rFonts w:ascii="宋体" w:hAnsi="宋体"/>
                <w:sz w:val="18"/>
                <w:szCs w:val="18"/>
              </w:rPr>
            </w:pPr>
          </w:p>
        </w:tc>
        <w:tc>
          <w:tcPr>
            <w:tcW w:w="1701" w:type="dxa"/>
          </w:tcPr>
          <w:p w14:paraId="381A8A19"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端子系统</w:t>
            </w:r>
          </w:p>
        </w:tc>
        <w:tc>
          <w:tcPr>
            <w:tcW w:w="2835" w:type="dxa"/>
            <w:gridSpan w:val="2"/>
          </w:tcPr>
          <w:p w14:paraId="6D30BBF8"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边子系统</w:t>
            </w:r>
          </w:p>
        </w:tc>
        <w:tc>
          <w:tcPr>
            <w:tcW w:w="1843" w:type="dxa"/>
          </w:tcPr>
          <w:p w14:paraId="01A7FF9A"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云子系统</w:t>
            </w:r>
          </w:p>
        </w:tc>
      </w:tr>
      <w:tr w:rsidR="00E31D5C" w14:paraId="579F4F68" w14:textId="77777777" w:rsidTr="00E534A7">
        <w:tc>
          <w:tcPr>
            <w:tcW w:w="2830" w:type="dxa"/>
          </w:tcPr>
          <w:p w14:paraId="58D9A50C" w14:textId="2728F074" w:rsidR="00E31D5C" w:rsidRPr="008640DE" w:rsidRDefault="00E31D5C" w:rsidP="00E62B85">
            <w:pPr>
              <w:spacing w:line="240" w:lineRule="auto"/>
              <w:jc w:val="center"/>
              <w:rPr>
                <w:rFonts w:ascii="宋体" w:hAnsi="宋体"/>
                <w:sz w:val="18"/>
                <w:szCs w:val="18"/>
              </w:rPr>
            </w:pPr>
          </w:p>
        </w:tc>
        <w:tc>
          <w:tcPr>
            <w:tcW w:w="1701" w:type="dxa"/>
          </w:tcPr>
          <w:p w14:paraId="309DB00A"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418" w:type="dxa"/>
          </w:tcPr>
          <w:p w14:paraId="2C77365E"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417" w:type="dxa"/>
          </w:tcPr>
          <w:p w14:paraId="746D799B"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接收方</w:t>
            </w:r>
          </w:p>
        </w:tc>
        <w:tc>
          <w:tcPr>
            <w:tcW w:w="1843" w:type="dxa"/>
          </w:tcPr>
          <w:p w14:paraId="26DF17C3" w14:textId="77777777" w:rsidR="00E31D5C" w:rsidRPr="008640DE" w:rsidRDefault="00E31D5C" w:rsidP="00E62B85">
            <w:pPr>
              <w:spacing w:line="240" w:lineRule="auto"/>
              <w:jc w:val="center"/>
              <w:rPr>
                <w:rFonts w:ascii="宋体" w:hAnsi="宋体"/>
                <w:sz w:val="18"/>
                <w:szCs w:val="18"/>
              </w:rPr>
            </w:pPr>
            <w:r w:rsidRPr="008640DE">
              <w:rPr>
                <w:rFonts w:ascii="宋体" w:hAnsi="宋体" w:hint="eastAsia"/>
                <w:sz w:val="18"/>
                <w:szCs w:val="18"/>
              </w:rPr>
              <w:t>接收方</w:t>
            </w:r>
          </w:p>
        </w:tc>
      </w:tr>
      <w:tr w:rsidR="00E31D5C" w14:paraId="2A2BBFB6" w14:textId="77777777" w:rsidTr="00E534A7">
        <w:tc>
          <w:tcPr>
            <w:tcW w:w="2830" w:type="dxa"/>
          </w:tcPr>
          <w:p w14:paraId="15B63222"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登录接口</w:t>
            </w:r>
          </w:p>
        </w:tc>
        <w:tc>
          <w:tcPr>
            <w:tcW w:w="1701" w:type="dxa"/>
          </w:tcPr>
          <w:p w14:paraId="09AE04AB"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73F5BE14"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3589FAAE"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0962B0F8"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13FBDEEF" w14:textId="77777777" w:rsidTr="00E534A7">
        <w:tc>
          <w:tcPr>
            <w:tcW w:w="2830" w:type="dxa"/>
          </w:tcPr>
          <w:p w14:paraId="6B6663A2"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注销接口</w:t>
            </w:r>
          </w:p>
        </w:tc>
        <w:tc>
          <w:tcPr>
            <w:tcW w:w="1701" w:type="dxa"/>
          </w:tcPr>
          <w:p w14:paraId="520938BC"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46D259F1"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0ED13DA2"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0C36237B"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31ADC309" w14:textId="77777777" w:rsidTr="00E534A7">
        <w:tc>
          <w:tcPr>
            <w:tcW w:w="2830" w:type="dxa"/>
          </w:tcPr>
          <w:p w14:paraId="40A4219C"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保活接口</w:t>
            </w:r>
          </w:p>
        </w:tc>
        <w:tc>
          <w:tcPr>
            <w:tcW w:w="1701" w:type="dxa"/>
          </w:tcPr>
          <w:p w14:paraId="73AA2CA5"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627FA10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5550DFA8"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1AA11BA2"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628134AD" w14:textId="77777777" w:rsidTr="00E534A7">
        <w:tc>
          <w:tcPr>
            <w:tcW w:w="2830" w:type="dxa"/>
          </w:tcPr>
          <w:p w14:paraId="721FF80C"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设备状态上报接口</w:t>
            </w:r>
          </w:p>
        </w:tc>
        <w:tc>
          <w:tcPr>
            <w:tcW w:w="1701" w:type="dxa"/>
          </w:tcPr>
          <w:p w14:paraId="4F7BE50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5F0D7948"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22F2AD27"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52E97D85"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44F89C69" w14:textId="77777777" w:rsidTr="00E534A7">
        <w:tc>
          <w:tcPr>
            <w:tcW w:w="2830" w:type="dxa"/>
          </w:tcPr>
          <w:p w14:paraId="11CEB721"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算法模型查询接口</w:t>
            </w:r>
          </w:p>
        </w:tc>
        <w:tc>
          <w:tcPr>
            <w:tcW w:w="1701" w:type="dxa"/>
          </w:tcPr>
          <w:p w14:paraId="42541E24"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30152AEA"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371C12B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4B061FA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0465C975" w14:textId="77777777" w:rsidTr="00E534A7">
        <w:tc>
          <w:tcPr>
            <w:tcW w:w="2830" w:type="dxa"/>
          </w:tcPr>
          <w:p w14:paraId="10954D13"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结构化数据上报接口</w:t>
            </w:r>
          </w:p>
        </w:tc>
        <w:tc>
          <w:tcPr>
            <w:tcW w:w="1701" w:type="dxa"/>
          </w:tcPr>
          <w:p w14:paraId="4ABA9F14"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74759F8C"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5F76C388"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6A38140B"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1E2353BB" w14:textId="77777777" w:rsidTr="00E534A7">
        <w:tc>
          <w:tcPr>
            <w:tcW w:w="2830" w:type="dxa"/>
          </w:tcPr>
          <w:p w14:paraId="4FEE50B7"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非结构化数据上报接口</w:t>
            </w:r>
          </w:p>
        </w:tc>
        <w:tc>
          <w:tcPr>
            <w:tcW w:w="1701" w:type="dxa"/>
          </w:tcPr>
          <w:p w14:paraId="049B53B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55E6BDFC"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10136316"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52CD041B"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E31D5C" w14:paraId="35F45D42" w14:textId="77777777" w:rsidTr="00E534A7">
        <w:tc>
          <w:tcPr>
            <w:tcW w:w="2830" w:type="dxa"/>
          </w:tcPr>
          <w:p w14:paraId="4C4FF131" w14:textId="77777777" w:rsidR="00E31D5C" w:rsidRPr="008640DE" w:rsidRDefault="00E31D5C" w:rsidP="00E62B85">
            <w:pPr>
              <w:spacing w:line="240" w:lineRule="auto"/>
              <w:rPr>
                <w:rFonts w:ascii="宋体" w:hAnsi="宋体"/>
                <w:sz w:val="18"/>
                <w:szCs w:val="18"/>
              </w:rPr>
            </w:pPr>
            <w:r w:rsidRPr="008640DE">
              <w:rPr>
                <w:rFonts w:ascii="宋体" w:hAnsi="宋体" w:hint="eastAsia"/>
                <w:sz w:val="18"/>
                <w:szCs w:val="18"/>
              </w:rPr>
              <w:t>数据打包上报接口</w:t>
            </w:r>
          </w:p>
        </w:tc>
        <w:tc>
          <w:tcPr>
            <w:tcW w:w="1701" w:type="dxa"/>
          </w:tcPr>
          <w:p w14:paraId="31E4D0D9"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322CEBD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005FD31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77313613" w14:textId="77777777" w:rsidR="00E31D5C" w:rsidRPr="008640DE" w:rsidRDefault="00E31D5C" w:rsidP="00E62B85">
            <w:pPr>
              <w:spacing w:line="240" w:lineRule="auto"/>
              <w:jc w:val="center"/>
              <w:rPr>
                <w:rFonts w:ascii="宋体" w:hAnsi="宋体"/>
                <w:sz w:val="18"/>
                <w:szCs w:val="18"/>
              </w:rPr>
            </w:pPr>
            <w:r w:rsidRPr="008640DE">
              <w:rPr>
                <w:rFonts w:ascii="宋体" w:hAnsi="宋体"/>
                <w:sz w:val="18"/>
                <w:szCs w:val="18"/>
              </w:rPr>
              <w:sym w:font="Wingdings" w:char="F0FC"/>
            </w:r>
          </w:p>
        </w:tc>
      </w:tr>
    </w:tbl>
    <w:p w14:paraId="7AAA737B" w14:textId="77777777" w:rsidR="00E31D5C" w:rsidRDefault="00E31D5C" w:rsidP="00E31D5C">
      <w:pPr>
        <w:pStyle w:val="affffffffffff8"/>
        <w:widowControl w:val="0"/>
        <w:rPr>
          <w:color w:val="000000" w:themeColor="text1"/>
        </w:rPr>
      </w:pPr>
    </w:p>
    <w:p w14:paraId="781D32F6" w14:textId="1920F997" w:rsidR="00E31D5C" w:rsidRDefault="00E31D5C" w:rsidP="00E31D5C">
      <w:pPr>
        <w:pStyle w:val="affffffffffff8"/>
        <w:widowControl w:val="0"/>
        <w:rPr>
          <w:rFonts w:ascii="黑体" w:eastAsia="黑体" w:hAnsi="黑体"/>
        </w:rPr>
      </w:pPr>
      <w:r w:rsidRPr="00D676EA">
        <w:rPr>
          <w:rFonts w:hint="eastAsia"/>
          <w:color w:val="000000" w:themeColor="text1"/>
        </w:rPr>
        <w:t>控制下发类接口中，视频查询、图片查询、算法结果</w:t>
      </w:r>
      <w:r w:rsidR="00FB3E7C">
        <w:rPr>
          <w:rFonts w:hint="eastAsia"/>
          <w:color w:val="000000" w:themeColor="text1"/>
        </w:rPr>
        <w:t>查询接口，是云子系统向边子系统查询相应信息，云子系统为指令发送方</w:t>
      </w:r>
      <w:r w:rsidRPr="00D676EA">
        <w:rPr>
          <w:rFonts w:hint="eastAsia"/>
          <w:color w:val="000000" w:themeColor="text1"/>
        </w:rPr>
        <w:t>，边子系统为指令接收方，其他控制下发类接口，云或边子系统为指令发送方，端子系统为指令接收方。</w:t>
      </w:r>
      <w:r>
        <w:rPr>
          <w:rFonts w:hint="eastAsia"/>
          <w:color w:val="000000" w:themeColor="text1"/>
        </w:rPr>
        <w:t>各子系统</w:t>
      </w:r>
      <w:r w:rsidRPr="00D676EA">
        <w:rPr>
          <w:rFonts w:hint="eastAsia"/>
          <w:color w:val="000000" w:themeColor="text1"/>
        </w:rPr>
        <w:t>控制下发类接口</w:t>
      </w:r>
      <w:r>
        <w:rPr>
          <w:rFonts w:hint="eastAsia"/>
          <w:color w:val="000000" w:themeColor="text1"/>
        </w:rPr>
        <w:t>的测试参考</w:t>
      </w:r>
      <w:r w:rsidRPr="00D676EA">
        <w:rPr>
          <w:rFonts w:hint="eastAsia"/>
          <w:color w:val="000000" w:themeColor="text1"/>
        </w:rPr>
        <w:t>表A</w:t>
      </w:r>
      <w:r w:rsidRPr="00D676EA">
        <w:rPr>
          <w:color w:val="000000" w:themeColor="text1"/>
        </w:rPr>
        <w:t>.2</w:t>
      </w:r>
      <w:r w:rsidRPr="00D676EA">
        <w:rPr>
          <w:rFonts w:hint="eastAsia"/>
          <w:color w:val="000000" w:themeColor="text1"/>
        </w:rPr>
        <w:t>。</w:t>
      </w:r>
    </w:p>
    <w:p w14:paraId="1338FC2F" w14:textId="77777777" w:rsidR="00E31D5C" w:rsidRPr="00D63B20" w:rsidRDefault="00E31D5C" w:rsidP="00E31D5C">
      <w:pPr>
        <w:pStyle w:val="affffffffffff8"/>
        <w:widowControl w:val="0"/>
        <w:spacing w:before="120" w:after="120"/>
        <w:ind w:firstLineChars="0" w:firstLine="0"/>
        <w:jc w:val="center"/>
        <w:rPr>
          <w:rFonts w:ascii="黑体" w:eastAsia="黑体"/>
        </w:rPr>
      </w:pPr>
      <w:r>
        <w:rPr>
          <w:rFonts w:ascii="黑体" w:eastAsia="黑体" w:hAnsi="黑体" w:hint="eastAsia"/>
        </w:rPr>
        <w:t>表 A.</w:t>
      </w:r>
      <w:r>
        <w:rPr>
          <w:rFonts w:ascii="黑体" w:eastAsia="黑体" w:hAnsi="黑体"/>
        </w:rPr>
        <w:t xml:space="preserve">2 </w:t>
      </w:r>
      <w:r>
        <w:rPr>
          <w:rFonts w:ascii="黑体" w:eastAsia="黑体" w:hAnsi="黑体" w:hint="eastAsia"/>
        </w:rPr>
        <w:t>控制下发类接口</w:t>
      </w:r>
    </w:p>
    <w:tbl>
      <w:tblPr>
        <w:tblStyle w:val="affffffffff9"/>
        <w:tblW w:w="0" w:type="auto"/>
        <w:tblLook w:val="04A0" w:firstRow="1" w:lastRow="0" w:firstColumn="1" w:lastColumn="0" w:noHBand="0" w:noVBand="1"/>
      </w:tblPr>
      <w:tblGrid>
        <w:gridCol w:w="2830"/>
        <w:gridCol w:w="1701"/>
        <w:gridCol w:w="1418"/>
        <w:gridCol w:w="1417"/>
        <w:gridCol w:w="1843"/>
      </w:tblGrid>
      <w:tr w:rsidR="006B521A" w14:paraId="4BDC4CC2" w14:textId="77777777" w:rsidTr="00E534A7">
        <w:tc>
          <w:tcPr>
            <w:tcW w:w="2830" w:type="dxa"/>
          </w:tcPr>
          <w:p w14:paraId="0C2F5172" w14:textId="6173EE88" w:rsidR="006B521A" w:rsidRPr="008640DE" w:rsidRDefault="006B521A" w:rsidP="00E62B85">
            <w:pPr>
              <w:spacing w:line="240" w:lineRule="auto"/>
              <w:jc w:val="center"/>
              <w:rPr>
                <w:rFonts w:ascii="宋体" w:hAnsi="宋体"/>
                <w:sz w:val="18"/>
                <w:szCs w:val="18"/>
              </w:rPr>
            </w:pPr>
          </w:p>
        </w:tc>
        <w:tc>
          <w:tcPr>
            <w:tcW w:w="1701" w:type="dxa"/>
          </w:tcPr>
          <w:p w14:paraId="0E544900"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云子系统</w:t>
            </w:r>
          </w:p>
        </w:tc>
        <w:tc>
          <w:tcPr>
            <w:tcW w:w="2835" w:type="dxa"/>
            <w:gridSpan w:val="2"/>
          </w:tcPr>
          <w:p w14:paraId="52813C85"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边子系统</w:t>
            </w:r>
          </w:p>
        </w:tc>
        <w:tc>
          <w:tcPr>
            <w:tcW w:w="1843" w:type="dxa"/>
          </w:tcPr>
          <w:p w14:paraId="42FBAB02"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端子系统</w:t>
            </w:r>
          </w:p>
        </w:tc>
      </w:tr>
      <w:tr w:rsidR="006B521A" w14:paraId="64F8B23B" w14:textId="77777777" w:rsidTr="00E534A7">
        <w:tc>
          <w:tcPr>
            <w:tcW w:w="2830" w:type="dxa"/>
          </w:tcPr>
          <w:p w14:paraId="5D7990EE" w14:textId="3792CD0B" w:rsidR="006B521A" w:rsidRPr="008640DE" w:rsidRDefault="006B521A" w:rsidP="00E62B85">
            <w:pPr>
              <w:spacing w:line="240" w:lineRule="auto"/>
              <w:jc w:val="center"/>
              <w:rPr>
                <w:rFonts w:ascii="宋体" w:hAnsi="宋体"/>
                <w:sz w:val="18"/>
                <w:szCs w:val="18"/>
              </w:rPr>
            </w:pPr>
          </w:p>
        </w:tc>
        <w:tc>
          <w:tcPr>
            <w:tcW w:w="1701" w:type="dxa"/>
          </w:tcPr>
          <w:p w14:paraId="1BB9EE3A"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418" w:type="dxa"/>
          </w:tcPr>
          <w:p w14:paraId="46F4F2E6"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417" w:type="dxa"/>
          </w:tcPr>
          <w:p w14:paraId="3E173480"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接收方</w:t>
            </w:r>
          </w:p>
        </w:tc>
        <w:tc>
          <w:tcPr>
            <w:tcW w:w="1843" w:type="dxa"/>
          </w:tcPr>
          <w:p w14:paraId="1B45EF44" w14:textId="77777777" w:rsidR="006B521A" w:rsidRPr="008640DE" w:rsidRDefault="006B521A" w:rsidP="00E62B85">
            <w:pPr>
              <w:spacing w:line="240" w:lineRule="auto"/>
              <w:jc w:val="center"/>
              <w:rPr>
                <w:rFonts w:ascii="宋体" w:hAnsi="宋体"/>
                <w:sz w:val="18"/>
                <w:szCs w:val="18"/>
              </w:rPr>
            </w:pPr>
            <w:r w:rsidRPr="008640DE">
              <w:rPr>
                <w:rFonts w:ascii="宋体" w:hAnsi="宋体" w:hint="eastAsia"/>
                <w:sz w:val="18"/>
                <w:szCs w:val="18"/>
              </w:rPr>
              <w:t>接收方</w:t>
            </w:r>
          </w:p>
        </w:tc>
      </w:tr>
      <w:tr w:rsidR="006B521A" w14:paraId="347EC18B" w14:textId="77777777" w:rsidTr="00E534A7">
        <w:tc>
          <w:tcPr>
            <w:tcW w:w="2830" w:type="dxa"/>
          </w:tcPr>
          <w:p w14:paraId="33DA79EB"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设备基础配置参数下发接口</w:t>
            </w:r>
          </w:p>
        </w:tc>
        <w:tc>
          <w:tcPr>
            <w:tcW w:w="1701" w:type="dxa"/>
          </w:tcPr>
          <w:p w14:paraId="5F840935"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6762121D"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385DD6E6"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030A12C5"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6B521A" w14:paraId="38AD0741" w14:textId="77777777" w:rsidTr="00E534A7">
        <w:tc>
          <w:tcPr>
            <w:tcW w:w="2830" w:type="dxa"/>
          </w:tcPr>
          <w:p w14:paraId="7DD3D141"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功能定义下发接口</w:t>
            </w:r>
          </w:p>
        </w:tc>
        <w:tc>
          <w:tcPr>
            <w:tcW w:w="1701" w:type="dxa"/>
          </w:tcPr>
          <w:p w14:paraId="420FA0B3"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6C94D70E"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250B20BC"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36F38E76"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6B521A" w14:paraId="115DE752" w14:textId="77777777" w:rsidTr="00E534A7">
        <w:tc>
          <w:tcPr>
            <w:tcW w:w="2830" w:type="dxa"/>
          </w:tcPr>
          <w:p w14:paraId="60FC1FE7"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设备算法模型下发接口</w:t>
            </w:r>
          </w:p>
        </w:tc>
        <w:tc>
          <w:tcPr>
            <w:tcW w:w="1701" w:type="dxa"/>
          </w:tcPr>
          <w:p w14:paraId="4360D236"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746D2DAB"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1B7DE0F9"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472C8101"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6B521A" w14:paraId="53F3AC91" w14:textId="77777777" w:rsidTr="00E534A7">
        <w:tc>
          <w:tcPr>
            <w:tcW w:w="2830" w:type="dxa"/>
          </w:tcPr>
          <w:p w14:paraId="5A7FF41A"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视频查询接口</w:t>
            </w:r>
          </w:p>
        </w:tc>
        <w:tc>
          <w:tcPr>
            <w:tcW w:w="1701" w:type="dxa"/>
          </w:tcPr>
          <w:p w14:paraId="79C475F0"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00ED78FE" w14:textId="77777777" w:rsidR="006B521A" w:rsidRPr="008640DE" w:rsidRDefault="006B521A" w:rsidP="00E62B85">
            <w:pPr>
              <w:spacing w:line="240" w:lineRule="auto"/>
              <w:jc w:val="center"/>
              <w:rPr>
                <w:rFonts w:ascii="宋体" w:hAnsi="宋体"/>
                <w:sz w:val="18"/>
                <w:szCs w:val="18"/>
              </w:rPr>
            </w:pPr>
          </w:p>
        </w:tc>
        <w:tc>
          <w:tcPr>
            <w:tcW w:w="1417" w:type="dxa"/>
          </w:tcPr>
          <w:p w14:paraId="3147650B"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1AFC1664" w14:textId="77777777" w:rsidR="006B521A" w:rsidRPr="008640DE" w:rsidRDefault="006B521A" w:rsidP="00E62B85">
            <w:pPr>
              <w:spacing w:line="240" w:lineRule="auto"/>
              <w:jc w:val="center"/>
              <w:rPr>
                <w:rFonts w:ascii="宋体" w:hAnsi="宋体"/>
                <w:sz w:val="18"/>
                <w:szCs w:val="18"/>
              </w:rPr>
            </w:pPr>
          </w:p>
        </w:tc>
      </w:tr>
      <w:tr w:rsidR="006B521A" w14:paraId="5DB59321" w14:textId="77777777" w:rsidTr="00E534A7">
        <w:tc>
          <w:tcPr>
            <w:tcW w:w="2830" w:type="dxa"/>
          </w:tcPr>
          <w:p w14:paraId="46301BA4"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图片查询接口</w:t>
            </w:r>
          </w:p>
        </w:tc>
        <w:tc>
          <w:tcPr>
            <w:tcW w:w="1701" w:type="dxa"/>
          </w:tcPr>
          <w:p w14:paraId="3EA14662"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4C15F558" w14:textId="77777777" w:rsidR="006B521A" w:rsidRPr="008640DE" w:rsidRDefault="006B521A" w:rsidP="00E62B85">
            <w:pPr>
              <w:spacing w:line="240" w:lineRule="auto"/>
              <w:jc w:val="center"/>
              <w:rPr>
                <w:rFonts w:ascii="宋体" w:hAnsi="宋体"/>
                <w:sz w:val="18"/>
                <w:szCs w:val="18"/>
              </w:rPr>
            </w:pPr>
          </w:p>
        </w:tc>
        <w:tc>
          <w:tcPr>
            <w:tcW w:w="1417" w:type="dxa"/>
          </w:tcPr>
          <w:p w14:paraId="0171FF59"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0D5DACA9" w14:textId="77777777" w:rsidR="006B521A" w:rsidRPr="008640DE" w:rsidRDefault="006B521A" w:rsidP="00E62B85">
            <w:pPr>
              <w:spacing w:line="240" w:lineRule="auto"/>
              <w:jc w:val="center"/>
              <w:rPr>
                <w:rFonts w:ascii="宋体" w:hAnsi="宋体"/>
                <w:sz w:val="18"/>
                <w:szCs w:val="18"/>
              </w:rPr>
            </w:pPr>
          </w:p>
        </w:tc>
      </w:tr>
      <w:tr w:rsidR="006B521A" w14:paraId="3FF56B70" w14:textId="77777777" w:rsidTr="00E534A7">
        <w:tc>
          <w:tcPr>
            <w:tcW w:w="2830" w:type="dxa"/>
          </w:tcPr>
          <w:p w14:paraId="19DA4620"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算法结果查询接口</w:t>
            </w:r>
          </w:p>
        </w:tc>
        <w:tc>
          <w:tcPr>
            <w:tcW w:w="1701" w:type="dxa"/>
          </w:tcPr>
          <w:p w14:paraId="65C0EF6C"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35ADEC1C" w14:textId="77777777" w:rsidR="006B521A" w:rsidRPr="008640DE" w:rsidRDefault="006B521A" w:rsidP="00E62B85">
            <w:pPr>
              <w:spacing w:line="240" w:lineRule="auto"/>
              <w:jc w:val="center"/>
              <w:rPr>
                <w:rFonts w:ascii="宋体" w:hAnsi="宋体"/>
                <w:sz w:val="18"/>
                <w:szCs w:val="18"/>
              </w:rPr>
            </w:pPr>
          </w:p>
        </w:tc>
        <w:tc>
          <w:tcPr>
            <w:tcW w:w="1417" w:type="dxa"/>
          </w:tcPr>
          <w:p w14:paraId="6C47BAE5"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16D9E366" w14:textId="77777777" w:rsidR="006B521A" w:rsidRPr="008640DE" w:rsidRDefault="006B521A" w:rsidP="00E62B85">
            <w:pPr>
              <w:spacing w:line="240" w:lineRule="auto"/>
              <w:jc w:val="center"/>
              <w:rPr>
                <w:rFonts w:ascii="宋体" w:hAnsi="宋体"/>
                <w:sz w:val="18"/>
                <w:szCs w:val="18"/>
              </w:rPr>
            </w:pPr>
          </w:p>
        </w:tc>
      </w:tr>
      <w:tr w:rsidR="006B521A" w14:paraId="5190BFD8" w14:textId="77777777" w:rsidTr="00E534A7">
        <w:tc>
          <w:tcPr>
            <w:tcW w:w="2830" w:type="dxa"/>
          </w:tcPr>
          <w:p w14:paraId="4527880C"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设备状态查询接口</w:t>
            </w:r>
          </w:p>
        </w:tc>
        <w:tc>
          <w:tcPr>
            <w:tcW w:w="1701" w:type="dxa"/>
          </w:tcPr>
          <w:p w14:paraId="189AFE77"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0D20E75C"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42587CE1"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57BB9004"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6B521A" w14:paraId="5DDF8377" w14:textId="77777777" w:rsidTr="00E534A7">
        <w:tc>
          <w:tcPr>
            <w:tcW w:w="2830" w:type="dxa"/>
          </w:tcPr>
          <w:p w14:paraId="391CABDE"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设备重启下发接口</w:t>
            </w:r>
          </w:p>
        </w:tc>
        <w:tc>
          <w:tcPr>
            <w:tcW w:w="1701" w:type="dxa"/>
          </w:tcPr>
          <w:p w14:paraId="1BFA3ACB"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69AE3ABC"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5C1038F4"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7565CFBD"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r w:rsidR="006B521A" w14:paraId="6F5069AF" w14:textId="77777777" w:rsidTr="00E534A7">
        <w:tc>
          <w:tcPr>
            <w:tcW w:w="2830" w:type="dxa"/>
          </w:tcPr>
          <w:p w14:paraId="62C3452B" w14:textId="77777777" w:rsidR="006B521A" w:rsidRPr="008640DE" w:rsidRDefault="006B521A" w:rsidP="00E62B85">
            <w:pPr>
              <w:spacing w:line="240" w:lineRule="auto"/>
              <w:rPr>
                <w:rFonts w:ascii="宋体" w:hAnsi="宋体"/>
                <w:sz w:val="18"/>
                <w:szCs w:val="18"/>
              </w:rPr>
            </w:pPr>
            <w:r w:rsidRPr="008640DE">
              <w:rPr>
                <w:rFonts w:ascii="宋体" w:hAnsi="宋体" w:hint="eastAsia"/>
                <w:sz w:val="18"/>
                <w:szCs w:val="18"/>
              </w:rPr>
              <w:t>设备关机下发接口</w:t>
            </w:r>
          </w:p>
        </w:tc>
        <w:tc>
          <w:tcPr>
            <w:tcW w:w="1701" w:type="dxa"/>
          </w:tcPr>
          <w:p w14:paraId="784173C2"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8" w:type="dxa"/>
          </w:tcPr>
          <w:p w14:paraId="0202E453"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417" w:type="dxa"/>
          </w:tcPr>
          <w:p w14:paraId="43FDE798"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c>
          <w:tcPr>
            <w:tcW w:w="1843" w:type="dxa"/>
          </w:tcPr>
          <w:p w14:paraId="7EAA88D6" w14:textId="77777777" w:rsidR="006B521A" w:rsidRPr="008640DE" w:rsidRDefault="006B521A" w:rsidP="00E62B85">
            <w:pPr>
              <w:spacing w:line="240" w:lineRule="auto"/>
              <w:jc w:val="center"/>
              <w:rPr>
                <w:rFonts w:ascii="宋体" w:hAnsi="宋体"/>
                <w:sz w:val="18"/>
                <w:szCs w:val="18"/>
              </w:rPr>
            </w:pPr>
            <w:r w:rsidRPr="008640DE">
              <w:rPr>
                <w:rFonts w:ascii="宋体" w:hAnsi="宋体"/>
                <w:sz w:val="18"/>
                <w:szCs w:val="18"/>
              </w:rPr>
              <w:sym w:font="Wingdings" w:char="F0FC"/>
            </w:r>
          </w:p>
        </w:tc>
      </w:tr>
    </w:tbl>
    <w:p w14:paraId="7AF346CC" w14:textId="77777777" w:rsidR="00E31D5C" w:rsidRDefault="00E31D5C" w:rsidP="00E31D5C">
      <w:pPr>
        <w:pStyle w:val="affffffffffff8"/>
        <w:widowControl w:val="0"/>
        <w:rPr>
          <w:color w:val="000000" w:themeColor="text1"/>
        </w:rPr>
      </w:pPr>
    </w:p>
    <w:p w14:paraId="61EFF36C" w14:textId="3CBCC7A8" w:rsidR="00E31D5C" w:rsidRDefault="00E31D5C" w:rsidP="00E31D5C">
      <w:pPr>
        <w:pStyle w:val="affffffffffff8"/>
        <w:widowControl w:val="0"/>
        <w:rPr>
          <w:color w:val="000000" w:themeColor="text1"/>
        </w:rPr>
      </w:pPr>
      <w:r>
        <w:rPr>
          <w:rFonts w:hint="eastAsia"/>
          <w:color w:val="000000" w:themeColor="text1"/>
        </w:rPr>
        <w:t>协同接口是</w:t>
      </w:r>
      <w:r w:rsidR="00A449CC">
        <w:rPr>
          <w:rFonts w:hint="eastAsia"/>
          <w:color w:val="000000" w:themeColor="text1"/>
        </w:rPr>
        <w:t>任务发起方、</w:t>
      </w:r>
      <w:r>
        <w:rPr>
          <w:rFonts w:hint="eastAsia"/>
          <w:color w:val="000000" w:themeColor="text1"/>
        </w:rPr>
        <w:t>协同调度方和协同执行方之间的通信接口，</w:t>
      </w:r>
      <w:r w:rsidR="00A449CC">
        <w:rPr>
          <w:rFonts w:hint="eastAsia"/>
          <w:color w:val="000000" w:themeColor="text1"/>
        </w:rPr>
        <w:t>任务发起方可能是端子系统或边子系统或云子系统的任一方，</w:t>
      </w:r>
      <w:r>
        <w:rPr>
          <w:rFonts w:hint="eastAsia"/>
          <w:color w:val="000000" w:themeColor="text1"/>
        </w:rPr>
        <w:t>协同调度方一般是云子系统或边子系统，协同执行方一般是边子系统或端子系统，实际中是根据</w:t>
      </w:r>
      <w:r w:rsidR="00220E56">
        <w:rPr>
          <w:rFonts w:hint="eastAsia"/>
          <w:color w:val="000000" w:themeColor="text1"/>
        </w:rPr>
        <w:t>受测</w:t>
      </w:r>
      <w:r>
        <w:rPr>
          <w:rFonts w:hint="eastAsia"/>
          <w:color w:val="000000" w:themeColor="text1"/>
        </w:rPr>
        <w:t>子系统的协同角色确定。接口的测试参考表A</w:t>
      </w:r>
      <w:r>
        <w:rPr>
          <w:color w:val="000000" w:themeColor="text1"/>
        </w:rPr>
        <w:t>.3</w:t>
      </w:r>
      <w:r>
        <w:rPr>
          <w:rFonts w:hint="eastAsia"/>
          <w:color w:val="000000" w:themeColor="text1"/>
        </w:rPr>
        <w:t>。</w:t>
      </w:r>
    </w:p>
    <w:p w14:paraId="4D5A650E" w14:textId="77777777" w:rsidR="00E31D5C" w:rsidRPr="00D63B20" w:rsidRDefault="00E31D5C" w:rsidP="00E31D5C">
      <w:pPr>
        <w:pStyle w:val="affffffffffff8"/>
        <w:widowControl w:val="0"/>
        <w:spacing w:before="120" w:after="120"/>
        <w:ind w:firstLineChars="0" w:firstLine="0"/>
        <w:jc w:val="center"/>
        <w:rPr>
          <w:rFonts w:ascii="黑体" w:eastAsia="黑体"/>
        </w:rPr>
      </w:pPr>
      <w:r>
        <w:rPr>
          <w:rFonts w:ascii="黑体" w:eastAsia="黑体" w:hAnsi="黑体" w:hint="eastAsia"/>
        </w:rPr>
        <w:t>表 A.</w:t>
      </w:r>
      <w:r>
        <w:rPr>
          <w:rFonts w:ascii="黑体" w:eastAsia="黑体" w:hAnsi="黑体"/>
        </w:rPr>
        <w:t xml:space="preserve">3 </w:t>
      </w:r>
      <w:r>
        <w:rPr>
          <w:rFonts w:ascii="黑体" w:eastAsia="黑体" w:hAnsi="黑体" w:hint="eastAsia"/>
        </w:rPr>
        <w:t>协同接口</w:t>
      </w:r>
    </w:p>
    <w:tbl>
      <w:tblPr>
        <w:tblStyle w:val="affffffffff9"/>
        <w:tblW w:w="0" w:type="auto"/>
        <w:jc w:val="center"/>
        <w:tblLook w:val="04A0" w:firstRow="1" w:lastRow="0" w:firstColumn="1" w:lastColumn="0" w:noHBand="0" w:noVBand="1"/>
      </w:tblPr>
      <w:tblGrid>
        <w:gridCol w:w="2405"/>
        <w:gridCol w:w="1418"/>
        <w:gridCol w:w="1418"/>
        <w:gridCol w:w="1275"/>
        <w:gridCol w:w="1276"/>
        <w:gridCol w:w="1276"/>
      </w:tblGrid>
      <w:tr w:rsidR="008D0166" w14:paraId="3112E288" w14:textId="77777777" w:rsidTr="00E534A7">
        <w:trPr>
          <w:jc w:val="center"/>
        </w:trPr>
        <w:tc>
          <w:tcPr>
            <w:tcW w:w="2405" w:type="dxa"/>
          </w:tcPr>
          <w:p w14:paraId="1FE3965D" w14:textId="05E2F5E4" w:rsidR="008D0166" w:rsidRPr="008640DE" w:rsidRDefault="008D0166" w:rsidP="00E62B85">
            <w:pPr>
              <w:spacing w:line="240" w:lineRule="auto"/>
              <w:jc w:val="center"/>
              <w:rPr>
                <w:rFonts w:ascii="宋体" w:hAnsi="宋体"/>
                <w:sz w:val="18"/>
                <w:szCs w:val="18"/>
              </w:rPr>
            </w:pPr>
          </w:p>
        </w:tc>
        <w:tc>
          <w:tcPr>
            <w:tcW w:w="1418" w:type="dxa"/>
          </w:tcPr>
          <w:p w14:paraId="6D1CC287" w14:textId="000AFA20" w:rsidR="008D0166" w:rsidRPr="008640DE" w:rsidRDefault="008D0166" w:rsidP="00E62B85">
            <w:pPr>
              <w:spacing w:line="240" w:lineRule="auto"/>
              <w:jc w:val="center"/>
              <w:rPr>
                <w:rFonts w:ascii="宋体" w:hAnsi="宋体"/>
                <w:sz w:val="18"/>
                <w:szCs w:val="18"/>
              </w:rPr>
            </w:pPr>
            <w:r>
              <w:rPr>
                <w:rFonts w:ascii="宋体" w:hAnsi="宋体" w:hint="eastAsia"/>
                <w:sz w:val="18"/>
                <w:szCs w:val="18"/>
              </w:rPr>
              <w:t>任务发起方</w:t>
            </w:r>
          </w:p>
        </w:tc>
        <w:tc>
          <w:tcPr>
            <w:tcW w:w="2693" w:type="dxa"/>
            <w:gridSpan w:val="2"/>
          </w:tcPr>
          <w:p w14:paraId="790C442D" w14:textId="60F1E681"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协同调度方</w:t>
            </w:r>
          </w:p>
        </w:tc>
        <w:tc>
          <w:tcPr>
            <w:tcW w:w="2552" w:type="dxa"/>
            <w:gridSpan w:val="2"/>
          </w:tcPr>
          <w:p w14:paraId="66A05CBE" w14:textId="77777777"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协同执行方</w:t>
            </w:r>
          </w:p>
        </w:tc>
      </w:tr>
      <w:tr w:rsidR="008D0166" w14:paraId="51218559" w14:textId="77777777" w:rsidTr="00E534A7">
        <w:trPr>
          <w:jc w:val="center"/>
        </w:trPr>
        <w:tc>
          <w:tcPr>
            <w:tcW w:w="2405" w:type="dxa"/>
          </w:tcPr>
          <w:p w14:paraId="3C893866" w14:textId="6EFFE6A5" w:rsidR="008D0166" w:rsidRPr="008640DE" w:rsidRDefault="008D0166" w:rsidP="00E62B85">
            <w:pPr>
              <w:spacing w:line="240" w:lineRule="auto"/>
              <w:jc w:val="center"/>
              <w:rPr>
                <w:rFonts w:ascii="宋体" w:hAnsi="宋体"/>
                <w:sz w:val="18"/>
                <w:szCs w:val="18"/>
              </w:rPr>
            </w:pPr>
          </w:p>
        </w:tc>
        <w:tc>
          <w:tcPr>
            <w:tcW w:w="1418" w:type="dxa"/>
          </w:tcPr>
          <w:p w14:paraId="09A4E478" w14:textId="48CAD884"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418" w:type="dxa"/>
          </w:tcPr>
          <w:p w14:paraId="77457559" w14:textId="035FB4BA"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275" w:type="dxa"/>
          </w:tcPr>
          <w:p w14:paraId="3EB3BE6F" w14:textId="77777777"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接收方</w:t>
            </w:r>
          </w:p>
        </w:tc>
        <w:tc>
          <w:tcPr>
            <w:tcW w:w="1276" w:type="dxa"/>
          </w:tcPr>
          <w:p w14:paraId="109D7FC5" w14:textId="77777777"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276" w:type="dxa"/>
          </w:tcPr>
          <w:p w14:paraId="053B5B12" w14:textId="77777777" w:rsidR="008D0166" w:rsidRPr="008640DE" w:rsidRDefault="008D0166" w:rsidP="00E62B85">
            <w:pPr>
              <w:spacing w:line="240" w:lineRule="auto"/>
              <w:jc w:val="center"/>
              <w:rPr>
                <w:rFonts w:ascii="宋体" w:hAnsi="宋体"/>
                <w:sz w:val="18"/>
                <w:szCs w:val="18"/>
              </w:rPr>
            </w:pPr>
            <w:r w:rsidRPr="008640DE">
              <w:rPr>
                <w:rFonts w:ascii="宋体" w:hAnsi="宋体" w:hint="eastAsia"/>
                <w:sz w:val="18"/>
                <w:szCs w:val="18"/>
              </w:rPr>
              <w:t>接收方</w:t>
            </w:r>
          </w:p>
        </w:tc>
      </w:tr>
      <w:tr w:rsidR="008D0166" w14:paraId="11EA62DA" w14:textId="77777777" w:rsidTr="00E534A7">
        <w:trPr>
          <w:jc w:val="center"/>
        </w:trPr>
        <w:tc>
          <w:tcPr>
            <w:tcW w:w="2405" w:type="dxa"/>
          </w:tcPr>
          <w:p w14:paraId="0E058FEF" w14:textId="2CBF22B2" w:rsidR="008D0166" w:rsidRPr="008640DE" w:rsidRDefault="008D0166"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设备资源</w:t>
            </w:r>
            <w:r>
              <w:rPr>
                <w:rFonts w:ascii="宋体" w:hAnsi="宋体" w:hint="eastAsia"/>
                <w:color w:val="000000" w:themeColor="text1"/>
                <w:sz w:val="18"/>
                <w:szCs w:val="18"/>
              </w:rPr>
              <w:t>查询</w:t>
            </w:r>
            <w:r w:rsidRPr="008640DE">
              <w:rPr>
                <w:rFonts w:ascii="宋体" w:hAnsi="宋体" w:hint="eastAsia"/>
                <w:color w:val="000000" w:themeColor="text1"/>
                <w:sz w:val="18"/>
                <w:szCs w:val="18"/>
              </w:rPr>
              <w:t>接口</w:t>
            </w:r>
          </w:p>
        </w:tc>
        <w:tc>
          <w:tcPr>
            <w:tcW w:w="1418" w:type="dxa"/>
          </w:tcPr>
          <w:p w14:paraId="6C7BCC69" w14:textId="77777777" w:rsidR="008D0166" w:rsidRPr="008640DE" w:rsidRDefault="008D0166" w:rsidP="00E62B85">
            <w:pPr>
              <w:spacing w:line="240" w:lineRule="auto"/>
              <w:jc w:val="center"/>
              <w:rPr>
                <w:rFonts w:ascii="宋体" w:hAnsi="宋体"/>
                <w:color w:val="000000" w:themeColor="text1"/>
                <w:sz w:val="18"/>
                <w:szCs w:val="18"/>
              </w:rPr>
            </w:pPr>
          </w:p>
        </w:tc>
        <w:tc>
          <w:tcPr>
            <w:tcW w:w="1418" w:type="dxa"/>
          </w:tcPr>
          <w:p w14:paraId="066F8D2F" w14:textId="3CDF518A" w:rsidR="008D0166"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5" w:type="dxa"/>
          </w:tcPr>
          <w:p w14:paraId="0087F0E3" w14:textId="090A42CF" w:rsidR="008D0166" w:rsidRPr="008640DE" w:rsidRDefault="008D0166" w:rsidP="00E62B85">
            <w:pPr>
              <w:spacing w:line="240" w:lineRule="auto"/>
              <w:jc w:val="center"/>
              <w:rPr>
                <w:rFonts w:ascii="宋体" w:hAnsi="宋体"/>
                <w:color w:val="000000" w:themeColor="text1"/>
                <w:sz w:val="18"/>
                <w:szCs w:val="18"/>
              </w:rPr>
            </w:pPr>
          </w:p>
        </w:tc>
        <w:tc>
          <w:tcPr>
            <w:tcW w:w="1276" w:type="dxa"/>
          </w:tcPr>
          <w:p w14:paraId="7A30D967" w14:textId="3178F98C" w:rsidR="008D0166" w:rsidRPr="008640DE" w:rsidRDefault="008D0166" w:rsidP="00E62B85">
            <w:pPr>
              <w:spacing w:line="240" w:lineRule="auto"/>
              <w:jc w:val="center"/>
              <w:rPr>
                <w:rFonts w:ascii="宋体" w:hAnsi="宋体"/>
                <w:color w:val="000000" w:themeColor="text1"/>
                <w:sz w:val="18"/>
                <w:szCs w:val="18"/>
              </w:rPr>
            </w:pPr>
          </w:p>
        </w:tc>
        <w:tc>
          <w:tcPr>
            <w:tcW w:w="1276" w:type="dxa"/>
          </w:tcPr>
          <w:p w14:paraId="3F113350" w14:textId="24CBD4D5" w:rsidR="008D0166"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r>
      <w:tr w:rsidR="007B0D75" w14:paraId="4CEB41C7" w14:textId="77777777" w:rsidTr="00E534A7">
        <w:trPr>
          <w:jc w:val="center"/>
        </w:trPr>
        <w:tc>
          <w:tcPr>
            <w:tcW w:w="2405" w:type="dxa"/>
          </w:tcPr>
          <w:p w14:paraId="67DEF00D" w14:textId="3BA2E17A"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设备资源</w:t>
            </w:r>
            <w:r>
              <w:rPr>
                <w:rFonts w:ascii="宋体" w:hAnsi="宋体" w:hint="eastAsia"/>
                <w:color w:val="000000" w:themeColor="text1"/>
                <w:sz w:val="18"/>
                <w:szCs w:val="18"/>
              </w:rPr>
              <w:t>上报</w:t>
            </w:r>
            <w:r w:rsidRPr="008640DE">
              <w:rPr>
                <w:rFonts w:ascii="宋体" w:hAnsi="宋体" w:hint="eastAsia"/>
                <w:color w:val="000000" w:themeColor="text1"/>
                <w:sz w:val="18"/>
                <w:szCs w:val="18"/>
              </w:rPr>
              <w:t>接口</w:t>
            </w:r>
          </w:p>
        </w:tc>
        <w:tc>
          <w:tcPr>
            <w:tcW w:w="1418" w:type="dxa"/>
          </w:tcPr>
          <w:p w14:paraId="7B172FFB"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6EAC1F07" w14:textId="1E191F2C" w:rsidR="007B0D75" w:rsidRPr="008640DE" w:rsidRDefault="007B0D75" w:rsidP="00E62B85">
            <w:pPr>
              <w:spacing w:line="240" w:lineRule="auto"/>
              <w:jc w:val="center"/>
              <w:rPr>
                <w:rFonts w:ascii="宋体" w:hAnsi="宋体"/>
                <w:color w:val="000000" w:themeColor="text1"/>
                <w:sz w:val="18"/>
                <w:szCs w:val="18"/>
              </w:rPr>
            </w:pPr>
          </w:p>
        </w:tc>
        <w:tc>
          <w:tcPr>
            <w:tcW w:w="1275" w:type="dxa"/>
          </w:tcPr>
          <w:p w14:paraId="5C2F367E" w14:textId="3B12B9F5"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1A4A6FCB" w14:textId="5874CE62"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34AF876D" w14:textId="15374CC2" w:rsidR="007B0D75" w:rsidRPr="008640DE" w:rsidRDefault="007B0D75" w:rsidP="00E62B85">
            <w:pPr>
              <w:spacing w:line="240" w:lineRule="auto"/>
              <w:jc w:val="center"/>
              <w:rPr>
                <w:rFonts w:ascii="宋体" w:hAnsi="宋体"/>
                <w:color w:val="000000" w:themeColor="text1"/>
                <w:sz w:val="18"/>
                <w:szCs w:val="18"/>
              </w:rPr>
            </w:pPr>
          </w:p>
        </w:tc>
      </w:tr>
      <w:tr w:rsidR="007B0D75" w14:paraId="0BB49C87" w14:textId="77777777" w:rsidTr="00E534A7">
        <w:trPr>
          <w:jc w:val="center"/>
        </w:trPr>
        <w:tc>
          <w:tcPr>
            <w:tcW w:w="2405" w:type="dxa"/>
          </w:tcPr>
          <w:p w14:paraId="78475FAF"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设备算法信息查询接口</w:t>
            </w:r>
          </w:p>
        </w:tc>
        <w:tc>
          <w:tcPr>
            <w:tcW w:w="1418" w:type="dxa"/>
          </w:tcPr>
          <w:p w14:paraId="52CAC243"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652EA818" w14:textId="4398AA51"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5" w:type="dxa"/>
          </w:tcPr>
          <w:p w14:paraId="49F393BC"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2077662B"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1F97556B"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r>
      <w:tr w:rsidR="007B0D75" w14:paraId="7D33DA5E" w14:textId="77777777" w:rsidTr="00E534A7">
        <w:trPr>
          <w:jc w:val="center"/>
        </w:trPr>
        <w:tc>
          <w:tcPr>
            <w:tcW w:w="2405" w:type="dxa"/>
          </w:tcPr>
          <w:p w14:paraId="7EB2D3AC" w14:textId="034B9574" w:rsidR="007B0D75" w:rsidRPr="008640DE" w:rsidRDefault="007B0D75" w:rsidP="00E62B85">
            <w:pPr>
              <w:spacing w:line="240" w:lineRule="auto"/>
              <w:rPr>
                <w:rFonts w:ascii="宋体" w:hAnsi="宋体"/>
                <w:color w:val="000000" w:themeColor="text1"/>
                <w:sz w:val="18"/>
                <w:szCs w:val="18"/>
              </w:rPr>
            </w:pPr>
            <w:r>
              <w:rPr>
                <w:rFonts w:ascii="宋体" w:hAnsi="宋体" w:hint="eastAsia"/>
                <w:color w:val="000000" w:themeColor="text1"/>
                <w:sz w:val="18"/>
                <w:szCs w:val="18"/>
              </w:rPr>
              <w:t>任务请求发送接口</w:t>
            </w:r>
          </w:p>
        </w:tc>
        <w:tc>
          <w:tcPr>
            <w:tcW w:w="1418" w:type="dxa"/>
          </w:tcPr>
          <w:p w14:paraId="48F678E4" w14:textId="08E10969"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418" w:type="dxa"/>
          </w:tcPr>
          <w:p w14:paraId="2D6F7482" w14:textId="478B6034" w:rsidR="007B0D75" w:rsidRPr="008640DE" w:rsidRDefault="007B0D75" w:rsidP="00E62B85">
            <w:pPr>
              <w:spacing w:line="240" w:lineRule="auto"/>
              <w:jc w:val="center"/>
              <w:rPr>
                <w:rFonts w:ascii="宋体" w:hAnsi="宋体"/>
                <w:color w:val="000000" w:themeColor="text1"/>
                <w:sz w:val="18"/>
                <w:szCs w:val="18"/>
              </w:rPr>
            </w:pPr>
          </w:p>
        </w:tc>
        <w:tc>
          <w:tcPr>
            <w:tcW w:w="1275" w:type="dxa"/>
          </w:tcPr>
          <w:p w14:paraId="27D55EFE" w14:textId="7840D516"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3FA9FFDA"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77C93645" w14:textId="77777777" w:rsidR="007B0D75" w:rsidRPr="008640DE" w:rsidRDefault="007B0D75" w:rsidP="00E62B85">
            <w:pPr>
              <w:spacing w:line="240" w:lineRule="auto"/>
              <w:jc w:val="center"/>
              <w:rPr>
                <w:rFonts w:ascii="宋体" w:hAnsi="宋体"/>
                <w:color w:val="000000" w:themeColor="text1"/>
                <w:sz w:val="18"/>
                <w:szCs w:val="18"/>
              </w:rPr>
            </w:pPr>
          </w:p>
        </w:tc>
      </w:tr>
      <w:tr w:rsidR="007B0D75" w14:paraId="71A7743C" w14:textId="77777777" w:rsidTr="00E534A7">
        <w:trPr>
          <w:jc w:val="center"/>
        </w:trPr>
        <w:tc>
          <w:tcPr>
            <w:tcW w:w="2405" w:type="dxa"/>
          </w:tcPr>
          <w:p w14:paraId="2AE5926E"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任务调度接口</w:t>
            </w:r>
          </w:p>
        </w:tc>
        <w:tc>
          <w:tcPr>
            <w:tcW w:w="1418" w:type="dxa"/>
          </w:tcPr>
          <w:p w14:paraId="3E7077F9"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442F3FF5" w14:textId="3288A00A"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5" w:type="dxa"/>
          </w:tcPr>
          <w:p w14:paraId="63B5641B"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40CE524D"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46381C6E"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r>
      <w:tr w:rsidR="007B0D75" w14:paraId="2B1B40AE" w14:textId="77777777" w:rsidTr="00E534A7">
        <w:trPr>
          <w:jc w:val="center"/>
        </w:trPr>
        <w:tc>
          <w:tcPr>
            <w:tcW w:w="2405" w:type="dxa"/>
          </w:tcPr>
          <w:p w14:paraId="40231E8E"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任务控制接口</w:t>
            </w:r>
          </w:p>
        </w:tc>
        <w:tc>
          <w:tcPr>
            <w:tcW w:w="1418" w:type="dxa"/>
          </w:tcPr>
          <w:p w14:paraId="4698FC10"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1E57F1B3" w14:textId="7BB76B36"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5" w:type="dxa"/>
          </w:tcPr>
          <w:p w14:paraId="2EE017C6"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65FCE629"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3216ADEE"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r>
      <w:tr w:rsidR="007B0D75" w14:paraId="25E4CDB2" w14:textId="77777777" w:rsidTr="00E534A7">
        <w:trPr>
          <w:jc w:val="center"/>
        </w:trPr>
        <w:tc>
          <w:tcPr>
            <w:tcW w:w="2405" w:type="dxa"/>
          </w:tcPr>
          <w:p w14:paraId="4F8D160C"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任务结果发送接口</w:t>
            </w:r>
          </w:p>
        </w:tc>
        <w:tc>
          <w:tcPr>
            <w:tcW w:w="1418" w:type="dxa"/>
          </w:tcPr>
          <w:p w14:paraId="1A1935FA"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7293A518" w14:textId="760ADEFB" w:rsidR="007B0D75" w:rsidRPr="008640DE" w:rsidRDefault="007B0D75" w:rsidP="00E62B85">
            <w:pPr>
              <w:spacing w:line="240" w:lineRule="auto"/>
              <w:jc w:val="center"/>
              <w:rPr>
                <w:rFonts w:ascii="宋体" w:hAnsi="宋体"/>
                <w:color w:val="000000" w:themeColor="text1"/>
                <w:sz w:val="18"/>
                <w:szCs w:val="18"/>
              </w:rPr>
            </w:pPr>
          </w:p>
        </w:tc>
        <w:tc>
          <w:tcPr>
            <w:tcW w:w="1275" w:type="dxa"/>
          </w:tcPr>
          <w:p w14:paraId="253188A6"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785416C0"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4CF9CAC5" w14:textId="77777777" w:rsidR="007B0D75" w:rsidRPr="008640DE" w:rsidRDefault="007B0D75" w:rsidP="00E62B85">
            <w:pPr>
              <w:spacing w:line="240" w:lineRule="auto"/>
              <w:jc w:val="center"/>
              <w:rPr>
                <w:rFonts w:ascii="宋体" w:hAnsi="宋体"/>
                <w:color w:val="000000" w:themeColor="text1"/>
                <w:sz w:val="18"/>
                <w:szCs w:val="18"/>
              </w:rPr>
            </w:pPr>
          </w:p>
        </w:tc>
      </w:tr>
      <w:tr w:rsidR="007B0D75" w14:paraId="70A184E1" w14:textId="77777777" w:rsidTr="00E534A7">
        <w:trPr>
          <w:jc w:val="center"/>
        </w:trPr>
        <w:tc>
          <w:tcPr>
            <w:tcW w:w="2405" w:type="dxa"/>
          </w:tcPr>
          <w:p w14:paraId="55B3EF3E"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任务状态查询接口</w:t>
            </w:r>
          </w:p>
        </w:tc>
        <w:tc>
          <w:tcPr>
            <w:tcW w:w="1418" w:type="dxa"/>
          </w:tcPr>
          <w:p w14:paraId="150B822E"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72EE0599" w14:textId="543875C9"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5" w:type="dxa"/>
          </w:tcPr>
          <w:p w14:paraId="3059A3E3"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79F1051E" w14:textId="77777777" w:rsidR="007B0D75" w:rsidRPr="008640DE" w:rsidRDefault="007B0D75" w:rsidP="00E62B85">
            <w:pPr>
              <w:spacing w:line="240" w:lineRule="auto"/>
              <w:jc w:val="center"/>
              <w:rPr>
                <w:rFonts w:ascii="宋体" w:hAnsi="宋体"/>
                <w:color w:val="000000" w:themeColor="text1"/>
                <w:sz w:val="18"/>
                <w:szCs w:val="18"/>
              </w:rPr>
            </w:pPr>
          </w:p>
        </w:tc>
        <w:tc>
          <w:tcPr>
            <w:tcW w:w="1276" w:type="dxa"/>
          </w:tcPr>
          <w:p w14:paraId="2E5E3EF2"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r>
      <w:tr w:rsidR="007B0D75" w14:paraId="5B169565" w14:textId="77777777" w:rsidTr="00E534A7">
        <w:trPr>
          <w:jc w:val="center"/>
        </w:trPr>
        <w:tc>
          <w:tcPr>
            <w:tcW w:w="2405" w:type="dxa"/>
          </w:tcPr>
          <w:p w14:paraId="7F73AA10" w14:textId="77777777" w:rsidR="007B0D75" w:rsidRPr="008640DE" w:rsidRDefault="007B0D75"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lastRenderedPageBreak/>
              <w:t>任务状态上报接口</w:t>
            </w:r>
          </w:p>
        </w:tc>
        <w:tc>
          <w:tcPr>
            <w:tcW w:w="1418" w:type="dxa"/>
          </w:tcPr>
          <w:p w14:paraId="5C7A9078" w14:textId="77777777" w:rsidR="007B0D75" w:rsidRPr="008640DE" w:rsidRDefault="007B0D75" w:rsidP="00E62B85">
            <w:pPr>
              <w:spacing w:line="240" w:lineRule="auto"/>
              <w:jc w:val="center"/>
              <w:rPr>
                <w:rFonts w:ascii="宋体" w:hAnsi="宋体"/>
                <w:color w:val="000000" w:themeColor="text1"/>
                <w:sz w:val="18"/>
                <w:szCs w:val="18"/>
              </w:rPr>
            </w:pPr>
          </w:p>
        </w:tc>
        <w:tc>
          <w:tcPr>
            <w:tcW w:w="1418" w:type="dxa"/>
          </w:tcPr>
          <w:p w14:paraId="1350319C" w14:textId="758DD03C" w:rsidR="007B0D75" w:rsidRPr="008640DE" w:rsidRDefault="007B0D75" w:rsidP="00E62B85">
            <w:pPr>
              <w:spacing w:line="240" w:lineRule="auto"/>
              <w:jc w:val="center"/>
              <w:rPr>
                <w:rFonts w:ascii="宋体" w:hAnsi="宋体"/>
                <w:color w:val="000000" w:themeColor="text1"/>
                <w:sz w:val="18"/>
                <w:szCs w:val="18"/>
              </w:rPr>
            </w:pPr>
          </w:p>
        </w:tc>
        <w:tc>
          <w:tcPr>
            <w:tcW w:w="1275" w:type="dxa"/>
          </w:tcPr>
          <w:p w14:paraId="068BE2A6"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3F82BDE4" w14:textId="77777777" w:rsidR="007B0D75" w:rsidRPr="008640DE" w:rsidRDefault="007B0D75"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76" w:type="dxa"/>
          </w:tcPr>
          <w:p w14:paraId="15BBA787" w14:textId="77777777" w:rsidR="007B0D75" w:rsidRPr="008640DE" w:rsidRDefault="007B0D75" w:rsidP="00E62B85">
            <w:pPr>
              <w:spacing w:line="240" w:lineRule="auto"/>
              <w:jc w:val="center"/>
              <w:rPr>
                <w:rFonts w:ascii="宋体" w:hAnsi="宋体"/>
                <w:color w:val="000000" w:themeColor="text1"/>
                <w:sz w:val="18"/>
                <w:szCs w:val="18"/>
              </w:rPr>
            </w:pPr>
          </w:p>
        </w:tc>
      </w:tr>
    </w:tbl>
    <w:p w14:paraId="0C6E3C1B" w14:textId="14C2B73E" w:rsidR="00E31D5C" w:rsidRDefault="00E31D5C" w:rsidP="00E31D5C">
      <w:pPr>
        <w:pStyle w:val="affffffffffff8"/>
        <w:widowControl w:val="0"/>
        <w:rPr>
          <w:rFonts w:ascii="黑体" w:eastAsia="黑体" w:hAnsi="黑体"/>
        </w:rPr>
      </w:pPr>
      <w:r w:rsidRPr="009B294B">
        <w:rPr>
          <w:rFonts w:hint="eastAsia"/>
          <w:color w:val="000000" w:themeColor="text1"/>
        </w:rPr>
        <w:t>其他接口</w:t>
      </w:r>
      <w:r>
        <w:rPr>
          <w:rFonts w:hint="eastAsia"/>
          <w:color w:val="000000" w:themeColor="text1"/>
        </w:rPr>
        <w:t>中：</w:t>
      </w:r>
      <w:r w:rsidR="000B4564">
        <w:rPr>
          <w:rFonts w:hint="eastAsia"/>
          <w:color w:val="000000" w:themeColor="text1"/>
        </w:rPr>
        <w:t>算法模型仓库</w:t>
      </w:r>
      <w:r>
        <w:rPr>
          <w:rFonts w:hint="eastAsia"/>
          <w:color w:val="000000" w:themeColor="text1"/>
        </w:rPr>
        <w:t>接口是由云子系统或边子系统发送请求，</w:t>
      </w:r>
      <w:r w:rsidR="000B4564">
        <w:rPr>
          <w:rFonts w:hint="eastAsia"/>
          <w:color w:val="000000" w:themeColor="text1"/>
        </w:rPr>
        <w:t>算法模型仓库</w:t>
      </w:r>
      <w:r>
        <w:rPr>
          <w:rFonts w:hint="eastAsia"/>
          <w:color w:val="000000" w:themeColor="text1"/>
        </w:rPr>
        <w:t>接收请求并响应；数据迁移任务接口，是由云子系统发起，边子系统接收并响应。各子系统接口的测试参考表A</w:t>
      </w:r>
      <w:r>
        <w:rPr>
          <w:color w:val="000000" w:themeColor="text1"/>
        </w:rPr>
        <w:t>.4</w:t>
      </w:r>
      <w:r>
        <w:rPr>
          <w:rFonts w:hint="eastAsia"/>
          <w:color w:val="000000" w:themeColor="text1"/>
        </w:rPr>
        <w:t>。</w:t>
      </w:r>
    </w:p>
    <w:p w14:paraId="7C04874F" w14:textId="77777777" w:rsidR="00E31D5C" w:rsidRPr="00D63B20" w:rsidRDefault="00E31D5C" w:rsidP="00E31D5C">
      <w:pPr>
        <w:pStyle w:val="affffffffffff8"/>
        <w:widowControl w:val="0"/>
        <w:spacing w:before="120" w:after="120"/>
        <w:ind w:firstLineChars="0" w:firstLine="0"/>
        <w:jc w:val="center"/>
        <w:rPr>
          <w:rFonts w:ascii="黑体" w:eastAsia="黑体"/>
        </w:rPr>
      </w:pPr>
      <w:r>
        <w:rPr>
          <w:rFonts w:ascii="黑体" w:eastAsia="黑体" w:hAnsi="黑体" w:hint="eastAsia"/>
        </w:rPr>
        <w:t>表 A.</w:t>
      </w:r>
      <w:r>
        <w:rPr>
          <w:rFonts w:ascii="黑体" w:eastAsia="黑体" w:hAnsi="黑体"/>
        </w:rPr>
        <w:t xml:space="preserve">4 </w:t>
      </w:r>
      <w:r>
        <w:rPr>
          <w:rFonts w:ascii="黑体" w:eastAsia="黑体" w:hAnsi="黑体" w:hint="eastAsia"/>
        </w:rPr>
        <w:t>其他接口</w:t>
      </w:r>
    </w:p>
    <w:tbl>
      <w:tblPr>
        <w:tblStyle w:val="affffffffff9"/>
        <w:tblW w:w="0" w:type="auto"/>
        <w:tblLook w:val="04A0" w:firstRow="1" w:lastRow="0" w:firstColumn="1" w:lastColumn="0" w:noHBand="0" w:noVBand="1"/>
      </w:tblPr>
      <w:tblGrid>
        <w:gridCol w:w="1696"/>
        <w:gridCol w:w="1252"/>
        <w:gridCol w:w="1252"/>
        <w:gridCol w:w="1252"/>
        <w:gridCol w:w="1252"/>
        <w:gridCol w:w="1252"/>
        <w:gridCol w:w="1253"/>
      </w:tblGrid>
      <w:tr w:rsidR="00C72BD6" w14:paraId="3E98F9C0" w14:textId="77777777" w:rsidTr="008C663B">
        <w:tc>
          <w:tcPr>
            <w:tcW w:w="1696" w:type="dxa"/>
          </w:tcPr>
          <w:p w14:paraId="54C7E80B" w14:textId="39891C57" w:rsidR="00C72BD6" w:rsidRPr="008640DE" w:rsidRDefault="00C72BD6" w:rsidP="00E62B85">
            <w:pPr>
              <w:spacing w:line="240" w:lineRule="auto"/>
              <w:jc w:val="center"/>
              <w:rPr>
                <w:rFonts w:ascii="宋体" w:hAnsi="宋体"/>
                <w:sz w:val="18"/>
                <w:szCs w:val="18"/>
              </w:rPr>
            </w:pPr>
          </w:p>
        </w:tc>
        <w:tc>
          <w:tcPr>
            <w:tcW w:w="2504" w:type="dxa"/>
            <w:gridSpan w:val="2"/>
          </w:tcPr>
          <w:p w14:paraId="141DE210"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云子系统</w:t>
            </w:r>
          </w:p>
        </w:tc>
        <w:tc>
          <w:tcPr>
            <w:tcW w:w="2504" w:type="dxa"/>
            <w:gridSpan w:val="2"/>
          </w:tcPr>
          <w:p w14:paraId="59764126"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边子系统</w:t>
            </w:r>
          </w:p>
        </w:tc>
        <w:tc>
          <w:tcPr>
            <w:tcW w:w="2505" w:type="dxa"/>
            <w:gridSpan w:val="2"/>
          </w:tcPr>
          <w:p w14:paraId="28AE37A2"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端子系统</w:t>
            </w:r>
          </w:p>
        </w:tc>
      </w:tr>
      <w:tr w:rsidR="00C72BD6" w14:paraId="6C78EFC3" w14:textId="77777777" w:rsidTr="008C663B">
        <w:tc>
          <w:tcPr>
            <w:tcW w:w="1696" w:type="dxa"/>
          </w:tcPr>
          <w:p w14:paraId="0DB20190" w14:textId="5C110015" w:rsidR="00C72BD6" w:rsidRPr="008640DE" w:rsidRDefault="00C72BD6" w:rsidP="00E62B85">
            <w:pPr>
              <w:spacing w:line="240" w:lineRule="auto"/>
              <w:jc w:val="center"/>
              <w:rPr>
                <w:rFonts w:ascii="宋体" w:hAnsi="宋体"/>
                <w:sz w:val="18"/>
                <w:szCs w:val="18"/>
              </w:rPr>
            </w:pPr>
          </w:p>
        </w:tc>
        <w:tc>
          <w:tcPr>
            <w:tcW w:w="1252" w:type="dxa"/>
          </w:tcPr>
          <w:p w14:paraId="00F29761"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252" w:type="dxa"/>
          </w:tcPr>
          <w:p w14:paraId="75A62233"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接收方</w:t>
            </w:r>
          </w:p>
        </w:tc>
        <w:tc>
          <w:tcPr>
            <w:tcW w:w="1252" w:type="dxa"/>
          </w:tcPr>
          <w:p w14:paraId="017B070D"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252" w:type="dxa"/>
          </w:tcPr>
          <w:p w14:paraId="67CA3ACA"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接收方</w:t>
            </w:r>
          </w:p>
        </w:tc>
        <w:tc>
          <w:tcPr>
            <w:tcW w:w="1252" w:type="dxa"/>
          </w:tcPr>
          <w:p w14:paraId="543E32A5"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发送方</w:t>
            </w:r>
          </w:p>
        </w:tc>
        <w:tc>
          <w:tcPr>
            <w:tcW w:w="1253" w:type="dxa"/>
          </w:tcPr>
          <w:p w14:paraId="7129D262" w14:textId="77777777" w:rsidR="00C72BD6" w:rsidRPr="008640DE" w:rsidRDefault="00C72BD6" w:rsidP="00E62B85">
            <w:pPr>
              <w:spacing w:line="240" w:lineRule="auto"/>
              <w:jc w:val="center"/>
              <w:rPr>
                <w:rFonts w:ascii="宋体" w:hAnsi="宋体"/>
                <w:sz w:val="18"/>
                <w:szCs w:val="18"/>
              </w:rPr>
            </w:pPr>
            <w:r w:rsidRPr="008640DE">
              <w:rPr>
                <w:rFonts w:ascii="宋体" w:hAnsi="宋体" w:hint="eastAsia"/>
                <w:sz w:val="18"/>
                <w:szCs w:val="18"/>
              </w:rPr>
              <w:t>接收方</w:t>
            </w:r>
          </w:p>
        </w:tc>
      </w:tr>
      <w:tr w:rsidR="00C72BD6" w14:paraId="580EED6C" w14:textId="77777777" w:rsidTr="008C663B">
        <w:tc>
          <w:tcPr>
            <w:tcW w:w="1696" w:type="dxa"/>
          </w:tcPr>
          <w:p w14:paraId="7692F6E9" w14:textId="16FF5AD5" w:rsidR="00C72BD6" w:rsidRPr="008640DE" w:rsidRDefault="00C72BD6" w:rsidP="00E62B85">
            <w:pPr>
              <w:spacing w:line="240" w:lineRule="auto"/>
              <w:rPr>
                <w:rFonts w:ascii="宋体" w:hAnsi="宋体"/>
                <w:color w:val="000000" w:themeColor="text1"/>
                <w:sz w:val="18"/>
                <w:szCs w:val="18"/>
              </w:rPr>
            </w:pPr>
            <w:r>
              <w:rPr>
                <w:rFonts w:ascii="宋体" w:hAnsi="宋体" w:hint="eastAsia"/>
                <w:color w:val="000000" w:themeColor="text1"/>
                <w:sz w:val="18"/>
                <w:szCs w:val="18"/>
              </w:rPr>
              <w:t>算法模型仓库</w:t>
            </w:r>
            <w:r w:rsidRPr="008640DE">
              <w:rPr>
                <w:rFonts w:ascii="宋体" w:hAnsi="宋体" w:hint="eastAsia"/>
                <w:color w:val="000000" w:themeColor="text1"/>
                <w:sz w:val="18"/>
                <w:szCs w:val="18"/>
              </w:rPr>
              <w:t>接口</w:t>
            </w:r>
          </w:p>
        </w:tc>
        <w:tc>
          <w:tcPr>
            <w:tcW w:w="1252" w:type="dxa"/>
          </w:tcPr>
          <w:p w14:paraId="7F173836"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38D45B4A"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45BF0079"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4B81EC96"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525E0D09" w14:textId="77777777" w:rsidR="00C72BD6" w:rsidRPr="008640DE" w:rsidRDefault="00C72BD6" w:rsidP="00E62B85">
            <w:pPr>
              <w:spacing w:line="240" w:lineRule="auto"/>
              <w:jc w:val="center"/>
              <w:rPr>
                <w:rFonts w:ascii="宋体" w:hAnsi="宋体"/>
                <w:color w:val="000000" w:themeColor="text1"/>
                <w:sz w:val="18"/>
                <w:szCs w:val="18"/>
              </w:rPr>
            </w:pPr>
          </w:p>
        </w:tc>
        <w:tc>
          <w:tcPr>
            <w:tcW w:w="1253" w:type="dxa"/>
          </w:tcPr>
          <w:p w14:paraId="7D26E43D" w14:textId="77777777" w:rsidR="00C72BD6" w:rsidRPr="008640DE" w:rsidRDefault="00C72BD6" w:rsidP="00E62B85">
            <w:pPr>
              <w:spacing w:line="240" w:lineRule="auto"/>
              <w:jc w:val="center"/>
              <w:rPr>
                <w:rFonts w:ascii="宋体" w:hAnsi="宋体"/>
                <w:color w:val="000000" w:themeColor="text1"/>
                <w:sz w:val="18"/>
                <w:szCs w:val="18"/>
              </w:rPr>
            </w:pPr>
          </w:p>
        </w:tc>
      </w:tr>
      <w:tr w:rsidR="00C72BD6" w14:paraId="726D0D5A" w14:textId="77777777" w:rsidTr="008C663B">
        <w:tc>
          <w:tcPr>
            <w:tcW w:w="1696" w:type="dxa"/>
          </w:tcPr>
          <w:p w14:paraId="4FB72C6A" w14:textId="77777777" w:rsidR="00C72BD6" w:rsidRPr="008640DE" w:rsidRDefault="00C72BD6" w:rsidP="00E62B85">
            <w:pPr>
              <w:spacing w:line="240" w:lineRule="auto"/>
              <w:rPr>
                <w:rFonts w:ascii="宋体" w:hAnsi="宋体"/>
                <w:color w:val="000000" w:themeColor="text1"/>
                <w:sz w:val="18"/>
                <w:szCs w:val="18"/>
              </w:rPr>
            </w:pPr>
            <w:r w:rsidRPr="008640DE">
              <w:rPr>
                <w:rFonts w:ascii="宋体" w:hAnsi="宋体" w:hint="eastAsia"/>
                <w:color w:val="000000" w:themeColor="text1"/>
                <w:sz w:val="18"/>
                <w:szCs w:val="18"/>
              </w:rPr>
              <w:t>数据迁移接口</w:t>
            </w:r>
          </w:p>
        </w:tc>
        <w:tc>
          <w:tcPr>
            <w:tcW w:w="1252" w:type="dxa"/>
          </w:tcPr>
          <w:p w14:paraId="412FB2BA"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5DE869B4" w14:textId="77777777" w:rsidR="00C72BD6" w:rsidRPr="008640DE" w:rsidRDefault="00C72BD6" w:rsidP="00E62B85">
            <w:pPr>
              <w:spacing w:line="240" w:lineRule="auto"/>
              <w:jc w:val="center"/>
              <w:rPr>
                <w:rFonts w:ascii="宋体" w:hAnsi="宋体"/>
                <w:color w:val="000000" w:themeColor="text1"/>
                <w:sz w:val="18"/>
                <w:szCs w:val="18"/>
              </w:rPr>
            </w:pPr>
          </w:p>
        </w:tc>
        <w:tc>
          <w:tcPr>
            <w:tcW w:w="1252" w:type="dxa"/>
          </w:tcPr>
          <w:p w14:paraId="382BF9F4" w14:textId="77777777" w:rsidR="00C72BD6" w:rsidRPr="008640DE" w:rsidRDefault="00C72BD6" w:rsidP="00E62B85">
            <w:pPr>
              <w:spacing w:line="240" w:lineRule="auto"/>
              <w:jc w:val="center"/>
              <w:rPr>
                <w:rFonts w:ascii="宋体" w:hAnsi="宋体"/>
                <w:color w:val="000000" w:themeColor="text1"/>
                <w:sz w:val="18"/>
                <w:szCs w:val="18"/>
              </w:rPr>
            </w:pPr>
          </w:p>
        </w:tc>
        <w:tc>
          <w:tcPr>
            <w:tcW w:w="1252" w:type="dxa"/>
          </w:tcPr>
          <w:p w14:paraId="0A20DE22" w14:textId="77777777" w:rsidR="00C72BD6" w:rsidRPr="008640DE" w:rsidRDefault="00C72BD6" w:rsidP="00E62B85">
            <w:pPr>
              <w:spacing w:line="240" w:lineRule="auto"/>
              <w:jc w:val="center"/>
              <w:rPr>
                <w:rFonts w:ascii="宋体" w:hAnsi="宋体"/>
                <w:color w:val="000000" w:themeColor="text1"/>
                <w:sz w:val="18"/>
                <w:szCs w:val="18"/>
              </w:rPr>
            </w:pPr>
            <w:r w:rsidRPr="008640DE">
              <w:rPr>
                <w:rFonts w:ascii="宋体" w:hAnsi="宋体"/>
                <w:color w:val="000000" w:themeColor="text1"/>
                <w:sz w:val="18"/>
                <w:szCs w:val="18"/>
              </w:rPr>
              <w:sym w:font="Wingdings" w:char="F0FC"/>
            </w:r>
          </w:p>
        </w:tc>
        <w:tc>
          <w:tcPr>
            <w:tcW w:w="1252" w:type="dxa"/>
          </w:tcPr>
          <w:p w14:paraId="29F685AF" w14:textId="77777777" w:rsidR="00C72BD6" w:rsidRPr="008640DE" w:rsidRDefault="00C72BD6" w:rsidP="00E62B85">
            <w:pPr>
              <w:spacing w:line="240" w:lineRule="auto"/>
              <w:jc w:val="center"/>
              <w:rPr>
                <w:rFonts w:ascii="宋体" w:hAnsi="宋体"/>
                <w:color w:val="000000" w:themeColor="text1"/>
                <w:sz w:val="18"/>
                <w:szCs w:val="18"/>
              </w:rPr>
            </w:pPr>
          </w:p>
        </w:tc>
        <w:tc>
          <w:tcPr>
            <w:tcW w:w="1253" w:type="dxa"/>
          </w:tcPr>
          <w:p w14:paraId="7173616A" w14:textId="77777777" w:rsidR="00C72BD6" w:rsidRPr="008640DE" w:rsidRDefault="00C72BD6" w:rsidP="00E62B85">
            <w:pPr>
              <w:spacing w:line="240" w:lineRule="auto"/>
              <w:jc w:val="center"/>
              <w:rPr>
                <w:rFonts w:ascii="宋体" w:hAnsi="宋体"/>
                <w:color w:val="000000" w:themeColor="text1"/>
                <w:sz w:val="18"/>
                <w:szCs w:val="18"/>
              </w:rPr>
            </w:pPr>
          </w:p>
        </w:tc>
      </w:tr>
    </w:tbl>
    <w:p w14:paraId="5CA61A9F" w14:textId="77777777" w:rsidR="00E31D5C" w:rsidRPr="00E31D5C" w:rsidRDefault="00E31D5C" w:rsidP="00E31D5C">
      <w:pPr>
        <w:pStyle w:val="afffff5"/>
        <w:ind w:firstLine="420"/>
      </w:pPr>
    </w:p>
    <w:p w14:paraId="71DE5953" w14:textId="77777777" w:rsidR="00E31D5C" w:rsidRDefault="00E31D5C" w:rsidP="004F75DF">
      <w:pPr>
        <w:pStyle w:val="afd"/>
      </w:pPr>
    </w:p>
    <w:p w14:paraId="7A15AF19" w14:textId="77777777" w:rsidR="004F75DF" w:rsidRDefault="004F75DF" w:rsidP="004F75DF">
      <w:pPr>
        <w:pStyle w:val="aff3"/>
      </w:pPr>
    </w:p>
    <w:p w14:paraId="4712D641" w14:textId="77777777" w:rsidR="00976A19" w:rsidRDefault="00976A19" w:rsidP="007B0D75">
      <w:pPr>
        <w:pStyle w:val="afffff5"/>
        <w:ind w:firstLineChars="0" w:firstLine="0"/>
        <w:sectPr w:rsidR="00976A19" w:rsidSect="00E31D5C">
          <w:pgSz w:w="11906" w:h="16838" w:code="9"/>
          <w:pgMar w:top="1928" w:right="1134" w:bottom="1134" w:left="1134" w:header="1418" w:footer="1134" w:gutter="284"/>
          <w:cols w:space="425"/>
          <w:formProt w:val="0"/>
          <w:docGrid w:linePitch="312"/>
        </w:sectPr>
      </w:pPr>
    </w:p>
    <w:p w14:paraId="38B25321" w14:textId="77777777" w:rsidR="00CC5979" w:rsidRDefault="00CC5979" w:rsidP="00976A19">
      <w:pPr>
        <w:pStyle w:val="afd"/>
      </w:pPr>
    </w:p>
    <w:p w14:paraId="2C2BF8D3" w14:textId="77777777" w:rsidR="00976A19" w:rsidRDefault="00976A19" w:rsidP="00976A19">
      <w:pPr>
        <w:pStyle w:val="aff3"/>
      </w:pPr>
    </w:p>
    <w:p w14:paraId="2DF57658" w14:textId="1C2084DA" w:rsidR="00976A19" w:rsidRDefault="00976A19" w:rsidP="00EB00A6">
      <w:pPr>
        <w:pStyle w:val="affb"/>
        <w:spacing w:after="120"/>
      </w:pPr>
      <w:r>
        <w:br/>
      </w:r>
      <w:bookmarkStart w:id="197" w:name="_Toc175673047"/>
      <w:bookmarkStart w:id="198" w:name="_Toc205479950"/>
      <w:r>
        <w:rPr>
          <w:rFonts w:hint="eastAsia"/>
        </w:rPr>
        <w:t>（规范性）</w:t>
      </w:r>
      <w:r>
        <w:br/>
      </w:r>
      <w:r>
        <w:rPr>
          <w:rFonts w:hint="eastAsia"/>
        </w:rPr>
        <w:t>各子系统安全</w:t>
      </w:r>
      <w:r w:rsidR="006F19BD">
        <w:rPr>
          <w:rFonts w:hint="eastAsia"/>
        </w:rPr>
        <w:t>与隐私保护</w:t>
      </w:r>
      <w:r>
        <w:rPr>
          <w:rFonts w:hint="eastAsia"/>
        </w:rPr>
        <w:t>测试</w:t>
      </w:r>
      <w:bookmarkEnd w:id="197"/>
      <w:bookmarkEnd w:id="198"/>
    </w:p>
    <w:p w14:paraId="3CC9D095" w14:textId="6739E441" w:rsidR="00976A19" w:rsidRPr="00A14EF4" w:rsidRDefault="000E2C4D" w:rsidP="00976A19">
      <w:pPr>
        <w:pStyle w:val="afffff5"/>
        <w:ind w:firstLine="420"/>
      </w:pPr>
      <w:r w:rsidRPr="004C6C00">
        <w:rPr>
          <w:rFonts w:hint="eastAsia"/>
        </w:rPr>
        <w:t>数字视网膜系统包含端、边、云子系统，各子系统对应安全</w:t>
      </w:r>
      <w:r w:rsidR="006F19BD">
        <w:rPr>
          <w:rFonts w:hint="eastAsia"/>
        </w:rPr>
        <w:t>与隐私保护</w:t>
      </w:r>
      <w:r w:rsidRPr="004C6C00">
        <w:rPr>
          <w:rFonts w:hint="eastAsia"/>
        </w:rPr>
        <w:t>要求的测试</w:t>
      </w:r>
      <w:r w:rsidR="006F19C8">
        <w:rPr>
          <w:rFonts w:hint="eastAsia"/>
        </w:rPr>
        <w:t>项</w:t>
      </w:r>
      <w:r w:rsidRPr="004C6C00">
        <w:rPr>
          <w:rFonts w:hint="eastAsia"/>
        </w:rPr>
        <w:t>见表</w:t>
      </w:r>
      <w:r w:rsidR="006F19C8">
        <w:rPr>
          <w:rFonts w:hint="eastAsia"/>
        </w:rPr>
        <w:t>B</w:t>
      </w:r>
      <w:r w:rsidRPr="004C6C00">
        <w:t>.1</w:t>
      </w:r>
      <w:r w:rsidRPr="004C6C00">
        <w:rPr>
          <w:rFonts w:hint="eastAsia"/>
        </w:rPr>
        <w:t>，各子系统安全</w:t>
      </w:r>
      <w:r w:rsidR="006F19BD">
        <w:rPr>
          <w:rFonts w:hint="eastAsia"/>
        </w:rPr>
        <w:t>与隐私保护的</w:t>
      </w:r>
      <w:r w:rsidRPr="004C6C00">
        <w:rPr>
          <w:rFonts w:hint="eastAsia"/>
        </w:rPr>
        <w:t>等级判定要求如下</w:t>
      </w:r>
      <w:r w:rsidR="00976A19" w:rsidRPr="00A14EF4">
        <w:rPr>
          <w:rFonts w:hint="eastAsia"/>
        </w:rPr>
        <w:t>。</w:t>
      </w:r>
    </w:p>
    <w:p w14:paraId="2553A9F7" w14:textId="7A21BEEA" w:rsidR="00976A19" w:rsidRPr="00A14EF4" w:rsidRDefault="00976A19" w:rsidP="00976A19">
      <w:pPr>
        <w:pStyle w:val="afffff5"/>
        <w:ind w:firstLine="420"/>
      </w:pPr>
      <w:r w:rsidRPr="00A14EF4">
        <w:rPr>
          <w:rFonts w:hint="eastAsia"/>
        </w:rPr>
        <w:t>a</w:t>
      </w:r>
      <w:r w:rsidR="003F1E0E">
        <w:rPr>
          <w:rFonts w:hint="eastAsia"/>
        </w:rPr>
        <w:t>）</w:t>
      </w:r>
      <w:r w:rsidRPr="00A14EF4">
        <w:rPr>
          <w:rFonts w:hint="eastAsia"/>
        </w:rPr>
        <w:tab/>
      </w:r>
      <w:r w:rsidR="006F19BD">
        <w:rPr>
          <w:rFonts w:hint="eastAsia"/>
        </w:rPr>
        <w:t>同一等级中的所有要求测试均应全部符合，才能判定为符合此</w:t>
      </w:r>
      <w:r w:rsidR="000E2C4D" w:rsidRPr="004C6C00">
        <w:rPr>
          <w:rFonts w:hint="eastAsia"/>
        </w:rPr>
        <w:t>等级，如</w:t>
      </w:r>
      <w:r w:rsidR="00E30235" w:rsidRPr="00E30235">
        <w:rPr>
          <w:rFonts w:hint="eastAsia"/>
        </w:rPr>
        <w:t>SP-F-0190中数据采集安全测试</w:t>
      </w:r>
      <w:r w:rsidR="006F19BD">
        <w:rPr>
          <w:rFonts w:hint="eastAsia"/>
        </w:rPr>
        <w:t>中</w:t>
      </w:r>
      <w:r w:rsidR="000E2C4D" w:rsidRPr="004C6C00">
        <w:rPr>
          <w:rFonts w:hint="eastAsia"/>
        </w:rPr>
        <w:t>等级1级的测试</w:t>
      </w:r>
      <w:r w:rsidRPr="00A14EF4">
        <w:rPr>
          <w:rFonts w:hint="eastAsia"/>
        </w:rPr>
        <w:t>；</w:t>
      </w:r>
    </w:p>
    <w:p w14:paraId="15AC274C" w14:textId="2E1D210F" w:rsidR="00EB00A6" w:rsidRDefault="00976A19" w:rsidP="00D17ED6">
      <w:pPr>
        <w:pStyle w:val="affffffffff2"/>
        <w:tabs>
          <w:tab w:val="left" w:pos="846"/>
        </w:tabs>
        <w:ind w:left="846" w:hanging="426"/>
      </w:pPr>
      <w:r w:rsidRPr="00A14EF4">
        <w:rPr>
          <w:rFonts w:hint="eastAsia"/>
        </w:rPr>
        <w:t>b</w:t>
      </w:r>
      <w:r w:rsidR="003F1E0E">
        <w:rPr>
          <w:rFonts w:hint="eastAsia"/>
        </w:rPr>
        <w:t>）</w:t>
      </w:r>
      <w:r w:rsidRPr="00A14EF4">
        <w:rPr>
          <w:rFonts w:hint="eastAsia"/>
        </w:rPr>
        <w:tab/>
      </w:r>
      <w:r w:rsidR="00914D8D">
        <w:rPr>
          <w:rFonts w:hint="eastAsia"/>
        </w:rPr>
        <w:t>高等级的</w:t>
      </w:r>
      <w:r w:rsidR="006F19BD">
        <w:rPr>
          <w:rFonts w:hint="eastAsia"/>
        </w:rPr>
        <w:t>判定，应同时符合本等级以及低于该等级的所有</w:t>
      </w:r>
      <w:r w:rsidR="005379DF">
        <w:rPr>
          <w:rFonts w:hint="eastAsia"/>
        </w:rPr>
        <w:t>要求的测试，才能判定为符合此</w:t>
      </w:r>
      <w:r w:rsidR="000E2C4D" w:rsidRPr="004C6C00">
        <w:rPr>
          <w:rFonts w:hint="eastAsia"/>
        </w:rPr>
        <w:t>等级，如</w:t>
      </w:r>
      <w:r w:rsidR="000E2C4D" w:rsidRPr="004C6C00">
        <w:t>SP-F-0180</w:t>
      </w:r>
      <w:r w:rsidR="000E2C4D" w:rsidRPr="004C6C00">
        <w:rPr>
          <w:rFonts w:hint="eastAsia"/>
        </w:rPr>
        <w:t>硬</w:t>
      </w:r>
      <w:r w:rsidR="006F19BD">
        <w:rPr>
          <w:rFonts w:hint="eastAsia"/>
        </w:rPr>
        <w:t>件接口测试中，</w:t>
      </w:r>
      <w:r w:rsidR="000E2C4D" w:rsidRPr="004C6C00">
        <w:rPr>
          <w:rFonts w:hint="eastAsia"/>
        </w:rPr>
        <w:t>等级3</w:t>
      </w:r>
      <w:r w:rsidR="006F19BD">
        <w:rPr>
          <w:rFonts w:hint="eastAsia"/>
        </w:rPr>
        <w:t>级测试内容应满足</w:t>
      </w:r>
      <w:r w:rsidR="000E2C4D" w:rsidRPr="004C6C00">
        <w:rPr>
          <w:rFonts w:hint="eastAsia"/>
        </w:rPr>
        <w:t>等级1</w:t>
      </w:r>
      <w:r w:rsidR="006F19BD">
        <w:rPr>
          <w:rFonts w:hint="eastAsia"/>
        </w:rPr>
        <w:t>级、</w:t>
      </w:r>
      <w:r w:rsidR="000E2C4D" w:rsidRPr="004C6C00">
        <w:rPr>
          <w:rFonts w:hint="eastAsia"/>
        </w:rPr>
        <w:t>等级2</w:t>
      </w:r>
      <w:r w:rsidR="006F19BD">
        <w:rPr>
          <w:rFonts w:hint="eastAsia"/>
        </w:rPr>
        <w:t>级和</w:t>
      </w:r>
      <w:r w:rsidR="000E2C4D" w:rsidRPr="004C6C00">
        <w:rPr>
          <w:rFonts w:hint="eastAsia"/>
        </w:rPr>
        <w:t>等级</w:t>
      </w:r>
      <w:r w:rsidR="000E2C4D" w:rsidRPr="004C6C00">
        <w:t>3</w:t>
      </w:r>
      <w:r w:rsidR="000E2C4D" w:rsidRPr="004C6C00">
        <w:rPr>
          <w:rFonts w:hint="eastAsia"/>
        </w:rPr>
        <w:t>级的全部测试内容</w:t>
      </w:r>
      <w:r w:rsidR="004F59C5">
        <w:rPr>
          <w:rFonts w:hint="eastAsia"/>
        </w:rPr>
        <w:t>；</w:t>
      </w:r>
    </w:p>
    <w:p w14:paraId="7A0BD96A" w14:textId="7E869497" w:rsidR="004F59C5" w:rsidRPr="00804D57" w:rsidRDefault="004F59C5" w:rsidP="004F59C5">
      <w:pPr>
        <w:pStyle w:val="affffffffff2"/>
        <w:tabs>
          <w:tab w:val="left" w:pos="846"/>
        </w:tabs>
        <w:ind w:left="846" w:hanging="426"/>
      </w:pPr>
      <w:r>
        <w:t>c</w:t>
      </w:r>
      <w:r w:rsidR="003F1E0E">
        <w:rPr>
          <w:rFonts w:hint="eastAsia"/>
        </w:rPr>
        <w:t>）</w:t>
      </w:r>
      <w:r w:rsidRPr="00A14EF4">
        <w:rPr>
          <w:rFonts w:hint="eastAsia"/>
        </w:rPr>
        <w:tab/>
      </w:r>
      <w:r w:rsidRPr="00C3777E">
        <w:rPr>
          <w:rFonts w:hint="eastAsia"/>
        </w:rPr>
        <w:t>数字视网膜系统整体安全应至少满足2级要求</w:t>
      </w:r>
      <w:r w:rsidR="00DB6B83">
        <w:rPr>
          <w:rFonts w:hint="eastAsia"/>
        </w:rPr>
        <w:t>，</w:t>
      </w:r>
      <w:r w:rsidR="00DB6B83" w:rsidRPr="00DB6B83">
        <w:rPr>
          <w:rFonts w:hint="eastAsia"/>
        </w:rPr>
        <w:t>数字视网膜系统整体隐私保护应至少满足1</w:t>
      </w:r>
      <w:r w:rsidR="00DB6B83">
        <w:rPr>
          <w:rFonts w:hint="eastAsia"/>
        </w:rPr>
        <w:t>级要求</w:t>
      </w:r>
      <w:r>
        <w:rPr>
          <w:rFonts w:hint="eastAsia"/>
        </w:rPr>
        <w:t>。</w:t>
      </w:r>
    </w:p>
    <w:p w14:paraId="18CDE714" w14:textId="77777777" w:rsidR="004F59C5" w:rsidRPr="004F59C5" w:rsidRDefault="004F59C5" w:rsidP="00D17ED6">
      <w:pPr>
        <w:pStyle w:val="affffffffff2"/>
        <w:tabs>
          <w:tab w:val="left" w:pos="846"/>
        </w:tabs>
        <w:ind w:left="846" w:hanging="426"/>
      </w:pPr>
    </w:p>
    <w:p w14:paraId="086C5BCA" w14:textId="591F20F4" w:rsidR="005A1FD0" w:rsidRPr="0054329D" w:rsidRDefault="001F7623" w:rsidP="001F7623">
      <w:pPr>
        <w:pStyle w:val="aff4"/>
        <w:numPr>
          <w:ilvl w:val="0"/>
          <w:numId w:val="0"/>
        </w:numPr>
        <w:spacing w:before="120" w:after="120"/>
        <w:ind w:left="420"/>
        <w:textAlignment w:val="auto"/>
      </w:pPr>
      <w:r>
        <w:rPr>
          <w:rFonts w:hint="eastAsia"/>
        </w:rPr>
        <w:t>表B</w:t>
      </w:r>
      <w:r>
        <w:t xml:space="preserve">.1 </w:t>
      </w:r>
      <w:r w:rsidR="00EB00A6" w:rsidRPr="00A14EF4">
        <w:rPr>
          <w:rFonts w:hint="eastAsia"/>
        </w:rPr>
        <w:t>数字视网膜系统各子系统安全测试方法对照表</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77"/>
        <w:gridCol w:w="688"/>
        <w:gridCol w:w="709"/>
        <w:gridCol w:w="709"/>
        <w:gridCol w:w="851"/>
        <w:gridCol w:w="850"/>
        <w:gridCol w:w="851"/>
        <w:gridCol w:w="850"/>
        <w:gridCol w:w="851"/>
        <w:gridCol w:w="850"/>
        <w:gridCol w:w="992"/>
        <w:gridCol w:w="851"/>
        <w:gridCol w:w="709"/>
        <w:gridCol w:w="850"/>
        <w:gridCol w:w="992"/>
        <w:gridCol w:w="851"/>
        <w:gridCol w:w="992"/>
        <w:gridCol w:w="709"/>
      </w:tblGrid>
      <w:tr w:rsidR="00ED262F" w:rsidRPr="004C6C00" w14:paraId="60996952" w14:textId="77777777" w:rsidTr="009C28A1">
        <w:trPr>
          <w:tblHeader/>
        </w:trPr>
        <w:tc>
          <w:tcPr>
            <w:tcW w:w="426" w:type="dxa"/>
            <w:vMerge w:val="restart"/>
            <w:vAlign w:val="center"/>
            <w:hideMark/>
          </w:tcPr>
          <w:p w14:paraId="400A0B4E" w14:textId="77777777" w:rsidR="00ED262F" w:rsidRPr="004C6C00" w:rsidRDefault="00ED262F" w:rsidP="00E534A7">
            <w:pPr>
              <w:pStyle w:val="affffffffff6"/>
              <w:rPr>
                <w:szCs w:val="18"/>
              </w:rPr>
            </w:pPr>
            <w:r w:rsidRPr="004C6C00">
              <w:rPr>
                <w:rFonts w:hint="eastAsia"/>
                <w:szCs w:val="18"/>
              </w:rPr>
              <w:t>编号</w:t>
            </w:r>
          </w:p>
        </w:tc>
        <w:tc>
          <w:tcPr>
            <w:tcW w:w="577" w:type="dxa"/>
            <w:vMerge w:val="restart"/>
            <w:vAlign w:val="center"/>
            <w:hideMark/>
          </w:tcPr>
          <w:p w14:paraId="5C608EA5" w14:textId="77777777" w:rsidR="00ED262F" w:rsidRPr="004C6C00" w:rsidRDefault="00ED262F" w:rsidP="00E534A7">
            <w:pPr>
              <w:pStyle w:val="affffffffff6"/>
              <w:rPr>
                <w:szCs w:val="18"/>
              </w:rPr>
            </w:pPr>
            <w:r w:rsidRPr="004C6C00">
              <w:rPr>
                <w:rFonts w:hint="eastAsia"/>
                <w:szCs w:val="18"/>
              </w:rPr>
              <w:t>测试项</w:t>
            </w:r>
          </w:p>
        </w:tc>
        <w:tc>
          <w:tcPr>
            <w:tcW w:w="688" w:type="dxa"/>
            <w:vMerge w:val="restart"/>
            <w:vAlign w:val="center"/>
            <w:hideMark/>
          </w:tcPr>
          <w:p w14:paraId="7F4D2B93" w14:textId="77777777" w:rsidR="00ED262F" w:rsidRPr="004C6C00" w:rsidRDefault="00ED262F" w:rsidP="00E534A7">
            <w:pPr>
              <w:pStyle w:val="affffffffff6"/>
              <w:rPr>
                <w:szCs w:val="18"/>
              </w:rPr>
            </w:pPr>
            <w:r w:rsidRPr="004C6C00">
              <w:rPr>
                <w:rFonts w:hint="eastAsia"/>
                <w:szCs w:val="18"/>
              </w:rPr>
              <w:t>测试子项</w:t>
            </w:r>
          </w:p>
        </w:tc>
        <w:tc>
          <w:tcPr>
            <w:tcW w:w="709" w:type="dxa"/>
            <w:vMerge w:val="restart"/>
            <w:vAlign w:val="center"/>
            <w:hideMark/>
          </w:tcPr>
          <w:p w14:paraId="4E8DAC39" w14:textId="77777777" w:rsidR="00ED262F" w:rsidRPr="004C6C00" w:rsidRDefault="00ED262F" w:rsidP="00E534A7">
            <w:pPr>
              <w:pStyle w:val="affffffffff6"/>
              <w:rPr>
                <w:szCs w:val="18"/>
              </w:rPr>
            </w:pPr>
            <w:r w:rsidRPr="004C6C00">
              <w:rPr>
                <w:rFonts w:hint="eastAsia"/>
                <w:szCs w:val="18"/>
              </w:rPr>
              <w:t>测试小项</w:t>
            </w:r>
          </w:p>
        </w:tc>
        <w:tc>
          <w:tcPr>
            <w:tcW w:w="4111" w:type="dxa"/>
            <w:gridSpan w:val="5"/>
            <w:vAlign w:val="center"/>
            <w:hideMark/>
          </w:tcPr>
          <w:p w14:paraId="2C14F06F" w14:textId="77777777" w:rsidR="00ED262F" w:rsidRPr="004C6C00" w:rsidRDefault="00ED262F" w:rsidP="00E534A7">
            <w:pPr>
              <w:pStyle w:val="affffffffff6"/>
              <w:rPr>
                <w:szCs w:val="18"/>
              </w:rPr>
            </w:pPr>
            <w:r w:rsidRPr="004C6C00">
              <w:rPr>
                <w:rFonts w:hint="eastAsia"/>
                <w:szCs w:val="18"/>
              </w:rPr>
              <w:t>端子系统</w:t>
            </w:r>
          </w:p>
        </w:tc>
        <w:tc>
          <w:tcPr>
            <w:tcW w:w="4253" w:type="dxa"/>
            <w:gridSpan w:val="5"/>
            <w:vAlign w:val="center"/>
            <w:hideMark/>
          </w:tcPr>
          <w:p w14:paraId="3A58911D" w14:textId="77777777" w:rsidR="00ED262F" w:rsidRPr="004C6C00" w:rsidRDefault="00ED262F" w:rsidP="00E534A7">
            <w:pPr>
              <w:pStyle w:val="affffffffff6"/>
              <w:rPr>
                <w:szCs w:val="18"/>
              </w:rPr>
            </w:pPr>
            <w:r w:rsidRPr="004C6C00">
              <w:rPr>
                <w:rFonts w:hint="eastAsia"/>
                <w:szCs w:val="18"/>
              </w:rPr>
              <w:t>边子系统</w:t>
            </w:r>
          </w:p>
        </w:tc>
        <w:tc>
          <w:tcPr>
            <w:tcW w:w="4394" w:type="dxa"/>
            <w:gridSpan w:val="5"/>
            <w:vAlign w:val="center"/>
            <w:hideMark/>
          </w:tcPr>
          <w:p w14:paraId="72C3E79D" w14:textId="77777777" w:rsidR="00ED262F" w:rsidRPr="004C6C00" w:rsidRDefault="00ED262F" w:rsidP="00E534A7">
            <w:pPr>
              <w:pStyle w:val="affffffffff6"/>
              <w:rPr>
                <w:szCs w:val="18"/>
              </w:rPr>
            </w:pPr>
            <w:r w:rsidRPr="004C6C00">
              <w:rPr>
                <w:rFonts w:hint="eastAsia"/>
                <w:szCs w:val="18"/>
              </w:rPr>
              <w:t>云子系统</w:t>
            </w:r>
          </w:p>
        </w:tc>
      </w:tr>
      <w:tr w:rsidR="00ED262F" w:rsidRPr="004C6C00" w14:paraId="5510807E" w14:textId="77777777" w:rsidTr="009C28A1">
        <w:tc>
          <w:tcPr>
            <w:tcW w:w="426" w:type="dxa"/>
            <w:vMerge/>
            <w:vAlign w:val="center"/>
            <w:hideMark/>
          </w:tcPr>
          <w:p w14:paraId="786A4F38" w14:textId="77777777" w:rsidR="00ED262F" w:rsidRPr="004C6C00" w:rsidRDefault="00ED262F" w:rsidP="00E534A7">
            <w:pPr>
              <w:widowControl/>
              <w:spacing w:line="240" w:lineRule="auto"/>
              <w:ind w:firstLine="360"/>
              <w:rPr>
                <w:noProof/>
                <w:sz w:val="18"/>
                <w:szCs w:val="18"/>
              </w:rPr>
            </w:pPr>
          </w:p>
        </w:tc>
        <w:tc>
          <w:tcPr>
            <w:tcW w:w="577" w:type="dxa"/>
            <w:vMerge/>
            <w:vAlign w:val="center"/>
            <w:hideMark/>
          </w:tcPr>
          <w:p w14:paraId="216E0EC8"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1639D6D1" w14:textId="77777777" w:rsidR="00ED262F" w:rsidRPr="004C6C00" w:rsidRDefault="00ED262F" w:rsidP="00E534A7">
            <w:pPr>
              <w:widowControl/>
              <w:spacing w:line="240" w:lineRule="auto"/>
              <w:ind w:firstLine="360"/>
              <w:rPr>
                <w:noProof/>
                <w:sz w:val="18"/>
                <w:szCs w:val="18"/>
              </w:rPr>
            </w:pPr>
          </w:p>
        </w:tc>
        <w:tc>
          <w:tcPr>
            <w:tcW w:w="709" w:type="dxa"/>
            <w:vMerge/>
            <w:vAlign w:val="center"/>
            <w:hideMark/>
          </w:tcPr>
          <w:p w14:paraId="43F2C054"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52C93D64" w14:textId="77777777" w:rsidR="00ED262F" w:rsidRPr="004C6C00" w:rsidRDefault="00ED262F" w:rsidP="00E534A7">
            <w:pPr>
              <w:pStyle w:val="affffffffff6"/>
              <w:rPr>
                <w:szCs w:val="18"/>
              </w:rPr>
            </w:pPr>
            <w:r w:rsidRPr="004C6C00">
              <w:rPr>
                <w:rFonts w:hint="eastAsia"/>
                <w:szCs w:val="18"/>
              </w:rPr>
              <w:t>1级</w:t>
            </w:r>
          </w:p>
        </w:tc>
        <w:tc>
          <w:tcPr>
            <w:tcW w:w="851" w:type="dxa"/>
            <w:vAlign w:val="center"/>
            <w:hideMark/>
          </w:tcPr>
          <w:p w14:paraId="0D450E3B" w14:textId="77777777" w:rsidR="00ED262F" w:rsidRPr="004C6C00" w:rsidRDefault="00ED262F" w:rsidP="00E534A7">
            <w:pPr>
              <w:pStyle w:val="affffffffff6"/>
              <w:rPr>
                <w:szCs w:val="18"/>
              </w:rPr>
            </w:pPr>
            <w:r w:rsidRPr="004C6C00">
              <w:rPr>
                <w:rFonts w:hint="eastAsia"/>
                <w:szCs w:val="18"/>
              </w:rPr>
              <w:t>2级</w:t>
            </w:r>
          </w:p>
        </w:tc>
        <w:tc>
          <w:tcPr>
            <w:tcW w:w="850" w:type="dxa"/>
            <w:vAlign w:val="center"/>
            <w:hideMark/>
          </w:tcPr>
          <w:p w14:paraId="2D3FAC4D" w14:textId="77777777" w:rsidR="00ED262F" w:rsidRPr="004C6C00" w:rsidRDefault="00ED262F" w:rsidP="00E534A7">
            <w:pPr>
              <w:pStyle w:val="affffffffff6"/>
              <w:rPr>
                <w:szCs w:val="18"/>
              </w:rPr>
            </w:pPr>
            <w:r w:rsidRPr="004C6C00">
              <w:rPr>
                <w:rFonts w:hint="eastAsia"/>
                <w:szCs w:val="18"/>
              </w:rPr>
              <w:t>3级</w:t>
            </w:r>
          </w:p>
        </w:tc>
        <w:tc>
          <w:tcPr>
            <w:tcW w:w="851" w:type="dxa"/>
            <w:vAlign w:val="center"/>
            <w:hideMark/>
          </w:tcPr>
          <w:p w14:paraId="7EC1C8A8" w14:textId="77777777" w:rsidR="00ED262F" w:rsidRPr="004C6C00" w:rsidRDefault="00ED262F" w:rsidP="00E534A7">
            <w:pPr>
              <w:pStyle w:val="affffffffff6"/>
              <w:rPr>
                <w:szCs w:val="18"/>
              </w:rPr>
            </w:pPr>
            <w:r w:rsidRPr="004C6C00">
              <w:rPr>
                <w:rFonts w:hint="eastAsia"/>
                <w:szCs w:val="18"/>
              </w:rPr>
              <w:t>4级</w:t>
            </w:r>
          </w:p>
        </w:tc>
        <w:tc>
          <w:tcPr>
            <w:tcW w:w="850" w:type="dxa"/>
            <w:vAlign w:val="center"/>
            <w:hideMark/>
          </w:tcPr>
          <w:p w14:paraId="6B3BC832" w14:textId="77777777" w:rsidR="00ED262F" w:rsidRPr="004C6C00" w:rsidRDefault="00ED262F" w:rsidP="00E534A7">
            <w:pPr>
              <w:pStyle w:val="affffffffff6"/>
              <w:rPr>
                <w:szCs w:val="18"/>
              </w:rPr>
            </w:pPr>
            <w:r w:rsidRPr="004C6C00">
              <w:rPr>
                <w:rFonts w:hint="eastAsia"/>
                <w:szCs w:val="18"/>
              </w:rPr>
              <w:t>5级</w:t>
            </w:r>
          </w:p>
        </w:tc>
        <w:tc>
          <w:tcPr>
            <w:tcW w:w="851" w:type="dxa"/>
            <w:vAlign w:val="center"/>
            <w:hideMark/>
          </w:tcPr>
          <w:p w14:paraId="6F7C070B" w14:textId="77777777" w:rsidR="00ED262F" w:rsidRPr="004C6C00" w:rsidRDefault="00ED262F" w:rsidP="00E534A7">
            <w:pPr>
              <w:pStyle w:val="affffffffff6"/>
              <w:rPr>
                <w:szCs w:val="18"/>
              </w:rPr>
            </w:pPr>
            <w:r w:rsidRPr="004C6C00">
              <w:rPr>
                <w:rFonts w:hint="eastAsia"/>
                <w:szCs w:val="18"/>
              </w:rPr>
              <w:t>1级</w:t>
            </w:r>
          </w:p>
        </w:tc>
        <w:tc>
          <w:tcPr>
            <w:tcW w:w="850" w:type="dxa"/>
            <w:vAlign w:val="center"/>
            <w:hideMark/>
          </w:tcPr>
          <w:p w14:paraId="04272BF5" w14:textId="77777777" w:rsidR="00ED262F" w:rsidRPr="004C6C00" w:rsidRDefault="00ED262F" w:rsidP="00E534A7">
            <w:pPr>
              <w:pStyle w:val="affffffffff6"/>
              <w:rPr>
                <w:szCs w:val="18"/>
              </w:rPr>
            </w:pPr>
            <w:r w:rsidRPr="004C6C00">
              <w:rPr>
                <w:rFonts w:hint="eastAsia"/>
                <w:szCs w:val="18"/>
              </w:rPr>
              <w:t>2级</w:t>
            </w:r>
          </w:p>
        </w:tc>
        <w:tc>
          <w:tcPr>
            <w:tcW w:w="992" w:type="dxa"/>
            <w:vAlign w:val="center"/>
            <w:hideMark/>
          </w:tcPr>
          <w:p w14:paraId="6DCE0C53" w14:textId="77777777" w:rsidR="00ED262F" w:rsidRPr="004C6C00" w:rsidRDefault="00ED262F" w:rsidP="00E534A7">
            <w:pPr>
              <w:pStyle w:val="affffffffff6"/>
              <w:rPr>
                <w:szCs w:val="18"/>
              </w:rPr>
            </w:pPr>
            <w:r w:rsidRPr="004C6C00">
              <w:rPr>
                <w:rFonts w:hint="eastAsia"/>
                <w:szCs w:val="18"/>
              </w:rPr>
              <w:t>3级</w:t>
            </w:r>
          </w:p>
        </w:tc>
        <w:tc>
          <w:tcPr>
            <w:tcW w:w="851" w:type="dxa"/>
            <w:vAlign w:val="center"/>
            <w:hideMark/>
          </w:tcPr>
          <w:p w14:paraId="14BBC072" w14:textId="77777777" w:rsidR="00ED262F" w:rsidRPr="004C6C00" w:rsidRDefault="00ED262F" w:rsidP="00E534A7">
            <w:pPr>
              <w:pStyle w:val="affffffffff6"/>
              <w:rPr>
                <w:szCs w:val="18"/>
              </w:rPr>
            </w:pPr>
            <w:r w:rsidRPr="004C6C00">
              <w:rPr>
                <w:rFonts w:hint="eastAsia"/>
                <w:szCs w:val="18"/>
              </w:rPr>
              <w:t>4级</w:t>
            </w:r>
          </w:p>
        </w:tc>
        <w:tc>
          <w:tcPr>
            <w:tcW w:w="709" w:type="dxa"/>
            <w:vAlign w:val="center"/>
            <w:hideMark/>
          </w:tcPr>
          <w:p w14:paraId="01D2854C" w14:textId="77777777" w:rsidR="00ED262F" w:rsidRPr="004C6C00" w:rsidRDefault="00ED262F" w:rsidP="00E534A7">
            <w:pPr>
              <w:pStyle w:val="affffffffff6"/>
              <w:rPr>
                <w:szCs w:val="18"/>
              </w:rPr>
            </w:pPr>
            <w:r w:rsidRPr="004C6C00">
              <w:rPr>
                <w:rFonts w:hint="eastAsia"/>
                <w:szCs w:val="18"/>
              </w:rPr>
              <w:t>5级</w:t>
            </w:r>
          </w:p>
        </w:tc>
        <w:tc>
          <w:tcPr>
            <w:tcW w:w="850" w:type="dxa"/>
            <w:vAlign w:val="center"/>
            <w:hideMark/>
          </w:tcPr>
          <w:p w14:paraId="04506AB6" w14:textId="77777777" w:rsidR="00ED262F" w:rsidRPr="004C6C00" w:rsidRDefault="00ED262F" w:rsidP="00E534A7">
            <w:pPr>
              <w:pStyle w:val="affffffffff6"/>
              <w:rPr>
                <w:szCs w:val="18"/>
              </w:rPr>
            </w:pPr>
            <w:r w:rsidRPr="004C6C00">
              <w:rPr>
                <w:rFonts w:hint="eastAsia"/>
                <w:szCs w:val="18"/>
              </w:rPr>
              <w:t>1级</w:t>
            </w:r>
          </w:p>
        </w:tc>
        <w:tc>
          <w:tcPr>
            <w:tcW w:w="992" w:type="dxa"/>
            <w:vAlign w:val="center"/>
            <w:hideMark/>
          </w:tcPr>
          <w:p w14:paraId="1C1A8124" w14:textId="77777777" w:rsidR="00ED262F" w:rsidRPr="004C6C00" w:rsidRDefault="00ED262F" w:rsidP="00E534A7">
            <w:pPr>
              <w:pStyle w:val="affffffffff6"/>
              <w:rPr>
                <w:szCs w:val="18"/>
              </w:rPr>
            </w:pPr>
            <w:r w:rsidRPr="004C6C00">
              <w:rPr>
                <w:rFonts w:hint="eastAsia"/>
                <w:szCs w:val="18"/>
              </w:rPr>
              <w:t>2级</w:t>
            </w:r>
          </w:p>
        </w:tc>
        <w:tc>
          <w:tcPr>
            <w:tcW w:w="851" w:type="dxa"/>
            <w:vAlign w:val="center"/>
            <w:hideMark/>
          </w:tcPr>
          <w:p w14:paraId="3FD91550" w14:textId="77777777" w:rsidR="00ED262F" w:rsidRPr="004C6C00" w:rsidRDefault="00ED262F" w:rsidP="00E534A7">
            <w:pPr>
              <w:pStyle w:val="affffffffff6"/>
              <w:rPr>
                <w:szCs w:val="18"/>
              </w:rPr>
            </w:pPr>
            <w:r w:rsidRPr="004C6C00">
              <w:rPr>
                <w:rFonts w:hint="eastAsia"/>
                <w:szCs w:val="18"/>
              </w:rPr>
              <w:t>3级</w:t>
            </w:r>
          </w:p>
        </w:tc>
        <w:tc>
          <w:tcPr>
            <w:tcW w:w="992" w:type="dxa"/>
            <w:vAlign w:val="center"/>
            <w:hideMark/>
          </w:tcPr>
          <w:p w14:paraId="06138774" w14:textId="77777777" w:rsidR="00ED262F" w:rsidRPr="004C6C00" w:rsidRDefault="00ED262F" w:rsidP="00E534A7">
            <w:pPr>
              <w:pStyle w:val="affffffffff6"/>
              <w:rPr>
                <w:szCs w:val="18"/>
              </w:rPr>
            </w:pPr>
            <w:r w:rsidRPr="004C6C00">
              <w:rPr>
                <w:rFonts w:hint="eastAsia"/>
                <w:szCs w:val="18"/>
              </w:rPr>
              <w:t>4级</w:t>
            </w:r>
          </w:p>
        </w:tc>
        <w:tc>
          <w:tcPr>
            <w:tcW w:w="709" w:type="dxa"/>
            <w:vAlign w:val="center"/>
            <w:hideMark/>
          </w:tcPr>
          <w:p w14:paraId="36401FCB" w14:textId="77777777" w:rsidR="00ED262F" w:rsidRPr="004C6C00" w:rsidRDefault="00ED262F" w:rsidP="00E534A7">
            <w:pPr>
              <w:pStyle w:val="affffffffff6"/>
              <w:rPr>
                <w:szCs w:val="18"/>
              </w:rPr>
            </w:pPr>
            <w:r w:rsidRPr="004C6C00">
              <w:rPr>
                <w:rFonts w:hint="eastAsia"/>
                <w:szCs w:val="18"/>
              </w:rPr>
              <w:t>5级</w:t>
            </w:r>
          </w:p>
        </w:tc>
      </w:tr>
      <w:tr w:rsidR="00ED262F" w:rsidRPr="004C6C00" w14:paraId="374A90EB" w14:textId="77777777" w:rsidTr="009C28A1">
        <w:tc>
          <w:tcPr>
            <w:tcW w:w="426" w:type="dxa"/>
            <w:vAlign w:val="center"/>
            <w:hideMark/>
          </w:tcPr>
          <w:p w14:paraId="751E4221"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SP-F-0010</w:t>
            </w:r>
          </w:p>
        </w:tc>
        <w:tc>
          <w:tcPr>
            <w:tcW w:w="577" w:type="dxa"/>
            <w:vMerge w:val="restart"/>
            <w:vAlign w:val="center"/>
            <w:hideMark/>
          </w:tcPr>
          <w:p w14:paraId="24DBDC75"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安全管理测试</w:t>
            </w:r>
          </w:p>
        </w:tc>
        <w:tc>
          <w:tcPr>
            <w:tcW w:w="688" w:type="dxa"/>
            <w:vMerge w:val="restart"/>
            <w:vAlign w:val="center"/>
            <w:hideMark/>
          </w:tcPr>
          <w:p w14:paraId="21A540B5"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身份认证测试</w:t>
            </w:r>
          </w:p>
        </w:tc>
        <w:tc>
          <w:tcPr>
            <w:tcW w:w="709" w:type="dxa"/>
            <w:vAlign w:val="center"/>
            <w:hideMark/>
          </w:tcPr>
          <w:p w14:paraId="5BB02F2D"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用户认证测试</w:t>
            </w:r>
          </w:p>
        </w:tc>
        <w:tc>
          <w:tcPr>
            <w:tcW w:w="709" w:type="dxa"/>
            <w:vAlign w:val="center"/>
            <w:hideMark/>
          </w:tcPr>
          <w:p w14:paraId="110EBFDF"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DE37E6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B758F63"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80A8B94"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799729A"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4CE3C82" w14:textId="77777777" w:rsidR="00ED262F" w:rsidRPr="004C6C00" w:rsidRDefault="00ED262F" w:rsidP="00E534A7">
            <w:pPr>
              <w:pStyle w:val="affffffffff6"/>
              <w:rPr>
                <w:szCs w:val="18"/>
              </w:rPr>
            </w:pPr>
            <w:r w:rsidRPr="004C6C00">
              <w:rPr>
                <w:rFonts w:hint="eastAsia"/>
                <w:szCs w:val="18"/>
              </w:rPr>
              <w:t>8.7.2.1.1:a）中 1）</w:t>
            </w:r>
          </w:p>
        </w:tc>
        <w:tc>
          <w:tcPr>
            <w:tcW w:w="850" w:type="dxa"/>
            <w:vAlign w:val="center"/>
            <w:hideMark/>
          </w:tcPr>
          <w:p w14:paraId="26F43AC5" w14:textId="77777777" w:rsidR="00ED262F" w:rsidRPr="004C6C00" w:rsidRDefault="00ED262F" w:rsidP="00E534A7">
            <w:pPr>
              <w:pStyle w:val="affffffffff6"/>
              <w:rPr>
                <w:szCs w:val="18"/>
              </w:rPr>
            </w:pPr>
            <w:r w:rsidRPr="004C6C00">
              <w:rPr>
                <w:rFonts w:hint="eastAsia"/>
                <w:szCs w:val="18"/>
              </w:rPr>
              <w:t>8.7.2.1.1：a）中 2）</w:t>
            </w:r>
          </w:p>
        </w:tc>
        <w:tc>
          <w:tcPr>
            <w:tcW w:w="992" w:type="dxa"/>
            <w:vAlign w:val="center"/>
            <w:hideMark/>
          </w:tcPr>
          <w:p w14:paraId="027F4EA5"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8F8B075" w14:textId="4A390013" w:rsidR="00ED262F" w:rsidRPr="004C6C00" w:rsidRDefault="00ED262F" w:rsidP="00E534A7">
            <w:pPr>
              <w:pStyle w:val="affffffffff6"/>
              <w:rPr>
                <w:szCs w:val="18"/>
              </w:rPr>
            </w:pPr>
            <w:r w:rsidRPr="004C6C00">
              <w:rPr>
                <w:rFonts w:hint="eastAsia"/>
                <w:szCs w:val="18"/>
              </w:rPr>
              <w:t>8.7.2.1.1:a）中 2）</w:t>
            </w:r>
          </w:p>
        </w:tc>
        <w:tc>
          <w:tcPr>
            <w:tcW w:w="709" w:type="dxa"/>
            <w:vAlign w:val="center"/>
            <w:hideMark/>
          </w:tcPr>
          <w:p w14:paraId="27967244"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1AA6B8D" w14:textId="77777777" w:rsidR="00ED262F" w:rsidRPr="004C6C00" w:rsidRDefault="00ED262F" w:rsidP="00E534A7">
            <w:pPr>
              <w:pStyle w:val="affffffffff6"/>
              <w:rPr>
                <w:szCs w:val="18"/>
              </w:rPr>
            </w:pPr>
            <w:r w:rsidRPr="004C6C00">
              <w:rPr>
                <w:rFonts w:hint="eastAsia"/>
                <w:szCs w:val="18"/>
              </w:rPr>
              <w:t>8.7.2.1.1</w:t>
            </w:r>
            <w:r w:rsidRPr="004C6C00">
              <w:rPr>
                <w:szCs w:val="18"/>
              </w:rPr>
              <w:t>:</w:t>
            </w:r>
            <w:r w:rsidRPr="004C6C00">
              <w:rPr>
                <w:rFonts w:hint="eastAsia"/>
                <w:szCs w:val="18"/>
              </w:rPr>
              <w:t xml:space="preserve"> a）中 1）</w:t>
            </w:r>
          </w:p>
        </w:tc>
        <w:tc>
          <w:tcPr>
            <w:tcW w:w="992" w:type="dxa"/>
            <w:vAlign w:val="center"/>
            <w:hideMark/>
          </w:tcPr>
          <w:p w14:paraId="11ECD9B1" w14:textId="77777777" w:rsidR="00ED262F" w:rsidRPr="004C6C00" w:rsidRDefault="00ED262F" w:rsidP="00E534A7">
            <w:pPr>
              <w:pStyle w:val="affffffffff6"/>
              <w:rPr>
                <w:szCs w:val="18"/>
              </w:rPr>
            </w:pPr>
            <w:r w:rsidRPr="004C6C00">
              <w:rPr>
                <w:rFonts w:hint="eastAsia"/>
                <w:szCs w:val="18"/>
              </w:rPr>
              <w:t>8.7.2.1.1</w:t>
            </w:r>
            <w:r w:rsidRPr="004C6C00">
              <w:rPr>
                <w:szCs w:val="18"/>
              </w:rPr>
              <w:t>:</w:t>
            </w:r>
            <w:r w:rsidRPr="004C6C00">
              <w:rPr>
                <w:rFonts w:hint="eastAsia"/>
                <w:szCs w:val="18"/>
              </w:rPr>
              <w:t>a）中 2）</w:t>
            </w:r>
          </w:p>
        </w:tc>
        <w:tc>
          <w:tcPr>
            <w:tcW w:w="851" w:type="dxa"/>
            <w:vAlign w:val="center"/>
            <w:hideMark/>
          </w:tcPr>
          <w:p w14:paraId="46680A22"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205981FC" w14:textId="07C4AF60" w:rsidR="00ED262F" w:rsidRPr="004C6C00" w:rsidRDefault="00ED262F" w:rsidP="00E534A7">
            <w:pPr>
              <w:pStyle w:val="affffffffff6"/>
              <w:rPr>
                <w:szCs w:val="18"/>
              </w:rPr>
            </w:pPr>
            <w:r w:rsidRPr="004C6C00">
              <w:rPr>
                <w:rFonts w:hint="eastAsia"/>
                <w:szCs w:val="18"/>
              </w:rPr>
              <w:t>8.7.2.1.1</w:t>
            </w:r>
            <w:r w:rsidRPr="004C6C00">
              <w:rPr>
                <w:szCs w:val="18"/>
              </w:rPr>
              <w:t>:</w:t>
            </w:r>
            <w:r w:rsidRPr="004C6C00">
              <w:rPr>
                <w:rFonts w:hint="eastAsia"/>
                <w:szCs w:val="18"/>
              </w:rPr>
              <w:t>a）中 2）</w:t>
            </w:r>
          </w:p>
        </w:tc>
        <w:tc>
          <w:tcPr>
            <w:tcW w:w="709" w:type="dxa"/>
            <w:vAlign w:val="center"/>
            <w:hideMark/>
          </w:tcPr>
          <w:p w14:paraId="24DC6CE7" w14:textId="77777777" w:rsidR="00ED262F" w:rsidRPr="004C6C00" w:rsidRDefault="00ED262F" w:rsidP="00E534A7">
            <w:pPr>
              <w:pStyle w:val="affffffffff6"/>
              <w:rPr>
                <w:szCs w:val="18"/>
              </w:rPr>
            </w:pPr>
            <w:r w:rsidRPr="004C6C00">
              <w:rPr>
                <w:rFonts w:hint="eastAsia"/>
                <w:szCs w:val="18"/>
              </w:rPr>
              <w:t>/</w:t>
            </w:r>
          </w:p>
        </w:tc>
      </w:tr>
      <w:tr w:rsidR="00ED262F" w:rsidRPr="004C6C00" w14:paraId="03936EF3" w14:textId="77777777" w:rsidTr="009C28A1">
        <w:tc>
          <w:tcPr>
            <w:tcW w:w="426" w:type="dxa"/>
            <w:vAlign w:val="center"/>
            <w:hideMark/>
          </w:tcPr>
          <w:p w14:paraId="42A64749"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SP-F-0020</w:t>
            </w:r>
          </w:p>
        </w:tc>
        <w:tc>
          <w:tcPr>
            <w:tcW w:w="577" w:type="dxa"/>
            <w:vMerge/>
            <w:vAlign w:val="center"/>
            <w:hideMark/>
          </w:tcPr>
          <w:p w14:paraId="0009930A"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0A5AA01B"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51BCEB80"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设备认证测试</w:t>
            </w:r>
          </w:p>
        </w:tc>
        <w:tc>
          <w:tcPr>
            <w:tcW w:w="709" w:type="dxa"/>
            <w:vAlign w:val="center"/>
            <w:hideMark/>
          </w:tcPr>
          <w:p w14:paraId="57A35DC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1510EC8" w14:textId="77777777" w:rsidR="00ED262F" w:rsidRPr="004C6C00" w:rsidRDefault="00ED262F" w:rsidP="00E534A7">
            <w:pPr>
              <w:pStyle w:val="affffffffff6"/>
              <w:rPr>
                <w:szCs w:val="18"/>
              </w:rPr>
            </w:pPr>
            <w:r w:rsidRPr="004C6C00">
              <w:rPr>
                <w:rFonts w:hint="eastAsia"/>
                <w:szCs w:val="18"/>
              </w:rPr>
              <w:t>8.7.2.1.2</w:t>
            </w:r>
            <w:r w:rsidRPr="004C6C00">
              <w:rPr>
                <w:szCs w:val="18"/>
              </w:rPr>
              <w:t>:</w:t>
            </w:r>
            <w:r w:rsidRPr="004C6C00">
              <w:rPr>
                <w:rFonts w:hint="eastAsia"/>
                <w:szCs w:val="18"/>
              </w:rPr>
              <w:t xml:space="preserve"> a）中 1）</w:t>
            </w:r>
          </w:p>
        </w:tc>
        <w:tc>
          <w:tcPr>
            <w:tcW w:w="850" w:type="dxa"/>
            <w:vAlign w:val="center"/>
            <w:hideMark/>
          </w:tcPr>
          <w:p w14:paraId="0DB0DBB0" w14:textId="77777777" w:rsidR="00ED262F" w:rsidRPr="004C6C00" w:rsidRDefault="00ED262F" w:rsidP="00E534A7">
            <w:pPr>
              <w:pStyle w:val="affffffffff6"/>
              <w:rPr>
                <w:szCs w:val="18"/>
              </w:rPr>
            </w:pPr>
            <w:r w:rsidRPr="004C6C00">
              <w:rPr>
                <w:rFonts w:hint="eastAsia"/>
                <w:szCs w:val="18"/>
              </w:rPr>
              <w:t>8.7.2.1.2</w:t>
            </w:r>
            <w:r w:rsidRPr="004C6C00">
              <w:rPr>
                <w:szCs w:val="18"/>
              </w:rPr>
              <w:t>:</w:t>
            </w:r>
            <w:r w:rsidRPr="004C6C00">
              <w:rPr>
                <w:rFonts w:hint="eastAsia"/>
                <w:szCs w:val="18"/>
              </w:rPr>
              <w:t xml:space="preserve"> a）中 2）</w:t>
            </w:r>
          </w:p>
        </w:tc>
        <w:tc>
          <w:tcPr>
            <w:tcW w:w="851" w:type="dxa"/>
            <w:vAlign w:val="center"/>
            <w:hideMark/>
          </w:tcPr>
          <w:p w14:paraId="54E897EC"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A192048" w14:textId="60CDED1D"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0F86B69" w14:textId="77777777" w:rsidR="00ED262F" w:rsidRPr="004C6C00" w:rsidRDefault="00ED262F" w:rsidP="00E534A7">
            <w:pPr>
              <w:pStyle w:val="affffffffff6"/>
              <w:rPr>
                <w:szCs w:val="18"/>
              </w:rPr>
            </w:pPr>
            <w:r w:rsidRPr="004C6C00">
              <w:rPr>
                <w:rFonts w:hint="eastAsia"/>
                <w:szCs w:val="18"/>
              </w:rPr>
              <w:t>/</w:t>
            </w:r>
          </w:p>
        </w:tc>
        <w:tc>
          <w:tcPr>
            <w:tcW w:w="850" w:type="dxa"/>
            <w:vAlign w:val="center"/>
          </w:tcPr>
          <w:p w14:paraId="453D5B5C" w14:textId="77777777" w:rsidR="00ED262F" w:rsidRPr="004C6C00" w:rsidRDefault="00ED262F" w:rsidP="00E534A7">
            <w:pPr>
              <w:pStyle w:val="affffffffff6"/>
              <w:rPr>
                <w:szCs w:val="18"/>
              </w:rPr>
            </w:pPr>
            <w:r w:rsidRPr="004C6C00">
              <w:rPr>
                <w:rFonts w:hint="eastAsia"/>
                <w:szCs w:val="18"/>
              </w:rPr>
              <w:t>8.7.2.1.2</w:t>
            </w:r>
            <w:r w:rsidRPr="004C6C00">
              <w:rPr>
                <w:szCs w:val="18"/>
              </w:rPr>
              <w:t>:</w:t>
            </w:r>
            <w:r w:rsidRPr="004C6C00">
              <w:rPr>
                <w:rFonts w:hint="eastAsia"/>
                <w:szCs w:val="18"/>
              </w:rPr>
              <w:t xml:space="preserve"> a）中 1）</w:t>
            </w:r>
          </w:p>
        </w:tc>
        <w:tc>
          <w:tcPr>
            <w:tcW w:w="992" w:type="dxa"/>
            <w:vAlign w:val="center"/>
            <w:hideMark/>
          </w:tcPr>
          <w:p w14:paraId="5DE6A572" w14:textId="77777777" w:rsidR="00ED262F" w:rsidRPr="004C6C00" w:rsidRDefault="00ED262F" w:rsidP="00E534A7">
            <w:pPr>
              <w:pStyle w:val="affffffffff6"/>
              <w:rPr>
                <w:szCs w:val="18"/>
              </w:rPr>
            </w:pPr>
            <w:r w:rsidRPr="004C6C00">
              <w:rPr>
                <w:rFonts w:hint="eastAsia"/>
                <w:szCs w:val="18"/>
              </w:rPr>
              <w:t>8.7.2.1.2</w:t>
            </w:r>
            <w:r w:rsidRPr="004C6C00">
              <w:rPr>
                <w:szCs w:val="18"/>
              </w:rPr>
              <w:t>:</w:t>
            </w:r>
            <w:r w:rsidRPr="004C6C00">
              <w:rPr>
                <w:rFonts w:hint="eastAsia"/>
                <w:szCs w:val="18"/>
              </w:rPr>
              <w:t>a）中 2）</w:t>
            </w:r>
          </w:p>
        </w:tc>
        <w:tc>
          <w:tcPr>
            <w:tcW w:w="851" w:type="dxa"/>
            <w:vAlign w:val="center"/>
            <w:hideMark/>
          </w:tcPr>
          <w:p w14:paraId="7465FC20"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07863F2E"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44327C63" w14:textId="77777777" w:rsidR="00ED262F" w:rsidRPr="004C6C00" w:rsidRDefault="00ED262F" w:rsidP="00E534A7">
            <w:pPr>
              <w:pStyle w:val="affffffffff6"/>
              <w:rPr>
                <w:szCs w:val="18"/>
              </w:rPr>
            </w:pPr>
            <w:r w:rsidRPr="004C6C00">
              <w:rPr>
                <w:rFonts w:hint="eastAsia"/>
                <w:szCs w:val="18"/>
              </w:rPr>
              <w:t>/</w:t>
            </w:r>
          </w:p>
        </w:tc>
        <w:tc>
          <w:tcPr>
            <w:tcW w:w="992" w:type="dxa"/>
            <w:vAlign w:val="center"/>
          </w:tcPr>
          <w:p w14:paraId="5FDAB00A" w14:textId="77777777" w:rsidR="00ED262F" w:rsidRPr="004C6C00" w:rsidRDefault="00ED262F" w:rsidP="00E534A7">
            <w:pPr>
              <w:pStyle w:val="affffffffff6"/>
              <w:rPr>
                <w:szCs w:val="18"/>
              </w:rPr>
            </w:pPr>
            <w:r w:rsidRPr="004C6C00">
              <w:rPr>
                <w:rFonts w:hint="eastAsia"/>
                <w:szCs w:val="18"/>
              </w:rPr>
              <w:t>8.7.2.1.2</w:t>
            </w:r>
            <w:r w:rsidRPr="004C6C00">
              <w:rPr>
                <w:szCs w:val="18"/>
              </w:rPr>
              <w:t>:</w:t>
            </w:r>
            <w:r w:rsidRPr="004C6C00">
              <w:rPr>
                <w:rFonts w:hint="eastAsia"/>
                <w:szCs w:val="18"/>
              </w:rPr>
              <w:t>a）中 1）</w:t>
            </w:r>
          </w:p>
        </w:tc>
        <w:tc>
          <w:tcPr>
            <w:tcW w:w="851" w:type="dxa"/>
            <w:vAlign w:val="center"/>
            <w:hideMark/>
          </w:tcPr>
          <w:p w14:paraId="63A053CF" w14:textId="1504F1A2" w:rsidR="00ED262F" w:rsidRPr="004C6C00" w:rsidRDefault="003013A4" w:rsidP="00E534A7">
            <w:pPr>
              <w:pStyle w:val="affffffffff6"/>
              <w:rPr>
                <w:szCs w:val="18"/>
              </w:rPr>
            </w:pPr>
            <w:r w:rsidRPr="004C6C00">
              <w:rPr>
                <w:rFonts w:hint="eastAsia"/>
                <w:szCs w:val="18"/>
              </w:rPr>
              <w:t>8.7.2.1.2</w:t>
            </w:r>
            <w:r w:rsidRPr="004C6C00">
              <w:rPr>
                <w:szCs w:val="18"/>
              </w:rPr>
              <w:t>:</w:t>
            </w:r>
            <w:r w:rsidRPr="004C6C00">
              <w:rPr>
                <w:rFonts w:hint="eastAsia"/>
                <w:szCs w:val="18"/>
              </w:rPr>
              <w:t xml:space="preserve"> a）中 2）</w:t>
            </w:r>
          </w:p>
        </w:tc>
        <w:tc>
          <w:tcPr>
            <w:tcW w:w="992" w:type="dxa"/>
            <w:vAlign w:val="center"/>
            <w:hideMark/>
          </w:tcPr>
          <w:p w14:paraId="18BC26C9"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0528A6CB" w14:textId="77777777" w:rsidR="00ED262F" w:rsidRPr="004C6C00" w:rsidRDefault="00ED262F" w:rsidP="00E534A7">
            <w:pPr>
              <w:pStyle w:val="affffffffff6"/>
              <w:rPr>
                <w:szCs w:val="18"/>
              </w:rPr>
            </w:pPr>
            <w:r w:rsidRPr="004C6C00">
              <w:rPr>
                <w:rFonts w:hint="eastAsia"/>
                <w:szCs w:val="18"/>
              </w:rPr>
              <w:t>/</w:t>
            </w:r>
          </w:p>
        </w:tc>
      </w:tr>
      <w:tr w:rsidR="00ED262F" w:rsidRPr="004C6C00" w14:paraId="7F078E61" w14:textId="77777777" w:rsidTr="009C28A1">
        <w:tc>
          <w:tcPr>
            <w:tcW w:w="426" w:type="dxa"/>
            <w:vAlign w:val="center"/>
            <w:hideMark/>
          </w:tcPr>
          <w:p w14:paraId="4A141267"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SP-F-0030</w:t>
            </w:r>
          </w:p>
        </w:tc>
        <w:tc>
          <w:tcPr>
            <w:tcW w:w="577" w:type="dxa"/>
            <w:vMerge/>
            <w:vAlign w:val="center"/>
            <w:hideMark/>
          </w:tcPr>
          <w:p w14:paraId="7F12E71C"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13391A61"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10B5C2CC"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接口认证测试</w:t>
            </w:r>
          </w:p>
        </w:tc>
        <w:tc>
          <w:tcPr>
            <w:tcW w:w="709" w:type="dxa"/>
            <w:vAlign w:val="center"/>
            <w:hideMark/>
          </w:tcPr>
          <w:p w14:paraId="27FED17F"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5B7B041"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2F19385"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8B509FE"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444D2359"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5E51F182"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08AB02D0" w14:textId="77777777" w:rsidR="00ED262F" w:rsidRPr="004C6C00" w:rsidRDefault="00ED262F" w:rsidP="00E534A7">
            <w:pPr>
              <w:pStyle w:val="affffffffff6"/>
              <w:rPr>
                <w:szCs w:val="18"/>
              </w:rPr>
            </w:pPr>
            <w:r w:rsidRPr="004C6C00">
              <w:rPr>
                <w:rFonts w:hint="eastAsia"/>
                <w:szCs w:val="18"/>
              </w:rPr>
              <w:t>8.7.2.1.3</w:t>
            </w:r>
            <w:r w:rsidRPr="004C6C00">
              <w:rPr>
                <w:szCs w:val="18"/>
              </w:rPr>
              <w:t>:</w:t>
            </w:r>
            <w:r w:rsidRPr="004C6C00">
              <w:rPr>
                <w:rFonts w:hint="eastAsia"/>
                <w:szCs w:val="18"/>
              </w:rPr>
              <w:t xml:space="preserve"> a）</w:t>
            </w:r>
          </w:p>
        </w:tc>
        <w:tc>
          <w:tcPr>
            <w:tcW w:w="992" w:type="dxa"/>
            <w:vAlign w:val="center"/>
            <w:hideMark/>
          </w:tcPr>
          <w:p w14:paraId="23979F56"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AC85B72"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4368D68B"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7FB59D4"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70B1F0DB" w14:textId="77777777" w:rsidR="00ED262F" w:rsidRPr="004C6C00" w:rsidRDefault="00ED262F" w:rsidP="00E534A7">
            <w:pPr>
              <w:pStyle w:val="affffffffff6"/>
              <w:rPr>
                <w:szCs w:val="18"/>
              </w:rPr>
            </w:pPr>
            <w:r w:rsidRPr="004C6C00">
              <w:rPr>
                <w:rFonts w:hint="eastAsia"/>
                <w:szCs w:val="18"/>
              </w:rPr>
              <w:t>8.7.2.1.3</w:t>
            </w:r>
            <w:r w:rsidRPr="004C6C00">
              <w:rPr>
                <w:szCs w:val="18"/>
              </w:rPr>
              <w:t>:</w:t>
            </w:r>
            <w:r w:rsidRPr="004C6C00">
              <w:rPr>
                <w:rFonts w:hint="eastAsia"/>
                <w:szCs w:val="18"/>
              </w:rPr>
              <w:t>a）</w:t>
            </w:r>
          </w:p>
        </w:tc>
        <w:tc>
          <w:tcPr>
            <w:tcW w:w="851" w:type="dxa"/>
            <w:vAlign w:val="center"/>
            <w:hideMark/>
          </w:tcPr>
          <w:p w14:paraId="7571EF67"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2EFA2759"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4DC44E95" w14:textId="77777777" w:rsidR="00ED262F" w:rsidRPr="004C6C00" w:rsidRDefault="00ED262F" w:rsidP="00E534A7">
            <w:pPr>
              <w:pStyle w:val="affffffffff6"/>
              <w:rPr>
                <w:szCs w:val="18"/>
              </w:rPr>
            </w:pPr>
            <w:r w:rsidRPr="004C6C00">
              <w:rPr>
                <w:rFonts w:hint="eastAsia"/>
                <w:szCs w:val="18"/>
              </w:rPr>
              <w:t>/</w:t>
            </w:r>
          </w:p>
        </w:tc>
      </w:tr>
      <w:tr w:rsidR="00ED262F" w:rsidRPr="004C6C00" w14:paraId="768D483B" w14:textId="77777777" w:rsidTr="009C28A1">
        <w:tc>
          <w:tcPr>
            <w:tcW w:w="426" w:type="dxa"/>
            <w:vAlign w:val="center"/>
            <w:hideMark/>
          </w:tcPr>
          <w:p w14:paraId="5FEE20CA"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SP-F-0040</w:t>
            </w:r>
          </w:p>
        </w:tc>
        <w:tc>
          <w:tcPr>
            <w:tcW w:w="577" w:type="dxa"/>
            <w:vMerge/>
            <w:vAlign w:val="center"/>
            <w:hideMark/>
          </w:tcPr>
          <w:p w14:paraId="4D6CC178"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6046FB7F"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1E2B2E5A"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禁用账户测试</w:t>
            </w:r>
          </w:p>
        </w:tc>
        <w:tc>
          <w:tcPr>
            <w:tcW w:w="709" w:type="dxa"/>
            <w:vAlign w:val="center"/>
            <w:hideMark/>
          </w:tcPr>
          <w:p w14:paraId="799DE5CB"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985984E"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530B00B"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47DE6951"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A7B21AB"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0C75D6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B575924" w14:textId="77777777" w:rsidR="00ED262F" w:rsidRPr="004C6C00" w:rsidRDefault="00ED262F" w:rsidP="00E534A7">
            <w:pPr>
              <w:pStyle w:val="affffffffff6"/>
              <w:rPr>
                <w:szCs w:val="18"/>
              </w:rPr>
            </w:pPr>
            <w:r w:rsidRPr="004C6C00">
              <w:rPr>
                <w:rFonts w:hint="eastAsia"/>
                <w:szCs w:val="18"/>
              </w:rPr>
              <w:t>8.7.2.1.4</w:t>
            </w:r>
            <w:r w:rsidRPr="004C6C00">
              <w:rPr>
                <w:szCs w:val="18"/>
              </w:rPr>
              <w:t>:</w:t>
            </w:r>
            <w:r w:rsidRPr="004C6C00">
              <w:rPr>
                <w:rFonts w:hint="eastAsia"/>
                <w:szCs w:val="18"/>
              </w:rPr>
              <w:t>a）</w:t>
            </w:r>
          </w:p>
        </w:tc>
        <w:tc>
          <w:tcPr>
            <w:tcW w:w="992" w:type="dxa"/>
            <w:vAlign w:val="center"/>
            <w:hideMark/>
          </w:tcPr>
          <w:p w14:paraId="0103854F"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F1DE942"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398A86B5"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25EAB31"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54DA3DAF" w14:textId="77777777" w:rsidR="00ED262F" w:rsidRPr="004C6C00" w:rsidRDefault="00ED262F" w:rsidP="00E534A7">
            <w:pPr>
              <w:pStyle w:val="affffffffff6"/>
              <w:rPr>
                <w:szCs w:val="18"/>
              </w:rPr>
            </w:pPr>
            <w:r w:rsidRPr="004C6C00">
              <w:rPr>
                <w:rFonts w:hint="eastAsia"/>
                <w:szCs w:val="18"/>
              </w:rPr>
              <w:t>8.7.2.1.4</w:t>
            </w:r>
            <w:r w:rsidRPr="004C6C00">
              <w:rPr>
                <w:szCs w:val="18"/>
              </w:rPr>
              <w:t>:</w:t>
            </w:r>
            <w:r w:rsidRPr="004C6C00">
              <w:rPr>
                <w:rFonts w:hint="eastAsia"/>
                <w:szCs w:val="18"/>
              </w:rPr>
              <w:t>a）</w:t>
            </w:r>
          </w:p>
        </w:tc>
        <w:tc>
          <w:tcPr>
            <w:tcW w:w="851" w:type="dxa"/>
            <w:vAlign w:val="center"/>
            <w:hideMark/>
          </w:tcPr>
          <w:p w14:paraId="537D35F8"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058C4B4E"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231AB80" w14:textId="77777777" w:rsidR="00ED262F" w:rsidRPr="004C6C00" w:rsidRDefault="00ED262F" w:rsidP="00E534A7">
            <w:pPr>
              <w:pStyle w:val="affffffffff6"/>
              <w:rPr>
                <w:szCs w:val="18"/>
              </w:rPr>
            </w:pPr>
            <w:r w:rsidRPr="004C6C00">
              <w:rPr>
                <w:rFonts w:hint="eastAsia"/>
                <w:szCs w:val="18"/>
              </w:rPr>
              <w:t>/</w:t>
            </w:r>
          </w:p>
        </w:tc>
      </w:tr>
      <w:tr w:rsidR="00ED262F" w:rsidRPr="004C6C00" w14:paraId="0D851CFD" w14:textId="77777777" w:rsidTr="009C28A1">
        <w:tc>
          <w:tcPr>
            <w:tcW w:w="426" w:type="dxa"/>
            <w:vAlign w:val="center"/>
            <w:hideMark/>
          </w:tcPr>
          <w:p w14:paraId="2518EDA8"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SP-F-0050</w:t>
            </w:r>
          </w:p>
        </w:tc>
        <w:tc>
          <w:tcPr>
            <w:tcW w:w="577" w:type="dxa"/>
            <w:vMerge/>
            <w:vAlign w:val="center"/>
            <w:hideMark/>
          </w:tcPr>
          <w:p w14:paraId="48620100"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72CD34F7"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4575CB03"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安全保护机制测试</w:t>
            </w:r>
          </w:p>
        </w:tc>
        <w:tc>
          <w:tcPr>
            <w:tcW w:w="709" w:type="dxa"/>
            <w:vAlign w:val="center"/>
            <w:hideMark/>
          </w:tcPr>
          <w:p w14:paraId="52F9FF7D"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5BCB509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1DFF6E5" w14:textId="77777777" w:rsidR="00ED262F" w:rsidRPr="004C6C00" w:rsidRDefault="00ED262F" w:rsidP="00E534A7">
            <w:pPr>
              <w:pStyle w:val="affffffffff6"/>
              <w:rPr>
                <w:szCs w:val="18"/>
              </w:rPr>
            </w:pPr>
            <w:r w:rsidRPr="004C6C00">
              <w:rPr>
                <w:rFonts w:hint="eastAsia"/>
                <w:szCs w:val="18"/>
              </w:rPr>
              <w:t>8.7.2.1.5</w:t>
            </w:r>
            <w:r w:rsidRPr="004C6C00">
              <w:rPr>
                <w:szCs w:val="18"/>
              </w:rPr>
              <w:t>:</w:t>
            </w:r>
            <w:r w:rsidRPr="004C6C00">
              <w:rPr>
                <w:rFonts w:hint="eastAsia"/>
                <w:szCs w:val="18"/>
              </w:rPr>
              <w:t>a）中1）、</w:t>
            </w:r>
            <w:r w:rsidRPr="004C6C00">
              <w:rPr>
                <w:rFonts w:hint="eastAsia"/>
                <w:szCs w:val="18"/>
              </w:rPr>
              <w:lastRenderedPageBreak/>
              <w:t>2）、5）、6）</w:t>
            </w:r>
          </w:p>
        </w:tc>
        <w:tc>
          <w:tcPr>
            <w:tcW w:w="851" w:type="dxa"/>
            <w:vAlign w:val="center"/>
            <w:hideMark/>
          </w:tcPr>
          <w:p w14:paraId="280F6597" w14:textId="77777777" w:rsidR="00ED262F" w:rsidRPr="004C6C00" w:rsidRDefault="00ED262F" w:rsidP="00E534A7">
            <w:pPr>
              <w:pStyle w:val="affffffffff6"/>
              <w:rPr>
                <w:szCs w:val="18"/>
              </w:rPr>
            </w:pPr>
            <w:r w:rsidRPr="004C6C00">
              <w:rPr>
                <w:rFonts w:hint="eastAsia"/>
                <w:szCs w:val="18"/>
              </w:rPr>
              <w:lastRenderedPageBreak/>
              <w:t>/</w:t>
            </w:r>
          </w:p>
        </w:tc>
        <w:tc>
          <w:tcPr>
            <w:tcW w:w="850" w:type="dxa"/>
            <w:vAlign w:val="center"/>
            <w:hideMark/>
          </w:tcPr>
          <w:p w14:paraId="71B926BF"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71065DF"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B20F8D8"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3AF778B2" w14:textId="77777777" w:rsidR="00ED262F" w:rsidRPr="004C6C00" w:rsidRDefault="00ED262F" w:rsidP="00E534A7">
            <w:pPr>
              <w:pStyle w:val="affffffffff6"/>
              <w:rPr>
                <w:szCs w:val="18"/>
              </w:rPr>
            </w:pPr>
            <w:r w:rsidRPr="004C6C00">
              <w:rPr>
                <w:rFonts w:hint="eastAsia"/>
                <w:szCs w:val="18"/>
              </w:rPr>
              <w:t>8.7.2.1.5</w:t>
            </w:r>
            <w:r w:rsidRPr="004C6C00">
              <w:rPr>
                <w:szCs w:val="18"/>
              </w:rPr>
              <w:t>:</w:t>
            </w:r>
            <w:r w:rsidRPr="004C6C00">
              <w:rPr>
                <w:rFonts w:hint="eastAsia"/>
                <w:szCs w:val="18"/>
              </w:rPr>
              <w:t>a）中 1）</w:t>
            </w:r>
            <w:r w:rsidRPr="004C6C00">
              <w:rPr>
                <w:rFonts w:hAnsi="宋体" w:hint="eastAsia"/>
                <w:szCs w:val="18"/>
              </w:rPr>
              <w:t>～</w:t>
            </w:r>
            <w:r w:rsidRPr="004C6C00">
              <w:rPr>
                <w:rFonts w:hint="eastAsia"/>
                <w:szCs w:val="18"/>
              </w:rPr>
              <w:t>6）</w:t>
            </w:r>
          </w:p>
        </w:tc>
        <w:tc>
          <w:tcPr>
            <w:tcW w:w="851" w:type="dxa"/>
            <w:vAlign w:val="center"/>
            <w:hideMark/>
          </w:tcPr>
          <w:p w14:paraId="42DE12D0"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5C84A0B5"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67163637"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5A2ABC7D"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48DDF74" w14:textId="77777777" w:rsidR="00ED262F" w:rsidRPr="004C6C00" w:rsidRDefault="00ED262F" w:rsidP="00E534A7">
            <w:pPr>
              <w:pStyle w:val="affffffffff6"/>
              <w:rPr>
                <w:szCs w:val="18"/>
              </w:rPr>
            </w:pPr>
            <w:r w:rsidRPr="004C6C00">
              <w:rPr>
                <w:rFonts w:hint="eastAsia"/>
                <w:szCs w:val="18"/>
              </w:rPr>
              <w:t>8.7.2.1.5</w:t>
            </w:r>
            <w:r w:rsidRPr="004C6C00">
              <w:rPr>
                <w:szCs w:val="18"/>
              </w:rPr>
              <w:t>:</w:t>
            </w:r>
            <w:r w:rsidRPr="004C6C00">
              <w:rPr>
                <w:rFonts w:hint="eastAsia"/>
                <w:szCs w:val="18"/>
              </w:rPr>
              <w:t>a）中 1）</w:t>
            </w:r>
            <w:r w:rsidRPr="004C6C00">
              <w:rPr>
                <w:rFonts w:hAnsi="宋体" w:hint="eastAsia"/>
                <w:szCs w:val="18"/>
              </w:rPr>
              <w:t>～</w:t>
            </w:r>
            <w:r w:rsidRPr="004C6C00">
              <w:rPr>
                <w:rFonts w:hint="eastAsia"/>
                <w:szCs w:val="18"/>
              </w:rPr>
              <w:t>6）</w:t>
            </w:r>
          </w:p>
        </w:tc>
        <w:tc>
          <w:tcPr>
            <w:tcW w:w="992" w:type="dxa"/>
            <w:vAlign w:val="center"/>
            <w:hideMark/>
          </w:tcPr>
          <w:p w14:paraId="41C22907"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50ACBABF" w14:textId="77777777" w:rsidR="00ED262F" w:rsidRPr="004C6C00" w:rsidRDefault="00ED262F" w:rsidP="00E534A7">
            <w:pPr>
              <w:pStyle w:val="affffffffff6"/>
              <w:rPr>
                <w:szCs w:val="18"/>
              </w:rPr>
            </w:pPr>
            <w:r w:rsidRPr="004C6C00">
              <w:rPr>
                <w:rFonts w:hint="eastAsia"/>
                <w:szCs w:val="18"/>
              </w:rPr>
              <w:t>/</w:t>
            </w:r>
          </w:p>
        </w:tc>
      </w:tr>
      <w:tr w:rsidR="00ED262F" w:rsidRPr="004C6C00" w14:paraId="0A43F5E4" w14:textId="77777777" w:rsidTr="009C28A1">
        <w:tc>
          <w:tcPr>
            <w:tcW w:w="426" w:type="dxa"/>
            <w:vAlign w:val="center"/>
            <w:hideMark/>
          </w:tcPr>
          <w:p w14:paraId="46B5C318"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SP-F-060</w:t>
            </w:r>
          </w:p>
        </w:tc>
        <w:tc>
          <w:tcPr>
            <w:tcW w:w="577" w:type="dxa"/>
            <w:vMerge/>
            <w:vAlign w:val="center"/>
            <w:hideMark/>
          </w:tcPr>
          <w:p w14:paraId="460A3780" w14:textId="77777777" w:rsidR="00ED262F" w:rsidRPr="004C6C00" w:rsidRDefault="00ED262F" w:rsidP="00E534A7">
            <w:pPr>
              <w:widowControl/>
              <w:spacing w:line="240" w:lineRule="auto"/>
              <w:ind w:firstLine="360"/>
              <w:rPr>
                <w:noProof/>
                <w:sz w:val="18"/>
                <w:szCs w:val="18"/>
              </w:rPr>
            </w:pPr>
          </w:p>
        </w:tc>
        <w:tc>
          <w:tcPr>
            <w:tcW w:w="688" w:type="dxa"/>
            <w:vMerge w:val="restart"/>
            <w:vAlign w:val="center"/>
            <w:hideMark/>
          </w:tcPr>
          <w:p w14:paraId="110003CB"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访问控制测试</w:t>
            </w:r>
          </w:p>
        </w:tc>
        <w:tc>
          <w:tcPr>
            <w:tcW w:w="709" w:type="dxa"/>
            <w:vAlign w:val="center"/>
            <w:hideMark/>
          </w:tcPr>
          <w:p w14:paraId="489E3180"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用户访问权限测试</w:t>
            </w:r>
          </w:p>
        </w:tc>
        <w:tc>
          <w:tcPr>
            <w:tcW w:w="709" w:type="dxa"/>
            <w:vAlign w:val="center"/>
            <w:hideMark/>
          </w:tcPr>
          <w:p w14:paraId="77DDE286" w14:textId="77777777"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a）中1）</w:t>
            </w:r>
          </w:p>
        </w:tc>
        <w:tc>
          <w:tcPr>
            <w:tcW w:w="851" w:type="dxa"/>
            <w:vAlign w:val="center"/>
            <w:hideMark/>
          </w:tcPr>
          <w:p w14:paraId="16482585" w14:textId="22E49B3E" w:rsidR="00ED262F" w:rsidRPr="004C6C00" w:rsidRDefault="00ED262F" w:rsidP="00E534A7">
            <w:pPr>
              <w:pStyle w:val="affffffffff6"/>
              <w:rPr>
                <w:szCs w:val="18"/>
              </w:rPr>
            </w:pPr>
            <w:r w:rsidRPr="004C6C00">
              <w:rPr>
                <w:rFonts w:hint="eastAsia"/>
                <w:szCs w:val="18"/>
              </w:rPr>
              <w:t xml:space="preserve">8.7.2.2.1 a）中 </w:t>
            </w:r>
            <w:r w:rsidR="0075724F">
              <w:rPr>
                <w:szCs w:val="18"/>
              </w:rPr>
              <w:t>3</w:t>
            </w:r>
            <w:r w:rsidRPr="004C6C00">
              <w:rPr>
                <w:rFonts w:hint="eastAsia"/>
                <w:szCs w:val="18"/>
              </w:rPr>
              <w:t>）、</w:t>
            </w:r>
            <w:r w:rsidR="0075724F">
              <w:rPr>
                <w:szCs w:val="18"/>
              </w:rPr>
              <w:t>4</w:t>
            </w:r>
            <w:r w:rsidRPr="004C6C00">
              <w:rPr>
                <w:rFonts w:hint="eastAsia"/>
                <w:szCs w:val="18"/>
              </w:rPr>
              <w:t>）</w:t>
            </w:r>
          </w:p>
        </w:tc>
        <w:tc>
          <w:tcPr>
            <w:tcW w:w="850" w:type="dxa"/>
            <w:vAlign w:val="center"/>
            <w:hideMark/>
          </w:tcPr>
          <w:p w14:paraId="68D41616" w14:textId="372450E5"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 xml:space="preserve">a）中 </w:t>
            </w:r>
            <w:r w:rsidR="007B11F9">
              <w:rPr>
                <w:szCs w:val="18"/>
              </w:rPr>
              <w:t>5</w:t>
            </w:r>
            <w:r w:rsidRPr="004C6C00">
              <w:rPr>
                <w:rFonts w:hint="eastAsia"/>
                <w:szCs w:val="18"/>
              </w:rPr>
              <w:t>）</w:t>
            </w:r>
          </w:p>
        </w:tc>
        <w:tc>
          <w:tcPr>
            <w:tcW w:w="851" w:type="dxa"/>
            <w:vAlign w:val="center"/>
            <w:hideMark/>
          </w:tcPr>
          <w:p w14:paraId="2B6041BB"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6C6607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36EFA7D" w14:textId="77777777"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a）中 1）</w:t>
            </w:r>
          </w:p>
        </w:tc>
        <w:tc>
          <w:tcPr>
            <w:tcW w:w="850" w:type="dxa"/>
            <w:vAlign w:val="center"/>
            <w:hideMark/>
          </w:tcPr>
          <w:p w14:paraId="738C57A9" w14:textId="477B8430"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a）中 2）</w:t>
            </w:r>
            <w:r w:rsidR="00192AC6" w:rsidRPr="004C6C00">
              <w:rPr>
                <w:rFonts w:hAnsi="宋体" w:hint="eastAsia"/>
                <w:szCs w:val="18"/>
              </w:rPr>
              <w:t>～</w:t>
            </w:r>
            <w:r w:rsidR="00192AC6">
              <w:rPr>
                <w:szCs w:val="18"/>
              </w:rPr>
              <w:t>4</w:t>
            </w:r>
            <w:r w:rsidRPr="004C6C00">
              <w:rPr>
                <w:rFonts w:hint="eastAsia"/>
                <w:szCs w:val="18"/>
              </w:rPr>
              <w:t>）</w:t>
            </w:r>
          </w:p>
        </w:tc>
        <w:tc>
          <w:tcPr>
            <w:tcW w:w="992" w:type="dxa"/>
            <w:vAlign w:val="center"/>
            <w:hideMark/>
          </w:tcPr>
          <w:p w14:paraId="6A0BEED2" w14:textId="688B0724"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 xml:space="preserve">a）中 </w:t>
            </w:r>
            <w:r w:rsidR="006D6E4F">
              <w:rPr>
                <w:szCs w:val="18"/>
              </w:rPr>
              <w:t>5</w:t>
            </w:r>
            <w:r w:rsidRPr="004C6C00">
              <w:rPr>
                <w:rFonts w:hint="eastAsia"/>
                <w:szCs w:val="18"/>
              </w:rPr>
              <w:t>）</w:t>
            </w:r>
          </w:p>
        </w:tc>
        <w:tc>
          <w:tcPr>
            <w:tcW w:w="851" w:type="dxa"/>
            <w:vAlign w:val="center"/>
            <w:hideMark/>
          </w:tcPr>
          <w:p w14:paraId="66D5D504"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3459D56B"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55D30FA" w14:textId="77777777"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a）中 1）</w:t>
            </w:r>
          </w:p>
        </w:tc>
        <w:tc>
          <w:tcPr>
            <w:tcW w:w="992" w:type="dxa"/>
            <w:vAlign w:val="center"/>
            <w:hideMark/>
          </w:tcPr>
          <w:p w14:paraId="132CCF20" w14:textId="52DC9E68" w:rsidR="00ED262F" w:rsidRPr="004C6C00" w:rsidRDefault="00ED262F" w:rsidP="00D55661">
            <w:pPr>
              <w:pStyle w:val="affffffffff6"/>
              <w:rPr>
                <w:szCs w:val="18"/>
              </w:rPr>
            </w:pPr>
            <w:r w:rsidRPr="004C6C00">
              <w:rPr>
                <w:rFonts w:hint="eastAsia"/>
                <w:szCs w:val="18"/>
              </w:rPr>
              <w:t>8.7.2.2.1</w:t>
            </w:r>
            <w:r w:rsidRPr="004C6C00">
              <w:rPr>
                <w:szCs w:val="18"/>
              </w:rPr>
              <w:t>:</w:t>
            </w:r>
            <w:r w:rsidRPr="004C6C00">
              <w:rPr>
                <w:rFonts w:hint="eastAsia"/>
                <w:szCs w:val="18"/>
              </w:rPr>
              <w:t>a）中 2）</w:t>
            </w:r>
            <w:r w:rsidR="00D55661" w:rsidRPr="004C6C00">
              <w:rPr>
                <w:rFonts w:hAnsi="宋体" w:hint="eastAsia"/>
                <w:szCs w:val="18"/>
              </w:rPr>
              <w:t>～</w:t>
            </w:r>
            <w:r w:rsidR="00D55661">
              <w:rPr>
                <w:szCs w:val="18"/>
              </w:rPr>
              <w:t>4</w:t>
            </w:r>
            <w:r w:rsidRPr="004C6C00">
              <w:rPr>
                <w:rFonts w:hint="eastAsia"/>
                <w:szCs w:val="18"/>
              </w:rPr>
              <w:t>）</w:t>
            </w:r>
          </w:p>
        </w:tc>
        <w:tc>
          <w:tcPr>
            <w:tcW w:w="851" w:type="dxa"/>
            <w:vAlign w:val="center"/>
            <w:hideMark/>
          </w:tcPr>
          <w:p w14:paraId="3912AC1B" w14:textId="74B5DEE9" w:rsidR="00ED262F" w:rsidRPr="004C6C00" w:rsidRDefault="00ED262F" w:rsidP="00E534A7">
            <w:pPr>
              <w:pStyle w:val="affffffffff6"/>
              <w:rPr>
                <w:szCs w:val="18"/>
              </w:rPr>
            </w:pPr>
            <w:r w:rsidRPr="004C6C00">
              <w:rPr>
                <w:rFonts w:hint="eastAsia"/>
                <w:szCs w:val="18"/>
              </w:rPr>
              <w:t>8.7.2.2.1</w:t>
            </w:r>
            <w:r w:rsidRPr="004C6C00">
              <w:rPr>
                <w:szCs w:val="18"/>
              </w:rPr>
              <w:t>:</w:t>
            </w:r>
            <w:r w:rsidRPr="004C6C00">
              <w:rPr>
                <w:rFonts w:hint="eastAsia"/>
                <w:szCs w:val="18"/>
              </w:rPr>
              <w:t xml:space="preserve">a）中 </w:t>
            </w:r>
            <w:r w:rsidR="007B11F9">
              <w:rPr>
                <w:szCs w:val="18"/>
              </w:rPr>
              <w:t>5</w:t>
            </w:r>
            <w:r w:rsidRPr="004C6C00">
              <w:rPr>
                <w:rFonts w:hint="eastAsia"/>
                <w:szCs w:val="18"/>
              </w:rPr>
              <w:t>）</w:t>
            </w:r>
          </w:p>
        </w:tc>
        <w:tc>
          <w:tcPr>
            <w:tcW w:w="992" w:type="dxa"/>
            <w:vAlign w:val="center"/>
            <w:hideMark/>
          </w:tcPr>
          <w:p w14:paraId="1C616B77"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60647E08" w14:textId="77777777" w:rsidR="00ED262F" w:rsidRPr="004C6C00" w:rsidRDefault="00ED262F" w:rsidP="00E534A7">
            <w:pPr>
              <w:pStyle w:val="affffffffff6"/>
              <w:rPr>
                <w:szCs w:val="18"/>
              </w:rPr>
            </w:pPr>
            <w:r w:rsidRPr="004C6C00">
              <w:rPr>
                <w:rFonts w:hint="eastAsia"/>
                <w:szCs w:val="18"/>
              </w:rPr>
              <w:t>/</w:t>
            </w:r>
          </w:p>
        </w:tc>
      </w:tr>
      <w:tr w:rsidR="00ED262F" w:rsidRPr="004C6C00" w14:paraId="3E2F4373" w14:textId="77777777" w:rsidTr="009C28A1">
        <w:tc>
          <w:tcPr>
            <w:tcW w:w="426" w:type="dxa"/>
            <w:vAlign w:val="center"/>
            <w:hideMark/>
          </w:tcPr>
          <w:p w14:paraId="6C3CDE67"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SP-F-0070</w:t>
            </w:r>
          </w:p>
        </w:tc>
        <w:tc>
          <w:tcPr>
            <w:tcW w:w="577" w:type="dxa"/>
            <w:vMerge/>
            <w:vAlign w:val="center"/>
            <w:hideMark/>
          </w:tcPr>
          <w:p w14:paraId="762D068F"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38618094"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0F8E8583"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访问控制策略测试</w:t>
            </w:r>
          </w:p>
        </w:tc>
        <w:tc>
          <w:tcPr>
            <w:tcW w:w="709" w:type="dxa"/>
            <w:vAlign w:val="center"/>
            <w:hideMark/>
          </w:tcPr>
          <w:p w14:paraId="69A49A99"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ACBDFA2"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 1）</w:t>
            </w:r>
          </w:p>
        </w:tc>
        <w:tc>
          <w:tcPr>
            <w:tcW w:w="850" w:type="dxa"/>
            <w:vAlign w:val="center"/>
            <w:hideMark/>
          </w:tcPr>
          <w:p w14:paraId="2A4F33F4"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a）中2）</w:t>
            </w:r>
          </w:p>
        </w:tc>
        <w:tc>
          <w:tcPr>
            <w:tcW w:w="851" w:type="dxa"/>
            <w:vAlign w:val="center"/>
            <w:hideMark/>
          </w:tcPr>
          <w:p w14:paraId="3B88D2E9" w14:textId="6127F2EF"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 xml:space="preserve">a）中 </w:t>
            </w:r>
            <w:r w:rsidRPr="004C6C00">
              <w:rPr>
                <w:szCs w:val="18"/>
              </w:rPr>
              <w:t>3</w:t>
            </w:r>
            <w:r w:rsidRPr="004C6C00">
              <w:rPr>
                <w:rFonts w:hint="eastAsia"/>
                <w:szCs w:val="18"/>
              </w:rPr>
              <w:t>）、</w:t>
            </w:r>
            <w:r w:rsidRPr="004C6C00">
              <w:rPr>
                <w:szCs w:val="18"/>
              </w:rPr>
              <w:t>4</w:t>
            </w:r>
            <w:r w:rsidR="003F1E0E">
              <w:rPr>
                <w:szCs w:val="18"/>
              </w:rPr>
              <w:t>）</w:t>
            </w:r>
            <w:r w:rsidRPr="004C6C00">
              <w:rPr>
                <w:rFonts w:hint="eastAsia"/>
                <w:szCs w:val="18"/>
              </w:rPr>
              <w:t>、5）</w:t>
            </w:r>
          </w:p>
        </w:tc>
        <w:tc>
          <w:tcPr>
            <w:tcW w:w="850" w:type="dxa"/>
            <w:vAlign w:val="center"/>
            <w:hideMark/>
          </w:tcPr>
          <w:p w14:paraId="0B100220"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02E3210"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07433847"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 1）</w:t>
            </w:r>
          </w:p>
        </w:tc>
        <w:tc>
          <w:tcPr>
            <w:tcW w:w="992" w:type="dxa"/>
            <w:vAlign w:val="center"/>
            <w:hideMark/>
          </w:tcPr>
          <w:p w14:paraId="38D2B291"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 2）</w:t>
            </w:r>
          </w:p>
        </w:tc>
        <w:tc>
          <w:tcPr>
            <w:tcW w:w="851" w:type="dxa"/>
            <w:vAlign w:val="center"/>
            <w:hideMark/>
          </w:tcPr>
          <w:p w14:paraId="0619446E" w14:textId="0BEE4EB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 xml:space="preserve">a）中 </w:t>
            </w:r>
            <w:r w:rsidRPr="004C6C00">
              <w:rPr>
                <w:szCs w:val="18"/>
              </w:rPr>
              <w:t>3</w:t>
            </w:r>
            <w:r w:rsidRPr="004C6C00">
              <w:rPr>
                <w:rFonts w:hint="eastAsia"/>
                <w:szCs w:val="18"/>
              </w:rPr>
              <w:t>）、</w:t>
            </w:r>
            <w:r w:rsidRPr="004C6C00">
              <w:rPr>
                <w:szCs w:val="18"/>
              </w:rPr>
              <w:t>4</w:t>
            </w:r>
            <w:r w:rsidR="003F1E0E">
              <w:rPr>
                <w:szCs w:val="18"/>
              </w:rPr>
              <w:t>）</w:t>
            </w:r>
            <w:r w:rsidRPr="004C6C00">
              <w:rPr>
                <w:rFonts w:hint="eastAsia"/>
                <w:szCs w:val="18"/>
              </w:rPr>
              <w:t>、5）</w:t>
            </w:r>
          </w:p>
        </w:tc>
        <w:tc>
          <w:tcPr>
            <w:tcW w:w="709" w:type="dxa"/>
            <w:vAlign w:val="center"/>
            <w:hideMark/>
          </w:tcPr>
          <w:p w14:paraId="1262D966"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53AE2B0"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6F176276"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 1）</w:t>
            </w:r>
          </w:p>
        </w:tc>
        <w:tc>
          <w:tcPr>
            <w:tcW w:w="851" w:type="dxa"/>
            <w:vAlign w:val="center"/>
            <w:hideMark/>
          </w:tcPr>
          <w:p w14:paraId="6F2931B0" w14:textId="77777777"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a）中 2）</w:t>
            </w:r>
          </w:p>
        </w:tc>
        <w:tc>
          <w:tcPr>
            <w:tcW w:w="992" w:type="dxa"/>
            <w:vAlign w:val="center"/>
            <w:hideMark/>
          </w:tcPr>
          <w:p w14:paraId="1A6431A3" w14:textId="6BF93638" w:rsidR="00ED262F" w:rsidRPr="004C6C00" w:rsidRDefault="00ED262F" w:rsidP="00E534A7">
            <w:pPr>
              <w:pStyle w:val="affffffffff6"/>
              <w:rPr>
                <w:szCs w:val="18"/>
              </w:rPr>
            </w:pPr>
            <w:r w:rsidRPr="004C6C00">
              <w:rPr>
                <w:rFonts w:hint="eastAsia"/>
                <w:szCs w:val="18"/>
              </w:rPr>
              <w:t>8.7.2.2.2</w:t>
            </w:r>
            <w:r w:rsidRPr="004C6C00">
              <w:rPr>
                <w:szCs w:val="18"/>
              </w:rPr>
              <w:t>:</w:t>
            </w:r>
            <w:r w:rsidRPr="004C6C00">
              <w:rPr>
                <w:rFonts w:hint="eastAsia"/>
                <w:szCs w:val="18"/>
              </w:rPr>
              <w:t xml:space="preserve">a）中 </w:t>
            </w:r>
            <w:r w:rsidRPr="004C6C00">
              <w:rPr>
                <w:szCs w:val="18"/>
              </w:rPr>
              <w:t>3</w:t>
            </w:r>
            <w:r w:rsidRPr="004C6C00">
              <w:rPr>
                <w:rFonts w:hint="eastAsia"/>
                <w:szCs w:val="18"/>
              </w:rPr>
              <w:t>）、</w:t>
            </w:r>
            <w:r w:rsidRPr="004C6C00">
              <w:rPr>
                <w:szCs w:val="18"/>
              </w:rPr>
              <w:t>4</w:t>
            </w:r>
            <w:r w:rsidR="003F1E0E">
              <w:rPr>
                <w:szCs w:val="18"/>
              </w:rPr>
              <w:t>）</w:t>
            </w:r>
            <w:r w:rsidRPr="004C6C00">
              <w:rPr>
                <w:rFonts w:hint="eastAsia"/>
                <w:szCs w:val="18"/>
              </w:rPr>
              <w:t>、5）</w:t>
            </w:r>
          </w:p>
        </w:tc>
        <w:tc>
          <w:tcPr>
            <w:tcW w:w="709" w:type="dxa"/>
            <w:vAlign w:val="center"/>
            <w:hideMark/>
          </w:tcPr>
          <w:p w14:paraId="10D10812" w14:textId="77777777" w:rsidR="00ED262F" w:rsidRPr="004C6C00" w:rsidRDefault="00ED262F" w:rsidP="00E534A7">
            <w:pPr>
              <w:pStyle w:val="affffffffff6"/>
              <w:rPr>
                <w:szCs w:val="18"/>
              </w:rPr>
            </w:pPr>
            <w:r w:rsidRPr="004C6C00">
              <w:rPr>
                <w:rFonts w:hint="eastAsia"/>
                <w:szCs w:val="18"/>
              </w:rPr>
              <w:t>/</w:t>
            </w:r>
          </w:p>
        </w:tc>
      </w:tr>
      <w:tr w:rsidR="00ED262F" w:rsidRPr="004C6C00" w14:paraId="7FF4BED5" w14:textId="77777777" w:rsidTr="009C28A1">
        <w:tc>
          <w:tcPr>
            <w:tcW w:w="426" w:type="dxa"/>
            <w:vAlign w:val="center"/>
            <w:hideMark/>
          </w:tcPr>
          <w:p w14:paraId="363B735C"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SP-F-0080</w:t>
            </w:r>
          </w:p>
        </w:tc>
        <w:tc>
          <w:tcPr>
            <w:tcW w:w="577" w:type="dxa"/>
            <w:vMerge/>
            <w:vAlign w:val="center"/>
            <w:hideMark/>
          </w:tcPr>
          <w:p w14:paraId="21C56F6F"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2E50B517"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693FFCEF"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访问控制边界防护测试</w:t>
            </w:r>
          </w:p>
        </w:tc>
        <w:tc>
          <w:tcPr>
            <w:tcW w:w="709" w:type="dxa"/>
            <w:vAlign w:val="center"/>
            <w:hideMark/>
          </w:tcPr>
          <w:p w14:paraId="56D744E6"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1B7B10DC"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B429193"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3D7A373"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2A62D99" w14:textId="77777777" w:rsidR="00ED262F" w:rsidRPr="004C6C00" w:rsidRDefault="00ED262F" w:rsidP="00E534A7">
            <w:pPr>
              <w:pStyle w:val="affffffffff6"/>
              <w:rPr>
                <w:szCs w:val="18"/>
              </w:rPr>
            </w:pPr>
            <w:r w:rsidRPr="004C6C00">
              <w:rPr>
                <w:rFonts w:hint="eastAsia"/>
                <w:szCs w:val="18"/>
              </w:rPr>
              <w:t>8.7.2.2.3</w:t>
            </w:r>
            <w:r w:rsidRPr="004C6C00">
              <w:rPr>
                <w:szCs w:val="18"/>
              </w:rPr>
              <w:t>:</w:t>
            </w:r>
            <w:r w:rsidRPr="004C6C00">
              <w:rPr>
                <w:rFonts w:hint="eastAsia"/>
                <w:szCs w:val="18"/>
              </w:rPr>
              <w:t>a）</w:t>
            </w:r>
          </w:p>
        </w:tc>
        <w:tc>
          <w:tcPr>
            <w:tcW w:w="851" w:type="dxa"/>
            <w:vAlign w:val="center"/>
            <w:hideMark/>
          </w:tcPr>
          <w:p w14:paraId="5C30109C"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AFA1C32"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281876BE"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4D9022ED"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2D98B803" w14:textId="77777777" w:rsidR="00ED262F" w:rsidRPr="004C6C00" w:rsidRDefault="00ED262F" w:rsidP="00E534A7">
            <w:pPr>
              <w:pStyle w:val="affffffffff6"/>
              <w:rPr>
                <w:szCs w:val="18"/>
              </w:rPr>
            </w:pPr>
            <w:r w:rsidRPr="004C6C00">
              <w:rPr>
                <w:rFonts w:hint="eastAsia"/>
                <w:szCs w:val="18"/>
              </w:rPr>
              <w:t>8.7.2.2.3</w:t>
            </w:r>
            <w:r w:rsidRPr="004C6C00">
              <w:rPr>
                <w:szCs w:val="18"/>
              </w:rPr>
              <w:t>:</w:t>
            </w:r>
            <w:r w:rsidRPr="004C6C00">
              <w:rPr>
                <w:rFonts w:hint="eastAsia"/>
                <w:szCs w:val="18"/>
              </w:rPr>
              <w:t>a）</w:t>
            </w:r>
          </w:p>
        </w:tc>
        <w:tc>
          <w:tcPr>
            <w:tcW w:w="850" w:type="dxa"/>
            <w:vAlign w:val="center"/>
            <w:hideMark/>
          </w:tcPr>
          <w:p w14:paraId="56D823BB"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3CDF923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7F8A37D"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48A4E101"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858C118" w14:textId="77777777" w:rsidR="00ED262F" w:rsidRPr="004C6C00" w:rsidRDefault="00ED262F" w:rsidP="00E534A7">
            <w:pPr>
              <w:pStyle w:val="affffffffff6"/>
              <w:rPr>
                <w:szCs w:val="18"/>
              </w:rPr>
            </w:pPr>
            <w:r w:rsidRPr="004C6C00">
              <w:rPr>
                <w:rFonts w:hint="eastAsia"/>
                <w:szCs w:val="18"/>
              </w:rPr>
              <w:t>8.7.2.2.3</w:t>
            </w:r>
            <w:r w:rsidRPr="004C6C00">
              <w:rPr>
                <w:szCs w:val="18"/>
              </w:rPr>
              <w:t>:</w:t>
            </w:r>
            <w:r w:rsidRPr="004C6C00">
              <w:rPr>
                <w:rFonts w:hint="eastAsia"/>
                <w:szCs w:val="18"/>
              </w:rPr>
              <w:t>a）</w:t>
            </w:r>
          </w:p>
        </w:tc>
      </w:tr>
      <w:tr w:rsidR="00ED262F" w:rsidRPr="004C6C00" w14:paraId="2E7C56C0" w14:textId="77777777" w:rsidTr="009C28A1">
        <w:tc>
          <w:tcPr>
            <w:tcW w:w="426" w:type="dxa"/>
            <w:vAlign w:val="center"/>
            <w:hideMark/>
          </w:tcPr>
          <w:p w14:paraId="6B4A012A"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SP-F-0090</w:t>
            </w:r>
          </w:p>
        </w:tc>
        <w:tc>
          <w:tcPr>
            <w:tcW w:w="577" w:type="dxa"/>
            <w:vMerge/>
            <w:vAlign w:val="center"/>
            <w:hideMark/>
          </w:tcPr>
          <w:p w14:paraId="111B97FB" w14:textId="77777777" w:rsidR="00ED262F" w:rsidRPr="004C6C00" w:rsidRDefault="00ED262F" w:rsidP="00E534A7">
            <w:pPr>
              <w:widowControl/>
              <w:spacing w:line="240" w:lineRule="auto"/>
              <w:ind w:firstLine="360"/>
              <w:rPr>
                <w:noProof/>
                <w:sz w:val="18"/>
                <w:szCs w:val="18"/>
              </w:rPr>
            </w:pPr>
          </w:p>
        </w:tc>
        <w:tc>
          <w:tcPr>
            <w:tcW w:w="688" w:type="dxa"/>
            <w:vMerge w:val="restart"/>
            <w:vAlign w:val="center"/>
            <w:hideMark/>
          </w:tcPr>
          <w:p w14:paraId="6AA22510"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监控与审计测试</w:t>
            </w:r>
          </w:p>
        </w:tc>
        <w:tc>
          <w:tcPr>
            <w:tcW w:w="709" w:type="dxa"/>
            <w:vAlign w:val="center"/>
            <w:hideMark/>
          </w:tcPr>
          <w:p w14:paraId="6974CF72"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日志和配置文件管理测试</w:t>
            </w:r>
          </w:p>
        </w:tc>
        <w:tc>
          <w:tcPr>
            <w:tcW w:w="709" w:type="dxa"/>
            <w:vAlign w:val="center"/>
            <w:hideMark/>
          </w:tcPr>
          <w:p w14:paraId="41473330"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3838C0E"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 1）、2）、3）、7）</w:t>
            </w:r>
          </w:p>
        </w:tc>
        <w:tc>
          <w:tcPr>
            <w:tcW w:w="850" w:type="dxa"/>
            <w:vAlign w:val="center"/>
            <w:hideMark/>
          </w:tcPr>
          <w:p w14:paraId="48A0EA33"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a）中4）、8）</w:t>
            </w:r>
          </w:p>
        </w:tc>
        <w:tc>
          <w:tcPr>
            <w:tcW w:w="851" w:type="dxa"/>
            <w:vAlign w:val="center"/>
            <w:hideMark/>
          </w:tcPr>
          <w:p w14:paraId="60457CB1"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 5）、6）</w:t>
            </w:r>
          </w:p>
        </w:tc>
        <w:tc>
          <w:tcPr>
            <w:tcW w:w="850" w:type="dxa"/>
            <w:vAlign w:val="center"/>
            <w:hideMark/>
          </w:tcPr>
          <w:p w14:paraId="64CD8E28"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CD3780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7B0D381"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a）中1）、2）、3）、7）</w:t>
            </w:r>
          </w:p>
        </w:tc>
        <w:tc>
          <w:tcPr>
            <w:tcW w:w="992" w:type="dxa"/>
            <w:vAlign w:val="center"/>
            <w:hideMark/>
          </w:tcPr>
          <w:p w14:paraId="75AEB45B"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a）中4）、8）</w:t>
            </w:r>
          </w:p>
        </w:tc>
        <w:tc>
          <w:tcPr>
            <w:tcW w:w="851" w:type="dxa"/>
            <w:vAlign w:val="center"/>
            <w:hideMark/>
          </w:tcPr>
          <w:p w14:paraId="4A4A059D"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a）中5）、6）</w:t>
            </w:r>
          </w:p>
        </w:tc>
        <w:tc>
          <w:tcPr>
            <w:tcW w:w="709" w:type="dxa"/>
            <w:vAlign w:val="center"/>
            <w:hideMark/>
          </w:tcPr>
          <w:p w14:paraId="14C629EF"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1437DC2"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653C3D56"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a）中1）、2）、7）</w:t>
            </w:r>
          </w:p>
        </w:tc>
        <w:tc>
          <w:tcPr>
            <w:tcW w:w="851" w:type="dxa"/>
            <w:vAlign w:val="center"/>
            <w:hideMark/>
          </w:tcPr>
          <w:p w14:paraId="5309FF7B" w14:textId="77777777" w:rsidR="00ED262F" w:rsidRPr="004C6C00" w:rsidRDefault="00ED262F" w:rsidP="00E534A7">
            <w:pPr>
              <w:pStyle w:val="affffffffff6"/>
              <w:rPr>
                <w:szCs w:val="18"/>
              </w:rPr>
            </w:pPr>
            <w:r w:rsidRPr="004C6C00">
              <w:rPr>
                <w:rFonts w:hint="eastAsia"/>
                <w:szCs w:val="18"/>
              </w:rPr>
              <w:t>8.7.2.3.1</w:t>
            </w:r>
            <w:r w:rsidRPr="004C6C00">
              <w:rPr>
                <w:szCs w:val="18"/>
              </w:rPr>
              <w:t>:</w:t>
            </w:r>
            <w:r w:rsidRPr="004C6C00">
              <w:rPr>
                <w:rFonts w:hint="eastAsia"/>
                <w:szCs w:val="18"/>
              </w:rPr>
              <w:t>a）中4）、8）</w:t>
            </w:r>
          </w:p>
        </w:tc>
        <w:tc>
          <w:tcPr>
            <w:tcW w:w="992" w:type="dxa"/>
            <w:vAlign w:val="center"/>
            <w:hideMark/>
          </w:tcPr>
          <w:p w14:paraId="419AF976" w14:textId="4BA83897" w:rsidR="00ED262F" w:rsidRPr="004C6C00" w:rsidRDefault="00ED262F" w:rsidP="007F4E44">
            <w:pPr>
              <w:pStyle w:val="affffffffff6"/>
              <w:rPr>
                <w:szCs w:val="18"/>
              </w:rPr>
            </w:pPr>
            <w:r w:rsidRPr="004C6C00">
              <w:rPr>
                <w:rFonts w:hint="eastAsia"/>
                <w:szCs w:val="18"/>
              </w:rPr>
              <w:t>8.7.2.3.1</w:t>
            </w:r>
            <w:r w:rsidRPr="004C6C00">
              <w:rPr>
                <w:szCs w:val="18"/>
              </w:rPr>
              <w:t>:</w:t>
            </w:r>
            <w:r w:rsidRPr="004C6C00">
              <w:rPr>
                <w:rFonts w:hint="eastAsia"/>
                <w:szCs w:val="18"/>
              </w:rPr>
              <w:t>a）中5）、6）</w:t>
            </w:r>
          </w:p>
        </w:tc>
        <w:tc>
          <w:tcPr>
            <w:tcW w:w="709" w:type="dxa"/>
            <w:vAlign w:val="center"/>
            <w:hideMark/>
          </w:tcPr>
          <w:p w14:paraId="7160ED4B" w14:textId="77777777" w:rsidR="00ED262F" w:rsidRPr="004C6C00" w:rsidRDefault="00ED262F" w:rsidP="00E534A7">
            <w:pPr>
              <w:pStyle w:val="affffffffff6"/>
              <w:rPr>
                <w:szCs w:val="18"/>
              </w:rPr>
            </w:pPr>
            <w:r w:rsidRPr="004C6C00">
              <w:rPr>
                <w:rFonts w:hint="eastAsia"/>
                <w:szCs w:val="18"/>
              </w:rPr>
              <w:t>/</w:t>
            </w:r>
          </w:p>
        </w:tc>
      </w:tr>
      <w:tr w:rsidR="00ED262F" w:rsidRPr="004C6C00" w14:paraId="795F2907" w14:textId="77777777" w:rsidTr="009C28A1">
        <w:tc>
          <w:tcPr>
            <w:tcW w:w="426" w:type="dxa"/>
            <w:vAlign w:val="center"/>
            <w:hideMark/>
          </w:tcPr>
          <w:p w14:paraId="7318CB01"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SP-F-0100</w:t>
            </w:r>
          </w:p>
        </w:tc>
        <w:tc>
          <w:tcPr>
            <w:tcW w:w="577" w:type="dxa"/>
            <w:vMerge/>
            <w:vAlign w:val="center"/>
            <w:hideMark/>
          </w:tcPr>
          <w:p w14:paraId="1930DB9A"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02656EB4"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08549502"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时钟同步测试</w:t>
            </w:r>
          </w:p>
        </w:tc>
        <w:tc>
          <w:tcPr>
            <w:tcW w:w="709" w:type="dxa"/>
            <w:vAlign w:val="center"/>
            <w:hideMark/>
          </w:tcPr>
          <w:p w14:paraId="2FE52840"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545E467" w14:textId="77777777" w:rsidR="00ED262F" w:rsidRPr="004C6C00" w:rsidRDefault="00ED262F" w:rsidP="00E534A7">
            <w:pPr>
              <w:pStyle w:val="affffffffff6"/>
              <w:rPr>
                <w:szCs w:val="18"/>
              </w:rPr>
            </w:pPr>
            <w:r w:rsidRPr="004C6C00">
              <w:rPr>
                <w:rFonts w:hint="eastAsia"/>
                <w:szCs w:val="18"/>
              </w:rPr>
              <w:t>8.7.2.3.2</w:t>
            </w:r>
            <w:r w:rsidRPr="004C6C00">
              <w:rPr>
                <w:szCs w:val="18"/>
              </w:rPr>
              <w:t>:</w:t>
            </w:r>
            <w:r w:rsidRPr="004C6C00">
              <w:rPr>
                <w:rFonts w:hint="eastAsia"/>
                <w:szCs w:val="18"/>
              </w:rPr>
              <w:t>a）</w:t>
            </w:r>
          </w:p>
        </w:tc>
        <w:tc>
          <w:tcPr>
            <w:tcW w:w="850" w:type="dxa"/>
            <w:vAlign w:val="center"/>
            <w:hideMark/>
          </w:tcPr>
          <w:p w14:paraId="655800BF"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C217FDB"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2C32DC43"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3638B8CD"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9166EBC" w14:textId="77777777" w:rsidR="00ED262F" w:rsidRPr="004C6C00" w:rsidRDefault="00ED262F" w:rsidP="00E534A7">
            <w:pPr>
              <w:pStyle w:val="affffffffff6"/>
              <w:rPr>
                <w:szCs w:val="18"/>
              </w:rPr>
            </w:pPr>
            <w:r w:rsidRPr="004C6C00">
              <w:rPr>
                <w:rFonts w:hint="eastAsia"/>
                <w:szCs w:val="18"/>
              </w:rPr>
              <w:t>8.7.2.3.2</w:t>
            </w:r>
            <w:r w:rsidRPr="004C6C00">
              <w:rPr>
                <w:szCs w:val="18"/>
              </w:rPr>
              <w:t>:</w:t>
            </w:r>
            <w:r w:rsidRPr="004C6C00">
              <w:rPr>
                <w:rFonts w:hint="eastAsia"/>
                <w:szCs w:val="18"/>
              </w:rPr>
              <w:t>a）</w:t>
            </w:r>
          </w:p>
        </w:tc>
        <w:tc>
          <w:tcPr>
            <w:tcW w:w="992" w:type="dxa"/>
            <w:vAlign w:val="center"/>
            <w:hideMark/>
          </w:tcPr>
          <w:p w14:paraId="2CA2E91B"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0D57D3D"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19324B21"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978ECC8"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6F20980C" w14:textId="77777777" w:rsidR="00ED262F" w:rsidRPr="004C6C00" w:rsidRDefault="00ED262F" w:rsidP="00E534A7">
            <w:pPr>
              <w:pStyle w:val="affffffffff6"/>
              <w:rPr>
                <w:szCs w:val="18"/>
              </w:rPr>
            </w:pPr>
            <w:r w:rsidRPr="004C6C00">
              <w:rPr>
                <w:rFonts w:hint="eastAsia"/>
                <w:szCs w:val="18"/>
              </w:rPr>
              <w:t>8.7.2.3.2</w:t>
            </w:r>
            <w:r w:rsidRPr="004C6C00">
              <w:rPr>
                <w:szCs w:val="18"/>
              </w:rPr>
              <w:t>:</w:t>
            </w:r>
            <w:r w:rsidRPr="004C6C00">
              <w:rPr>
                <w:rFonts w:hint="eastAsia"/>
                <w:szCs w:val="18"/>
              </w:rPr>
              <w:t>a）</w:t>
            </w:r>
          </w:p>
        </w:tc>
        <w:tc>
          <w:tcPr>
            <w:tcW w:w="851" w:type="dxa"/>
            <w:vAlign w:val="center"/>
            <w:hideMark/>
          </w:tcPr>
          <w:p w14:paraId="5075EF5B"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576C5E95"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37562E0" w14:textId="77777777" w:rsidR="00ED262F" w:rsidRPr="004C6C00" w:rsidRDefault="00ED262F" w:rsidP="00E534A7">
            <w:pPr>
              <w:pStyle w:val="affffffffff6"/>
              <w:rPr>
                <w:szCs w:val="18"/>
              </w:rPr>
            </w:pPr>
            <w:r w:rsidRPr="004C6C00">
              <w:rPr>
                <w:rFonts w:hint="eastAsia"/>
                <w:szCs w:val="18"/>
              </w:rPr>
              <w:t>/</w:t>
            </w:r>
          </w:p>
        </w:tc>
      </w:tr>
      <w:tr w:rsidR="00ED262F" w:rsidRPr="004C6C00" w14:paraId="533B319C" w14:textId="77777777" w:rsidTr="009C28A1">
        <w:tc>
          <w:tcPr>
            <w:tcW w:w="426" w:type="dxa"/>
            <w:vAlign w:val="center"/>
            <w:hideMark/>
          </w:tcPr>
          <w:p w14:paraId="52B5E2E9" w14:textId="77777777" w:rsidR="00ED262F" w:rsidRPr="004C6C00" w:rsidRDefault="00ED262F" w:rsidP="00E534A7">
            <w:pPr>
              <w:pStyle w:val="affffffffff6"/>
              <w:rPr>
                <w:color w:val="000000" w:themeColor="text1"/>
                <w:szCs w:val="18"/>
              </w:rPr>
            </w:pPr>
            <w:r w:rsidRPr="004C6C00">
              <w:rPr>
                <w:rFonts w:hint="eastAsia"/>
                <w:szCs w:val="18"/>
              </w:rPr>
              <w:t>SP-F-01</w:t>
            </w:r>
            <w:r w:rsidRPr="004C6C00">
              <w:rPr>
                <w:szCs w:val="18"/>
              </w:rPr>
              <w:t>1</w:t>
            </w:r>
            <w:r w:rsidRPr="004C6C00">
              <w:rPr>
                <w:rFonts w:hint="eastAsia"/>
                <w:szCs w:val="18"/>
              </w:rPr>
              <w:t>0</w:t>
            </w:r>
          </w:p>
        </w:tc>
        <w:tc>
          <w:tcPr>
            <w:tcW w:w="577" w:type="dxa"/>
            <w:vMerge/>
            <w:vAlign w:val="center"/>
            <w:hideMark/>
          </w:tcPr>
          <w:p w14:paraId="26CED7BE"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6837585B"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2E458E13"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监控技术措施测试</w:t>
            </w:r>
          </w:p>
        </w:tc>
        <w:tc>
          <w:tcPr>
            <w:tcW w:w="709" w:type="dxa"/>
            <w:vAlign w:val="center"/>
            <w:hideMark/>
          </w:tcPr>
          <w:p w14:paraId="3D6841C6"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3B01EB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6977838"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a）中2）</w:t>
            </w:r>
          </w:p>
        </w:tc>
        <w:tc>
          <w:tcPr>
            <w:tcW w:w="851" w:type="dxa"/>
            <w:vAlign w:val="center"/>
            <w:hideMark/>
          </w:tcPr>
          <w:p w14:paraId="2BEBF475" w14:textId="77777777" w:rsidR="00ED262F" w:rsidRPr="004C6C00" w:rsidRDefault="00ED262F" w:rsidP="00E534A7">
            <w:pPr>
              <w:pStyle w:val="affffffffff6"/>
              <w:rPr>
                <w:szCs w:val="18"/>
              </w:rPr>
            </w:pPr>
            <w:r w:rsidRPr="004C6C00">
              <w:rPr>
                <w:rFonts w:hint="eastAsia"/>
                <w:szCs w:val="18"/>
              </w:rPr>
              <w:t>8.7.2.3.3 a）中</w:t>
            </w:r>
            <w:r w:rsidRPr="004C6C00">
              <w:rPr>
                <w:szCs w:val="18"/>
              </w:rPr>
              <w:t>3</w:t>
            </w:r>
            <w:r w:rsidRPr="004C6C00">
              <w:rPr>
                <w:rFonts w:hint="eastAsia"/>
                <w:szCs w:val="18"/>
              </w:rPr>
              <w:t>）</w:t>
            </w:r>
          </w:p>
        </w:tc>
        <w:tc>
          <w:tcPr>
            <w:tcW w:w="850" w:type="dxa"/>
            <w:vAlign w:val="center"/>
            <w:hideMark/>
          </w:tcPr>
          <w:p w14:paraId="160DE694" w14:textId="28E18DB8"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w:t>
            </w:r>
            <w:r w:rsidRPr="004C6C00">
              <w:rPr>
                <w:szCs w:val="18"/>
              </w:rPr>
              <w:t>7</w:t>
            </w:r>
            <w:r w:rsidRPr="004C6C00">
              <w:rPr>
                <w:rFonts w:hint="eastAsia"/>
                <w:szCs w:val="18"/>
              </w:rPr>
              <w:t>）、8</w:t>
            </w:r>
            <w:r w:rsidR="003F1E0E">
              <w:rPr>
                <w:szCs w:val="18"/>
              </w:rPr>
              <w:t>）</w:t>
            </w:r>
            <w:r w:rsidRPr="004C6C00">
              <w:rPr>
                <w:rFonts w:hint="eastAsia"/>
                <w:szCs w:val="18"/>
              </w:rPr>
              <w:t>、</w:t>
            </w:r>
            <w:r w:rsidRPr="004C6C00">
              <w:rPr>
                <w:szCs w:val="18"/>
              </w:rPr>
              <w:t>9</w:t>
            </w:r>
            <w:r w:rsidRPr="004C6C00">
              <w:rPr>
                <w:rFonts w:hint="eastAsia"/>
                <w:szCs w:val="18"/>
              </w:rPr>
              <w:t>）</w:t>
            </w:r>
          </w:p>
        </w:tc>
        <w:tc>
          <w:tcPr>
            <w:tcW w:w="851" w:type="dxa"/>
            <w:vAlign w:val="center"/>
            <w:hideMark/>
          </w:tcPr>
          <w:p w14:paraId="2E53667A"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08F1E53"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1D8B4559"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a）中2）</w:t>
            </w:r>
          </w:p>
        </w:tc>
        <w:tc>
          <w:tcPr>
            <w:tcW w:w="851" w:type="dxa"/>
            <w:vAlign w:val="center"/>
          </w:tcPr>
          <w:p w14:paraId="02F03017" w14:textId="77777777" w:rsidR="00ED262F" w:rsidRPr="004C6C00" w:rsidRDefault="00ED262F" w:rsidP="00E534A7">
            <w:pPr>
              <w:pStyle w:val="affffffffff6"/>
              <w:rPr>
                <w:szCs w:val="18"/>
              </w:rPr>
            </w:pPr>
            <w:r w:rsidRPr="004C6C00">
              <w:rPr>
                <w:rFonts w:hint="eastAsia"/>
                <w:szCs w:val="18"/>
              </w:rPr>
              <w:t>8.7.2.3.3 a）中</w:t>
            </w:r>
            <w:r w:rsidRPr="004C6C00">
              <w:rPr>
                <w:szCs w:val="18"/>
              </w:rPr>
              <w:t>3</w:t>
            </w:r>
            <w:r w:rsidRPr="004C6C00">
              <w:rPr>
                <w:rFonts w:hint="eastAsia"/>
                <w:szCs w:val="18"/>
              </w:rPr>
              <w:t>）</w:t>
            </w:r>
          </w:p>
        </w:tc>
        <w:tc>
          <w:tcPr>
            <w:tcW w:w="709" w:type="dxa"/>
            <w:vAlign w:val="center"/>
            <w:hideMark/>
          </w:tcPr>
          <w:p w14:paraId="5371A424"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w:t>
            </w:r>
            <w:r w:rsidRPr="004C6C00">
              <w:rPr>
                <w:szCs w:val="18"/>
              </w:rPr>
              <w:t>4</w:t>
            </w:r>
            <w:r w:rsidRPr="004C6C00">
              <w:rPr>
                <w:rFonts w:hint="eastAsia"/>
                <w:szCs w:val="18"/>
              </w:rPr>
              <w:t>）、5）、7）、8）、1</w:t>
            </w:r>
            <w:r w:rsidRPr="004C6C00">
              <w:rPr>
                <w:szCs w:val="18"/>
              </w:rPr>
              <w:t>0</w:t>
            </w:r>
            <w:r w:rsidRPr="004C6C00">
              <w:rPr>
                <w:rFonts w:hint="eastAsia"/>
                <w:szCs w:val="18"/>
              </w:rPr>
              <w:t>）</w:t>
            </w:r>
          </w:p>
        </w:tc>
        <w:tc>
          <w:tcPr>
            <w:tcW w:w="850" w:type="dxa"/>
            <w:vAlign w:val="center"/>
            <w:hideMark/>
          </w:tcPr>
          <w:p w14:paraId="49B2E55A"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6F158A3B"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a）中1）</w:t>
            </w:r>
          </w:p>
        </w:tc>
        <w:tc>
          <w:tcPr>
            <w:tcW w:w="851" w:type="dxa"/>
            <w:vAlign w:val="center"/>
            <w:hideMark/>
          </w:tcPr>
          <w:p w14:paraId="2864DFCA"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a）中2）</w:t>
            </w:r>
          </w:p>
        </w:tc>
        <w:tc>
          <w:tcPr>
            <w:tcW w:w="992" w:type="dxa"/>
            <w:vAlign w:val="center"/>
            <w:hideMark/>
          </w:tcPr>
          <w:p w14:paraId="40EA00A7"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w:t>
            </w:r>
            <w:r w:rsidRPr="004C6C00">
              <w:rPr>
                <w:szCs w:val="18"/>
              </w:rPr>
              <w:t>3</w:t>
            </w:r>
            <w:r w:rsidRPr="004C6C00">
              <w:rPr>
                <w:rFonts w:hint="eastAsia"/>
                <w:szCs w:val="18"/>
              </w:rPr>
              <w:t>）</w:t>
            </w:r>
          </w:p>
        </w:tc>
        <w:tc>
          <w:tcPr>
            <w:tcW w:w="709" w:type="dxa"/>
            <w:vAlign w:val="center"/>
            <w:hideMark/>
          </w:tcPr>
          <w:p w14:paraId="6C27F051" w14:textId="77777777" w:rsidR="00ED262F" w:rsidRPr="004C6C00" w:rsidRDefault="00ED262F" w:rsidP="00E534A7">
            <w:pPr>
              <w:pStyle w:val="affffffffff6"/>
              <w:rPr>
                <w:szCs w:val="18"/>
              </w:rPr>
            </w:pPr>
            <w:r w:rsidRPr="004C6C00">
              <w:rPr>
                <w:rFonts w:hint="eastAsia"/>
                <w:szCs w:val="18"/>
              </w:rPr>
              <w:t>8.7.2.3.3</w:t>
            </w:r>
            <w:r w:rsidRPr="004C6C00">
              <w:rPr>
                <w:szCs w:val="18"/>
              </w:rPr>
              <w:t>:</w:t>
            </w:r>
            <w:r w:rsidRPr="004C6C00">
              <w:rPr>
                <w:rFonts w:hint="eastAsia"/>
                <w:szCs w:val="18"/>
              </w:rPr>
              <w:t>a）中</w:t>
            </w:r>
            <w:r w:rsidRPr="004C6C00">
              <w:rPr>
                <w:szCs w:val="18"/>
              </w:rPr>
              <w:t>4</w:t>
            </w:r>
            <w:r w:rsidRPr="004C6C00">
              <w:rPr>
                <w:rFonts w:hint="eastAsia"/>
                <w:szCs w:val="18"/>
              </w:rPr>
              <w:t>）</w:t>
            </w:r>
            <w:r w:rsidRPr="004C6C00">
              <w:rPr>
                <w:rFonts w:hAnsi="宋体" w:hint="eastAsia"/>
                <w:szCs w:val="18"/>
              </w:rPr>
              <w:t>～</w:t>
            </w:r>
            <w:r w:rsidRPr="004C6C00">
              <w:rPr>
                <w:szCs w:val="18"/>
              </w:rPr>
              <w:t>8</w:t>
            </w:r>
            <w:r w:rsidRPr="004C6C00">
              <w:rPr>
                <w:rFonts w:hint="eastAsia"/>
                <w:szCs w:val="18"/>
              </w:rPr>
              <w:t>）</w:t>
            </w:r>
          </w:p>
        </w:tc>
      </w:tr>
      <w:tr w:rsidR="00ED262F" w:rsidRPr="004C6C00" w14:paraId="5EEB54F7" w14:textId="77777777" w:rsidTr="009C28A1">
        <w:tc>
          <w:tcPr>
            <w:tcW w:w="426" w:type="dxa"/>
            <w:vAlign w:val="center"/>
            <w:hideMark/>
          </w:tcPr>
          <w:p w14:paraId="20EB13F4"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SP-F-0120</w:t>
            </w:r>
          </w:p>
        </w:tc>
        <w:tc>
          <w:tcPr>
            <w:tcW w:w="577" w:type="dxa"/>
            <w:vMerge w:val="restart"/>
            <w:vAlign w:val="center"/>
            <w:hideMark/>
          </w:tcPr>
          <w:p w14:paraId="756928CA"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应用安全测试</w:t>
            </w:r>
          </w:p>
        </w:tc>
        <w:tc>
          <w:tcPr>
            <w:tcW w:w="688" w:type="dxa"/>
            <w:vMerge w:val="restart"/>
            <w:vAlign w:val="center"/>
            <w:hideMark/>
          </w:tcPr>
          <w:p w14:paraId="5E4ED394"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安全防护测试</w:t>
            </w:r>
          </w:p>
        </w:tc>
        <w:tc>
          <w:tcPr>
            <w:tcW w:w="709" w:type="dxa"/>
            <w:vAlign w:val="center"/>
            <w:hideMark/>
          </w:tcPr>
          <w:p w14:paraId="1117BAE5"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安全策略测试</w:t>
            </w:r>
          </w:p>
        </w:tc>
        <w:tc>
          <w:tcPr>
            <w:tcW w:w="709" w:type="dxa"/>
            <w:vAlign w:val="center"/>
            <w:hideMark/>
          </w:tcPr>
          <w:p w14:paraId="5669ACC5"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F15E9A5"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a）中1）</w:t>
            </w:r>
          </w:p>
        </w:tc>
        <w:tc>
          <w:tcPr>
            <w:tcW w:w="850" w:type="dxa"/>
            <w:vAlign w:val="center"/>
            <w:hideMark/>
          </w:tcPr>
          <w:p w14:paraId="76B11DE1"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 2）、3）</w:t>
            </w:r>
          </w:p>
        </w:tc>
        <w:tc>
          <w:tcPr>
            <w:tcW w:w="851" w:type="dxa"/>
            <w:vAlign w:val="center"/>
            <w:hideMark/>
          </w:tcPr>
          <w:p w14:paraId="03D430C3"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E5F4B3A"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8D5FE96"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494868D"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a）中1））</w:t>
            </w:r>
          </w:p>
        </w:tc>
        <w:tc>
          <w:tcPr>
            <w:tcW w:w="992" w:type="dxa"/>
            <w:vAlign w:val="center"/>
            <w:hideMark/>
          </w:tcPr>
          <w:p w14:paraId="40FAA2B1"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a）中2）、3）</w:t>
            </w:r>
          </w:p>
        </w:tc>
        <w:tc>
          <w:tcPr>
            <w:tcW w:w="851" w:type="dxa"/>
            <w:vAlign w:val="center"/>
            <w:hideMark/>
          </w:tcPr>
          <w:p w14:paraId="6A40477A"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3F02F1BB"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6F0067AD"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7D964264"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 1）</w:t>
            </w:r>
          </w:p>
        </w:tc>
        <w:tc>
          <w:tcPr>
            <w:tcW w:w="851" w:type="dxa"/>
            <w:vAlign w:val="center"/>
            <w:hideMark/>
          </w:tcPr>
          <w:p w14:paraId="087E01EC" w14:textId="77777777" w:rsidR="00ED262F" w:rsidRPr="004C6C00" w:rsidRDefault="00ED262F" w:rsidP="00E534A7">
            <w:pPr>
              <w:pStyle w:val="affffffffff6"/>
              <w:rPr>
                <w:szCs w:val="18"/>
              </w:rPr>
            </w:pPr>
            <w:r w:rsidRPr="004C6C00">
              <w:rPr>
                <w:rFonts w:hint="eastAsia"/>
                <w:szCs w:val="18"/>
              </w:rPr>
              <w:t>8.7.3.1.1</w:t>
            </w:r>
            <w:r w:rsidRPr="004C6C00">
              <w:rPr>
                <w:szCs w:val="18"/>
              </w:rPr>
              <w:t>:</w:t>
            </w:r>
            <w:r w:rsidRPr="004C6C00">
              <w:rPr>
                <w:rFonts w:hint="eastAsia"/>
                <w:szCs w:val="18"/>
              </w:rPr>
              <w:t>a）中 2）、3）</w:t>
            </w:r>
          </w:p>
        </w:tc>
        <w:tc>
          <w:tcPr>
            <w:tcW w:w="992" w:type="dxa"/>
            <w:vAlign w:val="center"/>
            <w:hideMark/>
          </w:tcPr>
          <w:p w14:paraId="651C7D7E"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110744E9" w14:textId="77777777" w:rsidR="00ED262F" w:rsidRPr="004C6C00" w:rsidRDefault="00ED262F" w:rsidP="00E534A7">
            <w:pPr>
              <w:pStyle w:val="affffffffff6"/>
              <w:rPr>
                <w:szCs w:val="18"/>
              </w:rPr>
            </w:pPr>
            <w:r w:rsidRPr="004C6C00">
              <w:rPr>
                <w:rFonts w:hint="eastAsia"/>
                <w:szCs w:val="18"/>
              </w:rPr>
              <w:t>/</w:t>
            </w:r>
          </w:p>
        </w:tc>
      </w:tr>
      <w:tr w:rsidR="00ED262F" w:rsidRPr="004C6C00" w14:paraId="5CC3F885" w14:textId="77777777" w:rsidTr="009C28A1">
        <w:tc>
          <w:tcPr>
            <w:tcW w:w="426" w:type="dxa"/>
            <w:vAlign w:val="center"/>
            <w:hideMark/>
          </w:tcPr>
          <w:p w14:paraId="05277C06"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lastRenderedPageBreak/>
              <w:t>SP-F-0130</w:t>
            </w:r>
          </w:p>
        </w:tc>
        <w:tc>
          <w:tcPr>
            <w:tcW w:w="577" w:type="dxa"/>
            <w:vMerge/>
            <w:vAlign w:val="center"/>
            <w:hideMark/>
          </w:tcPr>
          <w:p w14:paraId="56CDA20F" w14:textId="77777777" w:rsidR="00ED262F" w:rsidRPr="004C6C00" w:rsidRDefault="00ED262F" w:rsidP="00E534A7">
            <w:pPr>
              <w:widowControl/>
              <w:spacing w:line="240" w:lineRule="auto"/>
              <w:ind w:firstLine="360"/>
              <w:rPr>
                <w:noProof/>
                <w:sz w:val="18"/>
                <w:szCs w:val="18"/>
              </w:rPr>
            </w:pPr>
          </w:p>
        </w:tc>
        <w:tc>
          <w:tcPr>
            <w:tcW w:w="688" w:type="dxa"/>
            <w:vMerge/>
            <w:vAlign w:val="center"/>
            <w:hideMark/>
          </w:tcPr>
          <w:p w14:paraId="29CEF5EA" w14:textId="77777777" w:rsidR="00ED262F" w:rsidRPr="004C6C00" w:rsidRDefault="00ED262F" w:rsidP="00E534A7">
            <w:pPr>
              <w:widowControl/>
              <w:spacing w:line="240" w:lineRule="auto"/>
              <w:ind w:firstLine="360"/>
              <w:rPr>
                <w:noProof/>
                <w:sz w:val="18"/>
                <w:szCs w:val="18"/>
              </w:rPr>
            </w:pPr>
          </w:p>
        </w:tc>
        <w:tc>
          <w:tcPr>
            <w:tcW w:w="709" w:type="dxa"/>
            <w:vAlign w:val="center"/>
            <w:hideMark/>
          </w:tcPr>
          <w:p w14:paraId="03BCCB08"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安全技术措施测试</w:t>
            </w:r>
          </w:p>
        </w:tc>
        <w:tc>
          <w:tcPr>
            <w:tcW w:w="709" w:type="dxa"/>
            <w:vAlign w:val="center"/>
            <w:hideMark/>
          </w:tcPr>
          <w:p w14:paraId="7CC5AE25"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46B6C324" w14:textId="77777777" w:rsidR="00ED262F" w:rsidRPr="004C6C00" w:rsidRDefault="00ED262F" w:rsidP="00E534A7">
            <w:pPr>
              <w:pStyle w:val="affffffffff6"/>
              <w:rPr>
                <w:szCs w:val="18"/>
              </w:rPr>
            </w:pPr>
            <w:r w:rsidRPr="004C6C00">
              <w:rPr>
                <w:rFonts w:hint="eastAsia"/>
                <w:szCs w:val="18"/>
              </w:rPr>
              <w:t>8.7.3.1.</w:t>
            </w:r>
            <w:r w:rsidRPr="004C6C00">
              <w:rPr>
                <w:szCs w:val="18"/>
              </w:rPr>
              <w:t>2:</w:t>
            </w:r>
            <w:r w:rsidRPr="004C6C00">
              <w:rPr>
                <w:rFonts w:hint="eastAsia"/>
                <w:szCs w:val="18"/>
              </w:rPr>
              <w:t>a）中1）</w:t>
            </w:r>
          </w:p>
        </w:tc>
        <w:tc>
          <w:tcPr>
            <w:tcW w:w="850" w:type="dxa"/>
            <w:vAlign w:val="center"/>
            <w:hideMark/>
          </w:tcPr>
          <w:p w14:paraId="6C692619"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3</w:t>
            </w:r>
            <w:r w:rsidRPr="004C6C00">
              <w:rPr>
                <w:rFonts w:hint="eastAsia"/>
                <w:szCs w:val="18"/>
              </w:rPr>
              <w:t>）</w:t>
            </w:r>
          </w:p>
        </w:tc>
        <w:tc>
          <w:tcPr>
            <w:tcW w:w="851" w:type="dxa"/>
            <w:vAlign w:val="center"/>
            <w:hideMark/>
          </w:tcPr>
          <w:p w14:paraId="18E78E1C"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4</w:t>
            </w:r>
            <w:r w:rsidRPr="004C6C00">
              <w:rPr>
                <w:rFonts w:hint="eastAsia"/>
                <w:szCs w:val="18"/>
              </w:rPr>
              <w:t>）、</w:t>
            </w:r>
            <w:r w:rsidRPr="004C6C00">
              <w:rPr>
                <w:szCs w:val="18"/>
              </w:rPr>
              <w:t>5</w:t>
            </w:r>
            <w:r w:rsidRPr="004C6C00">
              <w:rPr>
                <w:rFonts w:hint="eastAsia"/>
                <w:szCs w:val="18"/>
              </w:rPr>
              <w:t>）</w:t>
            </w:r>
          </w:p>
        </w:tc>
        <w:tc>
          <w:tcPr>
            <w:tcW w:w="850" w:type="dxa"/>
            <w:vAlign w:val="center"/>
            <w:hideMark/>
          </w:tcPr>
          <w:p w14:paraId="064399EC"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A74ACBA"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9134C0A"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a）中1）、2）</w:t>
            </w:r>
          </w:p>
        </w:tc>
        <w:tc>
          <w:tcPr>
            <w:tcW w:w="992" w:type="dxa"/>
            <w:vAlign w:val="center"/>
            <w:hideMark/>
          </w:tcPr>
          <w:p w14:paraId="1458E7C3"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3</w:t>
            </w:r>
            <w:r w:rsidRPr="004C6C00">
              <w:rPr>
                <w:rFonts w:hint="eastAsia"/>
                <w:szCs w:val="18"/>
              </w:rPr>
              <w:t>）</w:t>
            </w:r>
          </w:p>
        </w:tc>
        <w:tc>
          <w:tcPr>
            <w:tcW w:w="851" w:type="dxa"/>
            <w:vAlign w:val="center"/>
            <w:hideMark/>
          </w:tcPr>
          <w:p w14:paraId="31BFEC4C"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4</w:t>
            </w:r>
            <w:r w:rsidRPr="004C6C00">
              <w:rPr>
                <w:rFonts w:hint="eastAsia"/>
                <w:szCs w:val="18"/>
              </w:rPr>
              <w:t>）、</w:t>
            </w:r>
            <w:r w:rsidRPr="004C6C00">
              <w:rPr>
                <w:szCs w:val="18"/>
              </w:rPr>
              <w:t>5</w:t>
            </w:r>
            <w:r w:rsidRPr="004C6C00">
              <w:rPr>
                <w:rFonts w:hint="eastAsia"/>
                <w:szCs w:val="18"/>
              </w:rPr>
              <w:t>）</w:t>
            </w:r>
          </w:p>
        </w:tc>
        <w:tc>
          <w:tcPr>
            <w:tcW w:w="709" w:type="dxa"/>
            <w:vAlign w:val="center"/>
            <w:hideMark/>
          </w:tcPr>
          <w:p w14:paraId="2AD8EBE3"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EDE39DB"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0E5E70F6"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a）中1）、2）</w:t>
            </w:r>
          </w:p>
        </w:tc>
        <w:tc>
          <w:tcPr>
            <w:tcW w:w="851" w:type="dxa"/>
            <w:vAlign w:val="center"/>
            <w:hideMark/>
          </w:tcPr>
          <w:p w14:paraId="58203E25"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3</w:t>
            </w:r>
            <w:r w:rsidRPr="004C6C00">
              <w:rPr>
                <w:rFonts w:hint="eastAsia"/>
                <w:szCs w:val="18"/>
              </w:rPr>
              <w:t>）</w:t>
            </w:r>
          </w:p>
        </w:tc>
        <w:tc>
          <w:tcPr>
            <w:tcW w:w="992" w:type="dxa"/>
            <w:vAlign w:val="center"/>
            <w:hideMark/>
          </w:tcPr>
          <w:p w14:paraId="67FCF4CB"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w:t>
            </w:r>
            <w:r w:rsidRPr="004C6C00">
              <w:rPr>
                <w:szCs w:val="18"/>
              </w:rPr>
              <w:t>4</w:t>
            </w:r>
            <w:r w:rsidRPr="004C6C00">
              <w:rPr>
                <w:rFonts w:hint="eastAsia"/>
                <w:szCs w:val="18"/>
              </w:rPr>
              <w:t>）、</w:t>
            </w:r>
            <w:r w:rsidRPr="004C6C00">
              <w:rPr>
                <w:szCs w:val="18"/>
              </w:rPr>
              <w:t>5</w:t>
            </w:r>
            <w:r w:rsidRPr="004C6C00">
              <w:rPr>
                <w:rFonts w:hint="eastAsia"/>
                <w:szCs w:val="18"/>
              </w:rPr>
              <w:t>）</w:t>
            </w:r>
          </w:p>
        </w:tc>
        <w:tc>
          <w:tcPr>
            <w:tcW w:w="709" w:type="dxa"/>
            <w:vAlign w:val="center"/>
            <w:hideMark/>
          </w:tcPr>
          <w:p w14:paraId="6E480A67" w14:textId="77777777" w:rsidR="00ED262F" w:rsidRPr="004C6C00" w:rsidRDefault="00ED262F" w:rsidP="00E534A7">
            <w:pPr>
              <w:pStyle w:val="affffffffff6"/>
              <w:rPr>
                <w:szCs w:val="18"/>
              </w:rPr>
            </w:pPr>
            <w:r w:rsidRPr="004C6C00">
              <w:rPr>
                <w:rFonts w:hint="eastAsia"/>
                <w:szCs w:val="18"/>
              </w:rPr>
              <w:t>8.7.3.1.2</w:t>
            </w:r>
            <w:r w:rsidRPr="004C6C00">
              <w:rPr>
                <w:szCs w:val="18"/>
              </w:rPr>
              <w:t>:</w:t>
            </w:r>
            <w:r w:rsidRPr="004C6C00">
              <w:rPr>
                <w:rFonts w:hint="eastAsia"/>
                <w:szCs w:val="18"/>
              </w:rPr>
              <w:t>a）中6）</w:t>
            </w:r>
          </w:p>
        </w:tc>
      </w:tr>
      <w:tr w:rsidR="00ED262F" w:rsidRPr="004C6C00" w14:paraId="5A585B39" w14:textId="77777777" w:rsidTr="009C28A1">
        <w:tc>
          <w:tcPr>
            <w:tcW w:w="426" w:type="dxa"/>
            <w:vAlign w:val="center"/>
            <w:hideMark/>
          </w:tcPr>
          <w:p w14:paraId="6521DDC1"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SP-F-0140</w:t>
            </w:r>
          </w:p>
        </w:tc>
        <w:tc>
          <w:tcPr>
            <w:tcW w:w="577" w:type="dxa"/>
            <w:vMerge/>
            <w:vAlign w:val="center"/>
            <w:hideMark/>
          </w:tcPr>
          <w:p w14:paraId="5F453457" w14:textId="77777777" w:rsidR="00ED262F" w:rsidRPr="004C6C00" w:rsidRDefault="00ED262F" w:rsidP="00E534A7">
            <w:pPr>
              <w:widowControl/>
              <w:spacing w:line="240" w:lineRule="auto"/>
              <w:ind w:firstLine="360"/>
              <w:rPr>
                <w:noProof/>
                <w:sz w:val="18"/>
                <w:szCs w:val="18"/>
              </w:rPr>
            </w:pPr>
          </w:p>
        </w:tc>
        <w:tc>
          <w:tcPr>
            <w:tcW w:w="688" w:type="dxa"/>
            <w:vAlign w:val="center"/>
            <w:hideMark/>
          </w:tcPr>
          <w:p w14:paraId="7CF5D7C7"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软件管理测试</w:t>
            </w:r>
          </w:p>
        </w:tc>
        <w:tc>
          <w:tcPr>
            <w:tcW w:w="709" w:type="dxa"/>
            <w:vAlign w:val="center"/>
            <w:hideMark/>
          </w:tcPr>
          <w:p w14:paraId="7E63D5E4" w14:textId="77777777" w:rsidR="00ED262F" w:rsidRPr="004C6C00" w:rsidRDefault="00ED262F" w:rsidP="00E534A7">
            <w:pPr>
              <w:pStyle w:val="afffff5"/>
              <w:spacing w:after="120"/>
              <w:ind w:firstLineChars="0" w:firstLine="0"/>
              <w:jc w:val="center"/>
              <w:rPr>
                <w:sz w:val="18"/>
                <w:szCs w:val="18"/>
              </w:rPr>
            </w:pPr>
            <w:r w:rsidRPr="004C6C00">
              <w:rPr>
                <w:rFonts w:hint="eastAsia"/>
                <w:sz w:val="18"/>
                <w:szCs w:val="18"/>
              </w:rPr>
              <w:t>/</w:t>
            </w:r>
          </w:p>
        </w:tc>
        <w:tc>
          <w:tcPr>
            <w:tcW w:w="709" w:type="dxa"/>
            <w:vAlign w:val="center"/>
            <w:hideMark/>
          </w:tcPr>
          <w:p w14:paraId="57117B8C" w14:textId="4765BAE5"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p>
        </w:tc>
        <w:tc>
          <w:tcPr>
            <w:tcW w:w="851" w:type="dxa"/>
            <w:vAlign w:val="center"/>
            <w:hideMark/>
          </w:tcPr>
          <w:p w14:paraId="54BD7D1B" w14:textId="77777777" w:rsidR="00ED262F" w:rsidRPr="004C6C00" w:rsidRDefault="00ED262F" w:rsidP="00E534A7">
            <w:pPr>
              <w:pStyle w:val="affffffffff6"/>
              <w:rPr>
                <w:szCs w:val="18"/>
              </w:rPr>
            </w:pPr>
            <w:r w:rsidRPr="004C6C00">
              <w:rPr>
                <w:rFonts w:hint="eastAsia"/>
                <w:szCs w:val="18"/>
              </w:rPr>
              <w:t>8.7.3.2</w:t>
            </w:r>
            <w:r w:rsidRPr="004C6C00">
              <w:rPr>
                <w:szCs w:val="18"/>
              </w:rPr>
              <w:t xml:space="preserve">: </w:t>
            </w:r>
            <w:r w:rsidRPr="004C6C00">
              <w:rPr>
                <w:rFonts w:hint="eastAsia"/>
                <w:szCs w:val="18"/>
              </w:rPr>
              <w:t>a）中 2）</w:t>
            </w:r>
            <w:r w:rsidRPr="004C6C00">
              <w:rPr>
                <w:rFonts w:hAnsi="宋体" w:hint="eastAsia"/>
                <w:szCs w:val="18"/>
              </w:rPr>
              <w:t xml:space="preserve">～ </w:t>
            </w:r>
            <w:r w:rsidRPr="004C6C00">
              <w:rPr>
                <w:rFonts w:hint="eastAsia"/>
                <w:szCs w:val="18"/>
              </w:rPr>
              <w:t>4）</w:t>
            </w:r>
          </w:p>
        </w:tc>
        <w:tc>
          <w:tcPr>
            <w:tcW w:w="850" w:type="dxa"/>
            <w:vAlign w:val="center"/>
            <w:hideMark/>
          </w:tcPr>
          <w:p w14:paraId="04754715"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 xml:space="preserve">a）中 </w:t>
            </w:r>
            <w:r w:rsidRPr="004C6C00">
              <w:rPr>
                <w:szCs w:val="18"/>
              </w:rPr>
              <w:t>5</w:t>
            </w:r>
            <w:r w:rsidRPr="004C6C00">
              <w:rPr>
                <w:rFonts w:hint="eastAsia"/>
                <w:szCs w:val="18"/>
              </w:rPr>
              <w:t>）</w:t>
            </w:r>
          </w:p>
        </w:tc>
        <w:tc>
          <w:tcPr>
            <w:tcW w:w="851" w:type="dxa"/>
            <w:vAlign w:val="center"/>
            <w:hideMark/>
          </w:tcPr>
          <w:p w14:paraId="2234B50A" w14:textId="77777777" w:rsidR="00ED262F" w:rsidRPr="004C6C00" w:rsidRDefault="00ED262F" w:rsidP="00E534A7">
            <w:pPr>
              <w:pStyle w:val="affffffffff6"/>
              <w:rPr>
                <w:szCs w:val="18"/>
              </w:rPr>
            </w:pPr>
            <w:r w:rsidRPr="004C6C00">
              <w:rPr>
                <w:rFonts w:hint="eastAsia"/>
                <w:szCs w:val="18"/>
              </w:rPr>
              <w:t>8.7.3.2</w:t>
            </w:r>
            <w:r w:rsidRPr="004C6C00">
              <w:rPr>
                <w:szCs w:val="18"/>
              </w:rPr>
              <w:t xml:space="preserve">: </w:t>
            </w:r>
            <w:r w:rsidRPr="004C6C00">
              <w:rPr>
                <w:rFonts w:hint="eastAsia"/>
                <w:szCs w:val="18"/>
              </w:rPr>
              <w:t xml:space="preserve">a）中 </w:t>
            </w:r>
            <w:r w:rsidRPr="004C6C00">
              <w:rPr>
                <w:szCs w:val="18"/>
              </w:rPr>
              <w:t>8</w:t>
            </w:r>
            <w:r w:rsidRPr="004C6C00">
              <w:rPr>
                <w:rFonts w:hint="eastAsia"/>
                <w:szCs w:val="18"/>
              </w:rPr>
              <w:t>）</w:t>
            </w:r>
            <w:r w:rsidRPr="004C6C00">
              <w:rPr>
                <w:rFonts w:hAnsi="宋体" w:hint="eastAsia"/>
                <w:szCs w:val="18"/>
              </w:rPr>
              <w:t xml:space="preserve">～ </w:t>
            </w:r>
            <w:r w:rsidRPr="004C6C00">
              <w:rPr>
                <w:szCs w:val="18"/>
              </w:rPr>
              <w:t>9</w:t>
            </w:r>
            <w:r w:rsidRPr="004C6C00">
              <w:rPr>
                <w:rFonts w:hint="eastAsia"/>
                <w:szCs w:val="18"/>
              </w:rPr>
              <w:t>）</w:t>
            </w:r>
          </w:p>
        </w:tc>
        <w:tc>
          <w:tcPr>
            <w:tcW w:w="850" w:type="dxa"/>
            <w:vAlign w:val="center"/>
            <w:hideMark/>
          </w:tcPr>
          <w:p w14:paraId="5B121440" w14:textId="77777777" w:rsidR="00ED262F" w:rsidRPr="004C6C00" w:rsidRDefault="00ED262F" w:rsidP="00E534A7">
            <w:pPr>
              <w:pStyle w:val="affffffffff6"/>
              <w:rPr>
                <w:szCs w:val="18"/>
              </w:rPr>
            </w:pPr>
            <w:r w:rsidRPr="004C6C00">
              <w:rPr>
                <w:szCs w:val="18"/>
              </w:rPr>
              <w:t>/</w:t>
            </w:r>
          </w:p>
        </w:tc>
        <w:tc>
          <w:tcPr>
            <w:tcW w:w="851" w:type="dxa"/>
            <w:vAlign w:val="center"/>
            <w:hideMark/>
          </w:tcPr>
          <w:p w14:paraId="5F9FD05C"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 xml:space="preserve"> a）中 1）</w:t>
            </w:r>
          </w:p>
        </w:tc>
        <w:tc>
          <w:tcPr>
            <w:tcW w:w="850" w:type="dxa"/>
            <w:vAlign w:val="center"/>
            <w:hideMark/>
          </w:tcPr>
          <w:p w14:paraId="110955F5"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 xml:space="preserve"> a）中 2）</w:t>
            </w:r>
            <w:r w:rsidRPr="004C6C00">
              <w:rPr>
                <w:rFonts w:hAnsi="宋体" w:hint="eastAsia"/>
                <w:szCs w:val="18"/>
              </w:rPr>
              <w:t xml:space="preserve">～ </w:t>
            </w:r>
            <w:r w:rsidRPr="004C6C00">
              <w:rPr>
                <w:rFonts w:hint="eastAsia"/>
                <w:szCs w:val="18"/>
              </w:rPr>
              <w:t>4）</w:t>
            </w:r>
          </w:p>
        </w:tc>
        <w:tc>
          <w:tcPr>
            <w:tcW w:w="992" w:type="dxa"/>
            <w:vAlign w:val="center"/>
            <w:hideMark/>
          </w:tcPr>
          <w:p w14:paraId="2E334723"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 xml:space="preserve">a）中 </w:t>
            </w:r>
            <w:r w:rsidRPr="004C6C00">
              <w:rPr>
                <w:szCs w:val="18"/>
              </w:rPr>
              <w:t>5</w:t>
            </w:r>
            <w:r w:rsidRPr="004C6C00">
              <w:rPr>
                <w:rFonts w:hint="eastAsia"/>
                <w:szCs w:val="18"/>
              </w:rPr>
              <w:t>）</w:t>
            </w:r>
            <w:r w:rsidRPr="004C6C00">
              <w:rPr>
                <w:rFonts w:hAnsi="宋体" w:hint="eastAsia"/>
                <w:szCs w:val="18"/>
              </w:rPr>
              <w:t xml:space="preserve">～ </w:t>
            </w:r>
            <w:r w:rsidRPr="004C6C00">
              <w:rPr>
                <w:szCs w:val="18"/>
              </w:rPr>
              <w:t>6</w:t>
            </w:r>
            <w:r w:rsidRPr="004C6C00">
              <w:rPr>
                <w:rFonts w:hint="eastAsia"/>
                <w:szCs w:val="18"/>
              </w:rPr>
              <w:t>）</w:t>
            </w:r>
          </w:p>
        </w:tc>
        <w:tc>
          <w:tcPr>
            <w:tcW w:w="851" w:type="dxa"/>
            <w:vAlign w:val="center"/>
            <w:hideMark/>
          </w:tcPr>
          <w:p w14:paraId="003CC6DC" w14:textId="77777777" w:rsidR="00ED262F" w:rsidRPr="004C6C00" w:rsidRDefault="00ED262F" w:rsidP="00E534A7">
            <w:pPr>
              <w:pStyle w:val="affffffffff6"/>
              <w:rPr>
                <w:szCs w:val="18"/>
              </w:rPr>
            </w:pPr>
            <w:r w:rsidRPr="004C6C00">
              <w:rPr>
                <w:rFonts w:hint="eastAsia"/>
                <w:szCs w:val="18"/>
              </w:rPr>
              <w:t>8.7.3.2</w:t>
            </w:r>
            <w:r w:rsidRPr="004C6C00">
              <w:rPr>
                <w:szCs w:val="18"/>
              </w:rPr>
              <w:t xml:space="preserve">: </w:t>
            </w:r>
            <w:r w:rsidRPr="004C6C00">
              <w:rPr>
                <w:rFonts w:hint="eastAsia"/>
                <w:szCs w:val="18"/>
              </w:rPr>
              <w:t xml:space="preserve">a）中 </w:t>
            </w:r>
            <w:r w:rsidRPr="004C6C00">
              <w:rPr>
                <w:szCs w:val="18"/>
              </w:rPr>
              <w:t>8</w:t>
            </w:r>
            <w:r w:rsidRPr="004C6C00">
              <w:rPr>
                <w:rFonts w:hint="eastAsia"/>
                <w:szCs w:val="18"/>
              </w:rPr>
              <w:t>）</w:t>
            </w:r>
            <w:r w:rsidRPr="004C6C00">
              <w:rPr>
                <w:rFonts w:hAnsi="宋体" w:hint="eastAsia"/>
                <w:szCs w:val="18"/>
              </w:rPr>
              <w:t xml:space="preserve">～ </w:t>
            </w:r>
            <w:r w:rsidRPr="004C6C00">
              <w:rPr>
                <w:szCs w:val="18"/>
              </w:rPr>
              <w:t>9</w:t>
            </w:r>
            <w:r w:rsidRPr="004C6C00">
              <w:rPr>
                <w:rFonts w:hint="eastAsia"/>
                <w:szCs w:val="18"/>
              </w:rPr>
              <w:t>）</w:t>
            </w:r>
          </w:p>
        </w:tc>
        <w:tc>
          <w:tcPr>
            <w:tcW w:w="709" w:type="dxa"/>
            <w:vAlign w:val="center"/>
            <w:hideMark/>
          </w:tcPr>
          <w:p w14:paraId="36A5A1CA"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0B3CA13F"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 xml:space="preserve"> a）中 1）</w:t>
            </w:r>
          </w:p>
        </w:tc>
        <w:tc>
          <w:tcPr>
            <w:tcW w:w="992" w:type="dxa"/>
            <w:vAlign w:val="center"/>
            <w:hideMark/>
          </w:tcPr>
          <w:p w14:paraId="3002AE1A" w14:textId="77777777" w:rsidR="00ED262F" w:rsidRPr="004C6C00" w:rsidRDefault="00ED262F" w:rsidP="00E534A7">
            <w:pPr>
              <w:pStyle w:val="affffffffff6"/>
              <w:rPr>
                <w:szCs w:val="18"/>
              </w:rPr>
            </w:pPr>
            <w:r w:rsidRPr="004C6C00">
              <w:rPr>
                <w:rFonts w:hint="eastAsia"/>
                <w:szCs w:val="18"/>
              </w:rPr>
              <w:t>8.7.3.2</w:t>
            </w:r>
            <w:r w:rsidRPr="004C6C00">
              <w:rPr>
                <w:szCs w:val="18"/>
              </w:rPr>
              <w:t>:</w:t>
            </w:r>
            <w:r w:rsidRPr="004C6C00">
              <w:rPr>
                <w:rFonts w:hint="eastAsia"/>
                <w:szCs w:val="18"/>
              </w:rPr>
              <w:t>a）中 2）</w:t>
            </w:r>
            <w:r w:rsidRPr="004C6C00">
              <w:rPr>
                <w:rFonts w:hAnsi="宋体" w:hint="eastAsia"/>
                <w:szCs w:val="18"/>
              </w:rPr>
              <w:t xml:space="preserve">～ </w:t>
            </w:r>
            <w:r w:rsidRPr="004C6C00">
              <w:rPr>
                <w:rFonts w:hint="eastAsia"/>
                <w:szCs w:val="18"/>
              </w:rPr>
              <w:t>4）</w:t>
            </w:r>
          </w:p>
        </w:tc>
        <w:tc>
          <w:tcPr>
            <w:tcW w:w="851" w:type="dxa"/>
            <w:vAlign w:val="center"/>
            <w:hideMark/>
          </w:tcPr>
          <w:p w14:paraId="71DDE878" w14:textId="77777777" w:rsidR="00ED262F" w:rsidRPr="004C6C00" w:rsidRDefault="00ED262F" w:rsidP="00E534A7">
            <w:pPr>
              <w:pStyle w:val="affffffffff6"/>
              <w:rPr>
                <w:szCs w:val="18"/>
              </w:rPr>
            </w:pPr>
            <w:r w:rsidRPr="004C6C00">
              <w:rPr>
                <w:rFonts w:hint="eastAsia"/>
                <w:szCs w:val="18"/>
              </w:rPr>
              <w:t>8.7.3.2</w:t>
            </w:r>
            <w:r w:rsidRPr="004C6C00">
              <w:rPr>
                <w:szCs w:val="18"/>
              </w:rPr>
              <w:t xml:space="preserve">: </w:t>
            </w:r>
            <w:r w:rsidRPr="004C6C00">
              <w:rPr>
                <w:rFonts w:hint="eastAsia"/>
                <w:szCs w:val="18"/>
              </w:rPr>
              <w:t>a）中5）</w:t>
            </w:r>
            <w:r w:rsidRPr="004C6C00">
              <w:rPr>
                <w:rFonts w:hAnsi="宋体" w:hint="eastAsia"/>
                <w:szCs w:val="18"/>
              </w:rPr>
              <w:t xml:space="preserve">～ </w:t>
            </w:r>
            <w:r w:rsidRPr="004C6C00">
              <w:rPr>
                <w:szCs w:val="18"/>
              </w:rPr>
              <w:t>7</w:t>
            </w:r>
            <w:r w:rsidRPr="004C6C00">
              <w:rPr>
                <w:rFonts w:hint="eastAsia"/>
                <w:szCs w:val="18"/>
              </w:rPr>
              <w:t>）</w:t>
            </w:r>
          </w:p>
        </w:tc>
        <w:tc>
          <w:tcPr>
            <w:tcW w:w="992" w:type="dxa"/>
            <w:vAlign w:val="center"/>
            <w:hideMark/>
          </w:tcPr>
          <w:p w14:paraId="692C394E" w14:textId="77777777" w:rsidR="00ED262F" w:rsidRPr="004C6C00" w:rsidRDefault="00ED262F" w:rsidP="00E534A7">
            <w:pPr>
              <w:pStyle w:val="affffffffff6"/>
              <w:rPr>
                <w:szCs w:val="18"/>
              </w:rPr>
            </w:pPr>
            <w:r w:rsidRPr="004C6C00">
              <w:rPr>
                <w:rFonts w:hint="eastAsia"/>
                <w:szCs w:val="18"/>
              </w:rPr>
              <w:t>8.7.3.2</w:t>
            </w:r>
            <w:r w:rsidRPr="004C6C00">
              <w:rPr>
                <w:szCs w:val="18"/>
              </w:rPr>
              <w:t xml:space="preserve">: </w:t>
            </w:r>
            <w:r w:rsidRPr="004C6C00">
              <w:rPr>
                <w:rFonts w:hint="eastAsia"/>
                <w:szCs w:val="18"/>
              </w:rPr>
              <w:t xml:space="preserve">a）中 </w:t>
            </w:r>
            <w:r w:rsidRPr="004C6C00">
              <w:rPr>
                <w:szCs w:val="18"/>
              </w:rPr>
              <w:t>8</w:t>
            </w:r>
            <w:r w:rsidRPr="004C6C00">
              <w:rPr>
                <w:rFonts w:hint="eastAsia"/>
                <w:szCs w:val="18"/>
              </w:rPr>
              <w:t>）</w:t>
            </w:r>
            <w:r w:rsidRPr="004C6C00">
              <w:rPr>
                <w:rFonts w:hAnsi="宋体" w:hint="eastAsia"/>
                <w:szCs w:val="18"/>
              </w:rPr>
              <w:t xml:space="preserve">～ </w:t>
            </w:r>
            <w:r w:rsidRPr="004C6C00">
              <w:rPr>
                <w:szCs w:val="18"/>
              </w:rPr>
              <w:t>9</w:t>
            </w:r>
            <w:r w:rsidRPr="004C6C00">
              <w:rPr>
                <w:rFonts w:hint="eastAsia"/>
                <w:szCs w:val="18"/>
              </w:rPr>
              <w:t>）</w:t>
            </w:r>
          </w:p>
        </w:tc>
        <w:tc>
          <w:tcPr>
            <w:tcW w:w="709" w:type="dxa"/>
            <w:vAlign w:val="center"/>
            <w:hideMark/>
          </w:tcPr>
          <w:p w14:paraId="609F4CF6" w14:textId="77777777" w:rsidR="00ED262F" w:rsidRPr="004C6C00" w:rsidRDefault="00ED262F" w:rsidP="00E534A7">
            <w:pPr>
              <w:pStyle w:val="affffffffff6"/>
              <w:rPr>
                <w:szCs w:val="18"/>
              </w:rPr>
            </w:pPr>
            <w:r w:rsidRPr="004C6C00">
              <w:rPr>
                <w:szCs w:val="18"/>
              </w:rPr>
              <w:t>/</w:t>
            </w:r>
          </w:p>
        </w:tc>
      </w:tr>
      <w:tr w:rsidR="00ED262F" w:rsidRPr="004C6C00" w14:paraId="3BA9E6FB" w14:textId="77777777" w:rsidTr="009C28A1">
        <w:tc>
          <w:tcPr>
            <w:tcW w:w="426" w:type="dxa"/>
            <w:vAlign w:val="center"/>
            <w:hideMark/>
          </w:tcPr>
          <w:p w14:paraId="0AB07C17"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SP-F-0150</w:t>
            </w:r>
          </w:p>
        </w:tc>
        <w:tc>
          <w:tcPr>
            <w:tcW w:w="577" w:type="dxa"/>
            <w:vMerge/>
            <w:vAlign w:val="center"/>
            <w:hideMark/>
          </w:tcPr>
          <w:p w14:paraId="2F9544CA" w14:textId="77777777" w:rsidR="00ED262F" w:rsidRPr="004C6C00" w:rsidRDefault="00ED262F" w:rsidP="00E534A7">
            <w:pPr>
              <w:widowControl/>
              <w:spacing w:line="240" w:lineRule="auto"/>
              <w:ind w:firstLine="360"/>
              <w:rPr>
                <w:noProof/>
                <w:sz w:val="18"/>
                <w:szCs w:val="18"/>
              </w:rPr>
            </w:pPr>
          </w:p>
        </w:tc>
        <w:tc>
          <w:tcPr>
            <w:tcW w:w="688" w:type="dxa"/>
            <w:vAlign w:val="center"/>
            <w:hideMark/>
          </w:tcPr>
          <w:p w14:paraId="0C7CC956"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系统管理测试</w:t>
            </w:r>
          </w:p>
        </w:tc>
        <w:tc>
          <w:tcPr>
            <w:tcW w:w="709" w:type="dxa"/>
            <w:vAlign w:val="center"/>
            <w:hideMark/>
          </w:tcPr>
          <w:p w14:paraId="2A449474" w14:textId="77777777" w:rsidR="00ED262F" w:rsidRPr="004C6C00" w:rsidRDefault="00ED262F" w:rsidP="00E534A7">
            <w:pPr>
              <w:pStyle w:val="afffff5"/>
              <w:spacing w:after="120"/>
              <w:ind w:firstLineChars="0" w:firstLine="0"/>
              <w:jc w:val="center"/>
              <w:rPr>
                <w:sz w:val="18"/>
                <w:szCs w:val="18"/>
              </w:rPr>
            </w:pPr>
            <w:r w:rsidRPr="004C6C00">
              <w:rPr>
                <w:rFonts w:hint="eastAsia"/>
                <w:sz w:val="18"/>
                <w:szCs w:val="18"/>
              </w:rPr>
              <w:t>/</w:t>
            </w:r>
          </w:p>
        </w:tc>
        <w:tc>
          <w:tcPr>
            <w:tcW w:w="709" w:type="dxa"/>
            <w:vAlign w:val="center"/>
            <w:hideMark/>
          </w:tcPr>
          <w:p w14:paraId="23FFE010"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A4388F3" w14:textId="77777777" w:rsidR="00ED262F" w:rsidRPr="004C6C00" w:rsidRDefault="00ED262F" w:rsidP="00E534A7">
            <w:pPr>
              <w:pStyle w:val="affffffffff6"/>
              <w:rPr>
                <w:szCs w:val="18"/>
              </w:rPr>
            </w:pPr>
            <w:r w:rsidRPr="004C6C00">
              <w:rPr>
                <w:rFonts w:hint="eastAsia"/>
                <w:szCs w:val="18"/>
              </w:rPr>
              <w:t>8.7.3.3</w:t>
            </w:r>
            <w:r w:rsidRPr="004C6C00">
              <w:rPr>
                <w:szCs w:val="18"/>
              </w:rPr>
              <w:t xml:space="preserve">: </w:t>
            </w:r>
            <w:r w:rsidRPr="004C6C00">
              <w:rPr>
                <w:rFonts w:hint="eastAsia"/>
                <w:szCs w:val="18"/>
              </w:rPr>
              <w:t>a）中 1）、</w:t>
            </w:r>
            <w:r w:rsidRPr="004C6C00">
              <w:rPr>
                <w:szCs w:val="18"/>
              </w:rPr>
              <w:t>2</w:t>
            </w:r>
            <w:r w:rsidRPr="004C6C00">
              <w:rPr>
                <w:rFonts w:hint="eastAsia"/>
                <w:szCs w:val="18"/>
              </w:rPr>
              <w:t>）</w:t>
            </w:r>
          </w:p>
        </w:tc>
        <w:tc>
          <w:tcPr>
            <w:tcW w:w="850" w:type="dxa"/>
            <w:vAlign w:val="center"/>
            <w:hideMark/>
          </w:tcPr>
          <w:p w14:paraId="7BE9A286" w14:textId="77777777" w:rsidR="00ED262F" w:rsidRPr="004C6C00" w:rsidRDefault="00ED262F" w:rsidP="00E534A7">
            <w:pPr>
              <w:pStyle w:val="affffffffff6"/>
              <w:rPr>
                <w:szCs w:val="18"/>
              </w:rPr>
            </w:pPr>
            <w:r w:rsidRPr="004C6C00">
              <w:rPr>
                <w:rFonts w:hint="eastAsia"/>
                <w:szCs w:val="18"/>
              </w:rPr>
              <w:t>8.7.3.3</w:t>
            </w:r>
            <w:r w:rsidRPr="004C6C00">
              <w:rPr>
                <w:szCs w:val="18"/>
              </w:rPr>
              <w:t xml:space="preserve">: </w:t>
            </w:r>
            <w:r w:rsidRPr="004C6C00">
              <w:rPr>
                <w:rFonts w:hint="eastAsia"/>
                <w:szCs w:val="18"/>
              </w:rPr>
              <w:t xml:space="preserve">a）中 </w:t>
            </w:r>
            <w:r w:rsidRPr="004C6C00">
              <w:rPr>
                <w:szCs w:val="18"/>
              </w:rPr>
              <w:t>3</w:t>
            </w:r>
            <w:r w:rsidRPr="004C6C00">
              <w:rPr>
                <w:rFonts w:hint="eastAsia"/>
                <w:szCs w:val="18"/>
              </w:rPr>
              <w:t>）</w:t>
            </w:r>
            <w:r w:rsidRPr="004C6C00">
              <w:rPr>
                <w:rFonts w:hAnsi="宋体" w:hint="eastAsia"/>
                <w:szCs w:val="18"/>
              </w:rPr>
              <w:t xml:space="preserve">～ </w:t>
            </w:r>
            <w:r w:rsidRPr="004C6C00">
              <w:rPr>
                <w:szCs w:val="18"/>
              </w:rPr>
              <w:t>6</w:t>
            </w:r>
            <w:r w:rsidRPr="004C6C00">
              <w:rPr>
                <w:rFonts w:hint="eastAsia"/>
                <w:szCs w:val="18"/>
              </w:rPr>
              <w:t>）</w:t>
            </w:r>
          </w:p>
        </w:tc>
        <w:tc>
          <w:tcPr>
            <w:tcW w:w="851" w:type="dxa"/>
            <w:vAlign w:val="center"/>
            <w:hideMark/>
          </w:tcPr>
          <w:p w14:paraId="4D0CDD20" w14:textId="5EDF41AB" w:rsidR="00ED262F" w:rsidRPr="004C6C00" w:rsidRDefault="00ED262F" w:rsidP="007F4E44">
            <w:pPr>
              <w:pStyle w:val="affffffffff6"/>
              <w:rPr>
                <w:szCs w:val="18"/>
              </w:rPr>
            </w:pPr>
            <w:r w:rsidRPr="004C6C00">
              <w:rPr>
                <w:rFonts w:hint="eastAsia"/>
                <w:szCs w:val="18"/>
              </w:rPr>
              <w:t>8.7.3.3</w:t>
            </w:r>
            <w:r w:rsidRPr="004C6C00">
              <w:rPr>
                <w:szCs w:val="18"/>
              </w:rPr>
              <w:t>:</w:t>
            </w:r>
            <w:r w:rsidRPr="004C6C00">
              <w:rPr>
                <w:rFonts w:hint="eastAsia"/>
                <w:szCs w:val="18"/>
              </w:rPr>
              <w:t xml:space="preserve"> a）中</w:t>
            </w:r>
            <w:r w:rsidRPr="004C6C00">
              <w:rPr>
                <w:szCs w:val="18"/>
              </w:rPr>
              <w:t>8</w:t>
            </w:r>
            <w:r w:rsidRPr="004C6C00">
              <w:rPr>
                <w:rFonts w:hint="eastAsia"/>
                <w:szCs w:val="18"/>
              </w:rPr>
              <w:t>）</w:t>
            </w:r>
            <w:r w:rsidR="007F4E44" w:rsidRPr="004C6C00">
              <w:rPr>
                <w:rFonts w:hAnsi="宋体" w:hint="eastAsia"/>
                <w:szCs w:val="18"/>
              </w:rPr>
              <w:t>～</w:t>
            </w:r>
            <w:r w:rsidRPr="004C6C00">
              <w:rPr>
                <w:rFonts w:hint="eastAsia"/>
                <w:szCs w:val="18"/>
              </w:rPr>
              <w:t>10）</w:t>
            </w:r>
          </w:p>
        </w:tc>
        <w:tc>
          <w:tcPr>
            <w:tcW w:w="850" w:type="dxa"/>
            <w:vAlign w:val="center"/>
            <w:hideMark/>
          </w:tcPr>
          <w:p w14:paraId="018BE49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ECCADF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D3B09BE" w14:textId="77777777" w:rsidR="00ED262F" w:rsidRPr="004C6C00" w:rsidRDefault="00ED262F" w:rsidP="00E534A7">
            <w:pPr>
              <w:pStyle w:val="affffffffff6"/>
              <w:rPr>
                <w:szCs w:val="18"/>
              </w:rPr>
            </w:pPr>
            <w:r w:rsidRPr="004C6C00">
              <w:rPr>
                <w:rFonts w:hint="eastAsia"/>
                <w:szCs w:val="18"/>
              </w:rPr>
              <w:t>8.7.3.3</w:t>
            </w:r>
            <w:r w:rsidRPr="004C6C00">
              <w:rPr>
                <w:szCs w:val="18"/>
              </w:rPr>
              <w:t xml:space="preserve">: </w:t>
            </w:r>
            <w:r w:rsidRPr="004C6C00">
              <w:rPr>
                <w:rFonts w:hint="eastAsia"/>
                <w:szCs w:val="18"/>
              </w:rPr>
              <w:t>a）中 1）、</w:t>
            </w:r>
            <w:r w:rsidRPr="004C6C00">
              <w:rPr>
                <w:szCs w:val="18"/>
              </w:rPr>
              <w:t>2</w:t>
            </w:r>
            <w:r w:rsidRPr="004C6C00">
              <w:rPr>
                <w:rFonts w:hint="eastAsia"/>
                <w:szCs w:val="18"/>
              </w:rPr>
              <w:t>）</w:t>
            </w:r>
          </w:p>
        </w:tc>
        <w:tc>
          <w:tcPr>
            <w:tcW w:w="992" w:type="dxa"/>
            <w:vAlign w:val="center"/>
            <w:hideMark/>
          </w:tcPr>
          <w:p w14:paraId="1CF18CC7" w14:textId="77777777" w:rsidR="00ED262F" w:rsidRPr="004C6C00" w:rsidRDefault="00ED262F" w:rsidP="00E534A7">
            <w:pPr>
              <w:pStyle w:val="affffffffff6"/>
              <w:rPr>
                <w:szCs w:val="18"/>
              </w:rPr>
            </w:pPr>
            <w:r w:rsidRPr="004C6C00">
              <w:rPr>
                <w:rFonts w:hint="eastAsia"/>
                <w:szCs w:val="18"/>
              </w:rPr>
              <w:t>8.7.3.3</w:t>
            </w:r>
            <w:r w:rsidRPr="004C6C00">
              <w:rPr>
                <w:szCs w:val="18"/>
              </w:rPr>
              <w:t>:</w:t>
            </w:r>
            <w:r w:rsidRPr="004C6C00">
              <w:rPr>
                <w:rFonts w:hint="eastAsia"/>
                <w:szCs w:val="18"/>
              </w:rPr>
              <w:t xml:space="preserve">a）中 </w:t>
            </w:r>
            <w:r w:rsidRPr="004C6C00">
              <w:rPr>
                <w:szCs w:val="18"/>
              </w:rPr>
              <w:t>3</w:t>
            </w:r>
            <w:r w:rsidRPr="004C6C00">
              <w:rPr>
                <w:rFonts w:hint="eastAsia"/>
                <w:szCs w:val="18"/>
              </w:rPr>
              <w:t>）</w:t>
            </w:r>
            <w:r w:rsidRPr="004C6C00">
              <w:rPr>
                <w:rFonts w:hAnsi="宋体" w:hint="eastAsia"/>
                <w:szCs w:val="18"/>
              </w:rPr>
              <w:t xml:space="preserve">～ </w:t>
            </w:r>
            <w:r w:rsidRPr="004C6C00">
              <w:rPr>
                <w:szCs w:val="18"/>
              </w:rPr>
              <w:t>7</w:t>
            </w:r>
            <w:r w:rsidRPr="004C6C00">
              <w:rPr>
                <w:rFonts w:hint="eastAsia"/>
                <w:szCs w:val="18"/>
              </w:rPr>
              <w:t>）</w:t>
            </w:r>
          </w:p>
        </w:tc>
        <w:tc>
          <w:tcPr>
            <w:tcW w:w="851" w:type="dxa"/>
            <w:vAlign w:val="center"/>
            <w:hideMark/>
          </w:tcPr>
          <w:p w14:paraId="79B25E18" w14:textId="518EDC11" w:rsidR="00ED262F" w:rsidRPr="004C6C00" w:rsidRDefault="00ED262F" w:rsidP="007F4E44">
            <w:pPr>
              <w:pStyle w:val="affffffffff6"/>
              <w:rPr>
                <w:szCs w:val="18"/>
              </w:rPr>
            </w:pPr>
            <w:r w:rsidRPr="004C6C00">
              <w:rPr>
                <w:rFonts w:hint="eastAsia"/>
                <w:szCs w:val="18"/>
              </w:rPr>
              <w:t>8.7.3.3</w:t>
            </w:r>
            <w:r w:rsidRPr="004C6C00">
              <w:rPr>
                <w:szCs w:val="18"/>
              </w:rPr>
              <w:t xml:space="preserve">: </w:t>
            </w:r>
            <w:r w:rsidRPr="004C6C00">
              <w:rPr>
                <w:rFonts w:hint="eastAsia"/>
                <w:szCs w:val="18"/>
              </w:rPr>
              <w:t>a）中</w:t>
            </w:r>
            <w:r w:rsidRPr="004C6C00">
              <w:rPr>
                <w:szCs w:val="18"/>
              </w:rPr>
              <w:t>8</w:t>
            </w:r>
            <w:r w:rsidRPr="004C6C00">
              <w:rPr>
                <w:rFonts w:hint="eastAsia"/>
                <w:szCs w:val="18"/>
              </w:rPr>
              <w:t>）</w:t>
            </w:r>
            <w:r w:rsidR="007F4E44" w:rsidRPr="004C6C00">
              <w:rPr>
                <w:rFonts w:hAnsi="宋体" w:hint="eastAsia"/>
                <w:szCs w:val="18"/>
              </w:rPr>
              <w:t>～</w:t>
            </w:r>
            <w:r w:rsidRPr="004C6C00">
              <w:rPr>
                <w:rFonts w:hint="eastAsia"/>
                <w:szCs w:val="18"/>
              </w:rPr>
              <w:t>1</w:t>
            </w:r>
            <w:r w:rsidR="007F4E44">
              <w:rPr>
                <w:szCs w:val="18"/>
              </w:rPr>
              <w:t>1</w:t>
            </w:r>
            <w:r w:rsidRPr="004C6C00">
              <w:rPr>
                <w:rFonts w:hint="eastAsia"/>
                <w:szCs w:val="18"/>
              </w:rPr>
              <w:t>）</w:t>
            </w:r>
          </w:p>
        </w:tc>
        <w:tc>
          <w:tcPr>
            <w:tcW w:w="709" w:type="dxa"/>
            <w:vAlign w:val="center"/>
            <w:hideMark/>
          </w:tcPr>
          <w:p w14:paraId="4AD0BA93"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44927CFB"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42D19262" w14:textId="77777777" w:rsidR="00ED262F" w:rsidRPr="004C6C00" w:rsidRDefault="00ED262F" w:rsidP="00E534A7">
            <w:pPr>
              <w:pStyle w:val="affffffffff6"/>
              <w:rPr>
                <w:szCs w:val="18"/>
              </w:rPr>
            </w:pPr>
            <w:r w:rsidRPr="004C6C00">
              <w:rPr>
                <w:rFonts w:hint="eastAsia"/>
                <w:szCs w:val="18"/>
              </w:rPr>
              <w:t>8.7.3.3</w:t>
            </w:r>
            <w:r w:rsidRPr="004C6C00">
              <w:rPr>
                <w:szCs w:val="18"/>
              </w:rPr>
              <w:t>:</w:t>
            </w:r>
            <w:r w:rsidRPr="004C6C00">
              <w:rPr>
                <w:rFonts w:hint="eastAsia"/>
                <w:szCs w:val="18"/>
              </w:rPr>
              <w:t>a）中 1）、</w:t>
            </w:r>
            <w:r w:rsidRPr="004C6C00">
              <w:rPr>
                <w:szCs w:val="18"/>
              </w:rPr>
              <w:t>2</w:t>
            </w:r>
            <w:r w:rsidRPr="004C6C00">
              <w:rPr>
                <w:rFonts w:hint="eastAsia"/>
                <w:szCs w:val="18"/>
              </w:rPr>
              <w:t>）</w:t>
            </w:r>
          </w:p>
        </w:tc>
        <w:tc>
          <w:tcPr>
            <w:tcW w:w="851" w:type="dxa"/>
            <w:vAlign w:val="center"/>
            <w:hideMark/>
          </w:tcPr>
          <w:p w14:paraId="7CE99456" w14:textId="77777777" w:rsidR="00ED262F" w:rsidRPr="004C6C00" w:rsidRDefault="00ED262F" w:rsidP="00E534A7">
            <w:pPr>
              <w:pStyle w:val="affffffffff6"/>
              <w:rPr>
                <w:szCs w:val="18"/>
              </w:rPr>
            </w:pPr>
            <w:r w:rsidRPr="004C6C00">
              <w:rPr>
                <w:rFonts w:hint="eastAsia"/>
                <w:szCs w:val="18"/>
              </w:rPr>
              <w:t>8.7.3.3</w:t>
            </w:r>
            <w:r w:rsidRPr="004C6C00">
              <w:rPr>
                <w:szCs w:val="18"/>
              </w:rPr>
              <w:t xml:space="preserve">: </w:t>
            </w:r>
            <w:r w:rsidRPr="004C6C00">
              <w:rPr>
                <w:rFonts w:hint="eastAsia"/>
                <w:szCs w:val="18"/>
              </w:rPr>
              <w:t xml:space="preserve">a）中 </w:t>
            </w:r>
            <w:r w:rsidRPr="004C6C00">
              <w:rPr>
                <w:szCs w:val="18"/>
              </w:rPr>
              <w:t>3</w:t>
            </w:r>
            <w:r w:rsidRPr="004C6C00">
              <w:rPr>
                <w:rFonts w:hint="eastAsia"/>
                <w:szCs w:val="18"/>
              </w:rPr>
              <w:t>）</w:t>
            </w:r>
            <w:r w:rsidRPr="004C6C00">
              <w:rPr>
                <w:rFonts w:hAnsi="宋体" w:hint="eastAsia"/>
                <w:szCs w:val="18"/>
              </w:rPr>
              <w:t xml:space="preserve">～ </w:t>
            </w:r>
            <w:r w:rsidRPr="004C6C00">
              <w:rPr>
                <w:szCs w:val="18"/>
              </w:rPr>
              <w:t>7</w:t>
            </w:r>
            <w:r w:rsidRPr="004C6C00">
              <w:rPr>
                <w:rFonts w:hint="eastAsia"/>
                <w:szCs w:val="18"/>
              </w:rPr>
              <w:t>）</w:t>
            </w:r>
          </w:p>
        </w:tc>
        <w:tc>
          <w:tcPr>
            <w:tcW w:w="992" w:type="dxa"/>
            <w:vAlign w:val="center"/>
            <w:hideMark/>
          </w:tcPr>
          <w:p w14:paraId="27ECA62C" w14:textId="77777777" w:rsidR="00ED262F" w:rsidRPr="004C6C00" w:rsidRDefault="00ED262F" w:rsidP="00E534A7">
            <w:pPr>
              <w:pStyle w:val="affffffffff6"/>
              <w:rPr>
                <w:szCs w:val="18"/>
              </w:rPr>
            </w:pPr>
            <w:r w:rsidRPr="004C6C00">
              <w:rPr>
                <w:rFonts w:hint="eastAsia"/>
                <w:szCs w:val="18"/>
              </w:rPr>
              <w:t>8.7.3.3</w:t>
            </w:r>
            <w:r w:rsidRPr="004C6C00">
              <w:rPr>
                <w:szCs w:val="18"/>
              </w:rPr>
              <w:t>:</w:t>
            </w:r>
            <w:r w:rsidRPr="004C6C00">
              <w:rPr>
                <w:rFonts w:hint="eastAsia"/>
                <w:szCs w:val="18"/>
              </w:rPr>
              <w:t>a）中</w:t>
            </w:r>
            <w:r w:rsidRPr="004C6C00">
              <w:rPr>
                <w:szCs w:val="18"/>
              </w:rPr>
              <w:t>8</w:t>
            </w:r>
            <w:r w:rsidRPr="004C6C00">
              <w:rPr>
                <w:rFonts w:hint="eastAsia"/>
                <w:szCs w:val="18"/>
              </w:rPr>
              <w:t>）</w:t>
            </w:r>
            <w:r w:rsidRPr="004C6C00">
              <w:rPr>
                <w:rFonts w:hAnsi="宋体" w:hint="eastAsia"/>
                <w:szCs w:val="18"/>
              </w:rPr>
              <w:t xml:space="preserve">～ </w:t>
            </w:r>
            <w:r w:rsidRPr="004C6C00">
              <w:rPr>
                <w:rFonts w:hint="eastAsia"/>
                <w:szCs w:val="18"/>
              </w:rPr>
              <w:t>1</w:t>
            </w:r>
            <w:r w:rsidRPr="004C6C00">
              <w:rPr>
                <w:szCs w:val="18"/>
              </w:rPr>
              <w:t>1</w:t>
            </w:r>
            <w:r w:rsidRPr="004C6C00">
              <w:rPr>
                <w:rFonts w:hint="eastAsia"/>
                <w:szCs w:val="18"/>
              </w:rPr>
              <w:t>）</w:t>
            </w:r>
          </w:p>
        </w:tc>
        <w:tc>
          <w:tcPr>
            <w:tcW w:w="709" w:type="dxa"/>
            <w:vAlign w:val="center"/>
            <w:hideMark/>
          </w:tcPr>
          <w:p w14:paraId="3CAFB46F" w14:textId="77777777" w:rsidR="00ED262F" w:rsidRPr="004C6C00" w:rsidRDefault="00ED262F" w:rsidP="00E534A7">
            <w:pPr>
              <w:pStyle w:val="affffffffff6"/>
              <w:rPr>
                <w:szCs w:val="18"/>
              </w:rPr>
            </w:pPr>
            <w:r w:rsidRPr="004C6C00">
              <w:rPr>
                <w:rFonts w:hint="eastAsia"/>
                <w:szCs w:val="18"/>
              </w:rPr>
              <w:t>/</w:t>
            </w:r>
          </w:p>
        </w:tc>
      </w:tr>
      <w:tr w:rsidR="00ED262F" w:rsidRPr="004C6C00" w14:paraId="5E536180" w14:textId="77777777" w:rsidTr="009C28A1">
        <w:tc>
          <w:tcPr>
            <w:tcW w:w="426" w:type="dxa"/>
            <w:vAlign w:val="center"/>
            <w:hideMark/>
          </w:tcPr>
          <w:p w14:paraId="000F112A"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SP-F-0160</w:t>
            </w:r>
          </w:p>
        </w:tc>
        <w:tc>
          <w:tcPr>
            <w:tcW w:w="577" w:type="dxa"/>
            <w:vMerge/>
            <w:vAlign w:val="center"/>
            <w:hideMark/>
          </w:tcPr>
          <w:p w14:paraId="5D1233E6" w14:textId="77777777" w:rsidR="00ED262F" w:rsidRPr="004C6C00" w:rsidRDefault="00ED262F" w:rsidP="00E534A7">
            <w:pPr>
              <w:widowControl/>
              <w:spacing w:line="240" w:lineRule="auto"/>
              <w:ind w:firstLine="360"/>
              <w:rPr>
                <w:noProof/>
                <w:sz w:val="18"/>
                <w:szCs w:val="18"/>
              </w:rPr>
            </w:pPr>
          </w:p>
        </w:tc>
        <w:tc>
          <w:tcPr>
            <w:tcW w:w="688" w:type="dxa"/>
            <w:vAlign w:val="center"/>
            <w:hideMark/>
          </w:tcPr>
          <w:p w14:paraId="1E5DEEE0" w14:textId="77777777" w:rsidR="00ED262F" w:rsidRPr="004C6C00" w:rsidRDefault="00ED262F" w:rsidP="00E534A7">
            <w:pPr>
              <w:pStyle w:val="afffff5"/>
              <w:spacing w:after="120"/>
              <w:ind w:firstLineChars="0" w:firstLine="0"/>
              <w:rPr>
                <w:sz w:val="18"/>
                <w:szCs w:val="18"/>
              </w:rPr>
            </w:pPr>
            <w:r w:rsidRPr="004C6C00">
              <w:rPr>
                <w:rFonts w:hint="eastAsia"/>
                <w:sz w:val="18"/>
                <w:szCs w:val="18"/>
              </w:rPr>
              <w:t>AI安全测试</w:t>
            </w:r>
          </w:p>
        </w:tc>
        <w:tc>
          <w:tcPr>
            <w:tcW w:w="709" w:type="dxa"/>
            <w:vAlign w:val="center"/>
            <w:hideMark/>
          </w:tcPr>
          <w:p w14:paraId="14A1D335" w14:textId="77777777" w:rsidR="00ED262F" w:rsidRPr="004C6C00" w:rsidRDefault="00ED262F" w:rsidP="00E534A7">
            <w:pPr>
              <w:pStyle w:val="afffff5"/>
              <w:spacing w:after="120"/>
              <w:ind w:firstLineChars="0" w:firstLine="0"/>
              <w:jc w:val="center"/>
              <w:rPr>
                <w:sz w:val="18"/>
                <w:szCs w:val="18"/>
              </w:rPr>
            </w:pPr>
            <w:r w:rsidRPr="004C6C00">
              <w:rPr>
                <w:rFonts w:hint="eastAsia"/>
                <w:sz w:val="18"/>
                <w:szCs w:val="18"/>
              </w:rPr>
              <w:t>/</w:t>
            </w:r>
          </w:p>
        </w:tc>
        <w:tc>
          <w:tcPr>
            <w:tcW w:w="709" w:type="dxa"/>
            <w:vAlign w:val="center"/>
            <w:hideMark/>
          </w:tcPr>
          <w:p w14:paraId="1F3044D7"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19CDA282" w14:textId="77777777" w:rsidR="00ED262F" w:rsidRPr="004C6C00" w:rsidRDefault="00ED262F" w:rsidP="00E534A7">
            <w:pPr>
              <w:pStyle w:val="affffffffff6"/>
              <w:rPr>
                <w:szCs w:val="18"/>
              </w:rPr>
            </w:pPr>
            <w:r w:rsidRPr="004C6C00">
              <w:rPr>
                <w:rFonts w:hint="eastAsia"/>
                <w:szCs w:val="18"/>
              </w:rPr>
              <w:t>8.7.3.4</w:t>
            </w:r>
            <w:r w:rsidRPr="004C6C00">
              <w:rPr>
                <w:szCs w:val="18"/>
              </w:rPr>
              <w:t xml:space="preserve">: </w:t>
            </w:r>
            <w:r w:rsidRPr="004C6C00">
              <w:rPr>
                <w:rFonts w:hint="eastAsia"/>
                <w:szCs w:val="18"/>
              </w:rPr>
              <w:t>a）中1）、2）、3）</w:t>
            </w:r>
          </w:p>
        </w:tc>
        <w:tc>
          <w:tcPr>
            <w:tcW w:w="850" w:type="dxa"/>
            <w:vAlign w:val="center"/>
            <w:hideMark/>
          </w:tcPr>
          <w:p w14:paraId="00E003C3" w14:textId="77777777" w:rsidR="00ED262F" w:rsidRPr="004C6C00" w:rsidRDefault="00ED262F" w:rsidP="00E534A7">
            <w:pPr>
              <w:pStyle w:val="affffffffff6"/>
              <w:rPr>
                <w:szCs w:val="18"/>
              </w:rPr>
            </w:pPr>
            <w:r w:rsidRPr="004C6C00">
              <w:rPr>
                <w:rFonts w:hint="eastAsia"/>
                <w:szCs w:val="18"/>
              </w:rPr>
              <w:t>8.7.3.4</w:t>
            </w:r>
            <w:r w:rsidRPr="004C6C00">
              <w:rPr>
                <w:szCs w:val="18"/>
              </w:rPr>
              <w:t xml:space="preserve">: </w:t>
            </w:r>
            <w:r w:rsidRPr="004C6C00">
              <w:rPr>
                <w:rFonts w:hint="eastAsia"/>
                <w:szCs w:val="18"/>
              </w:rPr>
              <w:t>a）中4）、5）、6）</w:t>
            </w:r>
          </w:p>
        </w:tc>
        <w:tc>
          <w:tcPr>
            <w:tcW w:w="851" w:type="dxa"/>
            <w:vAlign w:val="center"/>
            <w:hideMark/>
          </w:tcPr>
          <w:p w14:paraId="2CFCFB99" w14:textId="77777777" w:rsidR="00ED262F" w:rsidRPr="004C6C00" w:rsidRDefault="00ED262F" w:rsidP="00E534A7">
            <w:pPr>
              <w:pStyle w:val="affffffffff6"/>
              <w:rPr>
                <w:szCs w:val="18"/>
              </w:rPr>
            </w:pPr>
            <w:r w:rsidRPr="004C6C00">
              <w:rPr>
                <w:rFonts w:hint="eastAsia"/>
                <w:szCs w:val="18"/>
              </w:rPr>
              <w:t>8.7.3.4</w:t>
            </w:r>
            <w:r w:rsidRPr="004C6C00">
              <w:rPr>
                <w:szCs w:val="18"/>
              </w:rPr>
              <w:t xml:space="preserve">: </w:t>
            </w:r>
            <w:r w:rsidRPr="004C6C00">
              <w:rPr>
                <w:rFonts w:hint="eastAsia"/>
                <w:szCs w:val="18"/>
              </w:rPr>
              <w:t>a）中</w:t>
            </w:r>
            <w:r w:rsidRPr="004C6C00">
              <w:rPr>
                <w:szCs w:val="18"/>
              </w:rPr>
              <w:t>9</w:t>
            </w:r>
            <w:r w:rsidRPr="004C6C00">
              <w:rPr>
                <w:rFonts w:hint="eastAsia"/>
                <w:szCs w:val="18"/>
              </w:rPr>
              <w:t>）</w:t>
            </w:r>
            <w:r w:rsidRPr="004C6C00">
              <w:rPr>
                <w:rFonts w:hAnsi="宋体" w:hint="eastAsia"/>
                <w:szCs w:val="18"/>
              </w:rPr>
              <w:t xml:space="preserve">～ </w:t>
            </w:r>
            <w:r w:rsidRPr="004C6C00">
              <w:rPr>
                <w:rFonts w:hint="eastAsia"/>
                <w:szCs w:val="18"/>
              </w:rPr>
              <w:t>12）</w:t>
            </w:r>
          </w:p>
        </w:tc>
        <w:tc>
          <w:tcPr>
            <w:tcW w:w="850" w:type="dxa"/>
            <w:vAlign w:val="center"/>
            <w:hideMark/>
          </w:tcPr>
          <w:p w14:paraId="004CF96C"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2409653D"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177D8B73" w14:textId="77777777" w:rsidR="00ED262F" w:rsidRPr="004C6C00" w:rsidRDefault="00ED262F" w:rsidP="00E534A7">
            <w:pPr>
              <w:pStyle w:val="affffffffff6"/>
              <w:rPr>
                <w:szCs w:val="18"/>
              </w:rPr>
            </w:pPr>
            <w:r w:rsidRPr="004C6C00">
              <w:rPr>
                <w:rFonts w:hint="eastAsia"/>
                <w:szCs w:val="18"/>
              </w:rPr>
              <w:t>8.7.3.4</w:t>
            </w:r>
            <w:r w:rsidRPr="004C6C00">
              <w:rPr>
                <w:szCs w:val="18"/>
              </w:rPr>
              <w:t xml:space="preserve">: </w:t>
            </w:r>
            <w:r w:rsidRPr="004C6C00">
              <w:rPr>
                <w:rFonts w:hint="eastAsia"/>
                <w:szCs w:val="18"/>
              </w:rPr>
              <w:t>a）中1）、2）、3）</w:t>
            </w:r>
          </w:p>
        </w:tc>
        <w:tc>
          <w:tcPr>
            <w:tcW w:w="992" w:type="dxa"/>
            <w:vAlign w:val="center"/>
            <w:hideMark/>
          </w:tcPr>
          <w:p w14:paraId="465B806C" w14:textId="77777777" w:rsidR="00ED262F" w:rsidRPr="004C6C00" w:rsidRDefault="00ED262F" w:rsidP="00E534A7">
            <w:pPr>
              <w:pStyle w:val="affffffffff6"/>
              <w:rPr>
                <w:szCs w:val="18"/>
              </w:rPr>
            </w:pPr>
            <w:r w:rsidRPr="004C6C00">
              <w:rPr>
                <w:rFonts w:hint="eastAsia"/>
                <w:szCs w:val="18"/>
              </w:rPr>
              <w:t>8.7.3.4</w:t>
            </w:r>
            <w:r w:rsidRPr="004C6C00">
              <w:rPr>
                <w:szCs w:val="18"/>
              </w:rPr>
              <w:t>:</w:t>
            </w:r>
            <w:r w:rsidRPr="004C6C00">
              <w:rPr>
                <w:rFonts w:hint="eastAsia"/>
                <w:szCs w:val="18"/>
              </w:rPr>
              <w:t xml:space="preserve">a）中4） </w:t>
            </w:r>
            <w:r w:rsidRPr="004C6C00">
              <w:rPr>
                <w:rFonts w:hAnsi="宋体" w:hint="eastAsia"/>
                <w:szCs w:val="18"/>
              </w:rPr>
              <w:t xml:space="preserve">～ </w:t>
            </w:r>
            <w:r w:rsidRPr="004C6C00">
              <w:rPr>
                <w:rFonts w:hint="eastAsia"/>
                <w:szCs w:val="18"/>
              </w:rPr>
              <w:t>8）</w:t>
            </w:r>
          </w:p>
        </w:tc>
        <w:tc>
          <w:tcPr>
            <w:tcW w:w="851" w:type="dxa"/>
            <w:vAlign w:val="center"/>
            <w:hideMark/>
          </w:tcPr>
          <w:p w14:paraId="3F5A95ED" w14:textId="77777777" w:rsidR="00ED262F" w:rsidRPr="004C6C00" w:rsidRDefault="00ED262F" w:rsidP="00E534A7">
            <w:pPr>
              <w:pStyle w:val="affffffffff6"/>
              <w:rPr>
                <w:szCs w:val="18"/>
              </w:rPr>
            </w:pPr>
            <w:r w:rsidRPr="004C6C00">
              <w:rPr>
                <w:rFonts w:hint="eastAsia"/>
                <w:szCs w:val="18"/>
              </w:rPr>
              <w:t>8.7.3.4</w:t>
            </w:r>
            <w:r w:rsidRPr="004C6C00">
              <w:rPr>
                <w:szCs w:val="18"/>
              </w:rPr>
              <w:t xml:space="preserve">: </w:t>
            </w:r>
            <w:r w:rsidRPr="004C6C00">
              <w:rPr>
                <w:rFonts w:hint="eastAsia"/>
                <w:szCs w:val="18"/>
              </w:rPr>
              <w:t xml:space="preserve">a）中9） </w:t>
            </w:r>
            <w:r w:rsidRPr="004C6C00">
              <w:rPr>
                <w:rFonts w:hAnsi="宋体" w:hint="eastAsia"/>
                <w:szCs w:val="18"/>
              </w:rPr>
              <w:t xml:space="preserve">～ </w:t>
            </w:r>
            <w:r w:rsidRPr="004C6C00">
              <w:rPr>
                <w:rFonts w:hint="eastAsia"/>
                <w:szCs w:val="18"/>
              </w:rPr>
              <w:t>1</w:t>
            </w:r>
            <w:r w:rsidRPr="004C6C00">
              <w:rPr>
                <w:szCs w:val="18"/>
              </w:rPr>
              <w:t>4</w:t>
            </w:r>
            <w:r w:rsidRPr="004C6C00">
              <w:rPr>
                <w:rFonts w:hint="eastAsia"/>
                <w:szCs w:val="18"/>
              </w:rPr>
              <w:t>）</w:t>
            </w:r>
          </w:p>
        </w:tc>
        <w:tc>
          <w:tcPr>
            <w:tcW w:w="709" w:type="dxa"/>
            <w:vAlign w:val="center"/>
            <w:hideMark/>
          </w:tcPr>
          <w:p w14:paraId="1136696F"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6F7793F9"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5974B0B1" w14:textId="77777777" w:rsidR="00ED262F" w:rsidRPr="004C6C00" w:rsidRDefault="00ED262F" w:rsidP="00E534A7">
            <w:pPr>
              <w:pStyle w:val="affffffffff6"/>
              <w:rPr>
                <w:szCs w:val="18"/>
              </w:rPr>
            </w:pPr>
            <w:r w:rsidRPr="004C6C00">
              <w:rPr>
                <w:rFonts w:hint="eastAsia"/>
                <w:szCs w:val="18"/>
              </w:rPr>
              <w:t>8.7.3.4</w:t>
            </w:r>
            <w:r w:rsidRPr="004C6C00">
              <w:rPr>
                <w:szCs w:val="18"/>
              </w:rPr>
              <w:t>:</w:t>
            </w:r>
            <w:r w:rsidRPr="004C6C00">
              <w:rPr>
                <w:rFonts w:hint="eastAsia"/>
                <w:szCs w:val="18"/>
              </w:rPr>
              <w:t>a）中1）、2）、3）</w:t>
            </w:r>
          </w:p>
        </w:tc>
        <w:tc>
          <w:tcPr>
            <w:tcW w:w="851" w:type="dxa"/>
            <w:vAlign w:val="center"/>
            <w:hideMark/>
          </w:tcPr>
          <w:p w14:paraId="6CAB4C3E" w14:textId="77777777" w:rsidR="00ED262F" w:rsidRPr="004C6C00" w:rsidRDefault="00ED262F" w:rsidP="00E534A7">
            <w:pPr>
              <w:pStyle w:val="affffffffff6"/>
              <w:rPr>
                <w:szCs w:val="18"/>
              </w:rPr>
            </w:pPr>
            <w:r w:rsidRPr="004C6C00">
              <w:rPr>
                <w:rFonts w:hint="eastAsia"/>
                <w:szCs w:val="18"/>
              </w:rPr>
              <w:t>8.7.3.4</w:t>
            </w:r>
            <w:r w:rsidRPr="004C6C00">
              <w:rPr>
                <w:szCs w:val="18"/>
              </w:rPr>
              <w:t>:</w:t>
            </w:r>
            <w:r w:rsidRPr="004C6C00">
              <w:rPr>
                <w:rFonts w:hint="eastAsia"/>
                <w:szCs w:val="18"/>
              </w:rPr>
              <w:t xml:space="preserve">a）中4） </w:t>
            </w:r>
            <w:r w:rsidRPr="004C6C00">
              <w:rPr>
                <w:rFonts w:hAnsi="宋体" w:hint="eastAsia"/>
                <w:szCs w:val="18"/>
              </w:rPr>
              <w:t xml:space="preserve">～ </w:t>
            </w:r>
            <w:r w:rsidRPr="004C6C00">
              <w:rPr>
                <w:rFonts w:hint="eastAsia"/>
                <w:szCs w:val="18"/>
              </w:rPr>
              <w:t>8）</w:t>
            </w:r>
          </w:p>
        </w:tc>
        <w:tc>
          <w:tcPr>
            <w:tcW w:w="992" w:type="dxa"/>
            <w:vAlign w:val="center"/>
            <w:hideMark/>
          </w:tcPr>
          <w:p w14:paraId="0298CD7B" w14:textId="38B96AC8" w:rsidR="00ED262F" w:rsidRPr="004C6C00" w:rsidRDefault="00ED262F" w:rsidP="00E534A7">
            <w:pPr>
              <w:pStyle w:val="affffffffff6"/>
              <w:rPr>
                <w:szCs w:val="18"/>
              </w:rPr>
            </w:pPr>
            <w:r w:rsidRPr="004C6C00">
              <w:rPr>
                <w:rFonts w:hint="eastAsia"/>
                <w:szCs w:val="18"/>
              </w:rPr>
              <w:t>8.7.3.4</w:t>
            </w:r>
            <w:r w:rsidRPr="004C6C00">
              <w:rPr>
                <w:szCs w:val="18"/>
              </w:rPr>
              <w:t>:</w:t>
            </w:r>
            <w:r w:rsidRPr="004C6C00">
              <w:rPr>
                <w:rFonts w:hint="eastAsia"/>
                <w:szCs w:val="18"/>
              </w:rPr>
              <w:t>a）中9）</w:t>
            </w:r>
            <w:r w:rsidRPr="004C6C00">
              <w:rPr>
                <w:rFonts w:hAnsi="宋体" w:hint="eastAsia"/>
                <w:szCs w:val="18"/>
              </w:rPr>
              <w:t xml:space="preserve">～ </w:t>
            </w:r>
            <w:r w:rsidRPr="004C6C00">
              <w:rPr>
                <w:rFonts w:hint="eastAsia"/>
                <w:szCs w:val="18"/>
              </w:rPr>
              <w:t>1</w:t>
            </w:r>
            <w:r w:rsidRPr="004C6C00">
              <w:rPr>
                <w:szCs w:val="18"/>
              </w:rPr>
              <w:t>4</w:t>
            </w:r>
            <w:r w:rsidRPr="004C6C00">
              <w:rPr>
                <w:rFonts w:hint="eastAsia"/>
                <w:szCs w:val="18"/>
              </w:rPr>
              <w:t>）</w:t>
            </w:r>
          </w:p>
        </w:tc>
        <w:tc>
          <w:tcPr>
            <w:tcW w:w="709" w:type="dxa"/>
            <w:vAlign w:val="center"/>
            <w:hideMark/>
          </w:tcPr>
          <w:p w14:paraId="3B0F8AFA" w14:textId="77777777" w:rsidR="00ED262F" w:rsidRPr="004C6C00" w:rsidRDefault="00ED262F" w:rsidP="00E534A7">
            <w:pPr>
              <w:pStyle w:val="affffffffff6"/>
              <w:rPr>
                <w:szCs w:val="18"/>
              </w:rPr>
            </w:pPr>
            <w:r w:rsidRPr="004C6C00">
              <w:rPr>
                <w:rFonts w:hint="eastAsia"/>
                <w:szCs w:val="18"/>
              </w:rPr>
              <w:t>/</w:t>
            </w:r>
          </w:p>
        </w:tc>
      </w:tr>
      <w:tr w:rsidR="00ED262F" w:rsidRPr="004C6C00" w14:paraId="43B1F474" w14:textId="77777777" w:rsidTr="009C28A1">
        <w:tc>
          <w:tcPr>
            <w:tcW w:w="426" w:type="dxa"/>
            <w:vAlign w:val="center"/>
            <w:hideMark/>
          </w:tcPr>
          <w:p w14:paraId="3FD063AF" w14:textId="77777777" w:rsidR="00ED262F" w:rsidRPr="004C6C00" w:rsidRDefault="00ED262F" w:rsidP="00E534A7">
            <w:pPr>
              <w:pStyle w:val="affffffffff6"/>
              <w:rPr>
                <w:szCs w:val="18"/>
              </w:rPr>
            </w:pPr>
            <w:r w:rsidRPr="004C6C00">
              <w:rPr>
                <w:rFonts w:hint="eastAsia"/>
                <w:szCs w:val="18"/>
              </w:rPr>
              <w:t>SP-F-0170</w:t>
            </w:r>
          </w:p>
        </w:tc>
        <w:tc>
          <w:tcPr>
            <w:tcW w:w="577" w:type="dxa"/>
            <w:vMerge w:val="restart"/>
            <w:vAlign w:val="center"/>
            <w:hideMark/>
          </w:tcPr>
          <w:p w14:paraId="388D17E7" w14:textId="77777777" w:rsidR="00ED262F" w:rsidRPr="004C6C00" w:rsidRDefault="00ED262F" w:rsidP="00E534A7">
            <w:pPr>
              <w:pStyle w:val="affffffffff6"/>
              <w:rPr>
                <w:szCs w:val="18"/>
              </w:rPr>
            </w:pPr>
            <w:r w:rsidRPr="004C6C00">
              <w:rPr>
                <w:rFonts w:hint="eastAsia"/>
                <w:szCs w:val="18"/>
              </w:rPr>
              <w:t>接口安全测试</w:t>
            </w:r>
          </w:p>
        </w:tc>
        <w:tc>
          <w:tcPr>
            <w:tcW w:w="688" w:type="dxa"/>
            <w:vAlign w:val="center"/>
            <w:hideMark/>
          </w:tcPr>
          <w:p w14:paraId="17DABEE7" w14:textId="77777777" w:rsidR="00ED262F" w:rsidRPr="004C6C00" w:rsidRDefault="00ED262F" w:rsidP="00E534A7">
            <w:pPr>
              <w:pStyle w:val="affffffffff6"/>
              <w:rPr>
                <w:szCs w:val="18"/>
              </w:rPr>
            </w:pPr>
            <w:r w:rsidRPr="004C6C00">
              <w:rPr>
                <w:rFonts w:hint="eastAsia"/>
                <w:szCs w:val="18"/>
              </w:rPr>
              <w:t>软件接口测试</w:t>
            </w:r>
          </w:p>
        </w:tc>
        <w:tc>
          <w:tcPr>
            <w:tcW w:w="709" w:type="dxa"/>
            <w:vAlign w:val="center"/>
            <w:hideMark/>
          </w:tcPr>
          <w:p w14:paraId="3DDA706C" w14:textId="77777777" w:rsidR="00ED262F" w:rsidRPr="004C6C00" w:rsidRDefault="00ED262F" w:rsidP="00E534A7">
            <w:pPr>
              <w:pStyle w:val="affffffffff6"/>
              <w:rPr>
                <w:szCs w:val="18"/>
              </w:rPr>
            </w:pPr>
            <w:r w:rsidRPr="004C6C00">
              <w:rPr>
                <w:szCs w:val="18"/>
              </w:rPr>
              <w:t>/</w:t>
            </w:r>
          </w:p>
        </w:tc>
        <w:tc>
          <w:tcPr>
            <w:tcW w:w="709" w:type="dxa"/>
            <w:vAlign w:val="center"/>
            <w:hideMark/>
          </w:tcPr>
          <w:p w14:paraId="0017A42C" w14:textId="6D58CFD5" w:rsidR="00ED262F" w:rsidRPr="004C6C00" w:rsidRDefault="00ED262F" w:rsidP="00E534A7">
            <w:pPr>
              <w:pStyle w:val="affffffffff6"/>
              <w:rPr>
                <w:szCs w:val="18"/>
              </w:rPr>
            </w:pPr>
            <w:r w:rsidRPr="004C6C00">
              <w:rPr>
                <w:rFonts w:hint="eastAsia"/>
                <w:szCs w:val="18"/>
              </w:rPr>
              <w:t>8.7.4.1</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p>
        </w:tc>
        <w:tc>
          <w:tcPr>
            <w:tcW w:w="851" w:type="dxa"/>
            <w:vAlign w:val="center"/>
            <w:hideMark/>
          </w:tcPr>
          <w:p w14:paraId="2601E3A8" w14:textId="7DC23B77" w:rsidR="00ED262F" w:rsidRPr="004C6C00" w:rsidRDefault="00ED262F" w:rsidP="00E534A7">
            <w:pPr>
              <w:pStyle w:val="affffffffff6"/>
              <w:rPr>
                <w:szCs w:val="18"/>
              </w:rPr>
            </w:pPr>
            <w:r w:rsidRPr="004C6C00">
              <w:rPr>
                <w:rFonts w:hint="eastAsia"/>
                <w:szCs w:val="18"/>
              </w:rPr>
              <w:t>8.7.4.1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2）、3）</w:t>
            </w:r>
          </w:p>
        </w:tc>
        <w:tc>
          <w:tcPr>
            <w:tcW w:w="850" w:type="dxa"/>
            <w:vAlign w:val="center"/>
            <w:hideMark/>
          </w:tcPr>
          <w:p w14:paraId="31877C4D" w14:textId="2F4672DD" w:rsidR="00ED262F" w:rsidRPr="004C6C00" w:rsidRDefault="00ED262F" w:rsidP="00E534A7">
            <w:pPr>
              <w:pStyle w:val="affffffffff6"/>
              <w:rPr>
                <w:szCs w:val="18"/>
              </w:rPr>
            </w:pPr>
            <w:r w:rsidRPr="004C6C00">
              <w:rPr>
                <w:rFonts w:hint="eastAsia"/>
                <w:szCs w:val="18"/>
              </w:rPr>
              <w:t>8.7.4.1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4</w:t>
            </w:r>
            <w:r w:rsidRPr="004C6C00">
              <w:rPr>
                <w:rFonts w:hint="eastAsia"/>
                <w:szCs w:val="18"/>
              </w:rPr>
              <w:t>）、</w:t>
            </w:r>
            <w:r w:rsidRPr="004C6C00">
              <w:rPr>
                <w:szCs w:val="18"/>
              </w:rPr>
              <w:t>5</w:t>
            </w:r>
            <w:r w:rsidRPr="004C6C00">
              <w:rPr>
                <w:rFonts w:hint="eastAsia"/>
                <w:szCs w:val="18"/>
              </w:rPr>
              <w:t>）</w:t>
            </w:r>
          </w:p>
        </w:tc>
        <w:tc>
          <w:tcPr>
            <w:tcW w:w="851" w:type="dxa"/>
            <w:vAlign w:val="center"/>
            <w:hideMark/>
          </w:tcPr>
          <w:p w14:paraId="35B8560A"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BC97CB8"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7BC29CCB" w14:textId="786DC111" w:rsidR="00ED262F" w:rsidRPr="004C6C00" w:rsidRDefault="00ED262F" w:rsidP="00E534A7">
            <w:pPr>
              <w:pStyle w:val="affffffffff6"/>
              <w:rPr>
                <w:szCs w:val="18"/>
              </w:rPr>
            </w:pPr>
            <w:r w:rsidRPr="004C6C00">
              <w:rPr>
                <w:rFonts w:hint="eastAsia"/>
                <w:szCs w:val="18"/>
              </w:rPr>
              <w:t>8.7.4.1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p>
        </w:tc>
        <w:tc>
          <w:tcPr>
            <w:tcW w:w="850" w:type="dxa"/>
            <w:vAlign w:val="center"/>
            <w:hideMark/>
          </w:tcPr>
          <w:p w14:paraId="740624FC" w14:textId="5163F4E1" w:rsidR="00ED262F" w:rsidRPr="004C6C00" w:rsidRDefault="00ED262F" w:rsidP="00E534A7">
            <w:pPr>
              <w:pStyle w:val="affffffffff6"/>
              <w:rPr>
                <w:szCs w:val="18"/>
              </w:rPr>
            </w:pPr>
            <w:r w:rsidRPr="004C6C00">
              <w:rPr>
                <w:rFonts w:hint="eastAsia"/>
                <w:szCs w:val="18"/>
              </w:rPr>
              <w:t>8.7.4.1</w:t>
            </w:r>
            <w:r w:rsidRPr="004C6C00">
              <w:rPr>
                <w:szCs w:val="18"/>
              </w:rPr>
              <w:t>:</w:t>
            </w:r>
            <w:r w:rsidRPr="004C6C00">
              <w:rPr>
                <w:rFonts w:hint="eastAsia"/>
                <w:szCs w:val="18"/>
              </w:rPr>
              <w:t>a</w:t>
            </w:r>
            <w:r w:rsidR="003F1E0E">
              <w:rPr>
                <w:rFonts w:hint="eastAsia"/>
                <w:szCs w:val="18"/>
              </w:rPr>
              <w:t>）</w:t>
            </w:r>
            <w:r w:rsidRPr="004C6C00">
              <w:rPr>
                <w:rFonts w:hint="eastAsia"/>
                <w:szCs w:val="18"/>
              </w:rPr>
              <w:t>中 2）、3）</w:t>
            </w:r>
          </w:p>
        </w:tc>
        <w:tc>
          <w:tcPr>
            <w:tcW w:w="992" w:type="dxa"/>
            <w:vAlign w:val="center"/>
            <w:hideMark/>
          </w:tcPr>
          <w:p w14:paraId="2AC5C086" w14:textId="4C3B338D" w:rsidR="00ED262F" w:rsidRPr="004C6C00" w:rsidRDefault="00ED262F" w:rsidP="00E534A7">
            <w:pPr>
              <w:pStyle w:val="affffffffff6"/>
              <w:rPr>
                <w:szCs w:val="18"/>
              </w:rPr>
            </w:pPr>
            <w:r w:rsidRPr="004C6C00">
              <w:rPr>
                <w:rFonts w:hint="eastAsia"/>
                <w:szCs w:val="18"/>
              </w:rPr>
              <w:t>8.7.4.1</w:t>
            </w:r>
            <w:r w:rsidRPr="004C6C00">
              <w:rPr>
                <w:szCs w:val="18"/>
              </w:rPr>
              <w:t>:</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4</w:t>
            </w:r>
            <w:r w:rsidRPr="004C6C00">
              <w:rPr>
                <w:rFonts w:hint="eastAsia"/>
                <w:szCs w:val="18"/>
              </w:rPr>
              <w:t>）</w:t>
            </w:r>
            <w:r w:rsidRPr="004C6C00">
              <w:rPr>
                <w:rFonts w:hAnsi="宋体" w:hint="eastAsia"/>
                <w:szCs w:val="18"/>
              </w:rPr>
              <w:t>～</w:t>
            </w:r>
            <w:r w:rsidRPr="004C6C00">
              <w:rPr>
                <w:rFonts w:hint="eastAsia"/>
                <w:szCs w:val="18"/>
              </w:rPr>
              <w:t xml:space="preserve"> </w:t>
            </w:r>
            <w:r w:rsidRPr="004C6C00">
              <w:rPr>
                <w:szCs w:val="18"/>
              </w:rPr>
              <w:t>7</w:t>
            </w:r>
            <w:r w:rsidRPr="004C6C00">
              <w:rPr>
                <w:rFonts w:hint="eastAsia"/>
                <w:szCs w:val="18"/>
              </w:rPr>
              <w:t>）</w:t>
            </w:r>
          </w:p>
        </w:tc>
        <w:tc>
          <w:tcPr>
            <w:tcW w:w="851" w:type="dxa"/>
            <w:vAlign w:val="center"/>
            <w:hideMark/>
          </w:tcPr>
          <w:p w14:paraId="7F779A96"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2A725864"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FB5BD61" w14:textId="1A3FB19D" w:rsidR="00ED262F" w:rsidRPr="004C6C00" w:rsidRDefault="00ED262F" w:rsidP="00E534A7">
            <w:pPr>
              <w:pStyle w:val="affffffffff6"/>
              <w:rPr>
                <w:szCs w:val="18"/>
              </w:rPr>
            </w:pPr>
            <w:r w:rsidRPr="004C6C00">
              <w:rPr>
                <w:rFonts w:hint="eastAsia"/>
                <w:szCs w:val="18"/>
              </w:rPr>
              <w:t>8.7.4.1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p>
        </w:tc>
        <w:tc>
          <w:tcPr>
            <w:tcW w:w="992" w:type="dxa"/>
            <w:vAlign w:val="center"/>
            <w:hideMark/>
          </w:tcPr>
          <w:p w14:paraId="7A2F3642" w14:textId="08AB7D3B" w:rsidR="00ED262F" w:rsidRPr="004C6C00" w:rsidRDefault="00ED262F" w:rsidP="00E534A7">
            <w:pPr>
              <w:pStyle w:val="affffffffff6"/>
              <w:rPr>
                <w:szCs w:val="18"/>
              </w:rPr>
            </w:pPr>
            <w:r w:rsidRPr="004C6C00">
              <w:rPr>
                <w:rFonts w:hint="eastAsia"/>
                <w:szCs w:val="18"/>
              </w:rPr>
              <w:t>8.7.4.1</w:t>
            </w:r>
            <w:r w:rsidRPr="004C6C00">
              <w:rPr>
                <w:szCs w:val="18"/>
              </w:rPr>
              <w:t>:</w:t>
            </w:r>
            <w:r w:rsidRPr="004C6C00">
              <w:rPr>
                <w:rFonts w:hint="eastAsia"/>
                <w:szCs w:val="18"/>
              </w:rPr>
              <w:t>a</w:t>
            </w:r>
            <w:r w:rsidR="003F1E0E">
              <w:rPr>
                <w:rFonts w:hint="eastAsia"/>
                <w:szCs w:val="18"/>
              </w:rPr>
              <w:t>）</w:t>
            </w:r>
            <w:r w:rsidRPr="004C6C00">
              <w:rPr>
                <w:rFonts w:hint="eastAsia"/>
                <w:szCs w:val="18"/>
              </w:rPr>
              <w:t>中 2）、3）</w:t>
            </w:r>
          </w:p>
        </w:tc>
        <w:tc>
          <w:tcPr>
            <w:tcW w:w="851" w:type="dxa"/>
            <w:vAlign w:val="center"/>
            <w:hideMark/>
          </w:tcPr>
          <w:p w14:paraId="00418448" w14:textId="522ABAC8" w:rsidR="00ED262F" w:rsidRPr="004C6C00" w:rsidRDefault="00ED262F" w:rsidP="00E534A7">
            <w:pPr>
              <w:pStyle w:val="affffffffff6"/>
              <w:rPr>
                <w:szCs w:val="18"/>
              </w:rPr>
            </w:pPr>
            <w:r w:rsidRPr="004C6C00">
              <w:rPr>
                <w:rFonts w:hint="eastAsia"/>
                <w:szCs w:val="18"/>
              </w:rPr>
              <w:t>8.7.4.1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4</w:t>
            </w:r>
            <w:r w:rsidRPr="004C6C00">
              <w:rPr>
                <w:rFonts w:hint="eastAsia"/>
                <w:szCs w:val="18"/>
              </w:rPr>
              <w:t xml:space="preserve">） </w:t>
            </w:r>
            <w:r w:rsidRPr="004C6C00">
              <w:rPr>
                <w:rFonts w:hAnsi="宋体" w:hint="eastAsia"/>
                <w:szCs w:val="18"/>
              </w:rPr>
              <w:t xml:space="preserve">～ </w:t>
            </w:r>
            <w:r w:rsidRPr="004C6C00">
              <w:rPr>
                <w:szCs w:val="18"/>
              </w:rPr>
              <w:t>7</w:t>
            </w:r>
            <w:r w:rsidRPr="004C6C00">
              <w:rPr>
                <w:rFonts w:hint="eastAsia"/>
                <w:szCs w:val="18"/>
              </w:rPr>
              <w:t>）</w:t>
            </w:r>
          </w:p>
        </w:tc>
        <w:tc>
          <w:tcPr>
            <w:tcW w:w="992" w:type="dxa"/>
            <w:vAlign w:val="center"/>
            <w:hideMark/>
          </w:tcPr>
          <w:p w14:paraId="6C7C6CD6"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C682DCC" w14:textId="77777777" w:rsidR="00ED262F" w:rsidRPr="004C6C00" w:rsidRDefault="00ED262F" w:rsidP="00E534A7">
            <w:pPr>
              <w:pStyle w:val="affffffffff6"/>
              <w:rPr>
                <w:szCs w:val="18"/>
              </w:rPr>
            </w:pPr>
            <w:r w:rsidRPr="004C6C00">
              <w:rPr>
                <w:rFonts w:hint="eastAsia"/>
                <w:szCs w:val="18"/>
              </w:rPr>
              <w:t>/</w:t>
            </w:r>
          </w:p>
        </w:tc>
      </w:tr>
      <w:tr w:rsidR="00ED262F" w:rsidRPr="004C6C00" w14:paraId="7E7A3798" w14:textId="77777777" w:rsidTr="009C28A1">
        <w:tc>
          <w:tcPr>
            <w:tcW w:w="426" w:type="dxa"/>
            <w:vAlign w:val="center"/>
            <w:hideMark/>
          </w:tcPr>
          <w:p w14:paraId="1CFBDE09" w14:textId="77777777" w:rsidR="00ED262F" w:rsidRPr="004C6C00" w:rsidRDefault="00ED262F" w:rsidP="00E534A7">
            <w:pPr>
              <w:pStyle w:val="affffffffff6"/>
              <w:rPr>
                <w:szCs w:val="18"/>
              </w:rPr>
            </w:pPr>
            <w:r w:rsidRPr="004C6C00">
              <w:rPr>
                <w:rFonts w:hint="eastAsia"/>
                <w:szCs w:val="18"/>
              </w:rPr>
              <w:t>SP-F-0180</w:t>
            </w:r>
          </w:p>
        </w:tc>
        <w:tc>
          <w:tcPr>
            <w:tcW w:w="577" w:type="dxa"/>
            <w:vMerge/>
            <w:vAlign w:val="center"/>
          </w:tcPr>
          <w:p w14:paraId="0581B539" w14:textId="77777777" w:rsidR="00ED262F" w:rsidRPr="004C6C00" w:rsidRDefault="00ED262F" w:rsidP="00E534A7">
            <w:pPr>
              <w:pStyle w:val="affffffffff6"/>
              <w:rPr>
                <w:szCs w:val="18"/>
              </w:rPr>
            </w:pPr>
          </w:p>
        </w:tc>
        <w:tc>
          <w:tcPr>
            <w:tcW w:w="688" w:type="dxa"/>
            <w:vAlign w:val="center"/>
            <w:hideMark/>
          </w:tcPr>
          <w:p w14:paraId="5C11F6CA" w14:textId="77777777" w:rsidR="00ED262F" w:rsidRPr="004C6C00" w:rsidRDefault="00ED262F" w:rsidP="00E534A7">
            <w:pPr>
              <w:pStyle w:val="affffffffff6"/>
              <w:rPr>
                <w:szCs w:val="18"/>
              </w:rPr>
            </w:pPr>
            <w:r w:rsidRPr="004C6C00">
              <w:rPr>
                <w:rFonts w:hint="eastAsia"/>
                <w:szCs w:val="18"/>
              </w:rPr>
              <w:t>硬件接口测试</w:t>
            </w:r>
          </w:p>
        </w:tc>
        <w:tc>
          <w:tcPr>
            <w:tcW w:w="709" w:type="dxa"/>
            <w:vAlign w:val="center"/>
            <w:hideMark/>
          </w:tcPr>
          <w:p w14:paraId="38358E3B" w14:textId="77777777" w:rsidR="00ED262F" w:rsidRPr="004C6C00" w:rsidRDefault="00ED262F" w:rsidP="00E534A7">
            <w:pPr>
              <w:pStyle w:val="affffffffff6"/>
              <w:rPr>
                <w:szCs w:val="18"/>
              </w:rPr>
            </w:pPr>
            <w:r w:rsidRPr="004C6C00">
              <w:rPr>
                <w:rFonts w:hint="eastAsia"/>
                <w:szCs w:val="18"/>
              </w:rPr>
              <w:t>/</w:t>
            </w:r>
          </w:p>
        </w:tc>
        <w:tc>
          <w:tcPr>
            <w:tcW w:w="709" w:type="dxa"/>
            <w:vAlign w:val="center"/>
          </w:tcPr>
          <w:p w14:paraId="799E4805" w14:textId="77777777" w:rsidR="00ED262F" w:rsidRPr="004C6C00" w:rsidRDefault="00ED262F" w:rsidP="00E534A7">
            <w:pPr>
              <w:pStyle w:val="affffffffff6"/>
              <w:rPr>
                <w:szCs w:val="18"/>
              </w:rPr>
            </w:pPr>
            <w:r w:rsidRPr="004C6C00">
              <w:rPr>
                <w:rFonts w:hint="eastAsia"/>
                <w:szCs w:val="18"/>
              </w:rPr>
              <w:t>/</w:t>
            </w:r>
          </w:p>
        </w:tc>
        <w:tc>
          <w:tcPr>
            <w:tcW w:w="851" w:type="dxa"/>
            <w:vAlign w:val="center"/>
          </w:tcPr>
          <w:p w14:paraId="483DD8CF" w14:textId="1F5B1F8A" w:rsidR="00ED262F" w:rsidRPr="004C6C00" w:rsidRDefault="00ED262F" w:rsidP="00E534A7">
            <w:pPr>
              <w:pStyle w:val="affffffffff6"/>
              <w:rPr>
                <w:szCs w:val="18"/>
              </w:rPr>
            </w:pPr>
            <w:r w:rsidRPr="004C6C00">
              <w:rPr>
                <w:rFonts w:hint="eastAsia"/>
                <w:szCs w:val="18"/>
              </w:rPr>
              <w:t>8.7.4.2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0" w:type="dxa"/>
            <w:vAlign w:val="center"/>
          </w:tcPr>
          <w:p w14:paraId="07B353BF" w14:textId="06887CE7" w:rsidR="00ED262F" w:rsidRPr="004C6C00" w:rsidRDefault="00ED262F" w:rsidP="00E534A7">
            <w:pPr>
              <w:pStyle w:val="affffffffff6"/>
              <w:rPr>
                <w:szCs w:val="18"/>
              </w:rPr>
            </w:pPr>
            <w:r w:rsidRPr="004C6C00">
              <w:rPr>
                <w:rFonts w:hint="eastAsia"/>
                <w:szCs w:val="18"/>
              </w:rPr>
              <w:t>8.7.4.2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2</w:t>
            </w:r>
            <w:r w:rsidR="003F1E0E">
              <w:rPr>
                <w:rFonts w:hint="eastAsia"/>
                <w:szCs w:val="18"/>
              </w:rPr>
              <w:t>）</w:t>
            </w:r>
          </w:p>
        </w:tc>
        <w:tc>
          <w:tcPr>
            <w:tcW w:w="851" w:type="dxa"/>
            <w:vAlign w:val="center"/>
            <w:hideMark/>
          </w:tcPr>
          <w:p w14:paraId="05A07200" w14:textId="0FA02995" w:rsidR="00ED262F" w:rsidRPr="004C6C00" w:rsidRDefault="00ED262F" w:rsidP="00E534A7">
            <w:pPr>
              <w:pStyle w:val="affffffffff6"/>
              <w:rPr>
                <w:szCs w:val="18"/>
              </w:rPr>
            </w:pPr>
            <w:r w:rsidRPr="004C6C00">
              <w:rPr>
                <w:rFonts w:hint="eastAsia"/>
                <w:szCs w:val="18"/>
              </w:rPr>
              <w:t>8.7.4.2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3</w:t>
            </w:r>
            <w:r w:rsidR="003F1E0E">
              <w:rPr>
                <w:rFonts w:hint="eastAsia"/>
                <w:szCs w:val="18"/>
              </w:rPr>
              <w:t>）</w:t>
            </w:r>
          </w:p>
        </w:tc>
        <w:tc>
          <w:tcPr>
            <w:tcW w:w="850" w:type="dxa"/>
            <w:vAlign w:val="center"/>
            <w:hideMark/>
          </w:tcPr>
          <w:p w14:paraId="77421288" w14:textId="77777777" w:rsidR="00ED262F" w:rsidRPr="004C6C00" w:rsidRDefault="00ED262F" w:rsidP="00E534A7">
            <w:pPr>
              <w:pStyle w:val="affffffffff6"/>
              <w:rPr>
                <w:szCs w:val="18"/>
              </w:rPr>
            </w:pPr>
            <w:r w:rsidRPr="004C6C00">
              <w:rPr>
                <w:rFonts w:hint="eastAsia"/>
                <w:szCs w:val="18"/>
              </w:rPr>
              <w:t>/</w:t>
            </w:r>
          </w:p>
        </w:tc>
        <w:tc>
          <w:tcPr>
            <w:tcW w:w="851" w:type="dxa"/>
            <w:vAlign w:val="center"/>
          </w:tcPr>
          <w:p w14:paraId="3CCDF5E0" w14:textId="77777777" w:rsidR="00ED262F" w:rsidRPr="004C6C00" w:rsidRDefault="00ED262F" w:rsidP="00E534A7">
            <w:pPr>
              <w:pStyle w:val="affffffffff6"/>
              <w:rPr>
                <w:szCs w:val="18"/>
              </w:rPr>
            </w:pPr>
            <w:r w:rsidRPr="004C6C00">
              <w:rPr>
                <w:rFonts w:hint="eastAsia"/>
                <w:szCs w:val="18"/>
              </w:rPr>
              <w:t>/</w:t>
            </w:r>
          </w:p>
        </w:tc>
        <w:tc>
          <w:tcPr>
            <w:tcW w:w="850" w:type="dxa"/>
            <w:vAlign w:val="center"/>
          </w:tcPr>
          <w:p w14:paraId="445E5FA0" w14:textId="012469B1" w:rsidR="00ED262F" w:rsidRPr="004C6C00" w:rsidRDefault="00ED262F" w:rsidP="00E534A7">
            <w:pPr>
              <w:pStyle w:val="affffffffff6"/>
              <w:rPr>
                <w:szCs w:val="18"/>
              </w:rPr>
            </w:pPr>
            <w:r w:rsidRPr="004C6C00">
              <w:rPr>
                <w:rFonts w:hint="eastAsia"/>
                <w:szCs w:val="18"/>
              </w:rPr>
              <w:t>8.7.4.2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992" w:type="dxa"/>
            <w:vAlign w:val="center"/>
          </w:tcPr>
          <w:p w14:paraId="73876160" w14:textId="2F7951DE" w:rsidR="00ED262F" w:rsidRPr="004C6C00" w:rsidRDefault="00ED262F" w:rsidP="00E534A7">
            <w:pPr>
              <w:pStyle w:val="affffffffff6"/>
              <w:rPr>
                <w:szCs w:val="18"/>
              </w:rPr>
            </w:pPr>
            <w:r w:rsidRPr="004C6C00">
              <w:rPr>
                <w:rFonts w:hint="eastAsia"/>
                <w:szCs w:val="18"/>
              </w:rPr>
              <w:t>8.7.4.2</w:t>
            </w:r>
            <w:r w:rsidRPr="004C6C00">
              <w:rPr>
                <w:szCs w:val="18"/>
              </w:rPr>
              <w:t>:</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2</w:t>
            </w:r>
            <w:r w:rsidR="003F1E0E">
              <w:rPr>
                <w:rFonts w:hint="eastAsia"/>
                <w:szCs w:val="18"/>
              </w:rPr>
              <w:t>）</w:t>
            </w:r>
          </w:p>
        </w:tc>
        <w:tc>
          <w:tcPr>
            <w:tcW w:w="851" w:type="dxa"/>
            <w:vAlign w:val="center"/>
          </w:tcPr>
          <w:p w14:paraId="2BAFA16D"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0BD0AEB0" w14:textId="77777777" w:rsidR="00ED262F" w:rsidRPr="004C6C00" w:rsidRDefault="00ED262F" w:rsidP="00E534A7">
            <w:pPr>
              <w:pStyle w:val="affffffffff6"/>
              <w:rPr>
                <w:szCs w:val="18"/>
              </w:rPr>
            </w:pPr>
            <w:r w:rsidRPr="004C6C00">
              <w:rPr>
                <w:rFonts w:hint="eastAsia"/>
                <w:szCs w:val="18"/>
              </w:rPr>
              <w:t>/</w:t>
            </w:r>
          </w:p>
        </w:tc>
        <w:tc>
          <w:tcPr>
            <w:tcW w:w="850" w:type="dxa"/>
            <w:vAlign w:val="center"/>
          </w:tcPr>
          <w:p w14:paraId="5FCA527A" w14:textId="77777777" w:rsidR="00ED262F" w:rsidRPr="004C6C00" w:rsidRDefault="00ED262F" w:rsidP="00E534A7">
            <w:pPr>
              <w:pStyle w:val="affffffffff6"/>
              <w:rPr>
                <w:szCs w:val="18"/>
              </w:rPr>
            </w:pPr>
            <w:r w:rsidRPr="004C6C00">
              <w:rPr>
                <w:rFonts w:hint="eastAsia"/>
                <w:szCs w:val="18"/>
              </w:rPr>
              <w:t>/</w:t>
            </w:r>
          </w:p>
        </w:tc>
        <w:tc>
          <w:tcPr>
            <w:tcW w:w="992" w:type="dxa"/>
            <w:vAlign w:val="center"/>
          </w:tcPr>
          <w:p w14:paraId="6FCB0987" w14:textId="4C2AF13E" w:rsidR="00ED262F" w:rsidRPr="004C6C00" w:rsidRDefault="00ED262F" w:rsidP="00E534A7">
            <w:pPr>
              <w:pStyle w:val="affffffffff6"/>
              <w:rPr>
                <w:szCs w:val="18"/>
              </w:rPr>
            </w:pPr>
            <w:r w:rsidRPr="004C6C00">
              <w:rPr>
                <w:rFonts w:hint="eastAsia"/>
                <w:szCs w:val="18"/>
              </w:rPr>
              <w:t>8.7.4.2</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1" w:type="dxa"/>
            <w:vAlign w:val="center"/>
            <w:hideMark/>
          </w:tcPr>
          <w:p w14:paraId="5B397FDF" w14:textId="1F0B4A46" w:rsidR="00ED262F" w:rsidRPr="004C6C00" w:rsidRDefault="00ED262F" w:rsidP="00E534A7">
            <w:pPr>
              <w:pStyle w:val="affffffffff6"/>
              <w:rPr>
                <w:szCs w:val="18"/>
              </w:rPr>
            </w:pPr>
            <w:r w:rsidRPr="004C6C00">
              <w:rPr>
                <w:rFonts w:hint="eastAsia"/>
                <w:szCs w:val="18"/>
              </w:rPr>
              <w:t>8.7.4.2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2</w:t>
            </w:r>
            <w:r w:rsidR="003F1E0E">
              <w:rPr>
                <w:rFonts w:hint="eastAsia"/>
                <w:szCs w:val="18"/>
              </w:rPr>
              <w:t>）</w:t>
            </w:r>
          </w:p>
        </w:tc>
        <w:tc>
          <w:tcPr>
            <w:tcW w:w="992" w:type="dxa"/>
            <w:vAlign w:val="center"/>
            <w:hideMark/>
          </w:tcPr>
          <w:p w14:paraId="47EB635B"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2C4F6FA1" w14:textId="77777777" w:rsidR="00ED262F" w:rsidRPr="004C6C00" w:rsidRDefault="00ED262F" w:rsidP="00E534A7">
            <w:pPr>
              <w:pStyle w:val="affffffffff6"/>
              <w:rPr>
                <w:szCs w:val="18"/>
              </w:rPr>
            </w:pPr>
            <w:r w:rsidRPr="004C6C00">
              <w:rPr>
                <w:rFonts w:hint="eastAsia"/>
                <w:szCs w:val="18"/>
              </w:rPr>
              <w:t>/</w:t>
            </w:r>
          </w:p>
        </w:tc>
      </w:tr>
      <w:tr w:rsidR="00ED262F" w:rsidRPr="004C6C00" w14:paraId="10D947D1" w14:textId="77777777" w:rsidTr="009C28A1">
        <w:tc>
          <w:tcPr>
            <w:tcW w:w="426" w:type="dxa"/>
            <w:vAlign w:val="center"/>
            <w:hideMark/>
          </w:tcPr>
          <w:p w14:paraId="31B3C6B1" w14:textId="77777777" w:rsidR="00ED262F" w:rsidRPr="004C6C00" w:rsidRDefault="00ED262F" w:rsidP="00E534A7">
            <w:pPr>
              <w:pStyle w:val="affffffffff6"/>
              <w:rPr>
                <w:szCs w:val="18"/>
              </w:rPr>
            </w:pPr>
            <w:r w:rsidRPr="004C6C00">
              <w:rPr>
                <w:rFonts w:hint="eastAsia"/>
                <w:szCs w:val="18"/>
              </w:rPr>
              <w:t>SP-F-0190</w:t>
            </w:r>
          </w:p>
        </w:tc>
        <w:tc>
          <w:tcPr>
            <w:tcW w:w="577" w:type="dxa"/>
            <w:vMerge w:val="restart"/>
            <w:vAlign w:val="center"/>
            <w:hideMark/>
          </w:tcPr>
          <w:p w14:paraId="58DA5389" w14:textId="77777777" w:rsidR="00ED262F" w:rsidRPr="004C6C00" w:rsidRDefault="00ED262F" w:rsidP="00E534A7">
            <w:pPr>
              <w:pStyle w:val="affffffffff6"/>
              <w:rPr>
                <w:szCs w:val="18"/>
              </w:rPr>
            </w:pPr>
            <w:r w:rsidRPr="004C6C00">
              <w:rPr>
                <w:rFonts w:hint="eastAsia"/>
                <w:szCs w:val="18"/>
              </w:rPr>
              <w:t>数据安全测试</w:t>
            </w:r>
          </w:p>
        </w:tc>
        <w:tc>
          <w:tcPr>
            <w:tcW w:w="688" w:type="dxa"/>
            <w:vAlign w:val="center"/>
            <w:hideMark/>
          </w:tcPr>
          <w:p w14:paraId="4AC38370" w14:textId="77777777" w:rsidR="00ED262F" w:rsidRPr="004C6C00" w:rsidRDefault="00ED262F" w:rsidP="00E534A7">
            <w:pPr>
              <w:pStyle w:val="affffffffff6"/>
              <w:rPr>
                <w:szCs w:val="18"/>
              </w:rPr>
            </w:pPr>
            <w:r w:rsidRPr="004C6C00">
              <w:rPr>
                <w:rFonts w:hint="eastAsia"/>
                <w:szCs w:val="18"/>
              </w:rPr>
              <w:t>数据采集安全测试</w:t>
            </w:r>
          </w:p>
        </w:tc>
        <w:tc>
          <w:tcPr>
            <w:tcW w:w="709" w:type="dxa"/>
            <w:vAlign w:val="center"/>
            <w:hideMark/>
          </w:tcPr>
          <w:p w14:paraId="49964344"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249F70E8" w14:textId="709D54DC" w:rsidR="00ED262F" w:rsidRPr="004C6C00" w:rsidRDefault="00ED262F" w:rsidP="00E534A7">
            <w:pPr>
              <w:pStyle w:val="affffffffff6"/>
              <w:rPr>
                <w:szCs w:val="18"/>
              </w:rPr>
            </w:pPr>
            <w:r w:rsidRPr="004C6C00">
              <w:rPr>
                <w:rFonts w:hint="eastAsia"/>
                <w:szCs w:val="18"/>
              </w:rPr>
              <w:t>8.7.5.1</w:t>
            </w:r>
            <w:r w:rsidRPr="004C6C00">
              <w:rPr>
                <w:szCs w:val="18"/>
              </w:rPr>
              <w:t>:</w:t>
            </w:r>
            <w:r w:rsidRPr="004C6C00">
              <w:rPr>
                <w:rFonts w:hint="eastAsia"/>
                <w:szCs w:val="18"/>
              </w:rPr>
              <w:t>a</w:t>
            </w:r>
            <w:r w:rsidR="003F1E0E">
              <w:rPr>
                <w:rFonts w:hint="eastAsia"/>
                <w:szCs w:val="18"/>
              </w:rPr>
              <w:t>）</w:t>
            </w:r>
            <w:r w:rsidRPr="004C6C00">
              <w:rPr>
                <w:rFonts w:hint="eastAsia"/>
                <w:szCs w:val="18"/>
              </w:rPr>
              <w:t>中1</w:t>
            </w:r>
            <w:r w:rsidR="003F1E0E">
              <w:rPr>
                <w:rFonts w:hint="eastAsia"/>
                <w:szCs w:val="18"/>
              </w:rPr>
              <w:t>）</w:t>
            </w:r>
            <w:r w:rsidRPr="004C6C00">
              <w:rPr>
                <w:rFonts w:hint="eastAsia"/>
                <w:szCs w:val="18"/>
              </w:rPr>
              <w:t xml:space="preserve"> </w:t>
            </w:r>
            <w:r w:rsidRPr="004C6C00">
              <w:rPr>
                <w:rFonts w:hAnsi="宋体" w:hint="eastAsia"/>
                <w:szCs w:val="18"/>
              </w:rPr>
              <w:t xml:space="preserve">～ </w:t>
            </w:r>
            <w:r w:rsidR="006F783B">
              <w:rPr>
                <w:szCs w:val="18"/>
              </w:rPr>
              <w:t>4</w:t>
            </w:r>
            <w:r w:rsidR="003F1E0E">
              <w:rPr>
                <w:rFonts w:hint="eastAsia"/>
                <w:szCs w:val="18"/>
              </w:rPr>
              <w:t>）</w:t>
            </w:r>
          </w:p>
        </w:tc>
        <w:tc>
          <w:tcPr>
            <w:tcW w:w="851" w:type="dxa"/>
            <w:vAlign w:val="center"/>
            <w:hideMark/>
          </w:tcPr>
          <w:p w14:paraId="13BB28A9" w14:textId="5ECD7036" w:rsidR="00ED262F" w:rsidRPr="004C6C00" w:rsidRDefault="00ED262F" w:rsidP="008153D9">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8153D9">
              <w:rPr>
                <w:szCs w:val="18"/>
              </w:rPr>
              <w:t>5</w:t>
            </w:r>
            <w:r w:rsidR="003F1E0E">
              <w:rPr>
                <w:rFonts w:hint="eastAsia"/>
                <w:szCs w:val="18"/>
              </w:rPr>
              <w:t>）</w:t>
            </w:r>
          </w:p>
        </w:tc>
        <w:tc>
          <w:tcPr>
            <w:tcW w:w="850" w:type="dxa"/>
            <w:vAlign w:val="center"/>
            <w:hideMark/>
          </w:tcPr>
          <w:p w14:paraId="0E138D9A" w14:textId="0A569DDD" w:rsidR="00ED262F" w:rsidRPr="004C6C00" w:rsidRDefault="00ED262F" w:rsidP="008153D9">
            <w:pPr>
              <w:pStyle w:val="affffffffff6"/>
              <w:rPr>
                <w:szCs w:val="18"/>
              </w:rPr>
            </w:pPr>
            <w:r w:rsidRPr="004C6C00">
              <w:rPr>
                <w:rFonts w:hint="eastAsia"/>
                <w:szCs w:val="18"/>
              </w:rPr>
              <w:t>8.7.5.1</w:t>
            </w:r>
            <w:r w:rsidRPr="004C6C00">
              <w:rPr>
                <w:szCs w:val="18"/>
              </w:rPr>
              <w:t>:</w:t>
            </w:r>
            <w:r w:rsidRPr="004C6C00">
              <w:rPr>
                <w:rFonts w:hint="eastAsia"/>
                <w:szCs w:val="18"/>
              </w:rPr>
              <w:t xml:space="preserve"> a</w:t>
            </w:r>
            <w:r w:rsidR="003F1E0E">
              <w:rPr>
                <w:rFonts w:hint="eastAsia"/>
                <w:szCs w:val="18"/>
              </w:rPr>
              <w:t>）</w:t>
            </w:r>
            <w:r w:rsidRPr="004C6C00">
              <w:rPr>
                <w:rFonts w:hint="eastAsia"/>
                <w:szCs w:val="18"/>
              </w:rPr>
              <w:t xml:space="preserve">中 </w:t>
            </w:r>
            <w:r w:rsidR="008153D9">
              <w:rPr>
                <w:szCs w:val="18"/>
              </w:rPr>
              <w:t>6</w:t>
            </w:r>
            <w:r w:rsidR="003F1E0E">
              <w:rPr>
                <w:rFonts w:hint="eastAsia"/>
                <w:szCs w:val="18"/>
              </w:rPr>
              <w:t>）</w:t>
            </w:r>
          </w:p>
        </w:tc>
        <w:tc>
          <w:tcPr>
            <w:tcW w:w="851" w:type="dxa"/>
            <w:vAlign w:val="center"/>
            <w:hideMark/>
          </w:tcPr>
          <w:p w14:paraId="1F2BF4E2" w14:textId="7B23D7FB" w:rsidR="00ED262F" w:rsidRPr="004C6C00" w:rsidRDefault="00ED262F" w:rsidP="009E24C4">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9E24C4">
              <w:rPr>
                <w:szCs w:val="18"/>
              </w:rPr>
              <w:t>7</w:t>
            </w:r>
            <w:r w:rsidR="003F1E0E">
              <w:rPr>
                <w:rFonts w:hint="eastAsia"/>
                <w:szCs w:val="18"/>
              </w:rPr>
              <w:t>）</w:t>
            </w:r>
            <w:r w:rsidRPr="004C6C00">
              <w:rPr>
                <w:rFonts w:hint="eastAsia"/>
                <w:szCs w:val="18"/>
              </w:rPr>
              <w:t>、</w:t>
            </w:r>
            <w:r w:rsidR="009E24C4">
              <w:rPr>
                <w:szCs w:val="18"/>
              </w:rPr>
              <w:t>8</w:t>
            </w:r>
            <w:r w:rsidR="003F1E0E">
              <w:rPr>
                <w:szCs w:val="18"/>
              </w:rPr>
              <w:t>）</w:t>
            </w:r>
          </w:p>
        </w:tc>
        <w:tc>
          <w:tcPr>
            <w:tcW w:w="850" w:type="dxa"/>
            <w:vAlign w:val="center"/>
            <w:hideMark/>
          </w:tcPr>
          <w:p w14:paraId="745E54D2"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61E8EA82" w14:textId="6D7ACECF" w:rsidR="00ED262F" w:rsidRPr="004C6C00" w:rsidRDefault="00ED262F" w:rsidP="006F783B">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p>
        </w:tc>
        <w:tc>
          <w:tcPr>
            <w:tcW w:w="850" w:type="dxa"/>
            <w:vAlign w:val="center"/>
            <w:hideMark/>
          </w:tcPr>
          <w:p w14:paraId="3F795E8F" w14:textId="77777777" w:rsidR="00ED262F" w:rsidRPr="004C6C00" w:rsidRDefault="00ED262F" w:rsidP="00E534A7">
            <w:pPr>
              <w:pStyle w:val="affffffffff6"/>
              <w:rPr>
                <w:szCs w:val="18"/>
              </w:rPr>
            </w:pPr>
            <w:r w:rsidRPr="004C6C00">
              <w:rPr>
                <w:rFonts w:hint="eastAsia"/>
                <w:szCs w:val="18"/>
              </w:rPr>
              <w:t>/</w:t>
            </w:r>
          </w:p>
        </w:tc>
        <w:tc>
          <w:tcPr>
            <w:tcW w:w="992" w:type="dxa"/>
            <w:vAlign w:val="center"/>
            <w:hideMark/>
          </w:tcPr>
          <w:p w14:paraId="2E2D6BEB" w14:textId="1B5CD543" w:rsidR="00ED262F" w:rsidRPr="004C6C00" w:rsidRDefault="00ED262F" w:rsidP="008153D9">
            <w:pPr>
              <w:pStyle w:val="affffffffff6"/>
              <w:rPr>
                <w:szCs w:val="18"/>
              </w:rPr>
            </w:pPr>
            <w:r w:rsidRPr="004C6C00">
              <w:rPr>
                <w:rFonts w:hint="eastAsia"/>
                <w:szCs w:val="18"/>
              </w:rPr>
              <w:t>8.7.5.1</w:t>
            </w:r>
            <w:r w:rsidRPr="004C6C00">
              <w:rPr>
                <w:szCs w:val="18"/>
              </w:rPr>
              <w:t>:</w:t>
            </w:r>
            <w:r w:rsidRPr="004C6C00">
              <w:rPr>
                <w:rFonts w:hint="eastAsia"/>
                <w:szCs w:val="18"/>
              </w:rPr>
              <w:t>a</w:t>
            </w:r>
            <w:r w:rsidR="003F1E0E">
              <w:rPr>
                <w:rFonts w:hint="eastAsia"/>
                <w:szCs w:val="18"/>
              </w:rPr>
              <w:t>）</w:t>
            </w:r>
            <w:r w:rsidRPr="004C6C00">
              <w:rPr>
                <w:rFonts w:hint="eastAsia"/>
                <w:szCs w:val="18"/>
              </w:rPr>
              <w:t xml:space="preserve">中 </w:t>
            </w:r>
            <w:r w:rsidR="008153D9">
              <w:rPr>
                <w:szCs w:val="18"/>
              </w:rPr>
              <w:t>6</w:t>
            </w:r>
            <w:r w:rsidR="003F1E0E">
              <w:rPr>
                <w:rFonts w:hint="eastAsia"/>
                <w:szCs w:val="18"/>
              </w:rPr>
              <w:t>）</w:t>
            </w:r>
          </w:p>
        </w:tc>
        <w:tc>
          <w:tcPr>
            <w:tcW w:w="851" w:type="dxa"/>
            <w:vAlign w:val="center"/>
            <w:hideMark/>
          </w:tcPr>
          <w:p w14:paraId="1F91D34A" w14:textId="4205D095" w:rsidR="00ED262F" w:rsidRPr="004C6C00" w:rsidRDefault="00ED262F" w:rsidP="009E24C4">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9E24C4">
              <w:rPr>
                <w:szCs w:val="18"/>
              </w:rPr>
              <w:t>7</w:t>
            </w:r>
            <w:r w:rsidR="003F1E0E">
              <w:rPr>
                <w:rFonts w:hint="eastAsia"/>
                <w:szCs w:val="18"/>
              </w:rPr>
              <w:t>）</w:t>
            </w:r>
            <w:r w:rsidRPr="004C6C00">
              <w:rPr>
                <w:rFonts w:hint="eastAsia"/>
                <w:szCs w:val="18"/>
              </w:rPr>
              <w:t>、</w:t>
            </w:r>
            <w:r w:rsidR="009E24C4">
              <w:rPr>
                <w:szCs w:val="18"/>
              </w:rPr>
              <w:t>8</w:t>
            </w:r>
            <w:r w:rsidR="003F1E0E">
              <w:rPr>
                <w:szCs w:val="18"/>
              </w:rPr>
              <w:t>）</w:t>
            </w:r>
          </w:p>
        </w:tc>
        <w:tc>
          <w:tcPr>
            <w:tcW w:w="709" w:type="dxa"/>
            <w:vAlign w:val="center"/>
            <w:hideMark/>
          </w:tcPr>
          <w:p w14:paraId="38638B36"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DE05B7A" w14:textId="741FB5DF" w:rsidR="00ED262F" w:rsidRPr="004C6C00" w:rsidRDefault="00ED262F" w:rsidP="006F783B">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6F783B">
              <w:rPr>
                <w:szCs w:val="18"/>
              </w:rPr>
              <w:t>4</w:t>
            </w:r>
            <w:r w:rsidR="003F1E0E">
              <w:rPr>
                <w:rFonts w:hint="eastAsia"/>
                <w:szCs w:val="18"/>
              </w:rPr>
              <w:t>）</w:t>
            </w:r>
          </w:p>
        </w:tc>
        <w:tc>
          <w:tcPr>
            <w:tcW w:w="992" w:type="dxa"/>
            <w:vAlign w:val="center"/>
            <w:hideMark/>
          </w:tcPr>
          <w:p w14:paraId="03222E6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515A685A" w14:textId="7F9132BB" w:rsidR="00ED262F" w:rsidRPr="004C6C00" w:rsidRDefault="00ED262F" w:rsidP="008153D9">
            <w:pPr>
              <w:pStyle w:val="affffffffff6"/>
              <w:rPr>
                <w:szCs w:val="18"/>
              </w:rPr>
            </w:pPr>
            <w:r w:rsidRPr="004C6C00">
              <w:rPr>
                <w:rFonts w:hint="eastAsia"/>
                <w:szCs w:val="18"/>
              </w:rPr>
              <w:t>8.7.5.1</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8153D9">
              <w:rPr>
                <w:szCs w:val="18"/>
              </w:rPr>
              <w:t>6</w:t>
            </w:r>
            <w:r w:rsidR="003F1E0E">
              <w:rPr>
                <w:rFonts w:hint="eastAsia"/>
                <w:szCs w:val="18"/>
              </w:rPr>
              <w:t>）</w:t>
            </w:r>
          </w:p>
        </w:tc>
        <w:tc>
          <w:tcPr>
            <w:tcW w:w="992" w:type="dxa"/>
            <w:vAlign w:val="center"/>
            <w:hideMark/>
          </w:tcPr>
          <w:p w14:paraId="14621D1E" w14:textId="155FEBFF" w:rsidR="00ED262F" w:rsidRPr="004C6C00" w:rsidRDefault="00ED262F" w:rsidP="009E24C4">
            <w:pPr>
              <w:pStyle w:val="affffffffff6"/>
              <w:rPr>
                <w:szCs w:val="18"/>
              </w:rPr>
            </w:pPr>
            <w:r w:rsidRPr="004C6C00">
              <w:rPr>
                <w:rFonts w:hint="eastAsia"/>
                <w:szCs w:val="18"/>
              </w:rPr>
              <w:t>8.7.5.1</w:t>
            </w:r>
            <w:r w:rsidRPr="004C6C00">
              <w:rPr>
                <w:szCs w:val="18"/>
              </w:rPr>
              <w:t>:</w:t>
            </w:r>
            <w:r w:rsidRPr="004C6C00">
              <w:rPr>
                <w:rFonts w:hint="eastAsia"/>
                <w:szCs w:val="18"/>
              </w:rPr>
              <w:t>a</w:t>
            </w:r>
            <w:r w:rsidR="003F1E0E">
              <w:rPr>
                <w:rFonts w:hint="eastAsia"/>
                <w:szCs w:val="18"/>
              </w:rPr>
              <w:t>）</w:t>
            </w:r>
            <w:r w:rsidRPr="004C6C00">
              <w:rPr>
                <w:rFonts w:hint="eastAsia"/>
                <w:szCs w:val="18"/>
              </w:rPr>
              <w:t xml:space="preserve">中 </w:t>
            </w:r>
            <w:r w:rsidR="009E24C4">
              <w:rPr>
                <w:szCs w:val="18"/>
              </w:rPr>
              <w:t>7</w:t>
            </w:r>
            <w:r w:rsidR="003F1E0E">
              <w:rPr>
                <w:rFonts w:hint="eastAsia"/>
                <w:szCs w:val="18"/>
              </w:rPr>
              <w:t>）</w:t>
            </w:r>
            <w:r w:rsidRPr="004C6C00">
              <w:rPr>
                <w:rFonts w:hint="eastAsia"/>
                <w:szCs w:val="18"/>
              </w:rPr>
              <w:t>、</w:t>
            </w:r>
            <w:r w:rsidR="009E24C4">
              <w:rPr>
                <w:szCs w:val="18"/>
              </w:rPr>
              <w:t>8</w:t>
            </w:r>
            <w:r w:rsidR="003F1E0E">
              <w:rPr>
                <w:szCs w:val="18"/>
              </w:rPr>
              <w:t>）</w:t>
            </w:r>
          </w:p>
        </w:tc>
        <w:tc>
          <w:tcPr>
            <w:tcW w:w="709" w:type="dxa"/>
            <w:vAlign w:val="center"/>
            <w:hideMark/>
          </w:tcPr>
          <w:p w14:paraId="1303B8E8" w14:textId="77777777" w:rsidR="00ED262F" w:rsidRPr="004C6C00" w:rsidRDefault="00ED262F" w:rsidP="00E534A7">
            <w:pPr>
              <w:pStyle w:val="affffffffff6"/>
              <w:rPr>
                <w:szCs w:val="18"/>
              </w:rPr>
            </w:pPr>
            <w:r w:rsidRPr="004C6C00">
              <w:rPr>
                <w:rFonts w:hint="eastAsia"/>
                <w:szCs w:val="18"/>
              </w:rPr>
              <w:t>/</w:t>
            </w:r>
          </w:p>
        </w:tc>
      </w:tr>
      <w:tr w:rsidR="00ED262F" w:rsidRPr="004C6C00" w14:paraId="5337E433" w14:textId="77777777" w:rsidTr="009C28A1">
        <w:tc>
          <w:tcPr>
            <w:tcW w:w="426" w:type="dxa"/>
            <w:vAlign w:val="center"/>
            <w:hideMark/>
          </w:tcPr>
          <w:p w14:paraId="7AA4E4DB" w14:textId="77777777" w:rsidR="00ED262F" w:rsidRPr="004C6C00" w:rsidRDefault="00ED262F" w:rsidP="00E534A7">
            <w:pPr>
              <w:pStyle w:val="affffffffff6"/>
              <w:rPr>
                <w:szCs w:val="18"/>
              </w:rPr>
            </w:pPr>
            <w:r w:rsidRPr="004C6C00">
              <w:rPr>
                <w:rFonts w:hint="eastAsia"/>
                <w:szCs w:val="18"/>
              </w:rPr>
              <w:t>SP-F-0200</w:t>
            </w:r>
          </w:p>
        </w:tc>
        <w:tc>
          <w:tcPr>
            <w:tcW w:w="577" w:type="dxa"/>
            <w:vMerge/>
            <w:vAlign w:val="center"/>
          </w:tcPr>
          <w:p w14:paraId="22EC8DC9" w14:textId="77777777" w:rsidR="00ED262F" w:rsidRPr="004C6C00" w:rsidRDefault="00ED262F" w:rsidP="00E534A7">
            <w:pPr>
              <w:pStyle w:val="affffffffff6"/>
              <w:rPr>
                <w:szCs w:val="18"/>
              </w:rPr>
            </w:pPr>
          </w:p>
        </w:tc>
        <w:tc>
          <w:tcPr>
            <w:tcW w:w="688" w:type="dxa"/>
            <w:vAlign w:val="center"/>
            <w:hideMark/>
          </w:tcPr>
          <w:p w14:paraId="680824F8" w14:textId="77777777" w:rsidR="00ED262F" w:rsidRPr="004C6C00" w:rsidRDefault="00ED262F" w:rsidP="00E534A7">
            <w:pPr>
              <w:pStyle w:val="affffffffff6"/>
              <w:rPr>
                <w:szCs w:val="18"/>
              </w:rPr>
            </w:pPr>
            <w:r w:rsidRPr="004C6C00">
              <w:rPr>
                <w:rFonts w:hint="eastAsia"/>
                <w:szCs w:val="18"/>
              </w:rPr>
              <w:t>数据传输安全测试</w:t>
            </w:r>
          </w:p>
        </w:tc>
        <w:tc>
          <w:tcPr>
            <w:tcW w:w="709" w:type="dxa"/>
            <w:vAlign w:val="center"/>
            <w:hideMark/>
          </w:tcPr>
          <w:p w14:paraId="1B7F2CD7"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8E7F969" w14:textId="4D74C32C" w:rsidR="00ED262F" w:rsidRPr="004C6C00" w:rsidRDefault="00ED262F" w:rsidP="00E534A7">
            <w:pPr>
              <w:pStyle w:val="affffffffff6"/>
              <w:rPr>
                <w:szCs w:val="18"/>
              </w:rPr>
            </w:pPr>
            <w:r w:rsidRPr="004C6C00">
              <w:rPr>
                <w:rFonts w:hint="eastAsia"/>
                <w:szCs w:val="18"/>
              </w:rPr>
              <w:t>8.7.5.2</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r w:rsidRPr="004C6C00">
              <w:rPr>
                <w:rFonts w:hint="eastAsia"/>
                <w:szCs w:val="18"/>
              </w:rPr>
              <w:t>、2）</w:t>
            </w:r>
          </w:p>
        </w:tc>
        <w:tc>
          <w:tcPr>
            <w:tcW w:w="851" w:type="dxa"/>
            <w:vAlign w:val="center"/>
            <w:hideMark/>
          </w:tcPr>
          <w:p w14:paraId="76583205" w14:textId="271CEB8A"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Pr="004C6C00">
              <w:rPr>
                <w:szCs w:val="18"/>
              </w:rPr>
              <w:t>3</w:t>
            </w:r>
            <w:r w:rsidRPr="004C6C00">
              <w:rPr>
                <w:rFonts w:hint="eastAsia"/>
                <w:szCs w:val="18"/>
              </w:rPr>
              <w:t>）、4</w:t>
            </w:r>
            <w:r w:rsidR="003F1E0E">
              <w:rPr>
                <w:rFonts w:hint="eastAsia"/>
                <w:szCs w:val="18"/>
              </w:rPr>
              <w:t>）</w:t>
            </w:r>
            <w:r w:rsidRPr="004C6C00">
              <w:rPr>
                <w:rFonts w:hint="eastAsia"/>
                <w:szCs w:val="18"/>
              </w:rPr>
              <w:t>、5）</w:t>
            </w:r>
          </w:p>
        </w:tc>
        <w:tc>
          <w:tcPr>
            <w:tcW w:w="850" w:type="dxa"/>
            <w:vAlign w:val="center"/>
            <w:hideMark/>
          </w:tcPr>
          <w:p w14:paraId="3083D3D7" w14:textId="4822311F"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6</w:t>
            </w:r>
            <w:r w:rsidR="003F1E0E">
              <w:rPr>
                <w:rFonts w:hint="eastAsia"/>
                <w:szCs w:val="18"/>
              </w:rPr>
              <w:t>）</w:t>
            </w:r>
            <w:r w:rsidRPr="004C6C00">
              <w:rPr>
                <w:rFonts w:hint="eastAsia"/>
                <w:szCs w:val="18"/>
              </w:rPr>
              <w:t>、</w:t>
            </w:r>
            <w:r w:rsidRPr="004C6C00">
              <w:rPr>
                <w:szCs w:val="18"/>
              </w:rPr>
              <w:t>7</w:t>
            </w:r>
            <w:r w:rsidRPr="004C6C00">
              <w:rPr>
                <w:rFonts w:hint="eastAsia"/>
                <w:szCs w:val="18"/>
              </w:rPr>
              <w:t>）</w:t>
            </w:r>
          </w:p>
        </w:tc>
        <w:tc>
          <w:tcPr>
            <w:tcW w:w="851" w:type="dxa"/>
            <w:vAlign w:val="center"/>
            <w:hideMark/>
          </w:tcPr>
          <w:p w14:paraId="4C62B9D8"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02806C0A"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13BD6393" w14:textId="57984771"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r w:rsidRPr="004C6C00">
              <w:rPr>
                <w:rFonts w:hint="eastAsia"/>
                <w:szCs w:val="18"/>
              </w:rPr>
              <w:t>、2）</w:t>
            </w:r>
          </w:p>
        </w:tc>
        <w:tc>
          <w:tcPr>
            <w:tcW w:w="850" w:type="dxa"/>
            <w:vAlign w:val="center"/>
            <w:hideMark/>
          </w:tcPr>
          <w:p w14:paraId="63A1AAC3" w14:textId="455422AF"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w:t>
            </w:r>
            <w:r w:rsidRPr="004C6C00">
              <w:rPr>
                <w:szCs w:val="18"/>
              </w:rPr>
              <w:t>3</w:t>
            </w:r>
            <w:r w:rsidRPr="004C6C00">
              <w:rPr>
                <w:rFonts w:hint="eastAsia"/>
                <w:szCs w:val="18"/>
              </w:rPr>
              <w:t>）、4</w:t>
            </w:r>
            <w:r w:rsidR="003F1E0E">
              <w:rPr>
                <w:rFonts w:hint="eastAsia"/>
                <w:szCs w:val="18"/>
              </w:rPr>
              <w:t>）</w:t>
            </w:r>
            <w:r w:rsidRPr="004C6C00">
              <w:rPr>
                <w:rFonts w:hint="eastAsia"/>
                <w:szCs w:val="18"/>
              </w:rPr>
              <w:t>、5）</w:t>
            </w:r>
          </w:p>
        </w:tc>
        <w:tc>
          <w:tcPr>
            <w:tcW w:w="992" w:type="dxa"/>
            <w:vAlign w:val="center"/>
            <w:hideMark/>
          </w:tcPr>
          <w:p w14:paraId="4C20D9B3" w14:textId="195076CD" w:rsidR="00ED262F" w:rsidRPr="004C6C00" w:rsidRDefault="00ED262F" w:rsidP="00E534A7">
            <w:pPr>
              <w:pStyle w:val="affffffffff6"/>
              <w:rPr>
                <w:szCs w:val="18"/>
              </w:rPr>
            </w:pPr>
            <w:r w:rsidRPr="004C6C00">
              <w:rPr>
                <w:rFonts w:hint="eastAsia"/>
                <w:szCs w:val="18"/>
              </w:rPr>
              <w:t>8.7.5.2</w:t>
            </w:r>
            <w:r w:rsidRPr="004C6C00">
              <w:rPr>
                <w:szCs w:val="18"/>
              </w:rPr>
              <w:t>:</w:t>
            </w:r>
            <w:r w:rsidRPr="004C6C00">
              <w:rPr>
                <w:rFonts w:hint="eastAsia"/>
                <w:szCs w:val="18"/>
              </w:rPr>
              <w:t>a</w:t>
            </w:r>
            <w:r w:rsidR="003F1E0E">
              <w:rPr>
                <w:rFonts w:hint="eastAsia"/>
                <w:szCs w:val="18"/>
              </w:rPr>
              <w:t>）</w:t>
            </w:r>
            <w:r w:rsidRPr="004C6C00">
              <w:rPr>
                <w:rFonts w:hint="eastAsia"/>
                <w:szCs w:val="18"/>
              </w:rPr>
              <w:t>中 6</w:t>
            </w:r>
            <w:r w:rsidR="003F1E0E">
              <w:rPr>
                <w:rFonts w:hint="eastAsia"/>
                <w:szCs w:val="18"/>
              </w:rPr>
              <w:t>）</w:t>
            </w:r>
            <w:r w:rsidRPr="004C6C00">
              <w:rPr>
                <w:rFonts w:hint="eastAsia"/>
                <w:szCs w:val="18"/>
              </w:rPr>
              <w:t>、</w:t>
            </w:r>
            <w:r w:rsidRPr="004C6C00">
              <w:rPr>
                <w:rFonts w:hAnsi="宋体" w:hint="eastAsia"/>
                <w:szCs w:val="18"/>
              </w:rPr>
              <w:t xml:space="preserve"> </w:t>
            </w:r>
            <w:r w:rsidRPr="004C6C00">
              <w:rPr>
                <w:szCs w:val="18"/>
              </w:rPr>
              <w:t>7</w:t>
            </w:r>
            <w:r w:rsidRPr="004C6C00">
              <w:rPr>
                <w:rFonts w:hint="eastAsia"/>
                <w:szCs w:val="18"/>
              </w:rPr>
              <w:t>）</w:t>
            </w:r>
          </w:p>
        </w:tc>
        <w:tc>
          <w:tcPr>
            <w:tcW w:w="851" w:type="dxa"/>
            <w:vAlign w:val="center"/>
            <w:hideMark/>
          </w:tcPr>
          <w:p w14:paraId="234C8038"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48DFB62A"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495C5095" w14:textId="22518F28"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r w:rsidRPr="004C6C00">
              <w:rPr>
                <w:rFonts w:hint="eastAsia"/>
                <w:szCs w:val="18"/>
              </w:rPr>
              <w:t>、2）</w:t>
            </w:r>
          </w:p>
        </w:tc>
        <w:tc>
          <w:tcPr>
            <w:tcW w:w="992" w:type="dxa"/>
            <w:vAlign w:val="center"/>
            <w:hideMark/>
          </w:tcPr>
          <w:p w14:paraId="758C5079" w14:textId="6EC41B59" w:rsidR="00ED262F" w:rsidRPr="004C6C00" w:rsidRDefault="00ED262F" w:rsidP="00E534A7">
            <w:pPr>
              <w:pStyle w:val="affffffffff6"/>
              <w:rPr>
                <w:szCs w:val="18"/>
              </w:rPr>
            </w:pPr>
            <w:r w:rsidRPr="004C6C00">
              <w:rPr>
                <w:rFonts w:hint="eastAsia"/>
                <w:szCs w:val="18"/>
              </w:rPr>
              <w:t>8.7.5.2</w:t>
            </w:r>
            <w:r w:rsidRPr="004C6C00">
              <w:rPr>
                <w:szCs w:val="18"/>
              </w:rPr>
              <w:t>:</w:t>
            </w:r>
            <w:r w:rsidRPr="004C6C00">
              <w:rPr>
                <w:rFonts w:hint="eastAsia"/>
                <w:szCs w:val="18"/>
              </w:rPr>
              <w:t>a</w:t>
            </w:r>
            <w:r w:rsidR="003F1E0E">
              <w:rPr>
                <w:rFonts w:hint="eastAsia"/>
                <w:szCs w:val="18"/>
              </w:rPr>
              <w:t>）</w:t>
            </w:r>
            <w:r w:rsidRPr="004C6C00">
              <w:rPr>
                <w:rFonts w:hint="eastAsia"/>
                <w:szCs w:val="18"/>
              </w:rPr>
              <w:t>中</w:t>
            </w:r>
            <w:r w:rsidRPr="004C6C00">
              <w:rPr>
                <w:szCs w:val="18"/>
              </w:rPr>
              <w:t>3</w:t>
            </w:r>
            <w:r w:rsidRPr="004C6C00">
              <w:rPr>
                <w:rFonts w:hint="eastAsia"/>
                <w:szCs w:val="18"/>
              </w:rPr>
              <w:t>）、4</w:t>
            </w:r>
            <w:r w:rsidR="003F1E0E">
              <w:rPr>
                <w:rFonts w:hint="eastAsia"/>
                <w:szCs w:val="18"/>
              </w:rPr>
              <w:t>）</w:t>
            </w:r>
            <w:r w:rsidRPr="004C6C00">
              <w:rPr>
                <w:rFonts w:hint="eastAsia"/>
                <w:szCs w:val="18"/>
              </w:rPr>
              <w:t>、5）</w:t>
            </w:r>
          </w:p>
        </w:tc>
        <w:tc>
          <w:tcPr>
            <w:tcW w:w="851" w:type="dxa"/>
            <w:vAlign w:val="center"/>
            <w:hideMark/>
          </w:tcPr>
          <w:p w14:paraId="22F824D3" w14:textId="1BED5EC5" w:rsidR="00ED262F" w:rsidRPr="004C6C00" w:rsidRDefault="00ED262F" w:rsidP="00E534A7">
            <w:pPr>
              <w:pStyle w:val="affffffffff6"/>
              <w:rPr>
                <w:szCs w:val="18"/>
              </w:rPr>
            </w:pPr>
            <w:r w:rsidRPr="004C6C00">
              <w:rPr>
                <w:rFonts w:hint="eastAsia"/>
                <w:szCs w:val="18"/>
              </w:rPr>
              <w:t>8.7.5.2</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6</w:t>
            </w:r>
            <w:r w:rsidR="003F1E0E">
              <w:rPr>
                <w:rFonts w:hint="eastAsia"/>
                <w:szCs w:val="18"/>
              </w:rPr>
              <w:t>）</w:t>
            </w:r>
            <w:r w:rsidRPr="004C6C00">
              <w:rPr>
                <w:rFonts w:hint="eastAsia"/>
                <w:szCs w:val="18"/>
              </w:rPr>
              <w:t>、</w:t>
            </w:r>
            <w:r w:rsidRPr="004C6C00">
              <w:rPr>
                <w:szCs w:val="18"/>
              </w:rPr>
              <w:t>7</w:t>
            </w:r>
            <w:r w:rsidRPr="004C6C00">
              <w:rPr>
                <w:rFonts w:hint="eastAsia"/>
                <w:szCs w:val="18"/>
              </w:rPr>
              <w:t>）</w:t>
            </w:r>
          </w:p>
        </w:tc>
        <w:tc>
          <w:tcPr>
            <w:tcW w:w="992" w:type="dxa"/>
            <w:vAlign w:val="center"/>
            <w:hideMark/>
          </w:tcPr>
          <w:p w14:paraId="24A977AA"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14607367" w14:textId="77777777" w:rsidR="00ED262F" w:rsidRPr="004C6C00" w:rsidRDefault="00ED262F" w:rsidP="00E534A7">
            <w:pPr>
              <w:pStyle w:val="affffffffff6"/>
              <w:rPr>
                <w:szCs w:val="18"/>
              </w:rPr>
            </w:pPr>
            <w:r w:rsidRPr="004C6C00">
              <w:rPr>
                <w:rFonts w:hint="eastAsia"/>
                <w:szCs w:val="18"/>
              </w:rPr>
              <w:t>/</w:t>
            </w:r>
          </w:p>
        </w:tc>
      </w:tr>
      <w:tr w:rsidR="00ED262F" w:rsidRPr="004C6C00" w14:paraId="5F71BD5C" w14:textId="77777777" w:rsidTr="009C28A1">
        <w:tc>
          <w:tcPr>
            <w:tcW w:w="426" w:type="dxa"/>
            <w:vAlign w:val="center"/>
            <w:hideMark/>
          </w:tcPr>
          <w:p w14:paraId="223A51B2" w14:textId="77777777" w:rsidR="00ED262F" w:rsidRPr="004C6C00" w:rsidRDefault="00ED262F" w:rsidP="00E534A7">
            <w:pPr>
              <w:pStyle w:val="affffffffff6"/>
              <w:rPr>
                <w:szCs w:val="18"/>
              </w:rPr>
            </w:pPr>
            <w:r w:rsidRPr="004C6C00">
              <w:rPr>
                <w:rFonts w:hint="eastAsia"/>
                <w:szCs w:val="18"/>
              </w:rPr>
              <w:t>SP-F-0210</w:t>
            </w:r>
          </w:p>
        </w:tc>
        <w:tc>
          <w:tcPr>
            <w:tcW w:w="577" w:type="dxa"/>
            <w:vMerge/>
            <w:vAlign w:val="center"/>
          </w:tcPr>
          <w:p w14:paraId="325CD2FC" w14:textId="77777777" w:rsidR="00ED262F" w:rsidRPr="004C6C00" w:rsidRDefault="00ED262F" w:rsidP="00E534A7">
            <w:pPr>
              <w:pStyle w:val="affffffffff6"/>
              <w:rPr>
                <w:szCs w:val="18"/>
              </w:rPr>
            </w:pPr>
          </w:p>
        </w:tc>
        <w:tc>
          <w:tcPr>
            <w:tcW w:w="688" w:type="dxa"/>
            <w:vAlign w:val="center"/>
            <w:hideMark/>
          </w:tcPr>
          <w:p w14:paraId="2E16E5AA" w14:textId="77777777" w:rsidR="00ED262F" w:rsidRPr="004C6C00" w:rsidRDefault="00ED262F" w:rsidP="00E534A7">
            <w:pPr>
              <w:pStyle w:val="affffffffff6"/>
              <w:rPr>
                <w:szCs w:val="18"/>
              </w:rPr>
            </w:pPr>
            <w:r w:rsidRPr="004C6C00">
              <w:rPr>
                <w:rFonts w:hint="eastAsia"/>
                <w:szCs w:val="18"/>
              </w:rPr>
              <w:t>数据存储安全测试</w:t>
            </w:r>
          </w:p>
        </w:tc>
        <w:tc>
          <w:tcPr>
            <w:tcW w:w="709" w:type="dxa"/>
            <w:vAlign w:val="center"/>
            <w:hideMark/>
          </w:tcPr>
          <w:p w14:paraId="3F75759D"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182DCD1F" w14:textId="5791493C" w:rsidR="00ED262F" w:rsidRPr="004C6C00" w:rsidRDefault="00ED262F" w:rsidP="00E534A7">
            <w:pPr>
              <w:pStyle w:val="affffffffff6"/>
              <w:rPr>
                <w:szCs w:val="18"/>
              </w:rPr>
            </w:pPr>
            <w:r w:rsidRPr="004C6C00">
              <w:rPr>
                <w:rFonts w:hint="eastAsia"/>
                <w:szCs w:val="18"/>
              </w:rPr>
              <w:t>8.7.5.3</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1" w:type="dxa"/>
            <w:vAlign w:val="center"/>
            <w:hideMark/>
          </w:tcPr>
          <w:p w14:paraId="3022E3DF" w14:textId="69EB8B4C"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r w:rsidRPr="004C6C00">
              <w:rPr>
                <w:rFonts w:hint="eastAsia"/>
                <w:szCs w:val="18"/>
              </w:rPr>
              <w:t>、3）、4）</w:t>
            </w:r>
          </w:p>
        </w:tc>
        <w:tc>
          <w:tcPr>
            <w:tcW w:w="850" w:type="dxa"/>
            <w:vAlign w:val="center"/>
            <w:hideMark/>
          </w:tcPr>
          <w:p w14:paraId="458CB209" w14:textId="164F728D"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5</w:t>
            </w:r>
            <w:r w:rsidR="003F1E0E">
              <w:rPr>
                <w:rFonts w:hint="eastAsia"/>
                <w:szCs w:val="18"/>
              </w:rPr>
              <w:t>）</w:t>
            </w:r>
            <w:r w:rsidRPr="004C6C00">
              <w:rPr>
                <w:rFonts w:hint="eastAsia"/>
                <w:szCs w:val="18"/>
              </w:rPr>
              <w:t>、6）、7）</w:t>
            </w:r>
          </w:p>
        </w:tc>
        <w:tc>
          <w:tcPr>
            <w:tcW w:w="851" w:type="dxa"/>
            <w:vAlign w:val="center"/>
            <w:hideMark/>
          </w:tcPr>
          <w:p w14:paraId="4196DCCF"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53A1CD5C"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01502C4D" w14:textId="122D02B4"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0" w:type="dxa"/>
            <w:vAlign w:val="center"/>
            <w:hideMark/>
          </w:tcPr>
          <w:p w14:paraId="7BC02C55" w14:textId="5A310CB3"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r w:rsidRPr="004C6C00">
              <w:rPr>
                <w:rFonts w:hint="eastAsia"/>
                <w:szCs w:val="18"/>
              </w:rPr>
              <w:t>、3）、4）</w:t>
            </w:r>
          </w:p>
        </w:tc>
        <w:tc>
          <w:tcPr>
            <w:tcW w:w="992" w:type="dxa"/>
            <w:vAlign w:val="center"/>
            <w:hideMark/>
          </w:tcPr>
          <w:p w14:paraId="1671B916" w14:textId="7D53B526" w:rsidR="00ED262F" w:rsidRPr="004C6C00" w:rsidRDefault="00ED262F" w:rsidP="00E534A7">
            <w:pPr>
              <w:pStyle w:val="affffffffff6"/>
              <w:rPr>
                <w:szCs w:val="18"/>
              </w:rPr>
            </w:pPr>
            <w:r w:rsidRPr="004C6C00">
              <w:rPr>
                <w:rFonts w:hint="eastAsia"/>
                <w:szCs w:val="18"/>
              </w:rPr>
              <w:t>8.7.5.3</w:t>
            </w:r>
            <w:r w:rsidRPr="004C6C00">
              <w:rPr>
                <w:szCs w:val="18"/>
              </w:rPr>
              <w:t>:</w:t>
            </w:r>
            <w:r w:rsidRPr="004C6C00">
              <w:rPr>
                <w:rFonts w:hint="eastAsia"/>
                <w:szCs w:val="18"/>
              </w:rPr>
              <w:t>a</w:t>
            </w:r>
            <w:r w:rsidR="003F1E0E">
              <w:rPr>
                <w:rFonts w:hint="eastAsia"/>
                <w:szCs w:val="18"/>
              </w:rPr>
              <w:t>）</w:t>
            </w:r>
            <w:r w:rsidRPr="004C6C00">
              <w:rPr>
                <w:rFonts w:hint="eastAsia"/>
                <w:szCs w:val="18"/>
              </w:rPr>
              <w:t>中5</w:t>
            </w:r>
            <w:r w:rsidR="003F1E0E">
              <w:rPr>
                <w:rFonts w:hint="eastAsia"/>
                <w:szCs w:val="18"/>
              </w:rPr>
              <w:t>）</w:t>
            </w:r>
            <w:r w:rsidRPr="004C6C00">
              <w:rPr>
                <w:rFonts w:hint="eastAsia"/>
                <w:szCs w:val="18"/>
              </w:rPr>
              <w:t>、6）、7）</w:t>
            </w:r>
          </w:p>
        </w:tc>
        <w:tc>
          <w:tcPr>
            <w:tcW w:w="851" w:type="dxa"/>
            <w:vAlign w:val="center"/>
            <w:hideMark/>
          </w:tcPr>
          <w:p w14:paraId="23D637EB" w14:textId="55B6DF66" w:rsidR="00ED262F" w:rsidRPr="004C6C00" w:rsidRDefault="00ED262F" w:rsidP="00E534A7">
            <w:pPr>
              <w:pStyle w:val="affffffffff6"/>
              <w:rPr>
                <w:szCs w:val="18"/>
              </w:rPr>
            </w:pPr>
            <w:r w:rsidRPr="004C6C00">
              <w:rPr>
                <w:rFonts w:hint="eastAsia"/>
                <w:szCs w:val="18"/>
              </w:rPr>
              <w:t>8.7.5.3</w:t>
            </w:r>
            <w:r w:rsidRPr="004C6C00">
              <w:rPr>
                <w:szCs w:val="18"/>
              </w:rPr>
              <w:t>:</w:t>
            </w:r>
            <w:r w:rsidRPr="004C6C00">
              <w:rPr>
                <w:rFonts w:hint="eastAsia"/>
                <w:szCs w:val="18"/>
              </w:rPr>
              <w:t xml:space="preserve"> a</w:t>
            </w:r>
            <w:r w:rsidR="003F1E0E">
              <w:rPr>
                <w:rFonts w:hint="eastAsia"/>
                <w:szCs w:val="18"/>
              </w:rPr>
              <w:t>）</w:t>
            </w:r>
            <w:r w:rsidRPr="004C6C00">
              <w:rPr>
                <w:rFonts w:hint="eastAsia"/>
                <w:szCs w:val="18"/>
              </w:rPr>
              <w:t>中 8</w:t>
            </w:r>
            <w:r w:rsidR="003F1E0E">
              <w:rPr>
                <w:rFonts w:hint="eastAsia"/>
                <w:szCs w:val="18"/>
              </w:rPr>
              <w:t>）</w:t>
            </w:r>
          </w:p>
        </w:tc>
        <w:tc>
          <w:tcPr>
            <w:tcW w:w="709" w:type="dxa"/>
            <w:vAlign w:val="center"/>
            <w:hideMark/>
          </w:tcPr>
          <w:p w14:paraId="6C2BEB50"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6BEF5E10" w14:textId="63447A3C"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992" w:type="dxa"/>
            <w:vAlign w:val="center"/>
            <w:hideMark/>
          </w:tcPr>
          <w:p w14:paraId="58F86B58" w14:textId="221C1395" w:rsidR="00ED262F" w:rsidRPr="004C6C00" w:rsidRDefault="00ED262F" w:rsidP="00E534A7">
            <w:pPr>
              <w:pStyle w:val="affffffffff6"/>
              <w:rPr>
                <w:szCs w:val="18"/>
              </w:rPr>
            </w:pPr>
            <w:r w:rsidRPr="004C6C00">
              <w:rPr>
                <w:rFonts w:hint="eastAsia"/>
                <w:szCs w:val="18"/>
              </w:rPr>
              <w:t>8.7.5.3</w:t>
            </w:r>
            <w:r w:rsidRPr="004C6C00">
              <w:rPr>
                <w:szCs w:val="18"/>
              </w:rPr>
              <w:t>:</w:t>
            </w:r>
            <w:r w:rsidRPr="004C6C00">
              <w:rPr>
                <w:rFonts w:hint="eastAsia"/>
                <w:szCs w:val="18"/>
              </w:rPr>
              <w:t>a</w:t>
            </w:r>
            <w:r w:rsidR="003F1E0E">
              <w:rPr>
                <w:rFonts w:hint="eastAsia"/>
                <w:szCs w:val="18"/>
              </w:rPr>
              <w:t>）</w:t>
            </w:r>
            <w:r w:rsidRPr="004C6C00">
              <w:rPr>
                <w:rFonts w:hint="eastAsia"/>
                <w:szCs w:val="18"/>
              </w:rPr>
              <w:t>中2</w:t>
            </w:r>
            <w:r w:rsidR="003F1E0E">
              <w:rPr>
                <w:rFonts w:hint="eastAsia"/>
                <w:szCs w:val="18"/>
              </w:rPr>
              <w:t>）</w:t>
            </w:r>
            <w:r w:rsidRPr="004C6C00">
              <w:rPr>
                <w:rFonts w:hint="eastAsia"/>
                <w:szCs w:val="18"/>
              </w:rPr>
              <w:t>、3）、4）</w:t>
            </w:r>
          </w:p>
        </w:tc>
        <w:tc>
          <w:tcPr>
            <w:tcW w:w="851" w:type="dxa"/>
            <w:vAlign w:val="center"/>
            <w:hideMark/>
          </w:tcPr>
          <w:p w14:paraId="4D3AFF96" w14:textId="2E8BD263" w:rsidR="00ED262F" w:rsidRPr="004C6C00" w:rsidRDefault="00ED262F" w:rsidP="00E534A7">
            <w:pPr>
              <w:pStyle w:val="affffffffff6"/>
              <w:rPr>
                <w:szCs w:val="18"/>
              </w:rPr>
            </w:pPr>
            <w:r w:rsidRPr="004C6C00">
              <w:rPr>
                <w:rFonts w:hint="eastAsia"/>
                <w:szCs w:val="18"/>
              </w:rPr>
              <w:t>8.7.5.3</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 xml:space="preserve">中 </w:t>
            </w:r>
            <w:r w:rsidR="004C2053" w:rsidRPr="004C6C00">
              <w:rPr>
                <w:rFonts w:hint="eastAsia"/>
                <w:szCs w:val="18"/>
              </w:rPr>
              <w:t>5</w:t>
            </w:r>
            <w:r w:rsidR="004C2053">
              <w:rPr>
                <w:rFonts w:hint="eastAsia"/>
                <w:szCs w:val="18"/>
              </w:rPr>
              <w:t>）</w:t>
            </w:r>
            <w:r w:rsidR="004C2053" w:rsidRPr="004C6C00">
              <w:rPr>
                <w:rFonts w:hint="eastAsia"/>
                <w:szCs w:val="18"/>
              </w:rPr>
              <w:t>、6）</w:t>
            </w:r>
          </w:p>
        </w:tc>
        <w:tc>
          <w:tcPr>
            <w:tcW w:w="992" w:type="dxa"/>
            <w:vAlign w:val="center"/>
            <w:hideMark/>
          </w:tcPr>
          <w:p w14:paraId="6B6BF78E" w14:textId="2C1AA4CB" w:rsidR="00ED262F" w:rsidRPr="004C6C00" w:rsidRDefault="00ED262F" w:rsidP="00E534A7">
            <w:pPr>
              <w:pStyle w:val="affffffffff6"/>
              <w:rPr>
                <w:szCs w:val="18"/>
              </w:rPr>
            </w:pPr>
            <w:r w:rsidRPr="004C6C00">
              <w:rPr>
                <w:rFonts w:hint="eastAsia"/>
                <w:szCs w:val="18"/>
              </w:rPr>
              <w:t>8.7.5.3</w:t>
            </w:r>
            <w:r w:rsidRPr="004C6C00">
              <w:rPr>
                <w:szCs w:val="18"/>
              </w:rPr>
              <w:t>:</w:t>
            </w:r>
            <w:r w:rsidRPr="004C6C00">
              <w:rPr>
                <w:rFonts w:hint="eastAsia"/>
                <w:szCs w:val="18"/>
              </w:rPr>
              <w:t>a</w:t>
            </w:r>
            <w:r w:rsidR="003F1E0E">
              <w:rPr>
                <w:rFonts w:hint="eastAsia"/>
                <w:szCs w:val="18"/>
              </w:rPr>
              <w:t>）</w:t>
            </w:r>
            <w:r w:rsidRPr="004C6C00">
              <w:rPr>
                <w:rFonts w:hint="eastAsia"/>
                <w:szCs w:val="18"/>
              </w:rPr>
              <w:t>中 8</w:t>
            </w:r>
            <w:r w:rsidR="003F1E0E">
              <w:rPr>
                <w:rFonts w:hint="eastAsia"/>
                <w:szCs w:val="18"/>
              </w:rPr>
              <w:t>）</w:t>
            </w:r>
          </w:p>
        </w:tc>
        <w:tc>
          <w:tcPr>
            <w:tcW w:w="709" w:type="dxa"/>
            <w:vAlign w:val="center"/>
            <w:hideMark/>
          </w:tcPr>
          <w:p w14:paraId="2804E92A" w14:textId="77777777" w:rsidR="00ED262F" w:rsidRPr="004C6C00" w:rsidRDefault="00ED262F" w:rsidP="00E534A7">
            <w:pPr>
              <w:pStyle w:val="affffffffff6"/>
              <w:rPr>
                <w:szCs w:val="18"/>
              </w:rPr>
            </w:pPr>
            <w:r w:rsidRPr="004C6C00">
              <w:rPr>
                <w:rFonts w:hint="eastAsia"/>
                <w:szCs w:val="18"/>
              </w:rPr>
              <w:t>/</w:t>
            </w:r>
          </w:p>
        </w:tc>
      </w:tr>
      <w:tr w:rsidR="00ED262F" w:rsidRPr="004C6C00" w14:paraId="5A394BC7" w14:textId="77777777" w:rsidTr="009C28A1">
        <w:tc>
          <w:tcPr>
            <w:tcW w:w="426" w:type="dxa"/>
            <w:vAlign w:val="center"/>
            <w:hideMark/>
          </w:tcPr>
          <w:p w14:paraId="297A48BE" w14:textId="77777777" w:rsidR="00ED262F" w:rsidRPr="004C6C00" w:rsidRDefault="00ED262F" w:rsidP="00E534A7">
            <w:pPr>
              <w:pStyle w:val="affffffffff6"/>
              <w:rPr>
                <w:szCs w:val="18"/>
              </w:rPr>
            </w:pPr>
            <w:r w:rsidRPr="004C6C00">
              <w:rPr>
                <w:rFonts w:hint="eastAsia"/>
                <w:szCs w:val="18"/>
              </w:rPr>
              <w:lastRenderedPageBreak/>
              <w:t>SP-F-0220</w:t>
            </w:r>
          </w:p>
        </w:tc>
        <w:tc>
          <w:tcPr>
            <w:tcW w:w="577" w:type="dxa"/>
            <w:vMerge/>
            <w:vAlign w:val="center"/>
          </w:tcPr>
          <w:p w14:paraId="53455E17" w14:textId="77777777" w:rsidR="00ED262F" w:rsidRPr="004C6C00" w:rsidRDefault="00ED262F" w:rsidP="00E534A7">
            <w:pPr>
              <w:pStyle w:val="affffffffff6"/>
              <w:rPr>
                <w:szCs w:val="18"/>
              </w:rPr>
            </w:pPr>
          </w:p>
        </w:tc>
        <w:tc>
          <w:tcPr>
            <w:tcW w:w="688" w:type="dxa"/>
            <w:vAlign w:val="center"/>
            <w:hideMark/>
          </w:tcPr>
          <w:p w14:paraId="2737739F" w14:textId="77777777" w:rsidR="00ED262F" w:rsidRPr="004C6C00" w:rsidRDefault="00ED262F" w:rsidP="00E534A7">
            <w:pPr>
              <w:pStyle w:val="affffffffff6"/>
              <w:rPr>
                <w:szCs w:val="18"/>
              </w:rPr>
            </w:pPr>
            <w:r w:rsidRPr="004C6C00">
              <w:rPr>
                <w:rFonts w:hint="eastAsia"/>
                <w:szCs w:val="18"/>
              </w:rPr>
              <w:t>数据加工和使用安全测试</w:t>
            </w:r>
          </w:p>
        </w:tc>
        <w:tc>
          <w:tcPr>
            <w:tcW w:w="709" w:type="dxa"/>
            <w:vAlign w:val="center"/>
            <w:hideMark/>
          </w:tcPr>
          <w:p w14:paraId="155B5762"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6C33FC0D" w14:textId="4DEBB976" w:rsidR="00ED262F" w:rsidRPr="004C6C00" w:rsidRDefault="00ED262F" w:rsidP="00E534A7">
            <w:pPr>
              <w:pStyle w:val="affffffffff6"/>
              <w:rPr>
                <w:szCs w:val="18"/>
              </w:rPr>
            </w:pPr>
            <w:r w:rsidRPr="004C6C00">
              <w:rPr>
                <w:rFonts w:hint="eastAsia"/>
                <w:szCs w:val="18"/>
              </w:rPr>
              <w:t>8.7.5.4</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r w:rsidRPr="004C6C00">
              <w:rPr>
                <w:rFonts w:hint="eastAsia"/>
                <w:szCs w:val="18"/>
              </w:rPr>
              <w:t>、2</w:t>
            </w:r>
            <w:r w:rsidR="003F1E0E">
              <w:rPr>
                <w:rFonts w:hint="eastAsia"/>
                <w:szCs w:val="18"/>
              </w:rPr>
              <w:t>）</w:t>
            </w:r>
          </w:p>
        </w:tc>
        <w:tc>
          <w:tcPr>
            <w:tcW w:w="851" w:type="dxa"/>
            <w:vAlign w:val="center"/>
            <w:hideMark/>
          </w:tcPr>
          <w:p w14:paraId="21597A6E" w14:textId="75AC3F21" w:rsidR="00ED262F" w:rsidRPr="004C6C00" w:rsidRDefault="00ED262F" w:rsidP="00E534A7">
            <w:pPr>
              <w:pStyle w:val="affffffffff6"/>
              <w:rPr>
                <w:szCs w:val="18"/>
              </w:rPr>
            </w:pPr>
            <w:r w:rsidRPr="004C6C00">
              <w:rPr>
                <w:rFonts w:hint="eastAsia"/>
                <w:szCs w:val="18"/>
              </w:rPr>
              <w:t>8.7.5.4</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3</w:t>
            </w:r>
            <w:r w:rsidR="003F1E0E">
              <w:rPr>
                <w:rFonts w:hint="eastAsia"/>
                <w:szCs w:val="18"/>
              </w:rPr>
              <w:t>）</w:t>
            </w:r>
            <w:r w:rsidRPr="004C6C00">
              <w:rPr>
                <w:rFonts w:hint="eastAsia"/>
                <w:szCs w:val="18"/>
              </w:rPr>
              <w:t>、4</w:t>
            </w:r>
            <w:r w:rsidR="003F1E0E">
              <w:rPr>
                <w:rFonts w:hint="eastAsia"/>
                <w:szCs w:val="18"/>
              </w:rPr>
              <w:t>）</w:t>
            </w:r>
          </w:p>
        </w:tc>
        <w:tc>
          <w:tcPr>
            <w:tcW w:w="850" w:type="dxa"/>
            <w:vAlign w:val="center"/>
            <w:hideMark/>
          </w:tcPr>
          <w:p w14:paraId="00BAA39C" w14:textId="6292348E" w:rsidR="00ED262F" w:rsidRPr="004C6C00" w:rsidRDefault="00ED262F" w:rsidP="00E534A7">
            <w:pPr>
              <w:pStyle w:val="affffffffff6"/>
              <w:rPr>
                <w:szCs w:val="18"/>
              </w:rPr>
            </w:pPr>
            <w:r w:rsidRPr="004C6C00">
              <w:rPr>
                <w:rFonts w:hint="eastAsia"/>
                <w:szCs w:val="18"/>
              </w:rPr>
              <w:t>8.7.5.4</w:t>
            </w:r>
            <w:r w:rsidRPr="004C6C00">
              <w:rPr>
                <w:szCs w:val="18"/>
              </w:rPr>
              <w:t>:</w:t>
            </w:r>
            <w:r w:rsidRPr="004C6C00">
              <w:rPr>
                <w:rFonts w:hint="eastAsia"/>
                <w:szCs w:val="18"/>
              </w:rPr>
              <w:t>a</w:t>
            </w:r>
            <w:r w:rsidR="003F1E0E">
              <w:rPr>
                <w:rFonts w:hint="eastAsia"/>
                <w:szCs w:val="18"/>
              </w:rPr>
              <w:t>）</w:t>
            </w:r>
            <w:r w:rsidRPr="004C6C00">
              <w:rPr>
                <w:rFonts w:hint="eastAsia"/>
                <w:szCs w:val="18"/>
              </w:rPr>
              <w:t>中6</w:t>
            </w:r>
            <w:r w:rsidR="003F1E0E">
              <w:rPr>
                <w:rFonts w:hint="eastAsia"/>
                <w:szCs w:val="18"/>
              </w:rPr>
              <w:t>）</w:t>
            </w:r>
            <w:r w:rsidRPr="004C6C00">
              <w:rPr>
                <w:rFonts w:hint="eastAsia"/>
                <w:szCs w:val="18"/>
              </w:rPr>
              <w:t>、7</w:t>
            </w:r>
            <w:r w:rsidR="003F1E0E">
              <w:rPr>
                <w:rFonts w:hint="eastAsia"/>
                <w:szCs w:val="18"/>
              </w:rPr>
              <w:t>）</w:t>
            </w:r>
          </w:p>
        </w:tc>
        <w:tc>
          <w:tcPr>
            <w:tcW w:w="851" w:type="dxa"/>
            <w:vAlign w:val="center"/>
            <w:hideMark/>
          </w:tcPr>
          <w:p w14:paraId="13233C64"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49D07BF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5E302AC0" w14:textId="313AE3A2" w:rsidR="00ED262F" w:rsidRPr="004C6C00" w:rsidRDefault="00ED262F" w:rsidP="00E534A7">
            <w:pPr>
              <w:pStyle w:val="affffffffff6"/>
              <w:rPr>
                <w:szCs w:val="18"/>
              </w:rPr>
            </w:pPr>
            <w:r w:rsidRPr="004C6C00">
              <w:rPr>
                <w:rFonts w:hint="eastAsia"/>
                <w:szCs w:val="18"/>
              </w:rPr>
              <w:t>8.7.5.4</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中1</w:t>
            </w:r>
            <w:r w:rsidR="003F1E0E">
              <w:rPr>
                <w:rFonts w:hint="eastAsia"/>
                <w:szCs w:val="18"/>
              </w:rPr>
              <w:t>）</w:t>
            </w:r>
            <w:r w:rsidRPr="004C6C00">
              <w:rPr>
                <w:rFonts w:hint="eastAsia"/>
                <w:szCs w:val="18"/>
              </w:rPr>
              <w:t>、2</w:t>
            </w:r>
            <w:r w:rsidR="003F1E0E">
              <w:rPr>
                <w:rFonts w:hint="eastAsia"/>
                <w:szCs w:val="18"/>
              </w:rPr>
              <w:t>）</w:t>
            </w:r>
          </w:p>
        </w:tc>
        <w:tc>
          <w:tcPr>
            <w:tcW w:w="850" w:type="dxa"/>
            <w:vAlign w:val="center"/>
            <w:hideMark/>
          </w:tcPr>
          <w:p w14:paraId="78E4E781" w14:textId="6DA8D407" w:rsidR="00ED262F" w:rsidRPr="004C6C00" w:rsidRDefault="00ED262F" w:rsidP="00E534A7">
            <w:pPr>
              <w:pStyle w:val="affffffffff6"/>
              <w:rPr>
                <w:szCs w:val="18"/>
              </w:rPr>
            </w:pPr>
            <w:r w:rsidRPr="004C6C00">
              <w:rPr>
                <w:rFonts w:hint="eastAsia"/>
                <w:szCs w:val="18"/>
              </w:rPr>
              <w:t>8.7.5.4</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中3</w:t>
            </w:r>
            <w:r w:rsidR="003F1E0E">
              <w:rPr>
                <w:rFonts w:hint="eastAsia"/>
                <w:szCs w:val="18"/>
              </w:rPr>
              <w:t>）</w:t>
            </w:r>
            <w:r w:rsidRPr="004C6C00">
              <w:rPr>
                <w:rFonts w:hint="eastAsia"/>
                <w:szCs w:val="18"/>
              </w:rPr>
              <w:t>、4</w:t>
            </w:r>
            <w:r w:rsidR="003F1E0E">
              <w:rPr>
                <w:rFonts w:hint="eastAsia"/>
                <w:szCs w:val="18"/>
              </w:rPr>
              <w:t>）</w:t>
            </w:r>
            <w:r w:rsidRPr="004C6C00">
              <w:rPr>
                <w:rFonts w:hint="eastAsia"/>
                <w:szCs w:val="18"/>
              </w:rPr>
              <w:t>、5）</w:t>
            </w:r>
          </w:p>
        </w:tc>
        <w:tc>
          <w:tcPr>
            <w:tcW w:w="992" w:type="dxa"/>
            <w:vAlign w:val="center"/>
            <w:hideMark/>
          </w:tcPr>
          <w:p w14:paraId="00924551" w14:textId="79FBBB6D" w:rsidR="00ED262F" w:rsidRPr="004C6C00" w:rsidRDefault="00ED262F" w:rsidP="00E534A7">
            <w:pPr>
              <w:pStyle w:val="affffffffff6"/>
              <w:rPr>
                <w:szCs w:val="18"/>
              </w:rPr>
            </w:pPr>
            <w:r w:rsidRPr="004C6C00">
              <w:rPr>
                <w:rFonts w:hint="eastAsia"/>
                <w:szCs w:val="18"/>
              </w:rPr>
              <w:t>8.7.5.4</w:t>
            </w:r>
            <w:r w:rsidRPr="004C6C00">
              <w:rPr>
                <w:szCs w:val="18"/>
              </w:rPr>
              <w:t>:</w:t>
            </w:r>
            <w:r w:rsidRPr="004C6C00">
              <w:rPr>
                <w:rFonts w:hint="eastAsia"/>
                <w:szCs w:val="18"/>
              </w:rPr>
              <w:t>a</w:t>
            </w:r>
            <w:r w:rsidR="003F1E0E">
              <w:rPr>
                <w:rFonts w:hint="eastAsia"/>
                <w:szCs w:val="18"/>
              </w:rPr>
              <w:t>）</w:t>
            </w:r>
            <w:r w:rsidRPr="004C6C00">
              <w:rPr>
                <w:rFonts w:hint="eastAsia"/>
                <w:szCs w:val="18"/>
              </w:rPr>
              <w:t>中 6</w:t>
            </w:r>
            <w:r w:rsidR="003F1E0E">
              <w:rPr>
                <w:rFonts w:hint="eastAsia"/>
                <w:szCs w:val="18"/>
              </w:rPr>
              <w:t>）</w:t>
            </w:r>
            <w:r w:rsidRPr="004C6C00">
              <w:rPr>
                <w:rFonts w:hint="eastAsia"/>
                <w:szCs w:val="18"/>
              </w:rPr>
              <w:t>、7</w:t>
            </w:r>
            <w:r w:rsidR="003F1E0E">
              <w:rPr>
                <w:rFonts w:hint="eastAsia"/>
                <w:szCs w:val="18"/>
              </w:rPr>
              <w:t>）</w:t>
            </w:r>
          </w:p>
        </w:tc>
        <w:tc>
          <w:tcPr>
            <w:tcW w:w="851" w:type="dxa"/>
            <w:vAlign w:val="center"/>
            <w:hideMark/>
          </w:tcPr>
          <w:p w14:paraId="0679D4E0"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0AE83B71"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0A3D2784" w14:textId="34369BB7" w:rsidR="00ED262F" w:rsidRPr="004C6C00" w:rsidRDefault="00ED262F" w:rsidP="00E534A7">
            <w:pPr>
              <w:pStyle w:val="affffffffff6"/>
              <w:rPr>
                <w:szCs w:val="18"/>
              </w:rPr>
            </w:pPr>
            <w:r w:rsidRPr="004C6C00">
              <w:rPr>
                <w:rFonts w:hint="eastAsia"/>
                <w:szCs w:val="18"/>
              </w:rPr>
              <w:t>8.7.5.4</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r w:rsidRPr="004C6C00">
              <w:rPr>
                <w:rFonts w:hint="eastAsia"/>
                <w:szCs w:val="18"/>
              </w:rPr>
              <w:t>、2</w:t>
            </w:r>
            <w:r w:rsidR="003F1E0E">
              <w:rPr>
                <w:rFonts w:hint="eastAsia"/>
                <w:szCs w:val="18"/>
              </w:rPr>
              <w:t>）</w:t>
            </w:r>
          </w:p>
        </w:tc>
        <w:tc>
          <w:tcPr>
            <w:tcW w:w="992" w:type="dxa"/>
            <w:vAlign w:val="center"/>
            <w:hideMark/>
          </w:tcPr>
          <w:p w14:paraId="6721B5C5" w14:textId="5CD7AC97" w:rsidR="00ED262F" w:rsidRPr="004C6C00" w:rsidRDefault="00ED262F" w:rsidP="00E534A7">
            <w:pPr>
              <w:pStyle w:val="affffffffff6"/>
              <w:rPr>
                <w:szCs w:val="18"/>
              </w:rPr>
            </w:pPr>
            <w:r w:rsidRPr="004C6C00">
              <w:rPr>
                <w:rFonts w:hint="eastAsia"/>
                <w:szCs w:val="18"/>
              </w:rPr>
              <w:t>8.7.5.4</w:t>
            </w:r>
            <w:r w:rsidRPr="004C6C00">
              <w:rPr>
                <w:szCs w:val="18"/>
              </w:rPr>
              <w:t>:</w:t>
            </w:r>
            <w:r w:rsidRPr="004C6C00">
              <w:rPr>
                <w:rFonts w:hint="eastAsia"/>
                <w:szCs w:val="18"/>
              </w:rPr>
              <w:t>a</w:t>
            </w:r>
            <w:r w:rsidR="003F1E0E">
              <w:rPr>
                <w:rFonts w:hint="eastAsia"/>
                <w:szCs w:val="18"/>
              </w:rPr>
              <w:t>）</w:t>
            </w:r>
            <w:r w:rsidRPr="004C6C00">
              <w:rPr>
                <w:rFonts w:hint="eastAsia"/>
                <w:szCs w:val="18"/>
              </w:rPr>
              <w:t>中 3</w:t>
            </w:r>
            <w:r w:rsidR="003F1E0E">
              <w:rPr>
                <w:rFonts w:hint="eastAsia"/>
                <w:szCs w:val="18"/>
              </w:rPr>
              <w:t>）</w:t>
            </w:r>
            <w:r w:rsidRPr="004C6C00">
              <w:rPr>
                <w:rFonts w:hint="eastAsia"/>
                <w:szCs w:val="18"/>
              </w:rPr>
              <w:t>、4</w:t>
            </w:r>
            <w:r w:rsidR="003F1E0E">
              <w:rPr>
                <w:rFonts w:hint="eastAsia"/>
                <w:szCs w:val="18"/>
              </w:rPr>
              <w:t>）</w:t>
            </w:r>
          </w:p>
        </w:tc>
        <w:tc>
          <w:tcPr>
            <w:tcW w:w="851" w:type="dxa"/>
            <w:vAlign w:val="center"/>
            <w:hideMark/>
          </w:tcPr>
          <w:p w14:paraId="13472928" w14:textId="1E800407" w:rsidR="00ED262F" w:rsidRPr="004C6C00" w:rsidRDefault="00ED262F" w:rsidP="00E534A7">
            <w:pPr>
              <w:pStyle w:val="affffffffff6"/>
              <w:rPr>
                <w:szCs w:val="18"/>
              </w:rPr>
            </w:pPr>
            <w:r w:rsidRPr="004C6C00">
              <w:rPr>
                <w:rFonts w:hint="eastAsia"/>
                <w:szCs w:val="18"/>
              </w:rPr>
              <w:t>8.7.5.4</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6</w:t>
            </w:r>
            <w:r w:rsidR="003F1E0E">
              <w:rPr>
                <w:rFonts w:hint="eastAsia"/>
                <w:szCs w:val="18"/>
              </w:rPr>
              <w:t>）</w:t>
            </w:r>
          </w:p>
        </w:tc>
        <w:tc>
          <w:tcPr>
            <w:tcW w:w="992" w:type="dxa"/>
            <w:vAlign w:val="center"/>
            <w:hideMark/>
          </w:tcPr>
          <w:p w14:paraId="2C02A060"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BCF493B" w14:textId="77777777" w:rsidR="00ED262F" w:rsidRPr="004C6C00" w:rsidRDefault="00ED262F" w:rsidP="00E534A7">
            <w:pPr>
              <w:pStyle w:val="affffffffff6"/>
              <w:rPr>
                <w:szCs w:val="18"/>
              </w:rPr>
            </w:pPr>
            <w:r w:rsidRPr="004C6C00">
              <w:rPr>
                <w:rFonts w:hint="eastAsia"/>
                <w:szCs w:val="18"/>
              </w:rPr>
              <w:t>/</w:t>
            </w:r>
          </w:p>
        </w:tc>
      </w:tr>
      <w:tr w:rsidR="00ED262F" w:rsidRPr="004C6C00" w14:paraId="6955377A" w14:textId="77777777" w:rsidTr="009C28A1">
        <w:tc>
          <w:tcPr>
            <w:tcW w:w="426" w:type="dxa"/>
            <w:vAlign w:val="center"/>
            <w:hideMark/>
          </w:tcPr>
          <w:p w14:paraId="631CE822" w14:textId="77777777" w:rsidR="00ED262F" w:rsidRPr="004C6C00" w:rsidRDefault="00ED262F" w:rsidP="00E534A7">
            <w:pPr>
              <w:pStyle w:val="affffffffff6"/>
              <w:rPr>
                <w:szCs w:val="18"/>
              </w:rPr>
            </w:pPr>
            <w:r w:rsidRPr="004C6C00">
              <w:rPr>
                <w:rFonts w:hint="eastAsia"/>
                <w:szCs w:val="18"/>
              </w:rPr>
              <w:t>SP-F-0230</w:t>
            </w:r>
          </w:p>
        </w:tc>
        <w:tc>
          <w:tcPr>
            <w:tcW w:w="577" w:type="dxa"/>
            <w:vMerge/>
            <w:vAlign w:val="center"/>
          </w:tcPr>
          <w:p w14:paraId="67024E32" w14:textId="77777777" w:rsidR="00ED262F" w:rsidRPr="004C6C00" w:rsidRDefault="00ED262F" w:rsidP="00E534A7">
            <w:pPr>
              <w:pStyle w:val="affffffffff6"/>
              <w:rPr>
                <w:szCs w:val="18"/>
              </w:rPr>
            </w:pPr>
          </w:p>
        </w:tc>
        <w:tc>
          <w:tcPr>
            <w:tcW w:w="688" w:type="dxa"/>
            <w:vAlign w:val="center"/>
            <w:hideMark/>
          </w:tcPr>
          <w:p w14:paraId="5E7EB8F1" w14:textId="77777777" w:rsidR="00ED262F" w:rsidRPr="004C6C00" w:rsidRDefault="00ED262F" w:rsidP="00E534A7">
            <w:pPr>
              <w:pStyle w:val="affffffffff6"/>
              <w:rPr>
                <w:szCs w:val="18"/>
              </w:rPr>
            </w:pPr>
            <w:r w:rsidRPr="004C6C00">
              <w:rPr>
                <w:rFonts w:hint="eastAsia"/>
                <w:szCs w:val="18"/>
              </w:rPr>
              <w:t>数据销毁安全测试</w:t>
            </w:r>
          </w:p>
        </w:tc>
        <w:tc>
          <w:tcPr>
            <w:tcW w:w="709" w:type="dxa"/>
            <w:vAlign w:val="center"/>
            <w:hideMark/>
          </w:tcPr>
          <w:p w14:paraId="3E89DB27"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49A94CB2" w14:textId="0011662C" w:rsidR="00ED262F" w:rsidRPr="004C6C00" w:rsidRDefault="00ED262F" w:rsidP="00E534A7">
            <w:pPr>
              <w:pStyle w:val="affffffffff6"/>
              <w:rPr>
                <w:szCs w:val="18"/>
              </w:rPr>
            </w:pPr>
            <w:r w:rsidRPr="004C6C00">
              <w:rPr>
                <w:rFonts w:hint="eastAsia"/>
                <w:szCs w:val="18"/>
              </w:rPr>
              <w:t>8.7.5.5</w:t>
            </w:r>
            <w:r w:rsidRPr="004C6C00">
              <w:rPr>
                <w:szCs w:val="18"/>
              </w:rPr>
              <w:t>:</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1" w:type="dxa"/>
            <w:vAlign w:val="center"/>
            <w:hideMark/>
          </w:tcPr>
          <w:p w14:paraId="7EF02738" w14:textId="30728E85" w:rsidR="00ED262F" w:rsidRPr="004C6C00" w:rsidRDefault="00ED262F" w:rsidP="00E534A7">
            <w:pPr>
              <w:pStyle w:val="affffffffff6"/>
              <w:rPr>
                <w:szCs w:val="18"/>
              </w:rPr>
            </w:pPr>
            <w:r w:rsidRPr="004C6C00">
              <w:rPr>
                <w:rFonts w:hint="eastAsia"/>
                <w:szCs w:val="18"/>
              </w:rPr>
              <w:t>8.7.5.5</w:t>
            </w:r>
            <w:r w:rsidRPr="004C6C00">
              <w:rPr>
                <w:szCs w:val="18"/>
              </w:rPr>
              <w:t>:</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p>
        </w:tc>
        <w:tc>
          <w:tcPr>
            <w:tcW w:w="850" w:type="dxa"/>
            <w:vAlign w:val="center"/>
            <w:hideMark/>
          </w:tcPr>
          <w:p w14:paraId="5E1D9863" w14:textId="6FE1A5D3" w:rsidR="00ED262F" w:rsidRPr="004C6C00" w:rsidRDefault="00ED262F" w:rsidP="00E534A7">
            <w:pPr>
              <w:pStyle w:val="affffffffff6"/>
              <w:rPr>
                <w:szCs w:val="18"/>
              </w:rPr>
            </w:pPr>
            <w:r w:rsidRPr="004C6C00">
              <w:rPr>
                <w:rFonts w:hint="eastAsia"/>
                <w:szCs w:val="18"/>
              </w:rPr>
              <w:t>8.7.5.5</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3</w:t>
            </w:r>
            <w:r w:rsidR="003F1E0E">
              <w:rPr>
                <w:rFonts w:hint="eastAsia"/>
                <w:szCs w:val="18"/>
              </w:rPr>
              <w:t>）</w:t>
            </w:r>
          </w:p>
        </w:tc>
        <w:tc>
          <w:tcPr>
            <w:tcW w:w="851" w:type="dxa"/>
            <w:vAlign w:val="center"/>
            <w:hideMark/>
          </w:tcPr>
          <w:p w14:paraId="306BF059"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37F04CC4" w14:textId="77777777" w:rsidR="00ED262F" w:rsidRPr="004C6C00" w:rsidRDefault="00ED262F" w:rsidP="00E534A7">
            <w:pPr>
              <w:pStyle w:val="affffffffff6"/>
              <w:rPr>
                <w:szCs w:val="18"/>
              </w:rPr>
            </w:pPr>
            <w:r w:rsidRPr="004C6C00">
              <w:rPr>
                <w:rFonts w:hint="eastAsia"/>
                <w:szCs w:val="18"/>
              </w:rPr>
              <w:t>/</w:t>
            </w:r>
          </w:p>
        </w:tc>
        <w:tc>
          <w:tcPr>
            <w:tcW w:w="851" w:type="dxa"/>
            <w:vAlign w:val="center"/>
            <w:hideMark/>
          </w:tcPr>
          <w:p w14:paraId="18BDCB28" w14:textId="274ABA62" w:rsidR="00ED262F" w:rsidRPr="004C6C00" w:rsidRDefault="00ED262F" w:rsidP="00E534A7">
            <w:pPr>
              <w:pStyle w:val="affffffffff6"/>
              <w:rPr>
                <w:szCs w:val="18"/>
              </w:rPr>
            </w:pPr>
            <w:r w:rsidRPr="004C6C00">
              <w:rPr>
                <w:rFonts w:hint="eastAsia"/>
                <w:szCs w:val="18"/>
              </w:rPr>
              <w:t>8.7.5.5</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850" w:type="dxa"/>
            <w:vAlign w:val="center"/>
            <w:hideMark/>
          </w:tcPr>
          <w:p w14:paraId="442769BD" w14:textId="50866D65" w:rsidR="00ED262F" w:rsidRPr="004C6C00" w:rsidRDefault="00ED262F" w:rsidP="00E534A7">
            <w:pPr>
              <w:pStyle w:val="affffffffff6"/>
              <w:rPr>
                <w:szCs w:val="18"/>
              </w:rPr>
            </w:pPr>
            <w:r w:rsidRPr="004C6C00">
              <w:rPr>
                <w:rFonts w:hint="eastAsia"/>
                <w:szCs w:val="18"/>
              </w:rPr>
              <w:t>8.7.5.5</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p>
        </w:tc>
        <w:tc>
          <w:tcPr>
            <w:tcW w:w="992" w:type="dxa"/>
            <w:vAlign w:val="center"/>
            <w:hideMark/>
          </w:tcPr>
          <w:p w14:paraId="371057F2" w14:textId="748072A5" w:rsidR="00ED262F" w:rsidRPr="004C6C00" w:rsidRDefault="00ED262F" w:rsidP="00E534A7">
            <w:pPr>
              <w:pStyle w:val="affffffffff6"/>
              <w:rPr>
                <w:szCs w:val="18"/>
              </w:rPr>
            </w:pPr>
            <w:r w:rsidRPr="004C6C00">
              <w:rPr>
                <w:rFonts w:hint="eastAsia"/>
                <w:szCs w:val="18"/>
              </w:rPr>
              <w:t>8.7.5.5</w:t>
            </w:r>
            <w:r w:rsidRPr="004C6C00">
              <w:rPr>
                <w:szCs w:val="18"/>
              </w:rPr>
              <w:t>:</w:t>
            </w:r>
            <w:r w:rsidRPr="004C6C00">
              <w:rPr>
                <w:rFonts w:hint="eastAsia"/>
                <w:szCs w:val="18"/>
              </w:rPr>
              <w:t>a</w:t>
            </w:r>
            <w:r w:rsidR="003F1E0E">
              <w:rPr>
                <w:rFonts w:hint="eastAsia"/>
                <w:szCs w:val="18"/>
              </w:rPr>
              <w:t>）</w:t>
            </w:r>
            <w:r w:rsidRPr="004C6C00">
              <w:rPr>
                <w:rFonts w:hint="eastAsia"/>
                <w:szCs w:val="18"/>
              </w:rPr>
              <w:t>中 3</w:t>
            </w:r>
            <w:r w:rsidR="003F1E0E">
              <w:rPr>
                <w:rFonts w:hint="eastAsia"/>
                <w:szCs w:val="18"/>
              </w:rPr>
              <w:t>）</w:t>
            </w:r>
          </w:p>
        </w:tc>
        <w:tc>
          <w:tcPr>
            <w:tcW w:w="851" w:type="dxa"/>
            <w:vAlign w:val="center"/>
            <w:hideMark/>
          </w:tcPr>
          <w:p w14:paraId="090AA20E"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77F79CF8" w14:textId="77777777" w:rsidR="00ED262F" w:rsidRPr="004C6C00" w:rsidRDefault="00ED262F" w:rsidP="00E534A7">
            <w:pPr>
              <w:pStyle w:val="affffffffff6"/>
              <w:rPr>
                <w:szCs w:val="18"/>
              </w:rPr>
            </w:pPr>
            <w:r w:rsidRPr="004C6C00">
              <w:rPr>
                <w:rFonts w:hint="eastAsia"/>
                <w:szCs w:val="18"/>
              </w:rPr>
              <w:t>/</w:t>
            </w:r>
          </w:p>
        </w:tc>
        <w:tc>
          <w:tcPr>
            <w:tcW w:w="850" w:type="dxa"/>
            <w:vAlign w:val="center"/>
            <w:hideMark/>
          </w:tcPr>
          <w:p w14:paraId="714DC489" w14:textId="6BA8E158" w:rsidR="00ED262F" w:rsidRPr="004C6C00" w:rsidRDefault="00ED262F" w:rsidP="00E534A7">
            <w:pPr>
              <w:pStyle w:val="affffffffff6"/>
              <w:rPr>
                <w:szCs w:val="18"/>
              </w:rPr>
            </w:pPr>
            <w:r w:rsidRPr="004C6C00">
              <w:rPr>
                <w:rFonts w:hint="eastAsia"/>
                <w:szCs w:val="18"/>
              </w:rPr>
              <w:t>8.7.5.5</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1</w:t>
            </w:r>
            <w:r w:rsidR="003F1E0E">
              <w:rPr>
                <w:rFonts w:hint="eastAsia"/>
                <w:szCs w:val="18"/>
              </w:rPr>
              <w:t>）</w:t>
            </w:r>
          </w:p>
        </w:tc>
        <w:tc>
          <w:tcPr>
            <w:tcW w:w="992" w:type="dxa"/>
            <w:vAlign w:val="center"/>
            <w:hideMark/>
          </w:tcPr>
          <w:p w14:paraId="4F79B215" w14:textId="0E61706D" w:rsidR="00ED262F" w:rsidRPr="004C6C00" w:rsidRDefault="00ED262F" w:rsidP="00E534A7">
            <w:pPr>
              <w:pStyle w:val="affffffffff6"/>
              <w:rPr>
                <w:szCs w:val="18"/>
              </w:rPr>
            </w:pPr>
            <w:r w:rsidRPr="004C6C00">
              <w:rPr>
                <w:rFonts w:hint="eastAsia"/>
                <w:szCs w:val="18"/>
              </w:rPr>
              <w:t>8.7.5.5</w:t>
            </w:r>
            <w:r w:rsidRPr="004C6C00">
              <w:rPr>
                <w:szCs w:val="18"/>
              </w:rPr>
              <w:t>:</w:t>
            </w:r>
            <w:r w:rsidRPr="004C6C00">
              <w:rPr>
                <w:rFonts w:hint="eastAsia"/>
                <w:szCs w:val="18"/>
              </w:rPr>
              <w:t>a</w:t>
            </w:r>
            <w:r w:rsidR="003F1E0E">
              <w:rPr>
                <w:rFonts w:hint="eastAsia"/>
                <w:szCs w:val="18"/>
              </w:rPr>
              <w:t>）</w:t>
            </w:r>
            <w:r w:rsidRPr="004C6C00">
              <w:rPr>
                <w:rFonts w:hint="eastAsia"/>
                <w:szCs w:val="18"/>
              </w:rPr>
              <w:t>中 2</w:t>
            </w:r>
            <w:r w:rsidR="003F1E0E">
              <w:rPr>
                <w:rFonts w:hint="eastAsia"/>
                <w:szCs w:val="18"/>
              </w:rPr>
              <w:t>）</w:t>
            </w:r>
          </w:p>
        </w:tc>
        <w:tc>
          <w:tcPr>
            <w:tcW w:w="851" w:type="dxa"/>
            <w:vAlign w:val="center"/>
            <w:hideMark/>
          </w:tcPr>
          <w:p w14:paraId="0AB1A247" w14:textId="25095D87" w:rsidR="00ED262F" w:rsidRPr="004C6C00" w:rsidRDefault="00ED262F" w:rsidP="00E534A7">
            <w:pPr>
              <w:pStyle w:val="affffffffff6"/>
              <w:rPr>
                <w:szCs w:val="18"/>
              </w:rPr>
            </w:pPr>
            <w:r w:rsidRPr="004C6C00">
              <w:rPr>
                <w:rFonts w:hint="eastAsia"/>
                <w:szCs w:val="18"/>
              </w:rPr>
              <w:t>8.7.5.5</w:t>
            </w:r>
            <w:r w:rsidRPr="004C6C00">
              <w:rPr>
                <w:szCs w:val="18"/>
              </w:rPr>
              <w:t xml:space="preserve">: </w:t>
            </w:r>
            <w:r w:rsidRPr="004C6C00">
              <w:rPr>
                <w:rFonts w:hint="eastAsia"/>
                <w:szCs w:val="18"/>
              </w:rPr>
              <w:t>a</w:t>
            </w:r>
            <w:r w:rsidR="003F1E0E">
              <w:rPr>
                <w:rFonts w:hint="eastAsia"/>
                <w:szCs w:val="18"/>
              </w:rPr>
              <w:t>）</w:t>
            </w:r>
            <w:r w:rsidRPr="004C6C00">
              <w:rPr>
                <w:rFonts w:hint="eastAsia"/>
                <w:szCs w:val="18"/>
              </w:rPr>
              <w:t>中 3</w:t>
            </w:r>
            <w:r w:rsidR="003F1E0E">
              <w:rPr>
                <w:rFonts w:hint="eastAsia"/>
                <w:szCs w:val="18"/>
              </w:rPr>
              <w:t>）</w:t>
            </w:r>
          </w:p>
        </w:tc>
        <w:tc>
          <w:tcPr>
            <w:tcW w:w="992" w:type="dxa"/>
            <w:vAlign w:val="center"/>
            <w:hideMark/>
          </w:tcPr>
          <w:p w14:paraId="5BAB3EAE" w14:textId="77777777" w:rsidR="00ED262F" w:rsidRPr="004C6C00" w:rsidRDefault="00ED262F" w:rsidP="00E534A7">
            <w:pPr>
              <w:pStyle w:val="affffffffff6"/>
              <w:rPr>
                <w:szCs w:val="18"/>
              </w:rPr>
            </w:pPr>
            <w:r w:rsidRPr="004C6C00">
              <w:rPr>
                <w:rFonts w:hint="eastAsia"/>
                <w:szCs w:val="18"/>
              </w:rPr>
              <w:t>/</w:t>
            </w:r>
          </w:p>
        </w:tc>
        <w:tc>
          <w:tcPr>
            <w:tcW w:w="709" w:type="dxa"/>
            <w:vAlign w:val="center"/>
            <w:hideMark/>
          </w:tcPr>
          <w:p w14:paraId="53907E97" w14:textId="77777777" w:rsidR="00ED262F" w:rsidRPr="004C6C00" w:rsidRDefault="00ED262F" w:rsidP="00E534A7">
            <w:pPr>
              <w:pStyle w:val="affffffffff6"/>
              <w:rPr>
                <w:szCs w:val="18"/>
              </w:rPr>
            </w:pPr>
            <w:r w:rsidRPr="004C6C00">
              <w:rPr>
                <w:rFonts w:hint="eastAsia"/>
                <w:szCs w:val="18"/>
              </w:rPr>
              <w:t>/</w:t>
            </w:r>
          </w:p>
        </w:tc>
      </w:tr>
      <w:tr w:rsidR="009C5F9C" w:rsidRPr="004C6C00" w14:paraId="0625D1FE" w14:textId="77777777" w:rsidTr="009C28A1">
        <w:tc>
          <w:tcPr>
            <w:tcW w:w="426" w:type="dxa"/>
            <w:vAlign w:val="center"/>
          </w:tcPr>
          <w:p w14:paraId="053E2E3F" w14:textId="77777777" w:rsidR="009C5F9C" w:rsidRPr="004C6C00" w:rsidRDefault="009C5F9C" w:rsidP="00E534A7">
            <w:pPr>
              <w:pStyle w:val="affffffffff6"/>
              <w:rPr>
                <w:szCs w:val="18"/>
              </w:rPr>
            </w:pPr>
            <w:r w:rsidRPr="004C6C00">
              <w:rPr>
                <w:rFonts w:hint="eastAsia"/>
                <w:szCs w:val="18"/>
              </w:rPr>
              <w:t>SP-F-0240</w:t>
            </w:r>
          </w:p>
        </w:tc>
        <w:tc>
          <w:tcPr>
            <w:tcW w:w="577" w:type="dxa"/>
            <w:vAlign w:val="center"/>
          </w:tcPr>
          <w:p w14:paraId="3D80E215" w14:textId="77777777" w:rsidR="009C5F9C" w:rsidRPr="004C6C00" w:rsidRDefault="009C5F9C" w:rsidP="00E534A7">
            <w:pPr>
              <w:pStyle w:val="affffffffff6"/>
              <w:rPr>
                <w:szCs w:val="18"/>
              </w:rPr>
            </w:pPr>
            <w:r w:rsidRPr="004C6C00">
              <w:rPr>
                <w:rFonts w:hint="eastAsia"/>
                <w:szCs w:val="18"/>
              </w:rPr>
              <w:t>隐私保护测试</w:t>
            </w:r>
          </w:p>
        </w:tc>
        <w:tc>
          <w:tcPr>
            <w:tcW w:w="688" w:type="dxa"/>
            <w:vAlign w:val="center"/>
          </w:tcPr>
          <w:p w14:paraId="146E0624" w14:textId="77777777" w:rsidR="009C5F9C" w:rsidRPr="004C6C00" w:rsidRDefault="009C5F9C" w:rsidP="00E534A7">
            <w:pPr>
              <w:pStyle w:val="affffffffff6"/>
              <w:rPr>
                <w:szCs w:val="18"/>
              </w:rPr>
            </w:pPr>
            <w:r w:rsidRPr="004C6C00">
              <w:rPr>
                <w:rFonts w:hint="eastAsia"/>
                <w:szCs w:val="18"/>
              </w:rPr>
              <w:t>/</w:t>
            </w:r>
          </w:p>
        </w:tc>
        <w:tc>
          <w:tcPr>
            <w:tcW w:w="709" w:type="dxa"/>
            <w:vAlign w:val="center"/>
          </w:tcPr>
          <w:p w14:paraId="5BEE43A1" w14:textId="77777777" w:rsidR="009C5F9C" w:rsidRPr="004C6C00" w:rsidRDefault="009C5F9C" w:rsidP="00E534A7">
            <w:pPr>
              <w:pStyle w:val="affffffffff6"/>
              <w:rPr>
                <w:szCs w:val="18"/>
              </w:rPr>
            </w:pPr>
            <w:r w:rsidRPr="004C6C00">
              <w:rPr>
                <w:rFonts w:hint="eastAsia"/>
                <w:szCs w:val="18"/>
              </w:rPr>
              <w:t>/</w:t>
            </w:r>
          </w:p>
        </w:tc>
        <w:tc>
          <w:tcPr>
            <w:tcW w:w="709" w:type="dxa"/>
            <w:vAlign w:val="center"/>
          </w:tcPr>
          <w:p w14:paraId="5EA56C4D" w14:textId="535E9D24"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中1）</w:t>
            </w:r>
            <w:r w:rsidRPr="00AD0630">
              <w:rPr>
                <w:rFonts w:hint="eastAsia"/>
                <w:szCs w:val="18"/>
              </w:rPr>
              <w:t>和/或</w:t>
            </w:r>
            <w:r w:rsidRPr="004C6C00">
              <w:rPr>
                <w:rFonts w:hint="eastAsia"/>
                <w:szCs w:val="18"/>
              </w:rPr>
              <w:t>2）</w:t>
            </w:r>
            <w:r w:rsidRPr="00AD0630">
              <w:rPr>
                <w:rFonts w:hint="eastAsia"/>
                <w:szCs w:val="18"/>
              </w:rPr>
              <w:t>和/或</w:t>
            </w:r>
            <w:r>
              <w:rPr>
                <w:rFonts w:hint="eastAsia"/>
                <w:szCs w:val="18"/>
              </w:rPr>
              <w:t>3</w:t>
            </w:r>
            <w:r w:rsidR="003F1E0E">
              <w:rPr>
                <w:szCs w:val="18"/>
              </w:rPr>
              <w:t>）</w:t>
            </w:r>
          </w:p>
        </w:tc>
        <w:tc>
          <w:tcPr>
            <w:tcW w:w="851" w:type="dxa"/>
            <w:vAlign w:val="center"/>
          </w:tcPr>
          <w:p w14:paraId="0B38A6A2" w14:textId="1ABAB714"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4</w:t>
            </w:r>
            <w:r w:rsidRPr="004C6C00">
              <w:rPr>
                <w:rFonts w:hint="eastAsia"/>
                <w:szCs w:val="18"/>
              </w:rPr>
              <w:t>）</w:t>
            </w:r>
            <w:r w:rsidRPr="00AD0630">
              <w:rPr>
                <w:rFonts w:hint="eastAsia"/>
                <w:szCs w:val="18"/>
              </w:rPr>
              <w:t>和/或</w:t>
            </w:r>
            <w:r>
              <w:rPr>
                <w:szCs w:val="18"/>
              </w:rPr>
              <w:t>5</w:t>
            </w:r>
            <w:r w:rsidRPr="004C6C00">
              <w:rPr>
                <w:rFonts w:hint="eastAsia"/>
                <w:szCs w:val="18"/>
              </w:rPr>
              <w:t>）</w:t>
            </w:r>
            <w:r w:rsidRPr="00AD0630">
              <w:rPr>
                <w:rFonts w:hint="eastAsia"/>
                <w:szCs w:val="18"/>
              </w:rPr>
              <w:t>和/或</w:t>
            </w:r>
            <w:r>
              <w:rPr>
                <w:rFonts w:hint="eastAsia"/>
                <w:szCs w:val="18"/>
              </w:rPr>
              <w:t>6）</w:t>
            </w:r>
          </w:p>
        </w:tc>
        <w:tc>
          <w:tcPr>
            <w:tcW w:w="850" w:type="dxa"/>
            <w:vAlign w:val="center"/>
          </w:tcPr>
          <w:p w14:paraId="175D5478" w14:textId="2296285A"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7</w:t>
            </w:r>
            <w:r w:rsidRPr="004C6C00">
              <w:rPr>
                <w:rFonts w:hint="eastAsia"/>
                <w:szCs w:val="18"/>
              </w:rPr>
              <w:t>）</w:t>
            </w:r>
            <w:r w:rsidRPr="00AD0630">
              <w:rPr>
                <w:rFonts w:hint="eastAsia"/>
                <w:szCs w:val="18"/>
              </w:rPr>
              <w:t>和/或</w:t>
            </w:r>
            <w:r>
              <w:rPr>
                <w:szCs w:val="18"/>
              </w:rPr>
              <w:t>8</w:t>
            </w:r>
            <w:r w:rsidRPr="004C6C00">
              <w:rPr>
                <w:rFonts w:hint="eastAsia"/>
                <w:szCs w:val="18"/>
              </w:rPr>
              <w:t>）</w:t>
            </w:r>
            <w:r w:rsidRPr="00AD0630">
              <w:rPr>
                <w:rFonts w:hint="eastAsia"/>
                <w:szCs w:val="18"/>
              </w:rPr>
              <w:t>和/或</w:t>
            </w:r>
            <w:r>
              <w:rPr>
                <w:rFonts w:hint="eastAsia"/>
                <w:szCs w:val="18"/>
              </w:rPr>
              <w:t>9）</w:t>
            </w:r>
            <w:r w:rsidRPr="00AD0630">
              <w:rPr>
                <w:rFonts w:hint="eastAsia"/>
                <w:szCs w:val="18"/>
              </w:rPr>
              <w:t>和/或</w:t>
            </w:r>
            <w:r>
              <w:rPr>
                <w:rFonts w:hint="eastAsia"/>
                <w:szCs w:val="18"/>
              </w:rPr>
              <w:t>10）</w:t>
            </w:r>
          </w:p>
        </w:tc>
        <w:tc>
          <w:tcPr>
            <w:tcW w:w="851" w:type="dxa"/>
            <w:vAlign w:val="center"/>
          </w:tcPr>
          <w:p w14:paraId="727E3B3C" w14:textId="77777777" w:rsidR="009C5F9C" w:rsidRPr="004C6C00" w:rsidRDefault="009C5F9C" w:rsidP="00E534A7">
            <w:pPr>
              <w:pStyle w:val="affffffffff6"/>
              <w:rPr>
                <w:szCs w:val="18"/>
              </w:rPr>
            </w:pPr>
            <w:r w:rsidRPr="004C6C00">
              <w:rPr>
                <w:rFonts w:hint="eastAsia"/>
                <w:szCs w:val="18"/>
              </w:rPr>
              <w:t>/</w:t>
            </w:r>
          </w:p>
        </w:tc>
        <w:tc>
          <w:tcPr>
            <w:tcW w:w="850" w:type="dxa"/>
            <w:vAlign w:val="center"/>
          </w:tcPr>
          <w:p w14:paraId="6FB35D1D" w14:textId="77777777" w:rsidR="009C5F9C" w:rsidRPr="004C6C00" w:rsidRDefault="009C5F9C" w:rsidP="00E534A7">
            <w:pPr>
              <w:pStyle w:val="affffffffff6"/>
              <w:rPr>
                <w:szCs w:val="18"/>
              </w:rPr>
            </w:pPr>
            <w:r w:rsidRPr="004C6C00">
              <w:rPr>
                <w:rFonts w:hint="eastAsia"/>
                <w:szCs w:val="18"/>
              </w:rPr>
              <w:t>/</w:t>
            </w:r>
          </w:p>
        </w:tc>
        <w:tc>
          <w:tcPr>
            <w:tcW w:w="851" w:type="dxa"/>
            <w:vAlign w:val="center"/>
          </w:tcPr>
          <w:p w14:paraId="4F08062A" w14:textId="62D66D45"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中1）</w:t>
            </w:r>
            <w:r w:rsidRPr="00AD0630">
              <w:rPr>
                <w:rFonts w:hint="eastAsia"/>
                <w:szCs w:val="18"/>
              </w:rPr>
              <w:t>和/或</w:t>
            </w:r>
            <w:r w:rsidRPr="004C6C00">
              <w:rPr>
                <w:rFonts w:hint="eastAsia"/>
                <w:szCs w:val="18"/>
              </w:rPr>
              <w:t>2）</w:t>
            </w:r>
            <w:r w:rsidRPr="00AD0630">
              <w:rPr>
                <w:rFonts w:hint="eastAsia"/>
                <w:szCs w:val="18"/>
              </w:rPr>
              <w:t>和/或</w:t>
            </w:r>
            <w:r>
              <w:rPr>
                <w:rFonts w:hint="eastAsia"/>
                <w:szCs w:val="18"/>
              </w:rPr>
              <w:t>3</w:t>
            </w:r>
            <w:r w:rsidR="003F1E0E">
              <w:rPr>
                <w:szCs w:val="18"/>
              </w:rPr>
              <w:t>）</w:t>
            </w:r>
          </w:p>
        </w:tc>
        <w:tc>
          <w:tcPr>
            <w:tcW w:w="850" w:type="dxa"/>
            <w:vAlign w:val="center"/>
          </w:tcPr>
          <w:p w14:paraId="01E15101" w14:textId="22033EC3"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4</w:t>
            </w:r>
            <w:r w:rsidRPr="004C6C00">
              <w:rPr>
                <w:rFonts w:hint="eastAsia"/>
                <w:szCs w:val="18"/>
              </w:rPr>
              <w:t>）</w:t>
            </w:r>
            <w:r w:rsidRPr="00AD0630">
              <w:rPr>
                <w:rFonts w:hint="eastAsia"/>
                <w:szCs w:val="18"/>
              </w:rPr>
              <w:t>和/或</w:t>
            </w:r>
            <w:r>
              <w:rPr>
                <w:szCs w:val="18"/>
              </w:rPr>
              <w:t>5</w:t>
            </w:r>
            <w:r w:rsidRPr="004C6C00">
              <w:rPr>
                <w:rFonts w:hint="eastAsia"/>
                <w:szCs w:val="18"/>
              </w:rPr>
              <w:t>）</w:t>
            </w:r>
            <w:r w:rsidRPr="00AD0630">
              <w:rPr>
                <w:rFonts w:hint="eastAsia"/>
                <w:szCs w:val="18"/>
              </w:rPr>
              <w:t>和/或</w:t>
            </w:r>
            <w:r>
              <w:rPr>
                <w:rFonts w:hint="eastAsia"/>
                <w:szCs w:val="18"/>
              </w:rPr>
              <w:t>6）</w:t>
            </w:r>
          </w:p>
        </w:tc>
        <w:tc>
          <w:tcPr>
            <w:tcW w:w="992" w:type="dxa"/>
            <w:vAlign w:val="center"/>
          </w:tcPr>
          <w:p w14:paraId="3BED3B60" w14:textId="10F4B956"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7</w:t>
            </w:r>
            <w:r w:rsidRPr="004C6C00">
              <w:rPr>
                <w:rFonts w:hint="eastAsia"/>
                <w:szCs w:val="18"/>
              </w:rPr>
              <w:t>）</w:t>
            </w:r>
            <w:r w:rsidRPr="00AD0630">
              <w:rPr>
                <w:rFonts w:hint="eastAsia"/>
                <w:szCs w:val="18"/>
              </w:rPr>
              <w:t>和/或</w:t>
            </w:r>
            <w:r>
              <w:rPr>
                <w:szCs w:val="18"/>
              </w:rPr>
              <w:t>8</w:t>
            </w:r>
            <w:r w:rsidRPr="004C6C00">
              <w:rPr>
                <w:rFonts w:hint="eastAsia"/>
                <w:szCs w:val="18"/>
              </w:rPr>
              <w:t>）</w:t>
            </w:r>
            <w:r w:rsidRPr="00AD0630">
              <w:rPr>
                <w:rFonts w:hint="eastAsia"/>
                <w:szCs w:val="18"/>
              </w:rPr>
              <w:t>和/或</w:t>
            </w:r>
            <w:r>
              <w:rPr>
                <w:rFonts w:hint="eastAsia"/>
                <w:szCs w:val="18"/>
              </w:rPr>
              <w:t>9）</w:t>
            </w:r>
            <w:r w:rsidRPr="00AD0630">
              <w:rPr>
                <w:rFonts w:hint="eastAsia"/>
                <w:szCs w:val="18"/>
              </w:rPr>
              <w:t>和/或</w:t>
            </w:r>
            <w:r>
              <w:rPr>
                <w:rFonts w:hint="eastAsia"/>
                <w:szCs w:val="18"/>
              </w:rPr>
              <w:t>10）</w:t>
            </w:r>
          </w:p>
        </w:tc>
        <w:tc>
          <w:tcPr>
            <w:tcW w:w="851" w:type="dxa"/>
            <w:vAlign w:val="center"/>
          </w:tcPr>
          <w:p w14:paraId="170BAB92" w14:textId="77777777" w:rsidR="009C5F9C" w:rsidRPr="004C6C00" w:rsidRDefault="009C5F9C" w:rsidP="00E534A7">
            <w:pPr>
              <w:pStyle w:val="affffffffff6"/>
              <w:rPr>
                <w:szCs w:val="18"/>
              </w:rPr>
            </w:pPr>
            <w:r w:rsidRPr="004C6C00">
              <w:rPr>
                <w:rFonts w:hint="eastAsia"/>
                <w:szCs w:val="18"/>
              </w:rPr>
              <w:t>/</w:t>
            </w:r>
          </w:p>
        </w:tc>
        <w:tc>
          <w:tcPr>
            <w:tcW w:w="709" w:type="dxa"/>
            <w:vAlign w:val="center"/>
          </w:tcPr>
          <w:p w14:paraId="35C1B46A" w14:textId="77777777" w:rsidR="009C5F9C" w:rsidRPr="004C6C00" w:rsidRDefault="009C5F9C" w:rsidP="00E534A7">
            <w:pPr>
              <w:pStyle w:val="affffffffff6"/>
              <w:rPr>
                <w:szCs w:val="18"/>
              </w:rPr>
            </w:pPr>
            <w:r w:rsidRPr="004C6C00">
              <w:rPr>
                <w:rFonts w:hint="eastAsia"/>
                <w:szCs w:val="18"/>
              </w:rPr>
              <w:t>/</w:t>
            </w:r>
          </w:p>
        </w:tc>
        <w:tc>
          <w:tcPr>
            <w:tcW w:w="850" w:type="dxa"/>
            <w:vAlign w:val="center"/>
          </w:tcPr>
          <w:p w14:paraId="63331F12" w14:textId="42B33714"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中1）</w:t>
            </w:r>
            <w:r w:rsidRPr="00AD0630">
              <w:rPr>
                <w:rFonts w:hint="eastAsia"/>
                <w:szCs w:val="18"/>
              </w:rPr>
              <w:t>和/或</w:t>
            </w:r>
            <w:r w:rsidRPr="004C6C00">
              <w:rPr>
                <w:rFonts w:hint="eastAsia"/>
                <w:szCs w:val="18"/>
              </w:rPr>
              <w:t>2）</w:t>
            </w:r>
            <w:r w:rsidRPr="00AD0630">
              <w:rPr>
                <w:rFonts w:hint="eastAsia"/>
                <w:szCs w:val="18"/>
              </w:rPr>
              <w:t>和/或</w:t>
            </w:r>
            <w:r>
              <w:rPr>
                <w:rFonts w:hint="eastAsia"/>
                <w:szCs w:val="18"/>
              </w:rPr>
              <w:t>3</w:t>
            </w:r>
            <w:r w:rsidR="003F1E0E">
              <w:rPr>
                <w:szCs w:val="18"/>
              </w:rPr>
              <w:t>）</w:t>
            </w:r>
          </w:p>
        </w:tc>
        <w:tc>
          <w:tcPr>
            <w:tcW w:w="992" w:type="dxa"/>
            <w:vAlign w:val="center"/>
          </w:tcPr>
          <w:p w14:paraId="3B3BEA34" w14:textId="02D5506A"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4</w:t>
            </w:r>
            <w:r w:rsidRPr="004C6C00">
              <w:rPr>
                <w:rFonts w:hint="eastAsia"/>
                <w:szCs w:val="18"/>
              </w:rPr>
              <w:t>）</w:t>
            </w:r>
            <w:r w:rsidRPr="00AD0630">
              <w:rPr>
                <w:rFonts w:hint="eastAsia"/>
                <w:szCs w:val="18"/>
              </w:rPr>
              <w:t>和/或</w:t>
            </w:r>
            <w:r>
              <w:rPr>
                <w:szCs w:val="18"/>
              </w:rPr>
              <w:t>5</w:t>
            </w:r>
            <w:r w:rsidRPr="004C6C00">
              <w:rPr>
                <w:rFonts w:hint="eastAsia"/>
                <w:szCs w:val="18"/>
              </w:rPr>
              <w:t>）</w:t>
            </w:r>
            <w:r w:rsidRPr="00AD0630">
              <w:rPr>
                <w:rFonts w:hint="eastAsia"/>
                <w:szCs w:val="18"/>
              </w:rPr>
              <w:t>和/或</w:t>
            </w:r>
            <w:r>
              <w:rPr>
                <w:rFonts w:hint="eastAsia"/>
                <w:szCs w:val="18"/>
              </w:rPr>
              <w:t>6）</w:t>
            </w:r>
          </w:p>
        </w:tc>
        <w:tc>
          <w:tcPr>
            <w:tcW w:w="851" w:type="dxa"/>
            <w:vAlign w:val="center"/>
          </w:tcPr>
          <w:p w14:paraId="04949F9E" w14:textId="172A92A4" w:rsidR="009C5F9C" w:rsidRPr="004C6C00" w:rsidRDefault="009C5F9C" w:rsidP="00E534A7">
            <w:pPr>
              <w:pStyle w:val="affffffffff6"/>
              <w:rPr>
                <w:szCs w:val="18"/>
              </w:rPr>
            </w:pPr>
            <w:r w:rsidRPr="004C6C00">
              <w:rPr>
                <w:rFonts w:hint="eastAsia"/>
                <w:szCs w:val="18"/>
              </w:rPr>
              <w:t>8</w:t>
            </w:r>
            <w:r w:rsidRPr="004C6C00">
              <w:rPr>
                <w:szCs w:val="18"/>
              </w:rPr>
              <w:t>.7.6:</w:t>
            </w:r>
            <w:r w:rsidRPr="004C6C00">
              <w:rPr>
                <w:rFonts w:hint="eastAsia"/>
                <w:szCs w:val="18"/>
              </w:rPr>
              <w:t>a</w:t>
            </w:r>
            <w:r w:rsidR="003F1E0E">
              <w:rPr>
                <w:szCs w:val="18"/>
              </w:rPr>
              <w:t>）</w:t>
            </w:r>
            <w:r w:rsidRPr="004C6C00">
              <w:rPr>
                <w:rFonts w:hint="eastAsia"/>
                <w:szCs w:val="18"/>
              </w:rPr>
              <w:t>中</w:t>
            </w:r>
            <w:r>
              <w:rPr>
                <w:szCs w:val="18"/>
              </w:rPr>
              <w:t>7</w:t>
            </w:r>
            <w:r w:rsidRPr="004C6C00">
              <w:rPr>
                <w:rFonts w:hint="eastAsia"/>
                <w:szCs w:val="18"/>
              </w:rPr>
              <w:t>）</w:t>
            </w:r>
            <w:r w:rsidRPr="00AD0630">
              <w:rPr>
                <w:rFonts w:hint="eastAsia"/>
                <w:szCs w:val="18"/>
              </w:rPr>
              <w:t>和/或</w:t>
            </w:r>
            <w:r>
              <w:rPr>
                <w:szCs w:val="18"/>
              </w:rPr>
              <w:t>8</w:t>
            </w:r>
            <w:r w:rsidRPr="004C6C00">
              <w:rPr>
                <w:rFonts w:hint="eastAsia"/>
                <w:szCs w:val="18"/>
              </w:rPr>
              <w:t>）</w:t>
            </w:r>
            <w:r w:rsidRPr="00AD0630">
              <w:rPr>
                <w:rFonts w:hint="eastAsia"/>
                <w:szCs w:val="18"/>
              </w:rPr>
              <w:t>和/或</w:t>
            </w:r>
            <w:r>
              <w:rPr>
                <w:rFonts w:hint="eastAsia"/>
                <w:szCs w:val="18"/>
              </w:rPr>
              <w:t>9）</w:t>
            </w:r>
            <w:r w:rsidRPr="00AD0630">
              <w:rPr>
                <w:rFonts w:hint="eastAsia"/>
                <w:szCs w:val="18"/>
              </w:rPr>
              <w:t>和/或</w:t>
            </w:r>
            <w:r>
              <w:rPr>
                <w:rFonts w:hint="eastAsia"/>
                <w:szCs w:val="18"/>
              </w:rPr>
              <w:t>10）</w:t>
            </w:r>
          </w:p>
        </w:tc>
        <w:tc>
          <w:tcPr>
            <w:tcW w:w="992" w:type="dxa"/>
            <w:vAlign w:val="center"/>
          </w:tcPr>
          <w:p w14:paraId="54BC11E4" w14:textId="77777777" w:rsidR="009C5F9C" w:rsidRPr="004C6C00" w:rsidRDefault="009C5F9C" w:rsidP="00E534A7">
            <w:pPr>
              <w:pStyle w:val="affffffffff6"/>
              <w:rPr>
                <w:szCs w:val="18"/>
              </w:rPr>
            </w:pPr>
            <w:r w:rsidRPr="004C6C00">
              <w:rPr>
                <w:rFonts w:hint="eastAsia"/>
                <w:szCs w:val="18"/>
              </w:rPr>
              <w:t>/</w:t>
            </w:r>
          </w:p>
        </w:tc>
        <w:tc>
          <w:tcPr>
            <w:tcW w:w="709" w:type="dxa"/>
            <w:vAlign w:val="center"/>
          </w:tcPr>
          <w:p w14:paraId="4E073916" w14:textId="77777777" w:rsidR="009C5F9C" w:rsidRPr="004C6C00" w:rsidRDefault="009C5F9C" w:rsidP="00E534A7">
            <w:pPr>
              <w:pStyle w:val="affffffffff6"/>
              <w:rPr>
                <w:szCs w:val="18"/>
              </w:rPr>
            </w:pPr>
            <w:r w:rsidRPr="004C6C00">
              <w:rPr>
                <w:rFonts w:hint="eastAsia"/>
                <w:szCs w:val="18"/>
              </w:rPr>
              <w:t>/</w:t>
            </w:r>
          </w:p>
        </w:tc>
      </w:tr>
    </w:tbl>
    <w:p w14:paraId="73F5BE4F" w14:textId="77777777" w:rsidR="00EB00A6" w:rsidRDefault="00EB00A6" w:rsidP="00E534A7">
      <w:pPr>
        <w:spacing w:line="240" w:lineRule="auto"/>
      </w:pPr>
    </w:p>
    <w:p w14:paraId="0F4743ED" w14:textId="77777777" w:rsidR="00387796" w:rsidRDefault="00387796" w:rsidP="00EB00A6">
      <w:pPr>
        <w:pStyle w:val="afffff5"/>
        <w:ind w:firstLineChars="0" w:firstLine="0"/>
        <w:sectPr w:rsidR="00387796" w:rsidSect="00EB00A6">
          <w:pgSz w:w="16838" w:h="11906" w:orient="landscape" w:code="9"/>
          <w:pgMar w:top="1134" w:right="1928" w:bottom="1134" w:left="1134" w:header="1418" w:footer="1134" w:gutter="284"/>
          <w:cols w:space="425"/>
          <w:formProt w:val="0"/>
          <w:docGrid w:linePitch="312"/>
        </w:sectPr>
      </w:pPr>
      <w:bookmarkStart w:id="199" w:name="BookMark6"/>
      <w:bookmarkEnd w:id="194"/>
    </w:p>
    <w:p w14:paraId="747DE072" w14:textId="7A9FA53F" w:rsidR="005F64D8" w:rsidRDefault="005F64D8" w:rsidP="00400C1D">
      <w:pPr>
        <w:pStyle w:val="afffffffffffffc"/>
        <w:tabs>
          <w:tab w:val="center" w:pos="4677"/>
          <w:tab w:val="right" w:pos="9354"/>
        </w:tabs>
      </w:pPr>
      <w:bookmarkStart w:id="200" w:name="BKCKWX"/>
      <w:bookmarkStart w:id="201" w:name="_Toc183523211"/>
      <w:bookmarkStart w:id="202" w:name="_Toc205479951"/>
      <w:bookmarkEnd w:id="199"/>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00"/>
      <w:bookmarkEnd w:id="201"/>
      <w:bookmarkEnd w:id="202"/>
    </w:p>
    <w:p w14:paraId="1C186356" w14:textId="1B76F454" w:rsidR="005F64D8" w:rsidRDefault="005F64D8" w:rsidP="005B501A">
      <w:pPr>
        <w:pStyle w:val="affffffffffff8"/>
        <w:numPr>
          <w:ilvl w:val="0"/>
          <w:numId w:val="560"/>
        </w:numPr>
        <w:tabs>
          <w:tab w:val="clear" w:pos="4201"/>
          <w:tab w:val="clear" w:pos="9298"/>
        </w:tabs>
        <w:ind w:left="0" w:firstLine="420"/>
      </w:pPr>
      <w:r w:rsidRPr="005F64D8">
        <w:t>GB/T 39272-2020</w:t>
      </w:r>
      <w:r w:rsidRPr="00B62674">
        <w:rPr>
          <w:rFonts w:hint="eastAsia"/>
        </w:rPr>
        <w:t xml:space="preserve"> </w:t>
      </w:r>
      <w:r w:rsidRPr="005F64D8">
        <w:rPr>
          <w:rFonts w:hint="eastAsia"/>
        </w:rPr>
        <w:t>公共安全视频监控联网技术测试规范</w:t>
      </w:r>
    </w:p>
    <w:p w14:paraId="6EA79FB3" w14:textId="08C38B4A" w:rsidR="005F64D8" w:rsidRDefault="005F64D8" w:rsidP="005B501A">
      <w:pPr>
        <w:pStyle w:val="affffffffffff8"/>
        <w:numPr>
          <w:ilvl w:val="0"/>
          <w:numId w:val="560"/>
        </w:numPr>
        <w:tabs>
          <w:tab w:val="clear" w:pos="4201"/>
          <w:tab w:val="clear" w:pos="9298"/>
        </w:tabs>
        <w:ind w:left="0" w:firstLine="420"/>
      </w:pPr>
      <w:r w:rsidRPr="005F64D8">
        <w:t>GB/T 28181-2022</w:t>
      </w:r>
      <w:r>
        <w:t xml:space="preserve"> </w:t>
      </w:r>
      <w:r w:rsidRPr="005F64D8">
        <w:rPr>
          <w:rFonts w:hint="eastAsia"/>
        </w:rPr>
        <w:t>公共安全视频监控联网系统信息传输、交换、控制技术要求</w:t>
      </w:r>
    </w:p>
    <w:p w14:paraId="2FA67E7B" w14:textId="6AE7337F" w:rsidR="005F64D8" w:rsidRDefault="00DE6EB3" w:rsidP="005B501A">
      <w:pPr>
        <w:pStyle w:val="affffffffffff8"/>
        <w:numPr>
          <w:ilvl w:val="0"/>
          <w:numId w:val="560"/>
        </w:numPr>
        <w:tabs>
          <w:tab w:val="clear" w:pos="4201"/>
          <w:tab w:val="clear" w:pos="9298"/>
        </w:tabs>
        <w:ind w:left="0" w:firstLine="420"/>
      </w:pPr>
      <w:r w:rsidRPr="00DE6EB3">
        <w:t>GB/T 39720-2020</w:t>
      </w:r>
      <w:r w:rsidR="005F64D8" w:rsidRPr="00936C81">
        <w:rPr>
          <w:rFonts w:hint="eastAsia"/>
        </w:rPr>
        <w:t xml:space="preserve"> </w:t>
      </w:r>
      <w:r w:rsidRPr="00DE6EB3">
        <w:rPr>
          <w:rFonts w:hint="eastAsia"/>
        </w:rPr>
        <w:t>信息安全技术 移动智能终端安全技术要求及测试评价方法</w:t>
      </w:r>
    </w:p>
    <w:p w14:paraId="42AF6CB9" w14:textId="73A28413" w:rsidR="00717849" w:rsidRDefault="00717849" w:rsidP="005B501A">
      <w:pPr>
        <w:pStyle w:val="affffffffffff8"/>
        <w:numPr>
          <w:ilvl w:val="0"/>
          <w:numId w:val="560"/>
        </w:numPr>
        <w:tabs>
          <w:tab w:val="clear" w:pos="4201"/>
          <w:tab w:val="clear" w:pos="9298"/>
        </w:tabs>
        <w:ind w:left="0" w:firstLine="420"/>
      </w:pPr>
      <w:r w:rsidRPr="00717849">
        <w:rPr>
          <w:rFonts w:hint="eastAsia"/>
        </w:rPr>
        <w:t>GB/T 39788-2021 系统与软件工程 性能测试方法</w:t>
      </w:r>
    </w:p>
    <w:p w14:paraId="214EF041" w14:textId="1D5C65A5" w:rsidR="005F64D8" w:rsidRDefault="005F64D8" w:rsidP="005F64D8">
      <w:pPr>
        <w:pStyle w:val="affffffffffff8"/>
      </w:pPr>
      <w:bookmarkStart w:id="203" w:name="SYGSSQ"/>
      <w:bookmarkEnd w:id="203"/>
    </w:p>
    <w:p w14:paraId="7CB432A5" w14:textId="77777777" w:rsidR="00717849" w:rsidRPr="005C3A10" w:rsidRDefault="00717849" w:rsidP="005F64D8">
      <w:pPr>
        <w:pStyle w:val="affffffffffff8"/>
      </w:pPr>
    </w:p>
    <w:p w14:paraId="6C63B099" w14:textId="77777777" w:rsidR="005F64D8" w:rsidRPr="005C3A10" w:rsidRDefault="005F64D8" w:rsidP="005F64D8">
      <w:pPr>
        <w:pStyle w:val="affffffffffffffff4"/>
        <w:framePr w:wrap="around"/>
      </w:pPr>
      <w:r>
        <w:t>_________________________________</w:t>
      </w:r>
    </w:p>
    <w:p w14:paraId="1F35EABE" w14:textId="77777777" w:rsidR="00976A19" w:rsidRDefault="00976A19" w:rsidP="00682A91"/>
    <w:sectPr w:rsidR="00976A19" w:rsidSect="00387796">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70FE" w14:textId="77777777" w:rsidR="0048211C" w:rsidRDefault="0048211C" w:rsidP="00D86DB7">
      <w:r>
        <w:separator/>
      </w:r>
    </w:p>
    <w:p w14:paraId="37CBB922" w14:textId="77777777" w:rsidR="0048211C" w:rsidRDefault="0048211C"/>
    <w:p w14:paraId="1D8A26AB" w14:textId="77777777" w:rsidR="0048211C" w:rsidRDefault="0048211C"/>
  </w:endnote>
  <w:endnote w:type="continuationSeparator" w:id="0">
    <w:p w14:paraId="34DE9A1D" w14:textId="77777777" w:rsidR="0048211C" w:rsidRDefault="0048211C" w:rsidP="00D86DB7">
      <w:r>
        <w:continuationSeparator/>
      </w:r>
    </w:p>
    <w:p w14:paraId="5ACB1623" w14:textId="77777777" w:rsidR="0048211C" w:rsidRDefault="0048211C"/>
    <w:p w14:paraId="3C1D211F" w14:textId="77777777" w:rsidR="0048211C" w:rsidRDefault="00482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RomNo9L-Regu">
    <w:altName w:val="Times New Roman"/>
    <w:panose1 w:val="00000000000000000000"/>
    <w:charset w:val="00"/>
    <w:family w:val="roman"/>
    <w:notTrueType/>
    <w:pitch w:val="default"/>
  </w:font>
  <w:font w:name="Futura Bk">
    <w:altName w:val="Times New Roman"/>
    <w:charset w:val="00"/>
    <w:family w:val="swiss"/>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EDD1" w14:textId="1D902534" w:rsidR="004E5E22" w:rsidRDefault="004E5E22" w:rsidP="00237857">
    <w:pPr>
      <w:pStyle w:val="affff5"/>
      <w:jc w:val="left"/>
    </w:pPr>
    <w:r>
      <w:fldChar w:fldCharType="begin"/>
    </w:r>
    <w:r>
      <w:instrText>PAGE   \* MERGEFORMAT</w:instrText>
    </w:r>
    <w:r>
      <w:fldChar w:fldCharType="separate"/>
    </w:r>
    <w:r w:rsidR="006D5227" w:rsidRPr="006D5227">
      <w:rPr>
        <w:noProof/>
        <w:lang w:val="zh-CN"/>
      </w:rPr>
      <w:t>86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68E3" w14:textId="77777777" w:rsidR="004E5E22" w:rsidRPr="00324EDD" w:rsidRDefault="004E5E22" w:rsidP="00CD50A1">
    <w:pPr>
      <w:pStyle w:val="affff5"/>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BFA8" w14:textId="0F71A78B" w:rsidR="004E5E22" w:rsidRDefault="004E5E22" w:rsidP="00C94DF2">
    <w:pPr>
      <w:pStyle w:val="afffff2"/>
    </w:pPr>
    <w:r>
      <w:fldChar w:fldCharType="begin"/>
    </w:r>
    <w:r>
      <w:instrText>PAGE   \* MERGEFORMAT</w:instrText>
    </w:r>
    <w:r>
      <w:fldChar w:fldCharType="separate"/>
    </w:r>
    <w:r w:rsidR="006D5227" w:rsidRPr="006D5227">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4715" w14:textId="77777777" w:rsidR="0048211C" w:rsidRDefault="0048211C" w:rsidP="00D86DB7">
      <w:r>
        <w:separator/>
      </w:r>
    </w:p>
  </w:footnote>
  <w:footnote w:type="continuationSeparator" w:id="0">
    <w:p w14:paraId="7DEC2B2E" w14:textId="77777777" w:rsidR="0048211C" w:rsidRDefault="0048211C" w:rsidP="00D86DB7">
      <w:r>
        <w:continuationSeparator/>
      </w:r>
    </w:p>
    <w:p w14:paraId="68418496" w14:textId="77777777" w:rsidR="0048211C" w:rsidRDefault="0048211C"/>
    <w:p w14:paraId="34885884" w14:textId="77777777" w:rsidR="0048211C" w:rsidRDefault="00482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E5B06" w14:textId="77777777" w:rsidR="004E5E22" w:rsidRPr="00E70388" w:rsidRDefault="004E5E22" w:rsidP="00617387">
    <w:pPr>
      <w:pStyle w:val="affff3"/>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6B9A" w14:textId="77777777" w:rsidR="004E5E22" w:rsidRPr="00324EDD" w:rsidRDefault="004E5E22" w:rsidP="00E846C8">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F752" w14:textId="04415BA6" w:rsidR="004E5E22" w:rsidRPr="004E5E22" w:rsidRDefault="004E5E22" w:rsidP="004E5E22">
    <w:pPr>
      <w:pStyle w:val="affffffffffffa"/>
      <w:jc w:val="left"/>
    </w:pPr>
    <w:r>
      <w:t>T</w:t>
    </w:r>
    <w:r>
      <w:rPr>
        <w:rFonts w:hint="eastAsia"/>
      </w:rPr>
      <w:t>/AI</w:t>
    </w:r>
    <w:r>
      <w:t xml:space="preserve"> XXX</w:t>
    </w:r>
    <w:r>
      <w:rPr>
        <w:rFonts w:hint="eastAsia"/>
      </w:rPr>
      <w:t>.</w:t>
    </w:r>
    <w:r>
      <w:t>XX</w:t>
    </w:r>
    <w:r>
      <w:t>—</w:t>
    </w:r>
    <w: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2D7C" w14:textId="73AEF88A" w:rsidR="004E5E22" w:rsidRPr="004E5E22" w:rsidRDefault="004E5E22" w:rsidP="004E5E22">
    <w:pPr>
      <w:pStyle w:val="affffffffffffa"/>
    </w:pPr>
    <w:r>
      <w:t>T</w:t>
    </w:r>
    <w:r>
      <w:rPr>
        <w:rFonts w:hint="eastAsia"/>
      </w:rPr>
      <w:t>/AI</w:t>
    </w:r>
    <w:r>
      <w:t xml:space="preserve"> XXX</w:t>
    </w:r>
    <w:r>
      <w:rPr>
        <w:rFonts w:hint="eastAsia"/>
      </w:rPr>
      <w:t>.</w:t>
    </w:r>
    <w:r>
      <w:t>XX</w:t>
    </w:r>
    <w:r>
      <w:t>—</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A3A74C"/>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93F2352B"/>
    <w:multiLevelType w:val="multilevel"/>
    <w:tmpl w:val="93F2352B"/>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1963C6"/>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B67738"/>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00DE623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11243C9"/>
    <w:multiLevelType w:val="hybridMultilevel"/>
    <w:tmpl w:val="587E33F6"/>
    <w:lvl w:ilvl="0" w:tplc="07C0BF56">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636D38"/>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1CA545B"/>
    <w:multiLevelType w:val="hybridMultilevel"/>
    <w:tmpl w:val="5A5612A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22A40D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025100A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02524179"/>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0277418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3" w15:restartNumberingAfterBreak="0">
    <w:nsid w:val="028F57AA"/>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3311E2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0351733E"/>
    <w:multiLevelType w:val="hybridMultilevel"/>
    <w:tmpl w:val="F72E3280"/>
    <w:lvl w:ilvl="0" w:tplc="DCF0A5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04DE6DD8"/>
    <w:multiLevelType w:val="multilevel"/>
    <w:tmpl w:val="D680A854"/>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8" w15:restartNumberingAfterBreak="0">
    <w:nsid w:val="05A77CDC"/>
    <w:multiLevelType w:val="hybridMultilevel"/>
    <w:tmpl w:val="C658A944"/>
    <w:lvl w:ilvl="0" w:tplc="C5BAF852">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5B112A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05B1783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05BF27A9"/>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05C45BA1"/>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05E53F88"/>
    <w:multiLevelType w:val="hybridMultilevel"/>
    <w:tmpl w:val="2D8EE54E"/>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061D351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062269A2"/>
    <w:multiLevelType w:val="multilevel"/>
    <w:tmpl w:val="9F109330"/>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6" w15:restartNumberingAfterBreak="0">
    <w:nsid w:val="06965827"/>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06D95527"/>
    <w:multiLevelType w:val="multilevel"/>
    <w:tmpl w:val="B720E650"/>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15:restartNumberingAfterBreak="0">
    <w:nsid w:val="06FA506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070B8FD3"/>
    <w:multiLevelType w:val="multilevel"/>
    <w:tmpl w:val="070B8FD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070E41AC"/>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0710331D"/>
    <w:multiLevelType w:val="hybridMultilevel"/>
    <w:tmpl w:val="203AAB18"/>
    <w:lvl w:ilvl="0" w:tplc="5B9E518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07172C22"/>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4" w15:restartNumberingAfterBreak="0">
    <w:nsid w:val="07C5448B"/>
    <w:multiLevelType w:val="hybridMultilevel"/>
    <w:tmpl w:val="4FCCD562"/>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088D2E4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15:restartNumberingAfterBreak="0">
    <w:nsid w:val="08E33030"/>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0903566D"/>
    <w:multiLevelType w:val="hybridMultilevel"/>
    <w:tmpl w:val="C582821C"/>
    <w:lvl w:ilvl="0" w:tplc="B84E40B6">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09176F58"/>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 w15:restartNumberingAfterBreak="0">
    <w:nsid w:val="0922160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 w15:restartNumberingAfterBreak="0">
    <w:nsid w:val="093C6778"/>
    <w:multiLevelType w:val="multilevel"/>
    <w:tmpl w:val="4BD45F30"/>
    <w:lvl w:ilvl="0">
      <w:start w:val="1"/>
      <w:numFmt w:val="decimal"/>
      <w:lvlRestart w:val="0"/>
      <w:pStyle w:val="a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15:restartNumberingAfterBreak="0">
    <w:nsid w:val="095E0A0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09681690"/>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09745BBF"/>
    <w:multiLevelType w:val="multilevel"/>
    <w:tmpl w:val="1FF6839A"/>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5" w15:restartNumberingAfterBreak="0">
    <w:nsid w:val="097D1F11"/>
    <w:multiLevelType w:val="multilevel"/>
    <w:tmpl w:val="411D24E0"/>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09A4087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7" w15:restartNumberingAfterBreak="0">
    <w:nsid w:val="09C20840"/>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 w15:restartNumberingAfterBreak="0">
    <w:nsid w:val="0A260E2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0A8D6BEA"/>
    <w:multiLevelType w:val="hybridMultilevel"/>
    <w:tmpl w:val="741E3E76"/>
    <w:lvl w:ilvl="0" w:tplc="43626D3C">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0A8D7FD2"/>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0A98161A"/>
    <w:multiLevelType w:val="hybridMultilevel"/>
    <w:tmpl w:val="1D6E59E6"/>
    <w:lvl w:ilvl="0" w:tplc="06A4242C">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0AD011D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 w15:restartNumberingAfterBreak="0">
    <w:nsid w:val="0AE367E9"/>
    <w:multiLevelType w:val="multilevel"/>
    <w:tmpl w:val="B270FBA6"/>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4" w15:restartNumberingAfterBreak="0">
    <w:nsid w:val="0B114A24"/>
    <w:multiLevelType w:val="hybridMultilevel"/>
    <w:tmpl w:val="14401BE6"/>
    <w:lvl w:ilvl="0" w:tplc="B990626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0B7130A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 w15:restartNumberingAfterBreak="0">
    <w:nsid w:val="0BDC1670"/>
    <w:multiLevelType w:val="hybridMultilevel"/>
    <w:tmpl w:val="872E543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15:restartNumberingAfterBreak="0">
    <w:nsid w:val="0C3466A4"/>
    <w:multiLevelType w:val="hybridMultilevel"/>
    <w:tmpl w:val="F28C7D6A"/>
    <w:lvl w:ilvl="0" w:tplc="4BCAD3C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0C35086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 w15:restartNumberingAfterBreak="0">
    <w:nsid w:val="0C97203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0" w15:restartNumberingAfterBreak="0">
    <w:nsid w:val="0CB1222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1" w15:restartNumberingAfterBreak="0">
    <w:nsid w:val="0CCC1F46"/>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2" w15:restartNumberingAfterBreak="0">
    <w:nsid w:val="0D051F45"/>
    <w:multiLevelType w:val="multilevel"/>
    <w:tmpl w:val="EF0AF26A"/>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63" w15:restartNumberingAfterBreak="0">
    <w:nsid w:val="0D4E2E2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4" w15:restartNumberingAfterBreak="0">
    <w:nsid w:val="0D5C275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5" w15:restartNumberingAfterBreak="0">
    <w:nsid w:val="0E0620F3"/>
    <w:multiLevelType w:val="multilevel"/>
    <w:tmpl w:val="0E0620F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0E713FB4"/>
    <w:multiLevelType w:val="multilevel"/>
    <w:tmpl w:val="CA42BE7C"/>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7" w15:restartNumberingAfterBreak="0">
    <w:nsid w:val="0E825411"/>
    <w:multiLevelType w:val="hybridMultilevel"/>
    <w:tmpl w:val="C80ADFB6"/>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8" w15:restartNumberingAfterBreak="0">
    <w:nsid w:val="0EDB1ECA"/>
    <w:multiLevelType w:val="multilevel"/>
    <w:tmpl w:val="0EDB1ECA"/>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0F0A2A7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0" w15:restartNumberingAfterBreak="0">
    <w:nsid w:val="0F5A17F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1" w15:restartNumberingAfterBreak="0">
    <w:nsid w:val="0F6C5AB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2" w15:restartNumberingAfterBreak="0">
    <w:nsid w:val="0F9D35B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3" w15:restartNumberingAfterBreak="0">
    <w:nsid w:val="0FAC799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4" w15:restartNumberingAfterBreak="0">
    <w:nsid w:val="0FC07076"/>
    <w:multiLevelType w:val="hybridMultilevel"/>
    <w:tmpl w:val="802E00B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5" w15:restartNumberingAfterBreak="0">
    <w:nsid w:val="0FC5371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6" w15:restartNumberingAfterBreak="0">
    <w:nsid w:val="1011062B"/>
    <w:multiLevelType w:val="hybridMultilevel"/>
    <w:tmpl w:val="79FE845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7" w15:restartNumberingAfterBreak="0">
    <w:nsid w:val="103B542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8" w15:restartNumberingAfterBreak="0">
    <w:nsid w:val="10DD2C02"/>
    <w:multiLevelType w:val="multilevel"/>
    <w:tmpl w:val="4D6203FC"/>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9" w15:restartNumberingAfterBreak="0">
    <w:nsid w:val="10ED0087"/>
    <w:multiLevelType w:val="hybridMultilevel"/>
    <w:tmpl w:val="B15CA626"/>
    <w:lvl w:ilvl="0" w:tplc="04090011">
      <w:start w:val="1"/>
      <w:numFmt w:val="decimal"/>
      <w:lvlText w:val="%1)"/>
      <w:lvlJc w:val="lef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116B577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1" w15:restartNumberingAfterBreak="0">
    <w:nsid w:val="11AC2B1F"/>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2" w15:restartNumberingAfterBreak="0">
    <w:nsid w:val="11CC0004"/>
    <w:multiLevelType w:val="multilevel"/>
    <w:tmpl w:val="6BA8AD70"/>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83" w15:restartNumberingAfterBreak="0">
    <w:nsid w:val="11CE39C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4" w15:restartNumberingAfterBreak="0">
    <w:nsid w:val="127D68A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5" w15:restartNumberingAfterBreak="0">
    <w:nsid w:val="12A02C0D"/>
    <w:multiLevelType w:val="hybridMultilevel"/>
    <w:tmpl w:val="78305D00"/>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15:restartNumberingAfterBreak="0">
    <w:nsid w:val="133336E9"/>
    <w:multiLevelType w:val="hybridMultilevel"/>
    <w:tmpl w:val="1BC4979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15:restartNumberingAfterBreak="0">
    <w:nsid w:val="1370535B"/>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8" w15:restartNumberingAfterBreak="0">
    <w:nsid w:val="13973138"/>
    <w:multiLevelType w:val="hybridMultilevel"/>
    <w:tmpl w:val="C0BA5598"/>
    <w:lvl w:ilvl="0" w:tplc="4A24D3C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13B06EB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0" w15:restartNumberingAfterBreak="0">
    <w:nsid w:val="13D8776B"/>
    <w:multiLevelType w:val="hybridMultilevel"/>
    <w:tmpl w:val="2258EB9A"/>
    <w:lvl w:ilvl="0" w:tplc="C69A750E">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13F83B2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2" w15:restartNumberingAfterBreak="0">
    <w:nsid w:val="13FF63CA"/>
    <w:multiLevelType w:val="multilevel"/>
    <w:tmpl w:val="1834CBE2"/>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3" w15:restartNumberingAfterBreak="0">
    <w:nsid w:val="144956FE"/>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4" w15:restartNumberingAfterBreak="0">
    <w:nsid w:val="14565132"/>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5" w15:restartNumberingAfterBreak="0">
    <w:nsid w:val="151B5E92"/>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151E6186"/>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7" w15:restartNumberingAfterBreak="0">
    <w:nsid w:val="154C4AA5"/>
    <w:multiLevelType w:val="multilevel"/>
    <w:tmpl w:val="154C4AA5"/>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8" w15:restartNumberingAfterBreak="0">
    <w:nsid w:val="156C0034"/>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9" w15:restartNumberingAfterBreak="0">
    <w:nsid w:val="15E34A7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0" w15:restartNumberingAfterBreak="0">
    <w:nsid w:val="15E51570"/>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1" w15:restartNumberingAfterBreak="0">
    <w:nsid w:val="15F34704"/>
    <w:multiLevelType w:val="hybridMultilevel"/>
    <w:tmpl w:val="4AE80E60"/>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15:restartNumberingAfterBreak="0">
    <w:nsid w:val="15F50C2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3" w15:restartNumberingAfterBreak="0">
    <w:nsid w:val="160C6CC2"/>
    <w:multiLevelType w:val="multilevel"/>
    <w:tmpl w:val="160C6CC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4" w15:restartNumberingAfterBreak="0">
    <w:nsid w:val="16213794"/>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5" w15:restartNumberingAfterBreak="0">
    <w:nsid w:val="165E4D59"/>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6" w15:restartNumberingAfterBreak="0">
    <w:nsid w:val="16E17AB2"/>
    <w:multiLevelType w:val="hybridMultilevel"/>
    <w:tmpl w:val="A182873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7" w15:restartNumberingAfterBreak="0">
    <w:nsid w:val="16F67FFD"/>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8" w15:restartNumberingAfterBreak="0">
    <w:nsid w:val="176651F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9" w15:restartNumberingAfterBreak="0">
    <w:nsid w:val="17A07D30"/>
    <w:multiLevelType w:val="hybridMultilevel"/>
    <w:tmpl w:val="E9BC6510"/>
    <w:lvl w:ilvl="0" w:tplc="C84A6BE2">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17A419E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1" w15:restartNumberingAfterBreak="0">
    <w:nsid w:val="17B64937"/>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2" w15:restartNumberingAfterBreak="0">
    <w:nsid w:val="17CD5B21"/>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3" w15:restartNumberingAfterBreak="0">
    <w:nsid w:val="17CE6E4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4" w15:restartNumberingAfterBreak="0">
    <w:nsid w:val="17D044BD"/>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5" w15:restartNumberingAfterBreak="0">
    <w:nsid w:val="180E76CB"/>
    <w:multiLevelType w:val="hybridMultilevel"/>
    <w:tmpl w:val="55CE47E8"/>
    <w:lvl w:ilvl="0" w:tplc="A066199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1843026C"/>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7" w15:restartNumberingAfterBreak="0">
    <w:nsid w:val="18A35FD0"/>
    <w:multiLevelType w:val="hybridMultilevel"/>
    <w:tmpl w:val="F4BA4252"/>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8" w15:restartNumberingAfterBreak="0">
    <w:nsid w:val="1913328A"/>
    <w:multiLevelType w:val="hybridMultilevel"/>
    <w:tmpl w:val="3A6ED93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15:restartNumberingAfterBreak="0">
    <w:nsid w:val="19266BF8"/>
    <w:multiLevelType w:val="multilevel"/>
    <w:tmpl w:val="19266BF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0" w15:restartNumberingAfterBreak="0">
    <w:nsid w:val="19545A8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1" w15:restartNumberingAfterBreak="0">
    <w:nsid w:val="19C95714"/>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2" w15:restartNumberingAfterBreak="0">
    <w:nsid w:val="19DE199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15:restartNumberingAfterBreak="0">
    <w:nsid w:val="1A124C60"/>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4" w15:restartNumberingAfterBreak="0">
    <w:nsid w:val="1A7D642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5" w15:restartNumberingAfterBreak="0">
    <w:nsid w:val="1A877084"/>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6" w15:restartNumberingAfterBreak="0">
    <w:nsid w:val="1ABF45B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7" w15:restartNumberingAfterBreak="0">
    <w:nsid w:val="1AD20F90"/>
    <w:multiLevelType w:val="hybridMultilevel"/>
    <w:tmpl w:val="7FAEA64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1AEE4A73"/>
    <w:multiLevelType w:val="hybridMultilevel"/>
    <w:tmpl w:val="CF6295AC"/>
    <w:lvl w:ilvl="0" w:tplc="30B02462">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1AF15012"/>
    <w:multiLevelType w:val="multilevel"/>
    <w:tmpl w:val="AB5C8B82"/>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1B3C02F1"/>
    <w:multiLevelType w:val="hybridMultilevel"/>
    <w:tmpl w:val="1B4470BA"/>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1" w15:restartNumberingAfterBreak="0">
    <w:nsid w:val="1B821265"/>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2" w15:restartNumberingAfterBreak="0">
    <w:nsid w:val="1B8573B8"/>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3" w15:restartNumberingAfterBreak="0">
    <w:nsid w:val="1B92743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4" w15:restartNumberingAfterBreak="0">
    <w:nsid w:val="1BDE4722"/>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5" w15:restartNumberingAfterBreak="0">
    <w:nsid w:val="1C174FC0"/>
    <w:multiLevelType w:val="hybridMultilevel"/>
    <w:tmpl w:val="900EFAD8"/>
    <w:lvl w:ilvl="0" w:tplc="5DF8463E">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1CAB7C6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7" w15:restartNumberingAfterBreak="0">
    <w:nsid w:val="1CB32537"/>
    <w:multiLevelType w:val="hybridMultilevel"/>
    <w:tmpl w:val="D5C43EF6"/>
    <w:lvl w:ilvl="0" w:tplc="24EE2AE0">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1D6F6B3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9" w15:restartNumberingAfterBreak="0">
    <w:nsid w:val="1DBF583A"/>
    <w:multiLevelType w:val="multilevel"/>
    <w:tmpl w:val="F8D0F384"/>
    <w:lvl w:ilvl="0">
      <w:start w:val="1"/>
      <w:numFmt w:val="decimal"/>
      <w:lvlRestart w:val="0"/>
      <w:pStyle w:val="af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40" w15:restartNumberingAfterBreak="0">
    <w:nsid w:val="1E223679"/>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1" w15:restartNumberingAfterBreak="0">
    <w:nsid w:val="1E63672D"/>
    <w:multiLevelType w:val="multilevel"/>
    <w:tmpl w:val="3ECA003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2" w15:restartNumberingAfterBreak="0">
    <w:nsid w:val="1E6D01E2"/>
    <w:multiLevelType w:val="hybridMultilevel"/>
    <w:tmpl w:val="F580F75C"/>
    <w:lvl w:ilvl="0" w:tplc="23DC288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15:restartNumberingAfterBreak="0">
    <w:nsid w:val="1E9F02B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4" w15:restartNumberingAfterBreak="0">
    <w:nsid w:val="1EAA1992"/>
    <w:multiLevelType w:val="multilevel"/>
    <w:tmpl w:val="57C69A80"/>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5" w15:restartNumberingAfterBreak="0">
    <w:nsid w:val="1ED333B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6" w15:restartNumberingAfterBreak="0">
    <w:nsid w:val="1EDA5327"/>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7" w15:restartNumberingAfterBreak="0">
    <w:nsid w:val="1EDF1A0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8" w15:restartNumberingAfterBreak="0">
    <w:nsid w:val="1F03626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9" w15:restartNumberingAfterBreak="0">
    <w:nsid w:val="1F037C1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0" w15:restartNumberingAfterBreak="0">
    <w:nsid w:val="1F250ED8"/>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1" w15:restartNumberingAfterBreak="0">
    <w:nsid w:val="1F48513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2" w15:restartNumberingAfterBreak="0">
    <w:nsid w:val="1F7B7C4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3" w15:restartNumberingAfterBreak="0">
    <w:nsid w:val="1FAE7C1B"/>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4" w15:restartNumberingAfterBreak="0">
    <w:nsid w:val="1FB76465"/>
    <w:multiLevelType w:val="hybridMultilevel"/>
    <w:tmpl w:val="6E4CE53C"/>
    <w:lvl w:ilvl="0" w:tplc="D960EC2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1FC91163"/>
    <w:multiLevelType w:val="multilevel"/>
    <w:tmpl w:val="855EE140"/>
    <w:lvl w:ilvl="0">
      <w:start w:val="1"/>
      <w:numFmt w:val="decimal"/>
      <w:pStyle w:val="af4"/>
      <w:suff w:val="nothing"/>
      <w:lvlText w:val="%1　"/>
      <w:lvlJc w:val="left"/>
      <w:pPr>
        <w:ind w:left="708" w:firstLine="0"/>
      </w:pPr>
      <w:rPr>
        <w:rFonts w:ascii="黑体" w:eastAsia="黑体" w:hAnsi="Times New Roman" w:hint="eastAsia"/>
        <w:b w:val="0"/>
        <w:i w:val="0"/>
        <w:sz w:val="21"/>
        <w:szCs w:val="21"/>
      </w:rPr>
    </w:lvl>
    <w:lvl w:ilvl="1">
      <w:start w:val="1"/>
      <w:numFmt w:val="decimal"/>
      <w:pStyle w:val="af4"/>
      <w:suff w:val="nothing"/>
      <w:lvlText w:val="%1.%2　"/>
      <w:lvlJc w:val="left"/>
      <w:pPr>
        <w:ind w:left="1559"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6" w15:restartNumberingAfterBreak="0">
    <w:nsid w:val="202A312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7" w15:restartNumberingAfterBreak="0">
    <w:nsid w:val="20836C83"/>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8" w15:restartNumberingAfterBreak="0">
    <w:nsid w:val="211B38BD"/>
    <w:multiLevelType w:val="multilevel"/>
    <w:tmpl w:val="CCB4BE0C"/>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9" w15:restartNumberingAfterBreak="0">
    <w:nsid w:val="212A6DD5"/>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0" w15:restartNumberingAfterBreak="0">
    <w:nsid w:val="214C1E8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1" w15:restartNumberingAfterBreak="0">
    <w:nsid w:val="217660E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2" w15:restartNumberingAfterBreak="0">
    <w:nsid w:val="21852F4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3" w15:restartNumberingAfterBreak="0">
    <w:nsid w:val="21B3181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4" w15:restartNumberingAfterBreak="0">
    <w:nsid w:val="21C0074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5" w15:restartNumberingAfterBreak="0">
    <w:nsid w:val="220718B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6" w15:restartNumberingAfterBreak="0">
    <w:nsid w:val="228F7D78"/>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7" w15:restartNumberingAfterBreak="0">
    <w:nsid w:val="22AE265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8" w15:restartNumberingAfterBreak="0">
    <w:nsid w:val="22D90858"/>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9" w15:restartNumberingAfterBreak="0">
    <w:nsid w:val="22EB426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0" w15:restartNumberingAfterBreak="0">
    <w:nsid w:val="23D30F5D"/>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1" w15:restartNumberingAfterBreak="0">
    <w:nsid w:val="24267A01"/>
    <w:multiLevelType w:val="hybridMultilevel"/>
    <w:tmpl w:val="B824F27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2" w15:restartNumberingAfterBreak="0">
    <w:nsid w:val="24306EB9"/>
    <w:multiLevelType w:val="multilevel"/>
    <w:tmpl w:val="555066CE"/>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73" w15:restartNumberingAfterBreak="0">
    <w:nsid w:val="249A662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4" w15:restartNumberingAfterBreak="0">
    <w:nsid w:val="250D255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5" w15:restartNumberingAfterBreak="0">
    <w:nsid w:val="256C4A05"/>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6" w15:restartNumberingAfterBreak="0">
    <w:nsid w:val="257251A2"/>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7" w15:restartNumberingAfterBreak="0">
    <w:nsid w:val="258100AD"/>
    <w:multiLevelType w:val="hybridMultilevel"/>
    <w:tmpl w:val="28C095C4"/>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8" w15:restartNumberingAfterBreak="0">
    <w:nsid w:val="259154AC"/>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9" w15:restartNumberingAfterBreak="0">
    <w:nsid w:val="25BF5527"/>
    <w:multiLevelType w:val="hybridMultilevel"/>
    <w:tmpl w:val="0B0E73CE"/>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0" w15:restartNumberingAfterBreak="0">
    <w:nsid w:val="25E20254"/>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1" w15:restartNumberingAfterBreak="0">
    <w:nsid w:val="25F84E10"/>
    <w:multiLevelType w:val="hybridMultilevel"/>
    <w:tmpl w:val="FD62628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2" w15:restartNumberingAfterBreak="0">
    <w:nsid w:val="26750955"/>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3" w15:restartNumberingAfterBreak="0">
    <w:nsid w:val="26926D5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4" w15:restartNumberingAfterBreak="0">
    <w:nsid w:val="26C80FE8"/>
    <w:multiLevelType w:val="hybridMultilevel"/>
    <w:tmpl w:val="C65EB786"/>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5" w15:restartNumberingAfterBreak="0">
    <w:nsid w:val="26D56CAB"/>
    <w:multiLevelType w:val="hybridMultilevel"/>
    <w:tmpl w:val="31F856AC"/>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6" w15:restartNumberingAfterBreak="0">
    <w:nsid w:val="26FD79EA"/>
    <w:multiLevelType w:val="hybridMultilevel"/>
    <w:tmpl w:val="AB86AC3E"/>
    <w:lvl w:ilvl="0" w:tplc="202ED4DA">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15:restartNumberingAfterBreak="0">
    <w:nsid w:val="275054E2"/>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8" w15:restartNumberingAfterBreak="0">
    <w:nsid w:val="2786098A"/>
    <w:multiLevelType w:val="hybridMultilevel"/>
    <w:tmpl w:val="50C401E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9" w15:restartNumberingAfterBreak="0">
    <w:nsid w:val="279D7903"/>
    <w:multiLevelType w:val="hybridMultilevel"/>
    <w:tmpl w:val="95C41B64"/>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0" w15:restartNumberingAfterBreak="0">
    <w:nsid w:val="2827259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1" w15:restartNumberingAfterBreak="0">
    <w:nsid w:val="290849B4"/>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2" w15:restartNumberingAfterBreak="0">
    <w:nsid w:val="29A612AC"/>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3" w15:restartNumberingAfterBreak="0">
    <w:nsid w:val="2A0776E0"/>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4" w15:restartNumberingAfterBreak="0">
    <w:nsid w:val="2A140AD2"/>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5" w15:restartNumberingAfterBreak="0">
    <w:nsid w:val="2A20490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6" w15:restartNumberingAfterBreak="0">
    <w:nsid w:val="2A4F57B8"/>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7" w15:restartNumberingAfterBreak="0">
    <w:nsid w:val="2A8F7113"/>
    <w:multiLevelType w:val="multilevel"/>
    <w:tmpl w:val="76786F08"/>
    <w:lvl w:ilvl="0">
      <w:start w:val="1"/>
      <w:numFmt w:val="upperLetter"/>
      <w:pStyle w:val="af8"/>
      <w:suff w:val="space"/>
      <w:lvlText w:val="%1"/>
      <w:lvlJc w:val="left"/>
      <w:pPr>
        <w:ind w:left="623" w:hanging="425"/>
      </w:pPr>
      <w:rPr>
        <w:rFonts w:hint="eastAsia"/>
      </w:rPr>
    </w:lvl>
    <w:lvl w:ilvl="1">
      <w:start w:val="1"/>
      <w:numFmt w:val="decimal"/>
      <w:pStyle w:val="af9"/>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8" w15:restartNumberingAfterBreak="0">
    <w:nsid w:val="2AE005F4"/>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9" w15:restartNumberingAfterBreak="0">
    <w:nsid w:val="2B284E65"/>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0" w15:restartNumberingAfterBreak="0">
    <w:nsid w:val="2B2C72B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1" w15:restartNumberingAfterBreak="0">
    <w:nsid w:val="2BE80DD2"/>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2" w15:restartNumberingAfterBreak="0">
    <w:nsid w:val="2BF17221"/>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3" w15:restartNumberingAfterBreak="0">
    <w:nsid w:val="2C1137CF"/>
    <w:multiLevelType w:val="multilevel"/>
    <w:tmpl w:val="E5802658"/>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04" w15:restartNumberingAfterBreak="0">
    <w:nsid w:val="2C125ED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5" w15:restartNumberingAfterBreak="0">
    <w:nsid w:val="2C463D8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6" w15:restartNumberingAfterBreak="0">
    <w:nsid w:val="2C4A4F40"/>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7" w15:restartNumberingAfterBreak="0">
    <w:nsid w:val="2C5917C3"/>
    <w:multiLevelType w:val="multilevel"/>
    <w:tmpl w:val="631EF14E"/>
    <w:lvl w:ilvl="0">
      <w:start w:val="1"/>
      <w:numFmt w:val="none"/>
      <w:pStyle w:val="afa"/>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b"/>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8" w15:restartNumberingAfterBreak="0">
    <w:nsid w:val="2CBB3FA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9" w15:restartNumberingAfterBreak="0">
    <w:nsid w:val="2CC113C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0" w15:restartNumberingAfterBreak="0">
    <w:nsid w:val="2D6C4E8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1" w15:restartNumberingAfterBreak="0">
    <w:nsid w:val="2D77776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2" w15:restartNumberingAfterBreak="0">
    <w:nsid w:val="2D9576F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3" w15:restartNumberingAfterBreak="0">
    <w:nsid w:val="2DB0691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4" w15:restartNumberingAfterBreak="0">
    <w:nsid w:val="2DC803BF"/>
    <w:multiLevelType w:val="multilevel"/>
    <w:tmpl w:val="DEACF57C"/>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15" w15:restartNumberingAfterBreak="0">
    <w:nsid w:val="2DEE4A6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6" w15:restartNumberingAfterBreak="0">
    <w:nsid w:val="2E2A453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7" w15:restartNumberingAfterBreak="0">
    <w:nsid w:val="2E536269"/>
    <w:multiLevelType w:val="hybridMultilevel"/>
    <w:tmpl w:val="296EE36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8" w15:restartNumberingAfterBreak="0">
    <w:nsid w:val="2E8D1217"/>
    <w:multiLevelType w:val="hybridMultilevel"/>
    <w:tmpl w:val="9618BDE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9" w15:restartNumberingAfterBreak="0">
    <w:nsid w:val="2EAC25EA"/>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0" w15:restartNumberingAfterBreak="0">
    <w:nsid w:val="2F323CD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1" w15:restartNumberingAfterBreak="0">
    <w:nsid w:val="2F93510E"/>
    <w:multiLevelType w:val="hybridMultilevel"/>
    <w:tmpl w:val="BB80B3B6"/>
    <w:lvl w:ilvl="0" w:tplc="B45810C2">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2" w15:restartNumberingAfterBreak="0">
    <w:nsid w:val="2FF90EF7"/>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3" w15:restartNumberingAfterBreak="0">
    <w:nsid w:val="30197027"/>
    <w:multiLevelType w:val="multilevel"/>
    <w:tmpl w:val="30197027"/>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4" w15:restartNumberingAfterBreak="0">
    <w:nsid w:val="302E1702"/>
    <w:multiLevelType w:val="multilevel"/>
    <w:tmpl w:val="A90A70F8"/>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5" w15:restartNumberingAfterBreak="0">
    <w:nsid w:val="30B82DC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6" w15:restartNumberingAfterBreak="0">
    <w:nsid w:val="30E33C56"/>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7" w15:restartNumberingAfterBreak="0">
    <w:nsid w:val="30E50351"/>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8" w15:restartNumberingAfterBreak="0">
    <w:nsid w:val="31652340"/>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9" w15:restartNumberingAfterBreak="0">
    <w:nsid w:val="31681C3C"/>
    <w:multiLevelType w:val="hybridMultilevel"/>
    <w:tmpl w:val="11FC779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0" w15:restartNumberingAfterBreak="0">
    <w:nsid w:val="31927B4E"/>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1" w15:restartNumberingAfterBreak="0">
    <w:nsid w:val="321C094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2" w15:restartNumberingAfterBreak="0">
    <w:nsid w:val="322A354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3" w15:restartNumberingAfterBreak="0">
    <w:nsid w:val="3243635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4" w15:restartNumberingAfterBreak="0">
    <w:nsid w:val="32686B6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5" w15:restartNumberingAfterBreak="0">
    <w:nsid w:val="327D11EF"/>
    <w:multiLevelType w:val="hybridMultilevel"/>
    <w:tmpl w:val="571E9E42"/>
    <w:lvl w:ilvl="0" w:tplc="AF18BCCC">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6" w15:restartNumberingAfterBreak="0">
    <w:nsid w:val="3299541C"/>
    <w:multiLevelType w:val="hybridMultilevel"/>
    <w:tmpl w:val="9618BDE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7" w15:restartNumberingAfterBreak="0">
    <w:nsid w:val="32A52599"/>
    <w:multiLevelType w:val="hybridMultilevel"/>
    <w:tmpl w:val="47DE681E"/>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8" w15:restartNumberingAfterBreak="0">
    <w:nsid w:val="32F04FB2"/>
    <w:multiLevelType w:val="multilevel"/>
    <w:tmpl w:val="06B0E59A"/>
    <w:lvl w:ilvl="0">
      <w:start w:val="1"/>
      <w:numFmt w:val="lowerLetter"/>
      <w:pStyle w:val="afc"/>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9" w15:restartNumberingAfterBreak="0">
    <w:nsid w:val="32FA4F3A"/>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0" w15:restartNumberingAfterBreak="0">
    <w:nsid w:val="3313188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1" w15:restartNumberingAfterBreak="0">
    <w:nsid w:val="3363233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2" w15:restartNumberingAfterBreak="0">
    <w:nsid w:val="3377134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3" w15:restartNumberingAfterBreak="0">
    <w:nsid w:val="33840FE5"/>
    <w:multiLevelType w:val="hybridMultilevel"/>
    <w:tmpl w:val="CCB845D6"/>
    <w:lvl w:ilvl="0" w:tplc="5F1E80B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4" w15:restartNumberingAfterBreak="0">
    <w:nsid w:val="33BD0F4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5" w15:restartNumberingAfterBreak="0">
    <w:nsid w:val="33D810C9"/>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6" w15:restartNumberingAfterBreak="0">
    <w:nsid w:val="342A63D4"/>
    <w:multiLevelType w:val="hybridMultilevel"/>
    <w:tmpl w:val="FD62628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7" w15:restartNumberingAfterBreak="0">
    <w:nsid w:val="34CE0074"/>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8" w15:restartNumberingAfterBreak="0">
    <w:nsid w:val="354D1B84"/>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9" w15:restartNumberingAfterBreak="0">
    <w:nsid w:val="356D5B82"/>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0" w15:restartNumberingAfterBreak="0">
    <w:nsid w:val="35A95F61"/>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1" w15:restartNumberingAfterBreak="0">
    <w:nsid w:val="360649A1"/>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2" w15:restartNumberingAfterBreak="0">
    <w:nsid w:val="36260E9C"/>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3" w15:restartNumberingAfterBreak="0">
    <w:nsid w:val="36343143"/>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4" w15:restartNumberingAfterBreak="0">
    <w:nsid w:val="369C36E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5" w15:restartNumberingAfterBreak="0">
    <w:nsid w:val="36A87F02"/>
    <w:multiLevelType w:val="hybridMultilevel"/>
    <w:tmpl w:val="8A184A34"/>
    <w:lvl w:ilvl="0" w:tplc="7166BA52">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6" w15:restartNumberingAfterBreak="0">
    <w:nsid w:val="370B52E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7" w15:restartNumberingAfterBreak="0">
    <w:nsid w:val="37502A54"/>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8" w15:restartNumberingAfterBreak="0">
    <w:nsid w:val="386A676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9" w15:restartNumberingAfterBreak="0">
    <w:nsid w:val="387A632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0" w15:restartNumberingAfterBreak="0">
    <w:nsid w:val="390F40DD"/>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1" w15:restartNumberingAfterBreak="0">
    <w:nsid w:val="391D4E0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2" w15:restartNumberingAfterBreak="0">
    <w:nsid w:val="39216356"/>
    <w:multiLevelType w:val="hybridMultilevel"/>
    <w:tmpl w:val="5A9A3C04"/>
    <w:lvl w:ilvl="0" w:tplc="F6022EA8">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3" w15:restartNumberingAfterBreak="0">
    <w:nsid w:val="39617900"/>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4" w15:restartNumberingAfterBreak="0">
    <w:nsid w:val="3983275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5" w15:restartNumberingAfterBreak="0">
    <w:nsid w:val="39A41AE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6" w15:restartNumberingAfterBreak="0">
    <w:nsid w:val="39FE072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7" w15:restartNumberingAfterBreak="0">
    <w:nsid w:val="3A297E54"/>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8" w15:restartNumberingAfterBreak="0">
    <w:nsid w:val="3A2F6EAC"/>
    <w:multiLevelType w:val="hybridMultilevel"/>
    <w:tmpl w:val="F4D2BB80"/>
    <w:lvl w:ilvl="0" w:tplc="F454CC98">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9" w15:restartNumberingAfterBreak="0">
    <w:nsid w:val="3A627A8A"/>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0" w15:restartNumberingAfterBreak="0">
    <w:nsid w:val="3AA39BAA"/>
    <w:multiLevelType w:val="multilevel"/>
    <w:tmpl w:val="3AA39BAA"/>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1" w15:restartNumberingAfterBreak="0">
    <w:nsid w:val="3AD41FC0"/>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2" w15:restartNumberingAfterBreak="0">
    <w:nsid w:val="3AE7608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3" w15:restartNumberingAfterBreak="0">
    <w:nsid w:val="3B420FB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4" w15:restartNumberingAfterBreak="0">
    <w:nsid w:val="3B4751E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5" w15:restartNumberingAfterBreak="0">
    <w:nsid w:val="3BFB40DF"/>
    <w:multiLevelType w:val="multilevel"/>
    <w:tmpl w:val="9738BB22"/>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6" w15:restartNumberingAfterBreak="0">
    <w:nsid w:val="3C0E133E"/>
    <w:multiLevelType w:val="multilevel"/>
    <w:tmpl w:val="DF882A06"/>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7" w15:restartNumberingAfterBreak="0">
    <w:nsid w:val="3C4448A5"/>
    <w:multiLevelType w:val="multilevel"/>
    <w:tmpl w:val="AD8A2018"/>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8" w15:restartNumberingAfterBreak="0">
    <w:nsid w:val="3C4B43F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9" w15:restartNumberingAfterBreak="0">
    <w:nsid w:val="3C5C4BB9"/>
    <w:multiLevelType w:val="hybridMultilevel"/>
    <w:tmpl w:val="8ED04254"/>
    <w:lvl w:ilvl="0" w:tplc="65107956">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0" w15:restartNumberingAfterBreak="0">
    <w:nsid w:val="3C6120C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1" w15:restartNumberingAfterBreak="0">
    <w:nsid w:val="3C716C7B"/>
    <w:multiLevelType w:val="multilevel"/>
    <w:tmpl w:val="0838B594"/>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82" w15:restartNumberingAfterBreak="0">
    <w:nsid w:val="3C74725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3" w15:restartNumberingAfterBreak="0">
    <w:nsid w:val="3CE55BB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4" w15:restartNumberingAfterBreak="0">
    <w:nsid w:val="3D4F4C3A"/>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5" w15:restartNumberingAfterBreak="0">
    <w:nsid w:val="3D9967EE"/>
    <w:multiLevelType w:val="hybridMultilevel"/>
    <w:tmpl w:val="DC9C08DA"/>
    <w:lvl w:ilvl="0" w:tplc="04090011">
      <w:start w:val="1"/>
      <w:numFmt w:val="decimal"/>
      <w:lvlText w:val="%1)"/>
      <w:lvlJc w:val="lef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6" w15:restartNumberingAfterBreak="0">
    <w:nsid w:val="3DAD52B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7" w15:restartNumberingAfterBreak="0">
    <w:nsid w:val="3DEE1C02"/>
    <w:multiLevelType w:val="hybridMultilevel"/>
    <w:tmpl w:val="60946D1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8" w15:restartNumberingAfterBreak="0">
    <w:nsid w:val="3DF6543F"/>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9" w15:restartNumberingAfterBreak="0">
    <w:nsid w:val="3DFC26C9"/>
    <w:multiLevelType w:val="hybridMultilevel"/>
    <w:tmpl w:val="6F74248E"/>
    <w:lvl w:ilvl="0" w:tplc="2DDA698C">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0" w15:restartNumberingAfterBreak="0">
    <w:nsid w:val="3E2665F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1" w15:restartNumberingAfterBreak="0">
    <w:nsid w:val="3E324C86"/>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2" w15:restartNumberingAfterBreak="0">
    <w:nsid w:val="3E4806C9"/>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3" w15:restartNumberingAfterBreak="0">
    <w:nsid w:val="3E482235"/>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4" w15:restartNumberingAfterBreak="0">
    <w:nsid w:val="3E4E097F"/>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5" w15:restartNumberingAfterBreak="0">
    <w:nsid w:val="3E657095"/>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6" w15:restartNumberingAfterBreak="0">
    <w:nsid w:val="3EC30549"/>
    <w:multiLevelType w:val="hybridMultilevel"/>
    <w:tmpl w:val="BC0ED500"/>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7" w15:restartNumberingAfterBreak="0">
    <w:nsid w:val="3ECA0033"/>
    <w:multiLevelType w:val="multilevel"/>
    <w:tmpl w:val="3ECA003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8" w15:restartNumberingAfterBreak="0">
    <w:nsid w:val="3ED47EC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9" w15:restartNumberingAfterBreak="0">
    <w:nsid w:val="3F34642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0" w15:restartNumberingAfterBreak="0">
    <w:nsid w:val="3F4029C7"/>
    <w:multiLevelType w:val="multilevel"/>
    <w:tmpl w:val="3F4029C7"/>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1" w15:restartNumberingAfterBreak="0">
    <w:nsid w:val="403623B5"/>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2" w15:restartNumberingAfterBreak="0">
    <w:nsid w:val="40500BE8"/>
    <w:multiLevelType w:val="hybridMultilevel"/>
    <w:tmpl w:val="E95CFBA0"/>
    <w:lvl w:ilvl="0" w:tplc="861A31EC">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3" w15:restartNumberingAfterBreak="0">
    <w:nsid w:val="40A5351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4" w15:restartNumberingAfterBreak="0">
    <w:nsid w:val="40BB196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5" w15:restartNumberingAfterBreak="0">
    <w:nsid w:val="40D4429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6" w15:restartNumberingAfterBreak="0">
    <w:nsid w:val="411D24E0"/>
    <w:multiLevelType w:val="multilevel"/>
    <w:tmpl w:val="411D24E0"/>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7" w15:restartNumberingAfterBreak="0">
    <w:nsid w:val="41633338"/>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8" w15:restartNumberingAfterBreak="0">
    <w:nsid w:val="416B790E"/>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9" w15:restartNumberingAfterBreak="0">
    <w:nsid w:val="41B335F2"/>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0" w15:restartNumberingAfterBreak="0">
    <w:nsid w:val="42050186"/>
    <w:multiLevelType w:val="hybridMultilevel"/>
    <w:tmpl w:val="5492EDF6"/>
    <w:lvl w:ilvl="0" w:tplc="C226A03C">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1" w15:restartNumberingAfterBreak="0">
    <w:nsid w:val="4206256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2" w15:restartNumberingAfterBreak="0">
    <w:nsid w:val="420F6D61"/>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3" w15:restartNumberingAfterBreak="0">
    <w:nsid w:val="4232418B"/>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4" w15:restartNumberingAfterBreak="0">
    <w:nsid w:val="425901E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5" w15:restartNumberingAfterBreak="0">
    <w:nsid w:val="427C5FD1"/>
    <w:multiLevelType w:val="multilevel"/>
    <w:tmpl w:val="68D2BFC6"/>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16" w15:restartNumberingAfterBreak="0">
    <w:nsid w:val="429D429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7" w15:restartNumberingAfterBreak="0">
    <w:nsid w:val="436711B0"/>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8" w15:restartNumberingAfterBreak="0">
    <w:nsid w:val="437C257B"/>
    <w:multiLevelType w:val="hybridMultilevel"/>
    <w:tmpl w:val="11FC779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9" w15:restartNumberingAfterBreak="0">
    <w:nsid w:val="43B83D62"/>
    <w:multiLevelType w:val="hybridMultilevel"/>
    <w:tmpl w:val="1A64D218"/>
    <w:lvl w:ilvl="0" w:tplc="BA00407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0" w15:restartNumberingAfterBreak="0">
    <w:nsid w:val="4424617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1" w15:restartNumberingAfterBreak="0">
    <w:nsid w:val="442D2E3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2" w15:restartNumberingAfterBreak="0">
    <w:nsid w:val="443A1840"/>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3" w15:restartNumberingAfterBreak="0">
    <w:nsid w:val="44C50F90"/>
    <w:multiLevelType w:val="multilevel"/>
    <w:tmpl w:val="C5D62106"/>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4" w15:restartNumberingAfterBreak="0">
    <w:nsid w:val="44D71E79"/>
    <w:multiLevelType w:val="multilevel"/>
    <w:tmpl w:val="756E6DF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25" w15:restartNumberingAfterBreak="0">
    <w:nsid w:val="45016B67"/>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6" w15:restartNumberingAfterBreak="0">
    <w:nsid w:val="45330A7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7" w15:restartNumberingAfterBreak="0">
    <w:nsid w:val="457B301F"/>
    <w:multiLevelType w:val="multilevel"/>
    <w:tmpl w:val="B0DEC3C2"/>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28" w15:restartNumberingAfterBreak="0">
    <w:nsid w:val="46376907"/>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9" w15:restartNumberingAfterBreak="0">
    <w:nsid w:val="46945FED"/>
    <w:multiLevelType w:val="hybridMultilevel"/>
    <w:tmpl w:val="88546152"/>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0" w15:restartNumberingAfterBreak="0">
    <w:nsid w:val="46D6395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1" w15:restartNumberingAfterBreak="0">
    <w:nsid w:val="46F01620"/>
    <w:multiLevelType w:val="hybridMultilevel"/>
    <w:tmpl w:val="D6925ED4"/>
    <w:lvl w:ilvl="0" w:tplc="04090011">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2" w15:restartNumberingAfterBreak="0">
    <w:nsid w:val="47147DF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3" w15:restartNumberingAfterBreak="0">
    <w:nsid w:val="47264E3C"/>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4" w15:restartNumberingAfterBreak="0">
    <w:nsid w:val="47455F7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5" w15:restartNumberingAfterBreak="0">
    <w:nsid w:val="4761152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6" w15:restartNumberingAfterBreak="0">
    <w:nsid w:val="47735449"/>
    <w:multiLevelType w:val="multilevel"/>
    <w:tmpl w:val="47735449"/>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7" w15:restartNumberingAfterBreak="0">
    <w:nsid w:val="4777544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8" w15:restartNumberingAfterBreak="0">
    <w:nsid w:val="477D506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9" w15:restartNumberingAfterBreak="0">
    <w:nsid w:val="47972F4F"/>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0" w15:restartNumberingAfterBreak="0">
    <w:nsid w:val="47BD53E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1" w15:restartNumberingAfterBreak="0">
    <w:nsid w:val="47CD3E3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2" w15:restartNumberingAfterBreak="0">
    <w:nsid w:val="47DE41C4"/>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3" w15:restartNumberingAfterBreak="0">
    <w:nsid w:val="48802D1C"/>
    <w:multiLevelType w:val="multilevel"/>
    <w:tmpl w:val="FF46E0AA"/>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4" w15:restartNumberingAfterBreak="0">
    <w:nsid w:val="488A0BE0"/>
    <w:multiLevelType w:val="multilevel"/>
    <w:tmpl w:val="6F14CCE8"/>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45" w15:restartNumberingAfterBreak="0">
    <w:nsid w:val="48925F3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6" w15:restartNumberingAfterBreak="0">
    <w:nsid w:val="48AF186D"/>
    <w:multiLevelType w:val="hybridMultilevel"/>
    <w:tmpl w:val="A7B42802"/>
    <w:lvl w:ilvl="0" w:tplc="3BEA12D4">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7" w15:restartNumberingAfterBreak="0">
    <w:nsid w:val="492A1627"/>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8" w15:restartNumberingAfterBreak="0">
    <w:nsid w:val="493373B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9" w15:restartNumberingAfterBreak="0">
    <w:nsid w:val="498B1427"/>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0" w15:restartNumberingAfterBreak="0">
    <w:nsid w:val="4A002F29"/>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1" w15:restartNumberingAfterBreak="0">
    <w:nsid w:val="4A0D21D9"/>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2" w15:restartNumberingAfterBreak="0">
    <w:nsid w:val="4A1307E9"/>
    <w:multiLevelType w:val="hybridMultilevel"/>
    <w:tmpl w:val="11FC779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3" w15:restartNumberingAfterBreak="0">
    <w:nsid w:val="4A153914"/>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4" w15:restartNumberingAfterBreak="0">
    <w:nsid w:val="4A3E7862"/>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5" w15:restartNumberingAfterBreak="0">
    <w:nsid w:val="4AB550EE"/>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6" w15:restartNumberingAfterBreak="0">
    <w:nsid w:val="4ACB0215"/>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7" w15:restartNumberingAfterBreak="0">
    <w:nsid w:val="4AF01EB0"/>
    <w:multiLevelType w:val="multilevel"/>
    <w:tmpl w:val="4AF01E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8" w15:restartNumberingAfterBreak="0">
    <w:nsid w:val="4B09641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9" w15:restartNumberingAfterBreak="0">
    <w:nsid w:val="4B484CF1"/>
    <w:multiLevelType w:val="multilevel"/>
    <w:tmpl w:val="070B8FD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0" w15:restartNumberingAfterBreak="0">
    <w:nsid w:val="4B733A5F"/>
    <w:multiLevelType w:val="multilevel"/>
    <w:tmpl w:val="A688470E"/>
    <w:lvl w:ilvl="0">
      <w:start w:val="1"/>
      <w:numFmt w:val="decimal"/>
      <w:lvlRestart w:val="0"/>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61" w15:restartNumberingAfterBreak="0">
    <w:nsid w:val="4BB2299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2" w15:restartNumberingAfterBreak="0">
    <w:nsid w:val="4BC9235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3" w15:restartNumberingAfterBreak="0">
    <w:nsid w:val="4C813BD8"/>
    <w:multiLevelType w:val="hybridMultilevel"/>
    <w:tmpl w:val="2638BD86"/>
    <w:lvl w:ilvl="0" w:tplc="F9AE43D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4" w15:restartNumberingAfterBreak="0">
    <w:nsid w:val="4C910E8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5" w15:restartNumberingAfterBreak="0">
    <w:nsid w:val="4DB737D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6" w15:restartNumberingAfterBreak="0">
    <w:nsid w:val="4DBC5CEE"/>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7" w15:restartNumberingAfterBreak="0">
    <w:nsid w:val="4DE632E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8" w15:restartNumberingAfterBreak="0">
    <w:nsid w:val="4E0A1487"/>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9" w15:restartNumberingAfterBreak="0">
    <w:nsid w:val="4E597108"/>
    <w:multiLevelType w:val="multilevel"/>
    <w:tmpl w:val="7DB2A29A"/>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70" w15:restartNumberingAfterBreak="0">
    <w:nsid w:val="4E5D0534"/>
    <w:multiLevelType w:val="multilevel"/>
    <w:tmpl w:val="4DA4F3AE"/>
    <w:lvl w:ilvl="0">
      <w:start w:val="1"/>
      <w:numFmt w:val="decimal"/>
      <w:lvlRestart w:val="0"/>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1" w15:restartNumberingAfterBreak="0">
    <w:nsid w:val="4EED19D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2" w15:restartNumberingAfterBreak="0">
    <w:nsid w:val="4F1A7012"/>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3" w15:restartNumberingAfterBreak="0">
    <w:nsid w:val="4F2B7CAA"/>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4" w15:restartNumberingAfterBreak="0">
    <w:nsid w:val="4F8439F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5" w15:restartNumberingAfterBreak="0">
    <w:nsid w:val="4FB8163A"/>
    <w:multiLevelType w:val="hybridMultilevel"/>
    <w:tmpl w:val="A5B0C6D0"/>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6" w15:restartNumberingAfterBreak="0">
    <w:nsid w:val="4FEF4AFF"/>
    <w:multiLevelType w:val="hybridMultilevel"/>
    <w:tmpl w:val="D6900E3E"/>
    <w:lvl w:ilvl="0" w:tplc="4646406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7" w15:restartNumberingAfterBreak="0">
    <w:nsid w:val="50144B3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8" w15:restartNumberingAfterBreak="0">
    <w:nsid w:val="503B3894"/>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9" w15:restartNumberingAfterBreak="0">
    <w:nsid w:val="505C249A"/>
    <w:multiLevelType w:val="hybridMultilevel"/>
    <w:tmpl w:val="DD50DEC0"/>
    <w:lvl w:ilvl="0" w:tplc="78548CD8">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0" w15:restartNumberingAfterBreak="0">
    <w:nsid w:val="50841D8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1" w15:restartNumberingAfterBreak="0">
    <w:nsid w:val="50B507CC"/>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2" w15:restartNumberingAfterBreak="0">
    <w:nsid w:val="517C585B"/>
    <w:multiLevelType w:val="hybridMultilevel"/>
    <w:tmpl w:val="CBD2AF9C"/>
    <w:lvl w:ilvl="0" w:tplc="8C24C964">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3" w15:restartNumberingAfterBreak="0">
    <w:nsid w:val="51915ED2"/>
    <w:multiLevelType w:val="multilevel"/>
    <w:tmpl w:val="35322624"/>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84" w15:restartNumberingAfterBreak="0">
    <w:nsid w:val="51A6124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5" w15:restartNumberingAfterBreak="0">
    <w:nsid w:val="51B008B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6" w15:restartNumberingAfterBreak="0">
    <w:nsid w:val="5210028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87" w15:restartNumberingAfterBreak="0">
    <w:nsid w:val="52233F35"/>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8" w15:restartNumberingAfterBreak="0">
    <w:nsid w:val="526C3196"/>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89" w15:restartNumberingAfterBreak="0">
    <w:nsid w:val="52C813A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0" w15:restartNumberingAfterBreak="0">
    <w:nsid w:val="53146213"/>
    <w:multiLevelType w:val="hybridMultilevel"/>
    <w:tmpl w:val="4FCCD562"/>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1" w15:restartNumberingAfterBreak="0">
    <w:nsid w:val="53192B66"/>
    <w:multiLevelType w:val="multilevel"/>
    <w:tmpl w:val="53192B66"/>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2" w15:restartNumberingAfterBreak="0">
    <w:nsid w:val="53E71A8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3" w15:restartNumberingAfterBreak="0">
    <w:nsid w:val="54115C2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4" w15:restartNumberingAfterBreak="0">
    <w:nsid w:val="541E518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5" w15:restartNumberingAfterBreak="0">
    <w:nsid w:val="542C57A6"/>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6" w15:restartNumberingAfterBreak="0">
    <w:nsid w:val="54632751"/>
    <w:multiLevelType w:val="multilevel"/>
    <w:tmpl w:val="ACF81318"/>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397" w15:restartNumberingAfterBreak="0">
    <w:nsid w:val="54FB600C"/>
    <w:multiLevelType w:val="multilevel"/>
    <w:tmpl w:val="54FB600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8" w15:restartNumberingAfterBreak="0">
    <w:nsid w:val="5511456E"/>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9" w15:restartNumberingAfterBreak="0">
    <w:nsid w:val="5544692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0" w15:restartNumberingAfterBreak="0">
    <w:nsid w:val="557C2AF5"/>
    <w:multiLevelType w:val="multilevel"/>
    <w:tmpl w:val="97425156"/>
    <w:lvl w:ilvl="0">
      <w:start w:val="1"/>
      <w:numFmt w:val="decimal"/>
      <w:lvlRestart w:val="0"/>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01" w15:restartNumberingAfterBreak="0">
    <w:nsid w:val="55822E60"/>
    <w:multiLevelType w:val="hybridMultilevel"/>
    <w:tmpl w:val="4FCCD562"/>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2" w15:restartNumberingAfterBreak="0">
    <w:nsid w:val="55E31AC9"/>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3" w15:restartNumberingAfterBreak="0">
    <w:nsid w:val="5603797C"/>
    <w:multiLevelType w:val="multilevel"/>
    <w:tmpl w:val="C3483E82"/>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4" w15:restartNumberingAfterBreak="0">
    <w:nsid w:val="56122C9B"/>
    <w:multiLevelType w:val="multilevel"/>
    <w:tmpl w:val="7506EBD4"/>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05" w15:restartNumberingAfterBreak="0">
    <w:nsid w:val="564D2089"/>
    <w:multiLevelType w:val="hybridMultilevel"/>
    <w:tmpl w:val="8E2A6724"/>
    <w:lvl w:ilvl="0" w:tplc="9878D09C">
      <w:start w:val="1"/>
      <w:numFmt w:val="none"/>
      <w:lvlRestart w:val="0"/>
      <w:pStyle w:val="aff5"/>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6" w15:restartNumberingAfterBreak="0">
    <w:nsid w:val="56B65DC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7" w15:restartNumberingAfterBreak="0">
    <w:nsid w:val="56CA4BA2"/>
    <w:multiLevelType w:val="hybridMultilevel"/>
    <w:tmpl w:val="A412C27C"/>
    <w:lvl w:ilvl="0" w:tplc="C9DEDB40">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8" w15:restartNumberingAfterBreak="0">
    <w:nsid w:val="576214ED"/>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09" w15:restartNumberingAfterBreak="0">
    <w:nsid w:val="57A52BC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0" w15:restartNumberingAfterBreak="0">
    <w:nsid w:val="57B874D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1" w15:restartNumberingAfterBreak="0">
    <w:nsid w:val="57BB6A2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2" w15:restartNumberingAfterBreak="0">
    <w:nsid w:val="589A479C"/>
    <w:multiLevelType w:val="hybridMultilevel"/>
    <w:tmpl w:val="5ADC0C0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3" w15:restartNumberingAfterBreak="0">
    <w:nsid w:val="58F876C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4" w15:restartNumberingAfterBreak="0">
    <w:nsid w:val="59A7267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5" w15:restartNumberingAfterBreak="0">
    <w:nsid w:val="5A510BEA"/>
    <w:multiLevelType w:val="hybridMultilevel"/>
    <w:tmpl w:val="9BD6D28C"/>
    <w:lvl w:ilvl="0" w:tplc="AE5697CA">
      <w:start w:val="1"/>
      <w:numFmt w:val="lowerLetter"/>
      <w:lvlText w:val="%1)"/>
      <w:lvlJc w:val="left"/>
      <w:pPr>
        <w:ind w:left="84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6" w15:restartNumberingAfterBreak="0">
    <w:nsid w:val="5A857671"/>
    <w:multiLevelType w:val="multilevel"/>
    <w:tmpl w:val="72BF89FD"/>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7" w15:restartNumberingAfterBreak="0">
    <w:nsid w:val="5AB81584"/>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8" w15:restartNumberingAfterBreak="0">
    <w:nsid w:val="5BE655A3"/>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9" w15:restartNumberingAfterBreak="0">
    <w:nsid w:val="5C311D55"/>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0" w15:restartNumberingAfterBreak="0">
    <w:nsid w:val="5C363D1A"/>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1" w15:restartNumberingAfterBreak="0">
    <w:nsid w:val="5C381A7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2" w15:restartNumberingAfterBreak="0">
    <w:nsid w:val="5C432EF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3" w15:restartNumberingAfterBreak="0">
    <w:nsid w:val="5C7E24D0"/>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4" w15:restartNumberingAfterBreak="0">
    <w:nsid w:val="5C80772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5" w15:restartNumberingAfterBreak="0">
    <w:nsid w:val="5C94627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6" w15:restartNumberingAfterBreak="0">
    <w:nsid w:val="5C9F0AC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7" w15:restartNumberingAfterBreak="0">
    <w:nsid w:val="5CC1165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8" w15:restartNumberingAfterBreak="0">
    <w:nsid w:val="5CF44BC8"/>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9" w15:restartNumberingAfterBreak="0">
    <w:nsid w:val="5D141F1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0" w15:restartNumberingAfterBreak="0">
    <w:nsid w:val="5D4141E5"/>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1" w15:restartNumberingAfterBreak="0">
    <w:nsid w:val="5D957257"/>
    <w:multiLevelType w:val="hybridMultilevel"/>
    <w:tmpl w:val="7584E194"/>
    <w:lvl w:ilvl="0" w:tplc="3C2CD93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2" w15:restartNumberingAfterBreak="0">
    <w:nsid w:val="5DD626A7"/>
    <w:multiLevelType w:val="hybridMultilevel"/>
    <w:tmpl w:val="B5366AA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3" w15:restartNumberingAfterBreak="0">
    <w:nsid w:val="5E1C1E3C"/>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4" w15:restartNumberingAfterBreak="0">
    <w:nsid w:val="5E9B290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5" w15:restartNumberingAfterBreak="0">
    <w:nsid w:val="5E9D0A8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6" w15:restartNumberingAfterBreak="0">
    <w:nsid w:val="5EE131B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7" w15:restartNumberingAfterBreak="0">
    <w:nsid w:val="5F0C0E8A"/>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8" w15:restartNumberingAfterBreak="0">
    <w:nsid w:val="5F5D3C76"/>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9" w15:restartNumberingAfterBreak="0">
    <w:nsid w:val="5F702399"/>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0" w15:restartNumberingAfterBreak="0">
    <w:nsid w:val="5FCA1FAD"/>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1" w15:restartNumberingAfterBreak="0">
    <w:nsid w:val="5FD70954"/>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2" w15:restartNumberingAfterBreak="0">
    <w:nsid w:val="60056F5A"/>
    <w:multiLevelType w:val="multilevel"/>
    <w:tmpl w:val="60056F5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3" w15:restartNumberingAfterBreak="0">
    <w:nsid w:val="601D012C"/>
    <w:multiLevelType w:val="hybridMultilevel"/>
    <w:tmpl w:val="4FCCD562"/>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4" w15:restartNumberingAfterBreak="0">
    <w:nsid w:val="60B55DC2"/>
    <w:multiLevelType w:val="multilevel"/>
    <w:tmpl w:val="9DCC486E"/>
    <w:lvl w:ilvl="0">
      <w:start w:val="1"/>
      <w:numFmt w:val="upperLetter"/>
      <w:pStyle w:val="aff6"/>
      <w:lvlText w:val="%1"/>
      <w:lvlJc w:val="left"/>
      <w:pPr>
        <w:tabs>
          <w:tab w:val="num" w:pos="0"/>
        </w:tabs>
        <w:ind w:left="0" w:hanging="425"/>
      </w:pPr>
      <w:rPr>
        <w:rFonts w:hint="eastAsia"/>
      </w:rPr>
    </w:lvl>
    <w:lvl w:ilvl="1">
      <w:start w:val="1"/>
      <w:numFmt w:val="decimal"/>
      <w:pStyle w:val="aff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45" w15:restartNumberingAfterBreak="0">
    <w:nsid w:val="61234CA6"/>
    <w:multiLevelType w:val="hybridMultilevel"/>
    <w:tmpl w:val="7AAA46E4"/>
    <w:lvl w:ilvl="0" w:tplc="04090011">
      <w:start w:val="1"/>
      <w:numFmt w:val="decimal"/>
      <w:lvlText w:val="%1)"/>
      <w:lvlJc w:val="lef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6" w15:restartNumberingAfterBreak="0">
    <w:nsid w:val="614435DD"/>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7" w15:restartNumberingAfterBreak="0">
    <w:nsid w:val="623F4901"/>
    <w:multiLevelType w:val="hybridMultilevel"/>
    <w:tmpl w:val="00D2E76E"/>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8" w15:restartNumberingAfterBreak="0">
    <w:nsid w:val="62440BEB"/>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9" w15:restartNumberingAfterBreak="0">
    <w:nsid w:val="625E7A1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0" w15:restartNumberingAfterBreak="0">
    <w:nsid w:val="62EA74F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1" w15:restartNumberingAfterBreak="0">
    <w:nsid w:val="631975A6"/>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2" w15:restartNumberingAfterBreak="0">
    <w:nsid w:val="63A62C96"/>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3" w15:restartNumberingAfterBreak="0">
    <w:nsid w:val="63BC75B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4" w15:restartNumberingAfterBreak="0">
    <w:nsid w:val="63BF638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5" w15:restartNumberingAfterBreak="0">
    <w:nsid w:val="64026790"/>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6" w15:restartNumberingAfterBreak="0">
    <w:nsid w:val="64207068"/>
    <w:multiLevelType w:val="hybridMultilevel"/>
    <w:tmpl w:val="B5366AA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7" w15:restartNumberingAfterBreak="0">
    <w:nsid w:val="644622F9"/>
    <w:multiLevelType w:val="multilevel"/>
    <w:tmpl w:val="958ED3D8"/>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458" w15:restartNumberingAfterBreak="0">
    <w:nsid w:val="646260FA"/>
    <w:multiLevelType w:val="multilevel"/>
    <w:tmpl w:val="FFFAB9B6"/>
    <w:lvl w:ilvl="0">
      <w:start w:val="1"/>
      <w:numFmt w:val="decimal"/>
      <w:lvlRestart w:val="0"/>
      <w:pStyle w:val="aff9"/>
      <w:suff w:val="nothing"/>
      <w:lvlText w:val="表%1　"/>
      <w:lvlJc w:val="left"/>
      <w:pPr>
        <w:ind w:left="0" w:firstLine="0"/>
      </w:pPr>
      <w:rPr>
        <w:rFonts w:ascii="黑体" w:eastAsia="黑体" w:hAnsi="黑体"/>
        <w:b w:val="0"/>
      </w:r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9" w15:restartNumberingAfterBreak="0">
    <w:nsid w:val="64AD0C2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0" w15:restartNumberingAfterBreak="0">
    <w:nsid w:val="64CF2937"/>
    <w:multiLevelType w:val="hybridMultilevel"/>
    <w:tmpl w:val="1BC4979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1" w15:restartNumberingAfterBreak="0">
    <w:nsid w:val="64DD3EE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2" w15:restartNumberingAfterBreak="0">
    <w:nsid w:val="64E90F9F"/>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3" w15:restartNumberingAfterBreak="0">
    <w:nsid w:val="64FB45B3"/>
    <w:multiLevelType w:val="hybridMultilevel"/>
    <w:tmpl w:val="55E469FA"/>
    <w:lvl w:ilvl="0" w:tplc="C7B4D6A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4" w15:restartNumberingAfterBreak="0">
    <w:nsid w:val="65065750"/>
    <w:multiLevelType w:val="hybridMultilevel"/>
    <w:tmpl w:val="CAAA582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5" w15:restartNumberingAfterBreak="0">
    <w:nsid w:val="65077E9A"/>
    <w:multiLevelType w:val="multilevel"/>
    <w:tmpl w:val="72BF89FD"/>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6" w15:restartNumberingAfterBreak="0">
    <w:nsid w:val="6533146B"/>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pStyle w:val="affa"/>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68" w15:restartNumberingAfterBreak="0">
    <w:nsid w:val="655E11E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9" w15:restartNumberingAfterBreak="0">
    <w:nsid w:val="657A48FD"/>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70" w15:restartNumberingAfterBreak="0">
    <w:nsid w:val="657D3FBC"/>
    <w:multiLevelType w:val="multilevel"/>
    <w:tmpl w:val="D78CB1D2"/>
    <w:lvl w:ilvl="0">
      <w:start w:val="1"/>
      <w:numFmt w:val="upperLetter"/>
      <w:lvlRestart w:val="0"/>
      <w:pStyle w:val="affb"/>
      <w:suff w:val="nothing"/>
      <w:lvlText w:val="附录%1"/>
      <w:lvlJc w:val="left"/>
      <w:pPr>
        <w:ind w:left="0"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71" w15:restartNumberingAfterBreak="0">
    <w:nsid w:val="6581437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2" w15:restartNumberingAfterBreak="0">
    <w:nsid w:val="65CA42B9"/>
    <w:multiLevelType w:val="multilevel"/>
    <w:tmpl w:val="F258DC44"/>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73" w15:restartNumberingAfterBreak="0">
    <w:nsid w:val="66476C7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4" w15:restartNumberingAfterBreak="0">
    <w:nsid w:val="66D67666"/>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5" w15:restartNumberingAfterBreak="0">
    <w:nsid w:val="673118A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6" w15:restartNumberingAfterBreak="0">
    <w:nsid w:val="673C38C2"/>
    <w:multiLevelType w:val="multilevel"/>
    <w:tmpl w:val="AEEC1910"/>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77" w15:restartNumberingAfterBreak="0">
    <w:nsid w:val="67502615"/>
    <w:multiLevelType w:val="hybridMultilevel"/>
    <w:tmpl w:val="5F9677B6"/>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8" w15:restartNumberingAfterBreak="0">
    <w:nsid w:val="679B6FF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9" w15:restartNumberingAfterBreak="0">
    <w:nsid w:val="67B856C5"/>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0" w15:restartNumberingAfterBreak="0">
    <w:nsid w:val="67D51E21"/>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1" w15:restartNumberingAfterBreak="0">
    <w:nsid w:val="681E0A3E"/>
    <w:multiLevelType w:val="multilevel"/>
    <w:tmpl w:val="436711B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2" w15:restartNumberingAfterBreak="0">
    <w:nsid w:val="683202EF"/>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3" w15:restartNumberingAfterBreak="0">
    <w:nsid w:val="68460228"/>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4" w15:restartNumberingAfterBreak="0">
    <w:nsid w:val="6849799A"/>
    <w:multiLevelType w:val="hybridMultilevel"/>
    <w:tmpl w:val="AFAE4E9C"/>
    <w:lvl w:ilvl="0" w:tplc="31668910">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5" w15:restartNumberingAfterBreak="0">
    <w:nsid w:val="6888770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6" w15:restartNumberingAfterBreak="0">
    <w:nsid w:val="68B528FA"/>
    <w:multiLevelType w:val="hybridMultilevel"/>
    <w:tmpl w:val="9618BDE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7" w15:restartNumberingAfterBreak="0">
    <w:nsid w:val="68D635BA"/>
    <w:multiLevelType w:val="multilevel"/>
    <w:tmpl w:val="B9D6E760"/>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88" w15:restartNumberingAfterBreak="0">
    <w:nsid w:val="68EA18A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9" w15:restartNumberingAfterBreak="0">
    <w:nsid w:val="68FC484D"/>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0" w15:restartNumberingAfterBreak="0">
    <w:nsid w:val="691C1F95"/>
    <w:multiLevelType w:val="hybridMultilevel"/>
    <w:tmpl w:val="E7B007F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1" w15:restartNumberingAfterBreak="0">
    <w:nsid w:val="691E028F"/>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92" w15:restartNumberingAfterBreak="0">
    <w:nsid w:val="69384626"/>
    <w:multiLevelType w:val="hybridMultilevel"/>
    <w:tmpl w:val="E2BABC6E"/>
    <w:lvl w:ilvl="0" w:tplc="BC94F3FC">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3"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94" w15:restartNumberingAfterBreak="0">
    <w:nsid w:val="6973284F"/>
    <w:multiLevelType w:val="multilevel"/>
    <w:tmpl w:val="8438D91E"/>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95" w15:restartNumberingAfterBreak="0">
    <w:nsid w:val="6A08118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6" w15:restartNumberingAfterBreak="0">
    <w:nsid w:val="6A34112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97" w15:restartNumberingAfterBreak="0">
    <w:nsid w:val="6A4E7906"/>
    <w:multiLevelType w:val="hybridMultilevel"/>
    <w:tmpl w:val="7750961A"/>
    <w:lvl w:ilvl="0" w:tplc="EB8AAF9E">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8" w15:restartNumberingAfterBreak="0">
    <w:nsid w:val="6A9474D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99" w15:restartNumberingAfterBreak="0">
    <w:nsid w:val="6AA86F94"/>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0" w15:restartNumberingAfterBreak="0">
    <w:nsid w:val="6AD66200"/>
    <w:multiLevelType w:val="hybridMultilevel"/>
    <w:tmpl w:val="CC2E83D4"/>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1" w15:restartNumberingAfterBreak="0">
    <w:nsid w:val="6B310DC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2" w15:restartNumberingAfterBreak="0">
    <w:nsid w:val="6B48001C"/>
    <w:multiLevelType w:val="hybridMultilevel"/>
    <w:tmpl w:val="E214CB24"/>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3" w15:restartNumberingAfterBreak="0">
    <w:nsid w:val="6B893BE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4" w15:restartNumberingAfterBreak="0">
    <w:nsid w:val="6BBE1D15"/>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05" w15:restartNumberingAfterBreak="0">
    <w:nsid w:val="6BF27AEC"/>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6" w15:restartNumberingAfterBreak="0">
    <w:nsid w:val="6C430CFE"/>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7" w15:restartNumberingAfterBreak="0">
    <w:nsid w:val="6C4C5F01"/>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08" w15:restartNumberingAfterBreak="0">
    <w:nsid w:val="6C4E4353"/>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09" w15:restartNumberingAfterBreak="0">
    <w:nsid w:val="6CA41985"/>
    <w:multiLevelType w:val="hybridMultilevel"/>
    <w:tmpl w:val="13589896"/>
    <w:lvl w:ilvl="0" w:tplc="621C3562">
      <w:start w:val="1"/>
      <w:numFmt w:val="decimal"/>
      <w:pStyle w:val="afff1"/>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0" w15:restartNumberingAfterBreak="0">
    <w:nsid w:val="6CC8125D"/>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1" w15:restartNumberingAfterBreak="0">
    <w:nsid w:val="6CE42AC1"/>
    <w:multiLevelType w:val="hybridMultilevel"/>
    <w:tmpl w:val="BB3CA4BE"/>
    <w:lvl w:ilvl="0" w:tplc="C0B8CA6E">
      <w:start w:val="1"/>
      <w:numFmt w:val="lowerLetter"/>
      <w:pStyle w:val="afff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2" w15:restartNumberingAfterBreak="0">
    <w:nsid w:val="6CEA2025"/>
    <w:multiLevelType w:val="multilevel"/>
    <w:tmpl w:val="C7628974"/>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13" w15:restartNumberingAfterBreak="0">
    <w:nsid w:val="6D0D503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4" w15:restartNumberingAfterBreak="0">
    <w:nsid w:val="6D61777F"/>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5" w15:restartNumberingAfterBreak="0">
    <w:nsid w:val="6D6C07CD"/>
    <w:multiLevelType w:val="multilevel"/>
    <w:tmpl w:val="7A408B34"/>
    <w:lvl w:ilvl="0">
      <w:start w:val="1"/>
      <w:numFmt w:val="lowerLetter"/>
      <w:pStyle w:val="afffa"/>
      <w:lvlText w:val="%1)"/>
      <w:lvlJc w:val="left"/>
      <w:pPr>
        <w:tabs>
          <w:tab w:val="num" w:pos="839"/>
        </w:tabs>
        <w:ind w:left="839" w:hanging="419"/>
      </w:pPr>
      <w:rPr>
        <w:rFonts w:ascii="宋体" w:eastAsia="宋体" w:hint="eastAsia"/>
        <w:b w:val="0"/>
        <w:i w:val="0"/>
        <w:sz w:val="21"/>
      </w:rPr>
    </w:lvl>
    <w:lvl w:ilvl="1">
      <w:start w:val="1"/>
      <w:numFmt w:val="decimal"/>
      <w:pStyle w:val="afffb"/>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516" w15:restartNumberingAfterBreak="0">
    <w:nsid w:val="6D733054"/>
    <w:multiLevelType w:val="hybridMultilevel"/>
    <w:tmpl w:val="296EE36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7" w15:restartNumberingAfterBreak="0">
    <w:nsid w:val="6DBF04F4"/>
    <w:multiLevelType w:val="multilevel"/>
    <w:tmpl w:val="1258F946"/>
    <w:lvl w:ilvl="0">
      <w:start w:val="1"/>
      <w:numFmt w:val="none"/>
      <w:pStyle w:val="afffc"/>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18" w15:restartNumberingAfterBreak="0">
    <w:nsid w:val="6DF35F19"/>
    <w:multiLevelType w:val="multilevel"/>
    <w:tmpl w:val="DA9E83D6"/>
    <w:lvl w:ilvl="0">
      <w:start w:val="1"/>
      <w:numFmt w:val="decimal"/>
      <w:lvlRestart w:val="0"/>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519" w15:restartNumberingAfterBreak="0">
    <w:nsid w:val="6E15740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0" w15:restartNumberingAfterBreak="0">
    <w:nsid w:val="6E225C7C"/>
    <w:multiLevelType w:val="multilevel"/>
    <w:tmpl w:val="4872A036"/>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21" w15:restartNumberingAfterBreak="0">
    <w:nsid w:val="6E94783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2" w15:restartNumberingAfterBreak="0">
    <w:nsid w:val="6EB02EE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3" w15:restartNumberingAfterBreak="0">
    <w:nsid w:val="6EB32749"/>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4" w15:restartNumberingAfterBreak="0">
    <w:nsid w:val="6EB974F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5" w15:restartNumberingAfterBreak="0">
    <w:nsid w:val="6EC00959"/>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6" w15:restartNumberingAfterBreak="0">
    <w:nsid w:val="6F7C2595"/>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7" w15:restartNumberingAfterBreak="0">
    <w:nsid w:val="6F8F0F6C"/>
    <w:multiLevelType w:val="hybridMultilevel"/>
    <w:tmpl w:val="9A04239A"/>
    <w:lvl w:ilvl="0" w:tplc="A38A5A98">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8" w15:restartNumberingAfterBreak="0">
    <w:nsid w:val="6FE03B8E"/>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9" w15:restartNumberingAfterBreak="0">
    <w:nsid w:val="6FE27DA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0" w15:restartNumberingAfterBreak="0">
    <w:nsid w:val="6FE31A7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1" w15:restartNumberingAfterBreak="0">
    <w:nsid w:val="70FC3D91"/>
    <w:multiLevelType w:val="multilevel"/>
    <w:tmpl w:val="18721730"/>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32" w15:restartNumberingAfterBreak="0">
    <w:nsid w:val="71064696"/>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3" w15:restartNumberingAfterBreak="0">
    <w:nsid w:val="717F6315"/>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4" w15:restartNumberingAfterBreak="0">
    <w:nsid w:val="71910717"/>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5" w15:restartNumberingAfterBreak="0">
    <w:nsid w:val="71E70189"/>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6" w15:restartNumberingAfterBreak="0">
    <w:nsid w:val="721270A9"/>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7" w15:restartNumberingAfterBreak="0">
    <w:nsid w:val="72305F8F"/>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8" w15:restartNumberingAfterBreak="0">
    <w:nsid w:val="729F040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39" w15:restartNumberingAfterBreak="0">
    <w:nsid w:val="72BF89FD"/>
    <w:multiLevelType w:val="multilevel"/>
    <w:tmpl w:val="72BF89FD"/>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0" w15:restartNumberingAfterBreak="0">
    <w:nsid w:val="736E0F27"/>
    <w:multiLevelType w:val="hybridMultilevel"/>
    <w:tmpl w:val="D482161C"/>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1" w15:restartNumberingAfterBreak="0">
    <w:nsid w:val="73777133"/>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2" w15:restartNumberingAfterBreak="0">
    <w:nsid w:val="737A67AB"/>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43" w15:restartNumberingAfterBreak="0">
    <w:nsid w:val="73A02172"/>
    <w:multiLevelType w:val="multilevel"/>
    <w:tmpl w:val="B622C046"/>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44" w15:restartNumberingAfterBreak="0">
    <w:nsid w:val="73E606FD"/>
    <w:multiLevelType w:val="hybridMultilevel"/>
    <w:tmpl w:val="9B44198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45" w15:restartNumberingAfterBreak="0">
    <w:nsid w:val="746B7DF5"/>
    <w:multiLevelType w:val="hybridMultilevel"/>
    <w:tmpl w:val="D482161C"/>
    <w:lvl w:ilvl="0" w:tplc="02D4D95E">
      <w:start w:val="1"/>
      <w:numFmt w:val="lowerLetter"/>
      <w:lvlText w:val="%1)"/>
      <w:lvlJc w:val="left"/>
      <w:pPr>
        <w:ind w:left="840" w:hanging="420"/>
      </w:pPr>
      <w:rPr>
        <w:rFonts w:ascii="宋体" w:eastAsia="宋体" w:hAnsi="宋体" w:cs="Times New Roma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6" w15:restartNumberingAfterBreak="0">
    <w:nsid w:val="74786C3C"/>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47" w15:restartNumberingAfterBreak="0">
    <w:nsid w:val="748262B6"/>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48" w15:restartNumberingAfterBreak="0">
    <w:nsid w:val="74DF70D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9" w15:restartNumberingAfterBreak="0">
    <w:nsid w:val="75005DC3"/>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0" w15:restartNumberingAfterBreak="0">
    <w:nsid w:val="750F7F75"/>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1" w15:restartNumberingAfterBreak="0">
    <w:nsid w:val="754F17ED"/>
    <w:multiLevelType w:val="multilevel"/>
    <w:tmpl w:val="754F17E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52" w15:restartNumberingAfterBreak="0">
    <w:nsid w:val="75BD354C"/>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3" w15:restartNumberingAfterBreak="0">
    <w:nsid w:val="75D41F52"/>
    <w:multiLevelType w:val="hybridMultilevel"/>
    <w:tmpl w:val="A94667FA"/>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4" w15:restartNumberingAfterBreak="0">
    <w:nsid w:val="75E702B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5" w15:restartNumberingAfterBreak="0">
    <w:nsid w:val="75F207E2"/>
    <w:multiLevelType w:val="hybridMultilevel"/>
    <w:tmpl w:val="F454E30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6" w15:restartNumberingAfterBreak="0">
    <w:nsid w:val="766F6431"/>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57" w15:restartNumberingAfterBreak="0">
    <w:nsid w:val="76933334"/>
    <w:multiLevelType w:val="hybridMultilevel"/>
    <w:tmpl w:val="2ECA7228"/>
    <w:lvl w:ilvl="0" w:tplc="11600844">
      <w:start w:val="1"/>
      <w:numFmt w:val="none"/>
      <w:lvlRestart w:val="0"/>
      <w:pStyle w:val="afffe"/>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558" w15:restartNumberingAfterBreak="0">
    <w:nsid w:val="769E6FFC"/>
    <w:multiLevelType w:val="hybridMultilevel"/>
    <w:tmpl w:val="CF1E43EC"/>
    <w:lvl w:ilvl="0" w:tplc="AAD63EA6">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9" w15:restartNumberingAfterBreak="0">
    <w:nsid w:val="77595528"/>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0" w15:restartNumberingAfterBreak="0">
    <w:nsid w:val="77597451"/>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1" w15:restartNumberingAfterBreak="0">
    <w:nsid w:val="776123EF"/>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2" w15:restartNumberingAfterBreak="0">
    <w:nsid w:val="77857A88"/>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3" w15:restartNumberingAfterBreak="0">
    <w:nsid w:val="7793176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4" w15:restartNumberingAfterBreak="0">
    <w:nsid w:val="77DB662A"/>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5" w15:restartNumberingAfterBreak="0">
    <w:nsid w:val="77F25FE6"/>
    <w:multiLevelType w:val="multilevel"/>
    <w:tmpl w:val="D250DE62"/>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66" w15:restartNumberingAfterBreak="0">
    <w:nsid w:val="77F94F10"/>
    <w:multiLevelType w:val="hybridMultilevel"/>
    <w:tmpl w:val="B6F6B1C6"/>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7" w15:restartNumberingAfterBreak="0">
    <w:nsid w:val="7811043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8" w15:restartNumberingAfterBreak="0">
    <w:nsid w:val="781626FB"/>
    <w:multiLevelType w:val="multilevel"/>
    <w:tmpl w:val="781626FB"/>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69" w15:restartNumberingAfterBreak="0">
    <w:nsid w:val="78DB3C7E"/>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0" w15:restartNumberingAfterBreak="0">
    <w:nsid w:val="790A3D0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1" w15:restartNumberingAfterBreak="0">
    <w:nsid w:val="79A6351C"/>
    <w:multiLevelType w:val="multilevel"/>
    <w:tmpl w:val="4EEC199C"/>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72" w15:restartNumberingAfterBreak="0">
    <w:nsid w:val="7A097B19"/>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3" w15:restartNumberingAfterBreak="0">
    <w:nsid w:val="7A596C8E"/>
    <w:multiLevelType w:val="hybridMultilevel"/>
    <w:tmpl w:val="9A1489EE"/>
    <w:lvl w:ilvl="0" w:tplc="6DE8BFB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4" w15:restartNumberingAfterBreak="0">
    <w:nsid w:val="7A7E7A49"/>
    <w:multiLevelType w:val="hybridMultilevel"/>
    <w:tmpl w:val="60365D6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75" w15:restartNumberingAfterBreak="0">
    <w:nsid w:val="7AA14FCA"/>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6" w15:restartNumberingAfterBreak="0">
    <w:nsid w:val="7AFE224C"/>
    <w:multiLevelType w:val="multilevel"/>
    <w:tmpl w:val="80A3A74C"/>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77" w15:restartNumberingAfterBreak="0">
    <w:nsid w:val="7B067824"/>
    <w:multiLevelType w:val="hybridMultilevel"/>
    <w:tmpl w:val="895618C2"/>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8" w15:restartNumberingAfterBreak="0">
    <w:nsid w:val="7B205C11"/>
    <w:multiLevelType w:val="multilevel"/>
    <w:tmpl w:val="A774A7EE"/>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79" w15:restartNumberingAfterBreak="0">
    <w:nsid w:val="7B483B58"/>
    <w:multiLevelType w:val="multilevel"/>
    <w:tmpl w:val="A3EC2F40"/>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80" w15:restartNumberingAfterBreak="0">
    <w:nsid w:val="7BAD0191"/>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1" w15:restartNumberingAfterBreak="0">
    <w:nsid w:val="7BF37A72"/>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82" w15:restartNumberingAfterBreak="0">
    <w:nsid w:val="7C272F2B"/>
    <w:multiLevelType w:val="multilevel"/>
    <w:tmpl w:val="968633D0"/>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83" w15:restartNumberingAfterBreak="0">
    <w:nsid w:val="7C3853E6"/>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4" w15:restartNumberingAfterBreak="0">
    <w:nsid w:val="7C9C3CA7"/>
    <w:multiLevelType w:val="multilevel"/>
    <w:tmpl w:val="BF0A69E6"/>
    <w:lvl w:ilvl="0">
      <w:start w:val="1"/>
      <w:numFmt w:val="lowerLetter"/>
      <w:lvlText w:val="%1)"/>
      <w:lvlJc w:val="left"/>
      <w:pPr>
        <w:tabs>
          <w:tab w:val="num" w:pos="420"/>
        </w:tabs>
        <w:ind w:left="839" w:hanging="419"/>
      </w:pPr>
      <w:rPr>
        <w:rFonts w:hint="default"/>
      </w:rPr>
    </w:lvl>
    <w:lvl w:ilvl="1">
      <w:start w:val="1"/>
      <w:numFmt w:val="decimal"/>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85" w15:restartNumberingAfterBreak="0">
    <w:nsid w:val="7CDD0FAC"/>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86" w15:restartNumberingAfterBreak="0">
    <w:nsid w:val="7CF80825"/>
    <w:multiLevelType w:val="hybridMultilevel"/>
    <w:tmpl w:val="24681DC6"/>
    <w:lvl w:ilvl="0" w:tplc="F3A6B7F6">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7" w15:restartNumberingAfterBreak="0">
    <w:nsid w:val="7CFE773E"/>
    <w:multiLevelType w:val="hybridMultilevel"/>
    <w:tmpl w:val="9A4CE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8" w15:restartNumberingAfterBreak="0">
    <w:nsid w:val="7D266AC7"/>
    <w:multiLevelType w:val="multilevel"/>
    <w:tmpl w:val="070B8FD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89" w15:restartNumberingAfterBreak="0">
    <w:nsid w:val="7D335F52"/>
    <w:multiLevelType w:val="multilevel"/>
    <w:tmpl w:val="3ECA0033"/>
    <w:lvl w:ilvl="0">
      <w:start w:val="1"/>
      <w:numFmt w:val="lowerLetter"/>
      <w:lvlText w:val="%1)"/>
      <w:lvlJc w:val="left"/>
      <w:pPr>
        <w:tabs>
          <w:tab w:val="left" w:pos="420"/>
        </w:tabs>
        <w:ind w:left="839" w:hanging="419"/>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90" w15:restartNumberingAfterBreak="0">
    <w:nsid w:val="7D4801F7"/>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1" w15:restartNumberingAfterBreak="0">
    <w:nsid w:val="7DB71FD0"/>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2" w15:restartNumberingAfterBreak="0">
    <w:nsid w:val="7DFE5AB8"/>
    <w:multiLevelType w:val="hybridMultilevel"/>
    <w:tmpl w:val="3A6ED934"/>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3" w15:restartNumberingAfterBreak="0">
    <w:nsid w:val="7E096B23"/>
    <w:multiLevelType w:val="hybridMultilevel"/>
    <w:tmpl w:val="E95AD6B2"/>
    <w:lvl w:ilvl="0" w:tplc="04090019">
      <w:start w:val="1"/>
      <w:numFmt w:val="lowerLetter"/>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4" w15:restartNumberingAfterBreak="0">
    <w:nsid w:val="7E304D5D"/>
    <w:multiLevelType w:val="hybridMultilevel"/>
    <w:tmpl w:val="22CC433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5" w15:restartNumberingAfterBreak="0">
    <w:nsid w:val="7E315F8C"/>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6" w15:restartNumberingAfterBreak="0">
    <w:nsid w:val="7EBB1BCB"/>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7" w15:restartNumberingAfterBreak="0">
    <w:nsid w:val="7EF55E03"/>
    <w:multiLevelType w:val="multilevel"/>
    <w:tmpl w:val="345C2920"/>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98" w15:restartNumberingAfterBreak="0">
    <w:nsid w:val="7F024ABA"/>
    <w:multiLevelType w:val="hybridMultilevel"/>
    <w:tmpl w:val="B824F27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99" w15:restartNumberingAfterBreak="0">
    <w:nsid w:val="7F3B43CB"/>
    <w:multiLevelType w:val="hybridMultilevel"/>
    <w:tmpl w:val="18CCB3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00" w15:restartNumberingAfterBreak="0">
    <w:nsid w:val="7F3B48EF"/>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01" w15:restartNumberingAfterBreak="0">
    <w:nsid w:val="7F9B3149"/>
    <w:multiLevelType w:val="hybridMultilevel"/>
    <w:tmpl w:val="FB4C2F9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2"/>
  </w:num>
  <w:num w:numId="2">
    <w:abstractNumId w:val="457"/>
  </w:num>
  <w:num w:numId="3">
    <w:abstractNumId w:val="56"/>
  </w:num>
  <w:num w:numId="4">
    <w:abstractNumId w:val="403"/>
  </w:num>
  <w:num w:numId="5">
    <w:abstractNumId w:val="343"/>
  </w:num>
  <w:num w:numId="6">
    <w:abstractNumId w:val="470"/>
  </w:num>
  <w:num w:numId="7">
    <w:abstractNumId w:val="129"/>
  </w:num>
  <w:num w:numId="8">
    <w:abstractNumId w:val="144"/>
  </w:num>
  <w:num w:numId="9">
    <w:abstractNumId w:val="396"/>
  </w:num>
  <w:num w:numId="10">
    <w:abstractNumId w:val="493"/>
  </w:num>
  <w:num w:numId="11">
    <w:abstractNumId w:val="53"/>
  </w:num>
  <w:num w:numId="12">
    <w:abstractNumId w:val="360"/>
  </w:num>
  <w:num w:numId="13">
    <w:abstractNumId w:val="509"/>
  </w:num>
  <w:num w:numId="14">
    <w:abstractNumId w:val="238"/>
  </w:num>
  <w:num w:numId="15">
    <w:abstractNumId w:val="62"/>
  </w:num>
  <w:num w:numId="16">
    <w:abstractNumId w:val="207"/>
  </w:num>
  <w:num w:numId="17">
    <w:abstractNumId w:val="467"/>
  </w:num>
  <w:num w:numId="18">
    <w:abstractNumId w:val="35"/>
  </w:num>
  <w:num w:numId="19">
    <w:abstractNumId w:val="127"/>
  </w:num>
  <w:num w:numId="20">
    <w:abstractNumId w:val="405"/>
  </w:num>
  <w:num w:numId="21">
    <w:abstractNumId w:val="458"/>
  </w:num>
  <w:num w:numId="22">
    <w:abstractNumId w:val="400"/>
  </w:num>
  <w:num w:numId="23">
    <w:abstractNumId w:val="518"/>
  </w:num>
  <w:num w:numId="24">
    <w:abstractNumId w:val="370"/>
  </w:num>
  <w:num w:numId="25">
    <w:abstractNumId w:val="517"/>
  </w:num>
  <w:num w:numId="26">
    <w:abstractNumId w:val="33"/>
  </w:num>
  <w:num w:numId="27">
    <w:abstractNumId w:val="557"/>
  </w:num>
  <w:num w:numId="28">
    <w:abstractNumId w:val="512"/>
  </w:num>
  <w:num w:numId="29">
    <w:abstractNumId w:val="511"/>
  </w:num>
  <w:num w:numId="30">
    <w:abstractNumId w:val="16"/>
  </w:num>
  <w:num w:numId="31">
    <w:abstractNumId w:val="139"/>
  </w:num>
  <w:num w:numId="32">
    <w:abstractNumId w:val="444"/>
  </w:num>
  <w:num w:numId="33">
    <w:abstractNumId w:val="197"/>
  </w:num>
  <w:num w:numId="34">
    <w:abstractNumId w:val="515"/>
  </w:num>
  <w:num w:numId="35">
    <w:abstractNumId w:val="41"/>
  </w:num>
  <w:num w:numId="36">
    <w:abstractNumId w:val="155"/>
  </w:num>
  <w:num w:numId="37">
    <w:abstractNumId w:val="118"/>
  </w:num>
  <w:num w:numId="38">
    <w:abstractNumId w:val="151"/>
  </w:num>
  <w:num w:numId="39">
    <w:abstractNumId w:val="570"/>
  </w:num>
  <w:num w:numId="40">
    <w:abstractNumId w:val="590"/>
  </w:num>
  <w:num w:numId="41">
    <w:abstractNumId w:val="550"/>
  </w:num>
  <w:num w:numId="42">
    <w:abstractNumId w:val="475"/>
  </w:num>
  <w:num w:numId="43">
    <w:abstractNumId w:val="50"/>
  </w:num>
  <w:num w:numId="44">
    <w:abstractNumId w:val="91"/>
  </w:num>
  <w:num w:numId="45">
    <w:abstractNumId w:val="478"/>
  </w:num>
  <w:num w:numId="46">
    <w:abstractNumId w:val="163"/>
  </w:num>
  <w:num w:numId="47">
    <w:abstractNumId w:val="271"/>
  </w:num>
  <w:num w:numId="48">
    <w:abstractNumId w:val="406"/>
  </w:num>
  <w:num w:numId="49">
    <w:abstractNumId w:val="468"/>
  </w:num>
  <w:num w:numId="50">
    <w:abstractNumId w:val="70"/>
  </w:num>
  <w:num w:numId="51">
    <w:abstractNumId w:val="530"/>
  </w:num>
  <w:num w:numId="52">
    <w:abstractNumId w:val="83"/>
  </w:num>
  <w:num w:numId="53">
    <w:abstractNumId w:val="28"/>
  </w:num>
  <w:num w:numId="54">
    <w:abstractNumId w:val="337"/>
  </w:num>
  <w:num w:numId="55">
    <w:abstractNumId w:val="265"/>
  </w:num>
  <w:num w:numId="56">
    <w:abstractNumId w:val="495"/>
  </w:num>
  <w:num w:numId="57">
    <w:abstractNumId w:val="149"/>
  </w:num>
  <w:num w:numId="58">
    <w:abstractNumId w:val="374"/>
  </w:num>
  <w:num w:numId="59">
    <w:abstractNumId w:val="120"/>
  </w:num>
  <w:num w:numId="60">
    <w:abstractNumId w:val="177"/>
  </w:num>
  <w:num w:numId="61">
    <w:abstractNumId w:val="544"/>
  </w:num>
  <w:num w:numId="62">
    <w:abstractNumId w:val="185"/>
  </w:num>
  <w:num w:numId="63">
    <w:abstractNumId w:val="74"/>
  </w:num>
  <w:num w:numId="64">
    <w:abstractNumId w:val="237"/>
  </w:num>
  <w:num w:numId="65">
    <w:abstractNumId w:val="375"/>
  </w:num>
  <w:num w:numId="66">
    <w:abstractNumId w:val="184"/>
  </w:num>
  <w:num w:numId="67">
    <w:abstractNumId w:val="189"/>
  </w:num>
  <w:num w:numId="68">
    <w:abstractNumId w:val="147"/>
  </w:num>
  <w:num w:numId="69">
    <w:abstractNumId w:val="76"/>
  </w:num>
  <w:num w:numId="70">
    <w:abstractNumId w:val="101"/>
  </w:num>
  <w:num w:numId="71">
    <w:abstractNumId w:val="117"/>
  </w:num>
  <w:num w:numId="72">
    <w:abstractNumId w:val="130"/>
  </w:num>
  <w:num w:numId="73">
    <w:abstractNumId w:val="318"/>
  </w:num>
  <w:num w:numId="74">
    <w:abstractNumId w:val="566"/>
  </w:num>
  <w:num w:numId="75">
    <w:abstractNumId w:val="229"/>
  </w:num>
  <w:num w:numId="76">
    <w:abstractNumId w:val="477"/>
  </w:num>
  <w:num w:numId="77">
    <w:abstractNumId w:val="352"/>
  </w:num>
  <w:num w:numId="78">
    <w:abstractNumId w:val="23"/>
  </w:num>
  <w:num w:numId="79">
    <w:abstractNumId w:val="447"/>
  </w:num>
  <w:num w:numId="80">
    <w:abstractNumId w:val="577"/>
  </w:num>
  <w:num w:numId="81">
    <w:abstractNumId w:val="502"/>
  </w:num>
  <w:num w:numId="82">
    <w:abstractNumId w:val="67"/>
  </w:num>
  <w:num w:numId="83">
    <w:abstractNumId w:val="85"/>
  </w:num>
  <w:num w:numId="84">
    <w:abstractNumId w:val="47"/>
  </w:num>
  <w:num w:numId="85">
    <w:abstractNumId w:val="329"/>
  </w:num>
  <w:num w:numId="86">
    <w:abstractNumId w:val="350"/>
  </w:num>
  <w:num w:numId="87">
    <w:abstractNumId w:val="179"/>
  </w:num>
  <w:num w:numId="88">
    <w:abstractNumId w:val="546"/>
  </w:num>
  <w:num w:numId="89">
    <w:abstractNumId w:val="500"/>
  </w:num>
  <w:num w:numId="90">
    <w:abstractNumId w:val="536"/>
  </w:num>
  <w:num w:numId="91">
    <w:abstractNumId w:val="593"/>
  </w:num>
  <w:num w:numId="92">
    <w:abstractNumId w:val="553"/>
  </w:num>
  <w:num w:numId="93">
    <w:abstractNumId w:val="106"/>
  </w:num>
  <w:num w:numId="94">
    <w:abstractNumId w:val="10"/>
  </w:num>
  <w:num w:numId="95">
    <w:abstractNumId w:val="486"/>
  </w:num>
  <w:num w:numId="96">
    <w:abstractNumId w:val="326"/>
  </w:num>
  <w:num w:numId="97">
    <w:abstractNumId w:val="228"/>
  </w:num>
  <w:num w:numId="98">
    <w:abstractNumId w:val="64"/>
  </w:num>
  <w:num w:numId="99">
    <w:abstractNumId w:val="156"/>
  </w:num>
  <w:num w:numId="100">
    <w:abstractNumId w:val="264"/>
  </w:num>
  <w:num w:numId="101">
    <w:abstractNumId w:val="100"/>
  </w:num>
  <w:num w:numId="102">
    <w:abstractNumId w:val="233"/>
  </w:num>
  <w:num w:numId="103">
    <w:abstractNumId w:val="410"/>
  </w:num>
  <w:num w:numId="104">
    <w:abstractNumId w:val="72"/>
  </w:num>
  <w:num w:numId="105">
    <w:abstractNumId w:val="563"/>
  </w:num>
  <w:num w:numId="106">
    <w:abstractNumId w:val="204"/>
  </w:num>
  <w:num w:numId="107">
    <w:abstractNumId w:val="136"/>
  </w:num>
  <w:num w:numId="108">
    <w:abstractNumId w:val="529"/>
  </w:num>
  <w:num w:numId="109">
    <w:abstractNumId w:val="596"/>
  </w:num>
  <w:num w:numId="110">
    <w:abstractNumId w:val="273"/>
  </w:num>
  <w:num w:numId="111">
    <w:abstractNumId w:val="122"/>
  </w:num>
  <w:num w:numId="112">
    <w:abstractNumId w:val="385"/>
  </w:num>
  <w:num w:numId="113">
    <w:abstractNumId w:val="424"/>
  </w:num>
  <w:num w:numId="114">
    <w:abstractNumId w:val="152"/>
  </w:num>
  <w:num w:numId="115">
    <w:abstractNumId w:val="448"/>
  </w:num>
  <w:num w:numId="116">
    <w:abstractNumId w:val="392"/>
  </w:num>
  <w:num w:numId="117">
    <w:abstractNumId w:val="190"/>
  </w:num>
  <w:num w:numId="118">
    <w:abstractNumId w:val="562"/>
  </w:num>
  <w:num w:numId="119">
    <w:abstractNumId w:val="321"/>
  </w:num>
  <w:num w:numId="120">
    <w:abstractNumId w:val="231"/>
  </w:num>
  <w:num w:numId="121">
    <w:abstractNumId w:val="202"/>
  </w:num>
  <w:num w:numId="122">
    <w:abstractNumId w:val="236"/>
  </w:num>
  <w:num w:numId="123">
    <w:abstractNumId w:val="505"/>
  </w:num>
  <w:num w:numId="124">
    <w:abstractNumId w:val="225"/>
  </w:num>
  <w:num w:numId="125">
    <w:abstractNumId w:val="81"/>
  </w:num>
  <w:num w:numId="126">
    <w:abstractNumId w:val="549"/>
  </w:num>
  <w:num w:numId="127">
    <w:abstractNumId w:val="514"/>
  </w:num>
  <w:num w:numId="128">
    <w:abstractNumId w:val="480"/>
  </w:num>
  <w:num w:numId="129">
    <w:abstractNumId w:val="599"/>
  </w:num>
  <w:num w:numId="130">
    <w:abstractNumId w:val="105"/>
  </w:num>
  <w:num w:numId="131">
    <w:abstractNumId w:val="301"/>
  </w:num>
  <w:num w:numId="132">
    <w:abstractNumId w:val="417"/>
  </w:num>
  <w:num w:numId="133">
    <w:abstractNumId w:val="555"/>
  </w:num>
  <w:num w:numId="134">
    <w:abstractNumId w:val="437"/>
  </w:num>
  <w:num w:numId="135">
    <w:abstractNumId w:val="552"/>
  </w:num>
  <w:num w:numId="136">
    <w:abstractNumId w:val="132"/>
  </w:num>
  <w:num w:numId="137">
    <w:abstractNumId w:val="170"/>
  </w:num>
  <w:num w:numId="138">
    <w:abstractNumId w:val="245"/>
  </w:num>
  <w:num w:numId="139">
    <w:abstractNumId w:val="168"/>
  </w:num>
  <w:num w:numId="140">
    <w:abstractNumId w:val="349"/>
  </w:num>
  <w:num w:numId="141">
    <w:abstractNumId w:val="248"/>
  </w:num>
  <w:num w:numId="142">
    <w:abstractNumId w:val="260"/>
  </w:num>
  <w:num w:numId="143">
    <w:abstractNumId w:val="42"/>
  </w:num>
  <w:num w:numId="144">
    <w:abstractNumId w:val="348"/>
  </w:num>
  <w:num w:numId="145">
    <w:abstractNumId w:val="261"/>
  </w:num>
  <w:num w:numId="146">
    <w:abstractNumId w:val="209"/>
  </w:num>
  <w:num w:numId="147">
    <w:abstractNumId w:val="537"/>
  </w:num>
  <w:num w:numId="148">
    <w:abstractNumId w:val="258"/>
  </w:num>
  <w:num w:numId="149">
    <w:abstractNumId w:val="174"/>
  </w:num>
  <w:num w:numId="150">
    <w:abstractNumId w:val="488"/>
  </w:num>
  <w:num w:numId="151">
    <w:abstractNumId w:val="538"/>
  </w:num>
  <w:num w:numId="152">
    <w:abstractNumId w:val="519"/>
  </w:num>
  <w:num w:numId="153">
    <w:abstractNumId w:val="554"/>
  </w:num>
  <w:num w:numId="154">
    <w:abstractNumId w:val="451"/>
  </w:num>
  <w:num w:numId="155">
    <w:abstractNumId w:val="200"/>
  </w:num>
  <w:num w:numId="156">
    <w:abstractNumId w:val="8"/>
  </w:num>
  <w:num w:numId="157">
    <w:abstractNumId w:val="293"/>
  </w:num>
  <w:num w:numId="158">
    <w:abstractNumId w:val="9"/>
  </w:num>
  <w:num w:numId="159">
    <w:abstractNumId w:val="175"/>
  </w:num>
  <w:num w:numId="160">
    <w:abstractNumId w:val="485"/>
  </w:num>
  <w:num w:numId="161">
    <w:abstractNumId w:val="464"/>
  </w:num>
  <w:num w:numId="162">
    <w:abstractNumId w:val="408"/>
  </w:num>
  <w:num w:numId="163">
    <w:abstractNumId w:val="507"/>
  </w:num>
  <w:num w:numId="164">
    <w:abstractNumId w:val="242"/>
  </w:num>
  <w:num w:numId="165">
    <w:abstractNumId w:val="421"/>
  </w:num>
  <w:num w:numId="166">
    <w:abstractNumId w:val="567"/>
  </w:num>
  <w:num w:numId="167">
    <w:abstractNumId w:val="102"/>
  </w:num>
  <w:num w:numId="168">
    <w:abstractNumId w:val="171"/>
  </w:num>
  <w:num w:numId="169">
    <w:abstractNumId w:val="452"/>
  </w:num>
  <w:num w:numId="170">
    <w:abstractNumId w:val="290"/>
  </w:num>
  <w:num w:numId="171">
    <w:abstractNumId w:val="194"/>
  </w:num>
  <w:num w:numId="172">
    <w:abstractNumId w:val="278"/>
  </w:num>
  <w:num w:numId="173">
    <w:abstractNumId w:val="313"/>
  </w:num>
  <w:num w:numId="174">
    <w:abstractNumId w:val="320"/>
  </w:num>
  <w:num w:numId="175">
    <w:abstractNumId w:val="143"/>
  </w:num>
  <w:num w:numId="176">
    <w:abstractNumId w:val="522"/>
  </w:num>
  <w:num w:numId="177">
    <w:abstractNumId w:val="94"/>
  </w:num>
  <w:num w:numId="178">
    <w:abstractNumId w:val="167"/>
  </w:num>
  <w:num w:numId="179">
    <w:abstractNumId w:val="461"/>
  </w:num>
  <w:num w:numId="180">
    <w:abstractNumId w:val="499"/>
  </w:num>
  <w:num w:numId="181">
    <w:abstractNumId w:val="399"/>
  </w:num>
  <w:num w:numId="182">
    <w:abstractNumId w:val="439"/>
  </w:num>
  <w:num w:numId="183">
    <w:abstractNumId w:val="195"/>
  </w:num>
  <w:num w:numId="184">
    <w:abstractNumId w:val="20"/>
  </w:num>
  <w:num w:numId="185">
    <w:abstractNumId w:val="110"/>
  </w:num>
  <w:num w:numId="186">
    <w:abstractNumId w:val="364"/>
  </w:num>
  <w:num w:numId="187">
    <w:abstractNumId w:val="52"/>
  </w:num>
  <w:num w:numId="188">
    <w:abstractNumId w:val="362"/>
  </w:num>
  <w:num w:numId="189">
    <w:abstractNumId w:val="332"/>
  </w:num>
  <w:num w:numId="190">
    <w:abstractNumId w:val="534"/>
  </w:num>
  <w:num w:numId="191">
    <w:abstractNumId w:val="210"/>
  </w:num>
  <w:num w:numId="192">
    <w:abstractNumId w:val="266"/>
  </w:num>
  <w:num w:numId="193">
    <w:abstractNumId w:val="413"/>
  </w:num>
  <w:num w:numId="194">
    <w:abstractNumId w:val="24"/>
  </w:num>
  <w:num w:numId="195">
    <w:abstractNumId w:val="513"/>
  </w:num>
  <w:num w:numId="196">
    <w:abstractNumId w:val="429"/>
  </w:num>
  <w:num w:numId="197">
    <w:abstractNumId w:val="40"/>
  </w:num>
  <w:num w:numId="198">
    <w:abstractNumId w:val="575"/>
  </w:num>
  <w:num w:numId="199">
    <w:abstractNumId w:val="274"/>
  </w:num>
  <w:num w:numId="200">
    <w:abstractNumId w:val="59"/>
  </w:num>
  <w:num w:numId="201">
    <w:abstractNumId w:val="345"/>
  </w:num>
  <w:num w:numId="202">
    <w:abstractNumId w:val="205"/>
  </w:num>
  <w:num w:numId="203">
    <w:abstractNumId w:val="314"/>
  </w:num>
  <w:num w:numId="204">
    <w:abstractNumId w:val="1"/>
  </w:num>
  <w:num w:numId="205">
    <w:abstractNumId w:val="119"/>
  </w:num>
  <w:num w:numId="206">
    <w:abstractNumId w:val="5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0"/>
  </w:num>
  <w:num w:numId="209">
    <w:abstractNumId w:val="103"/>
  </w:num>
  <w:num w:numId="210">
    <w:abstractNumId w:val="300"/>
  </w:num>
  <w:num w:numId="211">
    <w:abstractNumId w:val="391"/>
  </w:num>
  <w:num w:numId="212">
    <w:abstractNumId w:val="357"/>
  </w:num>
  <w:num w:numId="213">
    <w:abstractNumId w:val="442"/>
  </w:num>
  <w:num w:numId="214">
    <w:abstractNumId w:val="397"/>
  </w:num>
  <w:num w:numId="215">
    <w:abstractNumId w:val="223"/>
  </w:num>
  <w:num w:numId="216">
    <w:abstractNumId w:val="65"/>
  </w:num>
  <w:num w:numId="217">
    <w:abstractNumId w:val="317"/>
  </w:num>
  <w:num w:numId="218">
    <w:abstractNumId w:val="336"/>
  </w:num>
  <w:num w:numId="219">
    <w:abstractNumId w:val="306"/>
  </w:num>
  <w:num w:numId="220">
    <w:abstractNumId w:val="97"/>
  </w:num>
  <w:num w:numId="221">
    <w:abstractNumId w:val="568"/>
  </w:num>
  <w:num w:numId="222">
    <w:abstractNumId w:val="68"/>
  </w:num>
  <w:num w:numId="223">
    <w:abstractNumId w:val="297"/>
  </w:num>
  <w:num w:numId="224">
    <w:abstractNumId w:val="29"/>
  </w:num>
  <w:num w:numId="225">
    <w:abstractNumId w:val="539"/>
  </w:num>
  <w:num w:numId="226">
    <w:abstractNumId w:val="367"/>
  </w:num>
  <w:num w:numId="227">
    <w:abstractNumId w:val="108"/>
  </w:num>
  <w:num w:numId="228">
    <w:abstractNumId w:val="393"/>
  </w:num>
  <w:num w:numId="229">
    <w:abstractNumId w:val="226"/>
  </w:num>
  <w:num w:numId="230">
    <w:abstractNumId w:val="280"/>
  </w:num>
  <w:num w:numId="231">
    <w:abstractNumId w:val="220"/>
  </w:num>
  <w:num w:numId="232">
    <w:abstractNumId w:val="469"/>
  </w:num>
  <w:num w:numId="233">
    <w:abstractNumId w:val="453"/>
  </w:num>
  <w:num w:numId="234">
    <w:abstractNumId w:val="96"/>
  </w:num>
  <w:num w:numId="235">
    <w:abstractNumId w:val="569"/>
  </w:num>
  <w:num w:numId="236">
    <w:abstractNumId w:val="525"/>
  </w:num>
  <w:num w:numId="237">
    <w:abstractNumId w:val="80"/>
  </w:num>
  <w:num w:numId="238">
    <w:abstractNumId w:val="192"/>
  </w:num>
  <w:num w:numId="239">
    <w:abstractNumId w:val="335"/>
  </w:num>
  <w:num w:numId="240">
    <w:abstractNumId w:val="26"/>
  </w:num>
  <w:num w:numId="241">
    <w:abstractNumId w:val="216"/>
  </w:num>
  <w:num w:numId="242">
    <w:abstractNumId w:val="574"/>
  </w:num>
  <w:num w:numId="243">
    <w:abstractNumId w:val="471"/>
  </w:num>
  <w:num w:numId="244">
    <w:abstractNumId w:val="445"/>
  </w:num>
  <w:num w:numId="245">
    <w:abstractNumId w:val="99"/>
  </w:num>
  <w:num w:numId="246">
    <w:abstractNumId w:val="285"/>
  </w:num>
  <w:num w:numId="247">
    <w:abstractNumId w:val="286"/>
  </w:num>
  <w:num w:numId="248">
    <w:abstractNumId w:val="79"/>
  </w:num>
  <w:num w:numId="249">
    <w:abstractNumId w:val="411"/>
  </w:num>
  <w:num w:numId="250">
    <w:abstractNumId w:val="188"/>
  </w:num>
  <w:num w:numId="251">
    <w:abstractNumId w:val="73"/>
  </w:num>
  <w:num w:numId="252">
    <w:abstractNumId w:val="183"/>
  </w:num>
  <w:num w:numId="253">
    <w:abstractNumId w:val="466"/>
  </w:num>
  <w:num w:numId="254">
    <w:abstractNumId w:val="380"/>
  </w:num>
  <w:num w:numId="255">
    <w:abstractNumId w:val="418"/>
  </w:num>
  <w:num w:numId="256">
    <w:abstractNumId w:val="436"/>
  </w:num>
  <w:num w:numId="257">
    <w:abstractNumId w:val="560"/>
  </w:num>
  <w:num w:numId="258">
    <w:abstractNumId w:val="420"/>
  </w:num>
  <w:num w:numId="259">
    <w:abstractNumId w:val="240"/>
  </w:num>
  <w:num w:numId="260">
    <w:abstractNumId w:val="440"/>
  </w:num>
  <w:num w:numId="261">
    <w:abstractNumId w:val="87"/>
  </w:num>
  <w:num w:numId="262">
    <w:abstractNumId w:val="479"/>
  </w:num>
  <w:num w:numId="263">
    <w:abstractNumId w:val="296"/>
  </w:num>
  <w:num w:numId="264">
    <w:abstractNumId w:val="545"/>
  </w:num>
  <w:num w:numId="265">
    <w:abstractNumId w:val="401"/>
  </w:num>
  <w:num w:numId="266">
    <w:abstractNumId w:val="34"/>
  </w:num>
  <w:num w:numId="267">
    <w:abstractNumId w:val="516"/>
  </w:num>
  <w:num w:numId="268">
    <w:abstractNumId w:val="217"/>
  </w:num>
  <w:num w:numId="269">
    <w:abstractNumId w:val="456"/>
  </w:num>
  <w:num w:numId="270">
    <w:abstractNumId w:val="432"/>
  </w:num>
  <w:num w:numId="271">
    <w:abstractNumId w:val="86"/>
  </w:num>
  <w:num w:numId="272">
    <w:abstractNumId w:val="7"/>
  </w:num>
  <w:num w:numId="273">
    <w:abstractNumId w:val="443"/>
  </w:num>
  <w:num w:numId="274">
    <w:abstractNumId w:val="390"/>
  </w:num>
  <w:num w:numId="275">
    <w:abstractNumId w:val="331"/>
  </w:num>
  <w:num w:numId="276">
    <w:abstractNumId w:val="412"/>
  </w:num>
  <w:num w:numId="277">
    <w:abstractNumId w:val="287"/>
  </w:num>
  <w:num w:numId="278">
    <w:abstractNumId w:val="84"/>
  </w:num>
  <w:num w:numId="279">
    <w:abstractNumId w:val="371"/>
  </w:num>
  <w:num w:numId="280">
    <w:abstractNumId w:val="165"/>
  </w:num>
  <w:num w:numId="281">
    <w:abstractNumId w:val="46"/>
  </w:num>
  <w:num w:numId="282">
    <w:abstractNumId w:val="254"/>
  </w:num>
  <w:num w:numId="283">
    <w:abstractNumId w:val="256"/>
  </w:num>
  <w:num w:numId="284">
    <w:abstractNumId w:val="340"/>
  </w:num>
  <w:num w:numId="285">
    <w:abstractNumId w:val="169"/>
  </w:num>
  <w:num w:numId="286">
    <w:abstractNumId w:val="60"/>
  </w:num>
  <w:num w:numId="287">
    <w:abstractNumId w:val="491"/>
  </w:num>
  <w:num w:numId="288">
    <w:abstractNumId w:val="423"/>
  </w:num>
  <w:num w:numId="289">
    <w:abstractNumId w:val="282"/>
  </w:num>
  <w:num w:numId="290">
    <w:abstractNumId w:val="113"/>
  </w:num>
  <w:num w:numId="291">
    <w:abstractNumId w:val="36"/>
  </w:num>
  <w:num w:numId="292">
    <w:abstractNumId w:val="145"/>
  </w:num>
  <w:num w:numId="293">
    <w:abstractNumId w:val="123"/>
  </w:num>
  <w:num w:numId="294">
    <w:abstractNumId w:val="298"/>
  </w:num>
  <w:num w:numId="295">
    <w:abstractNumId w:val="304"/>
  </w:num>
  <w:num w:numId="296">
    <w:abstractNumId w:val="425"/>
  </w:num>
  <w:num w:numId="297">
    <w:abstractNumId w:val="124"/>
  </w:num>
  <w:num w:numId="298">
    <w:abstractNumId w:val="398"/>
  </w:num>
  <w:num w:numId="299">
    <w:abstractNumId w:val="259"/>
  </w:num>
  <w:num w:numId="300">
    <w:abstractNumId w:val="232"/>
  </w:num>
  <w:num w:numId="301">
    <w:abstractNumId w:val="386"/>
  </w:num>
  <w:num w:numId="302">
    <w:abstractNumId w:val="19"/>
  </w:num>
  <w:num w:numId="303">
    <w:abstractNumId w:val="341"/>
  </w:num>
  <w:num w:numId="304">
    <w:abstractNumId w:val="394"/>
  </w:num>
  <w:num w:numId="305">
    <w:abstractNumId w:val="473"/>
  </w:num>
  <w:num w:numId="306">
    <w:abstractNumId w:val="409"/>
  </w:num>
  <w:num w:numId="307">
    <w:abstractNumId w:val="377"/>
  </w:num>
  <w:num w:numId="308">
    <w:abstractNumId w:val="510"/>
  </w:num>
  <w:num w:numId="309">
    <w:abstractNumId w:val="208"/>
  </w:num>
  <w:num w:numId="310">
    <w:abstractNumId w:val="414"/>
  </w:num>
  <w:num w:numId="311">
    <w:abstractNumId w:val="316"/>
  </w:num>
  <w:num w:numId="312">
    <w:abstractNumId w:val="61"/>
  </w:num>
  <w:num w:numId="313">
    <w:abstractNumId w:val="358"/>
  </w:num>
  <w:num w:numId="314">
    <w:abstractNumId w:val="334"/>
  </w:num>
  <w:num w:numId="315">
    <w:abstractNumId w:val="311"/>
  </w:num>
  <w:num w:numId="316">
    <w:abstractNumId w:val="133"/>
  </w:num>
  <w:num w:numId="317">
    <w:abstractNumId w:val="241"/>
  </w:num>
  <w:num w:numId="318">
    <w:abstractNumId w:val="213"/>
  </w:num>
  <w:num w:numId="319">
    <w:abstractNumId w:val="384"/>
  </w:num>
  <w:num w:numId="320">
    <w:abstractNumId w:val="422"/>
  </w:num>
  <w:num w:numId="321">
    <w:abstractNumId w:val="181"/>
  </w:num>
  <w:num w:numId="322">
    <w:abstractNumId w:val="547"/>
  </w:num>
  <w:num w:numId="323">
    <w:abstractNumId w:val="564"/>
  </w:num>
  <w:num w:numId="324">
    <w:abstractNumId w:val="211"/>
  </w:num>
  <w:num w:numId="325">
    <w:abstractNumId w:val="246"/>
  </w:num>
  <w:num w:numId="326">
    <w:abstractNumId w:val="556"/>
  </w:num>
  <w:num w:numId="327">
    <w:abstractNumId w:val="148"/>
  </w:num>
  <w:num w:numId="328">
    <w:abstractNumId w:val="498"/>
  </w:num>
  <w:num w:numId="329">
    <w:abstractNumId w:val="161"/>
  </w:num>
  <w:num w:numId="330">
    <w:abstractNumId w:val="591"/>
  </w:num>
  <w:num w:numId="331">
    <w:abstractNumId w:val="63"/>
  </w:num>
  <w:num w:numId="332">
    <w:abstractNumId w:val="330"/>
  </w:num>
  <w:num w:numId="333">
    <w:abstractNumId w:val="581"/>
  </w:num>
  <w:num w:numId="334">
    <w:abstractNumId w:val="32"/>
  </w:num>
  <w:num w:numId="335">
    <w:abstractNumId w:val="134"/>
  </w:num>
  <w:num w:numId="336">
    <w:abstractNumId w:val="355"/>
  </w:num>
  <w:num w:numId="337">
    <w:abstractNumId w:val="292"/>
  </w:num>
  <w:num w:numId="338">
    <w:abstractNumId w:val="361"/>
  </w:num>
  <w:num w:numId="339">
    <w:abstractNumId w:val="111"/>
  </w:num>
  <w:num w:numId="340">
    <w:abstractNumId w:val="508"/>
  </w:num>
  <w:num w:numId="341">
    <w:abstractNumId w:val="496"/>
  </w:num>
  <w:num w:numId="342">
    <w:abstractNumId w:val="267"/>
  </w:num>
  <w:num w:numId="343">
    <w:abstractNumId w:val="244"/>
  </w:num>
  <w:num w:numId="344">
    <w:abstractNumId w:val="283"/>
  </w:num>
  <w:num w:numId="345">
    <w:abstractNumId w:val="215"/>
  </w:num>
  <w:num w:numId="346">
    <w:abstractNumId w:val="585"/>
  </w:num>
  <w:num w:numId="347">
    <w:abstractNumId w:val="89"/>
  </w:num>
  <w:num w:numId="348">
    <w:abstractNumId w:val="164"/>
  </w:num>
  <w:num w:numId="349">
    <w:abstractNumId w:val="138"/>
  </w:num>
  <w:num w:numId="350">
    <w:abstractNumId w:val="572"/>
  </w:num>
  <w:num w:numId="351">
    <w:abstractNumId w:val="55"/>
  </w:num>
  <w:num w:numId="352">
    <w:abstractNumId w:val="126"/>
  </w:num>
  <w:num w:numId="353">
    <w:abstractNumId w:val="434"/>
  </w:num>
  <w:num w:numId="354">
    <w:abstractNumId w:val="58"/>
  </w:num>
  <w:num w:numId="355">
    <w:abstractNumId w:val="299"/>
  </w:num>
  <w:num w:numId="356">
    <w:abstractNumId w:val="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3"/>
  </w:num>
  <w:num w:numId="362">
    <w:abstractNumId w:val="104"/>
  </w:num>
  <w:num w:numId="363">
    <w:abstractNumId w:val="328"/>
  </w:num>
  <w:num w:numId="364">
    <w:abstractNumId w:val="251"/>
  </w:num>
  <w:num w:numId="365">
    <w:abstractNumId w:val="503"/>
  </w:num>
  <w:num w:numId="366">
    <w:abstractNumId w:val="594"/>
  </w:num>
  <w:num w:numId="367">
    <w:abstractNumId w:val="533"/>
  </w:num>
  <w:num w:numId="368">
    <w:abstractNumId w:val="107"/>
  </w:num>
  <w:num w:numId="369">
    <w:abstractNumId w:val="388"/>
  </w:num>
  <w:num w:numId="370">
    <w:abstractNumId w:val="490"/>
  </w:num>
  <w:num w:numId="371">
    <w:abstractNumId w:val="354"/>
  </w:num>
  <w:num w:numId="372">
    <w:abstractNumId w:val="230"/>
  </w:num>
  <w:num w:numId="373">
    <w:abstractNumId w:val="176"/>
  </w:num>
  <w:num w:numId="374">
    <w:abstractNumId w:val="309"/>
  </w:num>
  <w:num w:numId="375">
    <w:abstractNumId w:val="21"/>
  </w:num>
  <w:num w:numId="376">
    <w:abstractNumId w:val="378"/>
  </w:num>
  <w:num w:numId="377">
    <w:abstractNumId w:val="325"/>
  </w:num>
  <w:num w:numId="378">
    <w:abstractNumId w:val="483"/>
  </w:num>
  <w:num w:numId="379">
    <w:abstractNumId w:val="504"/>
  </w:num>
  <w:num w:numId="380">
    <w:abstractNumId w:val="4"/>
  </w:num>
  <w:num w:numId="381">
    <w:abstractNumId w:val="291"/>
  </w:num>
  <w:num w:numId="382">
    <w:abstractNumId w:val="474"/>
  </w:num>
  <w:num w:numId="383">
    <w:abstractNumId w:val="288"/>
  </w:num>
  <w:num w:numId="384">
    <w:abstractNumId w:val="227"/>
  </w:num>
  <w:num w:numId="385">
    <w:abstractNumId w:val="131"/>
  </w:num>
  <w:num w:numId="386">
    <w:abstractNumId w:val="532"/>
  </w:num>
  <w:num w:numId="387">
    <w:abstractNumId w:val="272"/>
  </w:num>
  <w:num w:numId="388">
    <w:abstractNumId w:val="365"/>
  </w:num>
  <w:num w:numId="389">
    <w:abstractNumId w:val="521"/>
  </w:num>
  <w:num w:numId="390">
    <w:abstractNumId w:val="450"/>
  </w:num>
  <w:num w:numId="391">
    <w:abstractNumId w:val="592"/>
  </w:num>
  <w:num w:numId="392">
    <w:abstractNumId w:val="524"/>
  </w:num>
  <w:num w:numId="393">
    <w:abstractNumId w:val="426"/>
  </w:num>
  <w:num w:numId="394">
    <w:abstractNumId w:val="71"/>
  </w:num>
  <w:num w:numId="395">
    <w:abstractNumId w:val="454"/>
  </w:num>
  <w:num w:numId="396">
    <w:abstractNumId w:val="75"/>
  </w:num>
  <w:num w:numId="397">
    <w:abstractNumId w:val="162"/>
  </w:num>
  <w:num w:numId="398">
    <w:abstractNumId w:val="541"/>
  </w:num>
  <w:num w:numId="399">
    <w:abstractNumId w:val="11"/>
  </w:num>
  <w:num w:numId="400">
    <w:abstractNumId w:val="5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60"/>
  </w:num>
  <w:num w:numId="402">
    <w:abstractNumId w:val="247"/>
  </w:num>
  <w:num w:numId="403">
    <w:abstractNumId w:val="13"/>
  </w:num>
  <w:num w:numId="404">
    <w:abstractNumId w:val="506"/>
  </w:num>
  <w:num w:numId="405">
    <w:abstractNumId w:val="263"/>
  </w:num>
  <w:num w:numId="406">
    <w:abstractNumId w:val="182"/>
  </w:num>
  <w:num w:numId="407">
    <w:abstractNumId w:val="269"/>
  </w:num>
  <w:num w:numId="408">
    <w:abstractNumId w:val="312"/>
  </w:num>
  <w:num w:numId="409">
    <w:abstractNumId w:val="438"/>
  </w:num>
  <w:num w:numId="410">
    <w:abstractNumId w:val="333"/>
  </w:num>
  <w:num w:numId="411">
    <w:abstractNumId w:val="199"/>
  </w:num>
  <w:num w:numId="412">
    <w:abstractNumId w:val="112"/>
  </w:num>
  <w:num w:numId="413">
    <w:abstractNumId w:val="22"/>
  </w:num>
  <w:num w:numId="414">
    <w:abstractNumId w:val="37"/>
  </w:num>
  <w:num w:numId="415">
    <w:abstractNumId w:val="441"/>
  </w:num>
  <w:num w:numId="416">
    <w:abstractNumId w:val="222"/>
  </w:num>
  <w:num w:numId="417">
    <w:abstractNumId w:val="180"/>
  </w:num>
  <w:num w:numId="418">
    <w:abstractNumId w:val="30"/>
  </w:num>
  <w:num w:numId="419">
    <w:abstractNumId w:val="125"/>
  </w:num>
  <w:num w:numId="420">
    <w:abstractNumId w:val="252"/>
  </w:num>
  <w:num w:numId="421">
    <w:abstractNumId w:val="150"/>
  </w:num>
  <w:num w:numId="422">
    <w:abstractNumId w:val="257"/>
  </w:num>
  <w:num w:numId="423">
    <w:abstractNumId w:val="548"/>
  </w:num>
  <w:num w:numId="424">
    <w:abstractNumId w:val="69"/>
  </w:num>
  <w:num w:numId="425">
    <w:abstractNumId w:val="212"/>
  </w:num>
  <w:num w:numId="426">
    <w:abstractNumId w:val="435"/>
  </w:num>
  <w:num w:numId="427">
    <w:abstractNumId w:val="372"/>
  </w:num>
  <w:num w:numId="428">
    <w:abstractNumId w:val="249"/>
  </w:num>
  <w:num w:numId="429">
    <w:abstractNumId w:val="356"/>
  </w:num>
  <w:num w:numId="430">
    <w:abstractNumId w:val="2"/>
  </w:num>
  <w:num w:numId="431">
    <w:abstractNumId w:val="481"/>
  </w:num>
  <w:num w:numId="432">
    <w:abstractNumId w:val="427"/>
  </w:num>
  <w:num w:numId="433">
    <w:abstractNumId w:val="305"/>
  </w:num>
  <w:num w:numId="434">
    <w:abstractNumId w:val="77"/>
  </w:num>
  <w:num w:numId="435">
    <w:abstractNumId w:val="48"/>
  </w:num>
  <w:num w:numId="436">
    <w:abstractNumId w:val="433"/>
  </w:num>
  <w:num w:numId="437">
    <w:abstractNumId w:val="157"/>
  </w:num>
  <w:num w:numId="438">
    <w:abstractNumId w:val="173"/>
  </w:num>
  <w:num w:numId="439">
    <w:abstractNumId w:val="598"/>
  </w:num>
  <w:num w:numId="440">
    <w:abstractNumId w:val="580"/>
  </w:num>
  <w:num w:numId="441">
    <w:abstractNumId w:val="253"/>
  </w:num>
  <w:num w:numId="442">
    <w:abstractNumId w:val="14"/>
  </w:num>
  <w:num w:numId="443">
    <w:abstractNumId w:val="201"/>
  </w:num>
  <w:num w:numId="444">
    <w:abstractNumId w:val="528"/>
  </w:num>
  <w:num w:numId="445">
    <w:abstractNumId w:val="526"/>
  </w:num>
  <w:num w:numId="446">
    <w:abstractNumId w:val="583"/>
  </w:num>
  <w:num w:numId="447">
    <w:abstractNumId w:val="389"/>
  </w:num>
  <w:num w:numId="448">
    <w:abstractNumId w:val="6"/>
  </w:num>
  <w:num w:numId="449">
    <w:abstractNumId w:val="342"/>
  </w:num>
  <w:num w:numId="450">
    <w:abstractNumId w:val="308"/>
  </w:num>
  <w:num w:numId="451">
    <w:abstractNumId w:val="387"/>
  </w:num>
  <w:num w:numId="452">
    <w:abstractNumId w:val="295"/>
  </w:num>
  <w:num w:numId="453">
    <w:abstractNumId w:val="338"/>
  </w:num>
  <w:num w:numId="454">
    <w:abstractNumId w:val="98"/>
  </w:num>
  <w:num w:numId="455">
    <w:abstractNumId w:val="446"/>
  </w:num>
  <w:num w:numId="456">
    <w:abstractNumId w:val="191"/>
  </w:num>
  <w:num w:numId="457">
    <w:abstractNumId w:val="307"/>
  </w:num>
  <w:num w:numId="458">
    <w:abstractNumId w:val="587"/>
  </w:num>
  <w:num w:numId="459">
    <w:abstractNumId w:val="366"/>
  </w:num>
  <w:num w:numId="460">
    <w:abstractNumId w:val="523"/>
  </w:num>
  <w:num w:numId="461">
    <w:abstractNumId w:val="140"/>
  </w:num>
  <w:num w:numId="462">
    <w:abstractNumId w:val="601"/>
  </w:num>
  <w:num w:numId="463">
    <w:abstractNumId w:val="542"/>
  </w:num>
  <w:num w:numId="464">
    <w:abstractNumId w:val="395"/>
  </w:num>
  <w:num w:numId="465">
    <w:abstractNumId w:val="347"/>
  </w:num>
  <w:num w:numId="466">
    <w:abstractNumId w:val="93"/>
  </w:num>
  <w:num w:numId="467">
    <w:abstractNumId w:val="489"/>
  </w:num>
  <w:num w:numId="468">
    <w:abstractNumId w:val="600"/>
  </w:num>
  <w:num w:numId="469">
    <w:abstractNumId w:val="284"/>
  </w:num>
  <w:num w:numId="470">
    <w:abstractNumId w:val="43"/>
  </w:num>
  <w:num w:numId="471">
    <w:abstractNumId w:val="250"/>
  </w:num>
  <w:num w:numId="472">
    <w:abstractNumId w:val="482"/>
  </w:num>
  <w:num w:numId="473">
    <w:abstractNumId w:val="351"/>
  </w:num>
  <w:num w:numId="474">
    <w:abstractNumId w:val="239"/>
  </w:num>
  <w:num w:numId="475">
    <w:abstractNumId w:val="159"/>
  </w:num>
  <w:num w:numId="476">
    <w:abstractNumId w:val="368"/>
  </w:num>
  <w:num w:numId="477">
    <w:abstractNumId w:val="178"/>
  </w:num>
  <w:num w:numId="478">
    <w:abstractNumId w:val="121"/>
  </w:num>
  <w:num w:numId="479">
    <w:abstractNumId w:val="381"/>
  </w:num>
  <w:num w:numId="480">
    <w:abstractNumId w:val="322"/>
  </w:num>
  <w:num w:numId="481">
    <w:abstractNumId w:val="39"/>
  </w:num>
  <w:num w:numId="482">
    <w:abstractNumId w:val="428"/>
  </w:num>
  <w:num w:numId="483">
    <w:abstractNumId w:val="595"/>
  </w:num>
  <w:num w:numId="484">
    <w:abstractNumId w:val="339"/>
  </w:num>
  <w:num w:numId="485">
    <w:abstractNumId w:val="187"/>
  </w:num>
  <w:num w:numId="486">
    <w:abstractNumId w:val="116"/>
  </w:num>
  <w:num w:numId="487">
    <w:abstractNumId w:val="166"/>
  </w:num>
  <w:num w:numId="488">
    <w:abstractNumId w:val="430"/>
  </w:num>
  <w:num w:numId="489">
    <w:abstractNumId w:val="196"/>
  </w:num>
  <w:num w:numId="490">
    <w:abstractNumId w:val="535"/>
  </w:num>
  <w:num w:numId="491">
    <w:abstractNumId w:val="146"/>
  </w:num>
  <w:num w:numId="492">
    <w:abstractNumId w:val="402"/>
  </w:num>
  <w:num w:numId="493">
    <w:abstractNumId w:val="373"/>
  </w:num>
  <w:num w:numId="494">
    <w:abstractNumId w:val="462"/>
  </w:num>
  <w:num w:numId="495">
    <w:abstractNumId w:val="38"/>
  </w:num>
  <w:num w:numId="496">
    <w:abstractNumId w:val="431"/>
  </w:num>
  <w:num w:numId="497">
    <w:abstractNumId w:val="324"/>
  </w:num>
  <w:num w:numId="498">
    <w:abstractNumId w:val="31"/>
  </w:num>
  <w:num w:numId="499">
    <w:abstractNumId w:val="92"/>
  </w:num>
  <w:num w:numId="500">
    <w:abstractNumId w:val="558"/>
  </w:num>
  <w:num w:numId="501">
    <w:abstractNumId w:val="109"/>
  </w:num>
  <w:num w:numId="502">
    <w:abstractNumId w:val="543"/>
  </w:num>
  <w:num w:numId="503">
    <w:abstractNumId w:val="289"/>
  </w:num>
  <w:num w:numId="504">
    <w:abstractNumId w:val="376"/>
  </w:num>
  <w:num w:numId="505">
    <w:abstractNumId w:val="214"/>
  </w:num>
  <w:num w:numId="506">
    <w:abstractNumId w:val="346"/>
  </w:num>
  <w:num w:numId="507">
    <w:abstractNumId w:val="382"/>
  </w:num>
  <w:num w:numId="508">
    <w:abstractNumId w:val="78"/>
  </w:num>
  <w:num w:numId="509">
    <w:abstractNumId w:val="54"/>
  </w:num>
  <w:num w:numId="510">
    <w:abstractNumId w:val="243"/>
  </w:num>
  <w:num w:numId="511">
    <w:abstractNumId w:val="476"/>
  </w:num>
  <w:num w:numId="512">
    <w:abstractNumId w:val="484"/>
  </w:num>
  <w:num w:numId="513">
    <w:abstractNumId w:val="115"/>
  </w:num>
  <w:num w:numId="514">
    <w:abstractNumId w:val="582"/>
  </w:num>
  <w:num w:numId="515">
    <w:abstractNumId w:val="88"/>
  </w:num>
  <w:num w:numId="516">
    <w:abstractNumId w:val="586"/>
  </w:num>
  <w:num w:numId="517">
    <w:abstractNumId w:val="597"/>
  </w:num>
  <w:num w:numId="518">
    <w:abstractNumId w:val="573"/>
  </w:num>
  <w:num w:numId="519">
    <w:abstractNumId w:val="5"/>
  </w:num>
  <w:num w:numId="520">
    <w:abstractNumId w:val="520"/>
  </w:num>
  <w:num w:numId="521">
    <w:abstractNumId w:val="57"/>
  </w:num>
  <w:num w:numId="522">
    <w:abstractNumId w:val="363"/>
  </w:num>
  <w:num w:numId="523">
    <w:abstractNumId w:val="218"/>
  </w:num>
  <w:num w:numId="524">
    <w:abstractNumId w:val="449"/>
  </w:num>
  <w:num w:numId="525">
    <w:abstractNumId w:val="255"/>
  </w:num>
  <w:num w:numId="526">
    <w:abstractNumId w:val="142"/>
  </w:num>
  <w:num w:numId="527">
    <w:abstractNumId w:val="154"/>
  </w:num>
  <w:num w:numId="528">
    <w:abstractNumId w:val="45"/>
  </w:num>
  <w:num w:numId="529">
    <w:abstractNumId w:val="589"/>
  </w:num>
  <w:num w:numId="530">
    <w:abstractNumId w:val="359"/>
  </w:num>
  <w:num w:numId="531">
    <w:abstractNumId w:val="465"/>
  </w:num>
  <w:num w:numId="532">
    <w:abstractNumId w:val="141"/>
  </w:num>
  <w:num w:numId="533">
    <w:abstractNumId w:val="588"/>
  </w:num>
  <w:num w:numId="534">
    <w:abstractNumId w:val="416"/>
  </w:num>
  <w:num w:numId="535">
    <w:abstractNumId w:val="135"/>
  </w:num>
  <w:num w:numId="536">
    <w:abstractNumId w:val="463"/>
  </w:num>
  <w:num w:numId="537">
    <w:abstractNumId w:val="492"/>
  </w:num>
  <w:num w:numId="538">
    <w:abstractNumId w:val="319"/>
  </w:num>
  <w:num w:numId="539">
    <w:abstractNumId w:val="310"/>
  </w:num>
  <w:num w:numId="540">
    <w:abstractNumId w:val="303"/>
  </w:num>
  <w:num w:numId="541">
    <w:abstractNumId w:val="206"/>
  </w:num>
  <w:num w:numId="542">
    <w:abstractNumId w:val="379"/>
  </w:num>
  <w:num w:numId="543">
    <w:abstractNumId w:val="158"/>
  </w:num>
  <w:num w:numId="544">
    <w:abstractNumId w:val="27"/>
  </w:num>
  <w:num w:numId="545">
    <w:abstractNumId w:val="95"/>
  </w:num>
  <w:num w:numId="546">
    <w:abstractNumId w:val="193"/>
  </w:num>
  <w:num w:numId="547">
    <w:abstractNumId w:val="219"/>
  </w:num>
  <w:num w:numId="548">
    <w:abstractNumId w:val="459"/>
  </w:num>
  <w:num w:numId="549">
    <w:abstractNumId w:val="114"/>
  </w:num>
  <w:num w:numId="550">
    <w:abstractNumId w:val="561"/>
  </w:num>
  <w:num w:numId="551">
    <w:abstractNumId w:val="234"/>
  </w:num>
  <w:num w:numId="552">
    <w:abstractNumId w:val="455"/>
  </w:num>
  <w:num w:numId="553">
    <w:abstractNumId w:val="559"/>
  </w:num>
  <w:num w:numId="554">
    <w:abstractNumId w:val="501"/>
  </w:num>
  <w:num w:numId="555">
    <w:abstractNumId w:val="3"/>
  </w:num>
  <w:num w:numId="556">
    <w:abstractNumId w:val="419"/>
  </w:num>
  <w:num w:numId="557">
    <w:abstractNumId w:val="160"/>
  </w:num>
  <w:num w:numId="558">
    <w:abstractNumId w:val="353"/>
  </w:num>
  <w:num w:numId="559">
    <w:abstractNumId w:val="198"/>
  </w:num>
  <w:num w:numId="560">
    <w:abstractNumId w:val="15"/>
  </w:num>
  <w:num w:numId="561">
    <w:abstractNumId w:val="540"/>
  </w:num>
  <w:num w:numId="562">
    <w:abstractNumId w:val="576"/>
  </w:num>
  <w:num w:numId="563">
    <w:abstractNumId w:val="294"/>
  </w:num>
  <w:num w:numId="564">
    <w:abstractNumId w:val="18"/>
  </w:num>
  <w:num w:numId="565">
    <w:abstractNumId w:val="369"/>
  </w:num>
  <w:num w:numId="566">
    <w:abstractNumId w:val="487"/>
  </w:num>
  <w:num w:numId="567">
    <w:abstractNumId w:val="128"/>
  </w:num>
  <w:num w:numId="568">
    <w:abstractNumId w:val="565"/>
  </w:num>
  <w:num w:numId="569">
    <w:abstractNumId w:val="82"/>
  </w:num>
  <w:num w:numId="570">
    <w:abstractNumId w:val="235"/>
  </w:num>
  <w:num w:numId="571">
    <w:abstractNumId w:val="275"/>
  </w:num>
  <w:num w:numId="572">
    <w:abstractNumId w:val="315"/>
  </w:num>
  <w:num w:numId="573">
    <w:abstractNumId w:val="186"/>
  </w:num>
  <w:num w:numId="574">
    <w:abstractNumId w:val="17"/>
  </w:num>
  <w:num w:numId="575">
    <w:abstractNumId w:val="494"/>
  </w:num>
  <w:num w:numId="576">
    <w:abstractNumId w:val="407"/>
  </w:num>
  <w:num w:numId="577">
    <w:abstractNumId w:val="66"/>
  </w:num>
  <w:num w:numId="578">
    <w:abstractNumId w:val="277"/>
  </w:num>
  <w:num w:numId="579">
    <w:abstractNumId w:val="51"/>
  </w:num>
  <w:num w:numId="580">
    <w:abstractNumId w:val="404"/>
  </w:num>
  <w:num w:numId="581">
    <w:abstractNumId w:val="172"/>
  </w:num>
  <w:num w:numId="582">
    <w:abstractNumId w:val="262"/>
  </w:num>
  <w:num w:numId="583">
    <w:abstractNumId w:val="203"/>
  </w:num>
  <w:num w:numId="584">
    <w:abstractNumId w:val="137"/>
  </w:num>
  <w:num w:numId="585">
    <w:abstractNumId w:val="344"/>
  </w:num>
  <w:num w:numId="586">
    <w:abstractNumId w:val="44"/>
  </w:num>
  <w:num w:numId="587">
    <w:abstractNumId w:val="527"/>
  </w:num>
  <w:num w:numId="588">
    <w:abstractNumId w:val="327"/>
  </w:num>
  <w:num w:numId="589">
    <w:abstractNumId w:val="90"/>
  </w:num>
  <w:num w:numId="590">
    <w:abstractNumId w:val="25"/>
  </w:num>
  <w:num w:numId="591">
    <w:abstractNumId w:val="302"/>
  </w:num>
  <w:num w:numId="592">
    <w:abstractNumId w:val="571"/>
  </w:num>
  <w:num w:numId="593">
    <w:abstractNumId w:val="383"/>
  </w:num>
  <w:num w:numId="594">
    <w:abstractNumId w:val="268"/>
  </w:num>
  <w:num w:numId="595">
    <w:abstractNumId w:val="224"/>
  </w:num>
  <w:num w:numId="596">
    <w:abstractNumId w:val="281"/>
  </w:num>
  <w:num w:numId="597">
    <w:abstractNumId w:val="49"/>
  </w:num>
  <w:num w:numId="598">
    <w:abstractNumId w:val="276"/>
  </w:num>
  <w:num w:numId="599">
    <w:abstractNumId w:val="279"/>
  </w:num>
  <w:num w:numId="600">
    <w:abstractNumId w:val="531"/>
  </w:num>
  <w:num w:numId="601">
    <w:abstractNumId w:val="415"/>
  </w:num>
  <w:num w:numId="602">
    <w:abstractNumId w:val="579"/>
  </w:num>
  <w:num w:numId="603">
    <w:abstractNumId w:val="584"/>
  </w:num>
  <w:num w:numId="604">
    <w:abstractNumId w:val="221"/>
  </w:num>
  <w:num w:numId="605">
    <w:abstractNumId w:val="578"/>
  </w:num>
  <w:num w:numId="606">
    <w:abstractNumId w:val="497"/>
  </w:num>
  <w:num w:numId="607">
    <w:abstractNumId w:val="472"/>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proofState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4A"/>
    <w:rsid w:val="000000C2"/>
    <w:rsid w:val="0000040A"/>
    <w:rsid w:val="00000A94"/>
    <w:rsid w:val="000013B0"/>
    <w:rsid w:val="00001972"/>
    <w:rsid w:val="00001CA4"/>
    <w:rsid w:val="00001D9A"/>
    <w:rsid w:val="00001F2E"/>
    <w:rsid w:val="00002255"/>
    <w:rsid w:val="00003105"/>
    <w:rsid w:val="000031AE"/>
    <w:rsid w:val="00003785"/>
    <w:rsid w:val="00006F69"/>
    <w:rsid w:val="00007B3A"/>
    <w:rsid w:val="000107E0"/>
    <w:rsid w:val="000113FD"/>
    <w:rsid w:val="00011FDE"/>
    <w:rsid w:val="000127D9"/>
    <w:rsid w:val="00012FFD"/>
    <w:rsid w:val="00013371"/>
    <w:rsid w:val="00014162"/>
    <w:rsid w:val="00014340"/>
    <w:rsid w:val="00014B17"/>
    <w:rsid w:val="00016A9C"/>
    <w:rsid w:val="00016B05"/>
    <w:rsid w:val="00016DEB"/>
    <w:rsid w:val="00016EC2"/>
    <w:rsid w:val="000170ED"/>
    <w:rsid w:val="00017564"/>
    <w:rsid w:val="000209EF"/>
    <w:rsid w:val="00021C02"/>
    <w:rsid w:val="00022184"/>
    <w:rsid w:val="00022762"/>
    <w:rsid w:val="00022DCC"/>
    <w:rsid w:val="000238E0"/>
    <w:rsid w:val="00023B81"/>
    <w:rsid w:val="00024038"/>
    <w:rsid w:val="000249DB"/>
    <w:rsid w:val="0002595E"/>
    <w:rsid w:val="00025DC4"/>
    <w:rsid w:val="0002622D"/>
    <w:rsid w:val="00026518"/>
    <w:rsid w:val="00026F72"/>
    <w:rsid w:val="000303C3"/>
    <w:rsid w:val="00030476"/>
    <w:rsid w:val="00030FE3"/>
    <w:rsid w:val="00032083"/>
    <w:rsid w:val="00032B2D"/>
    <w:rsid w:val="0003312E"/>
    <w:rsid w:val="000331D3"/>
    <w:rsid w:val="00033D57"/>
    <w:rsid w:val="00033F23"/>
    <w:rsid w:val="000346A5"/>
    <w:rsid w:val="000359C3"/>
    <w:rsid w:val="00035A7D"/>
    <w:rsid w:val="000365ED"/>
    <w:rsid w:val="00036942"/>
    <w:rsid w:val="00036EB8"/>
    <w:rsid w:val="00037EBB"/>
    <w:rsid w:val="00040526"/>
    <w:rsid w:val="00040F63"/>
    <w:rsid w:val="00041014"/>
    <w:rsid w:val="0004249A"/>
    <w:rsid w:val="000431E0"/>
    <w:rsid w:val="00043282"/>
    <w:rsid w:val="000438E8"/>
    <w:rsid w:val="00044286"/>
    <w:rsid w:val="00044532"/>
    <w:rsid w:val="00045C85"/>
    <w:rsid w:val="00047E6B"/>
    <w:rsid w:val="00047F28"/>
    <w:rsid w:val="000503AA"/>
    <w:rsid w:val="000506A1"/>
    <w:rsid w:val="0005071B"/>
    <w:rsid w:val="000515DD"/>
    <w:rsid w:val="00052222"/>
    <w:rsid w:val="0005265A"/>
    <w:rsid w:val="00052F3D"/>
    <w:rsid w:val="000539DD"/>
    <w:rsid w:val="00053BD3"/>
    <w:rsid w:val="00053BE0"/>
    <w:rsid w:val="00053D6C"/>
    <w:rsid w:val="0005446D"/>
    <w:rsid w:val="0005533B"/>
    <w:rsid w:val="000556ED"/>
    <w:rsid w:val="00055FE2"/>
    <w:rsid w:val="0005616F"/>
    <w:rsid w:val="0005656A"/>
    <w:rsid w:val="0005768E"/>
    <w:rsid w:val="000602CE"/>
    <w:rsid w:val="00060C2E"/>
    <w:rsid w:val="00061033"/>
    <w:rsid w:val="00061790"/>
    <w:rsid w:val="000619E9"/>
    <w:rsid w:val="0006227D"/>
    <w:rsid w:val="000622D4"/>
    <w:rsid w:val="00062B06"/>
    <w:rsid w:val="0006357D"/>
    <w:rsid w:val="000650B1"/>
    <w:rsid w:val="000657CC"/>
    <w:rsid w:val="00065C1A"/>
    <w:rsid w:val="00066527"/>
    <w:rsid w:val="0006654B"/>
    <w:rsid w:val="00067002"/>
    <w:rsid w:val="00067039"/>
    <w:rsid w:val="000673B0"/>
    <w:rsid w:val="00067907"/>
    <w:rsid w:val="00067D7B"/>
    <w:rsid w:val="00067F1E"/>
    <w:rsid w:val="0007003C"/>
    <w:rsid w:val="00070AC5"/>
    <w:rsid w:val="0007193F"/>
    <w:rsid w:val="00071B01"/>
    <w:rsid w:val="00071CC0"/>
    <w:rsid w:val="00071CFC"/>
    <w:rsid w:val="0007296A"/>
    <w:rsid w:val="00073500"/>
    <w:rsid w:val="00073B68"/>
    <w:rsid w:val="00073C8C"/>
    <w:rsid w:val="00074409"/>
    <w:rsid w:val="0007570C"/>
    <w:rsid w:val="00075B20"/>
    <w:rsid w:val="00075FF3"/>
    <w:rsid w:val="000760F9"/>
    <w:rsid w:val="000761CA"/>
    <w:rsid w:val="0007623C"/>
    <w:rsid w:val="00076C0B"/>
    <w:rsid w:val="00076FFA"/>
    <w:rsid w:val="000773CC"/>
    <w:rsid w:val="00077B64"/>
    <w:rsid w:val="00080155"/>
    <w:rsid w:val="00080A1C"/>
    <w:rsid w:val="00081B22"/>
    <w:rsid w:val="00081D87"/>
    <w:rsid w:val="00082317"/>
    <w:rsid w:val="000824D9"/>
    <w:rsid w:val="00082F5E"/>
    <w:rsid w:val="00083D2C"/>
    <w:rsid w:val="00084479"/>
    <w:rsid w:val="00085D39"/>
    <w:rsid w:val="00085D87"/>
    <w:rsid w:val="00085ECD"/>
    <w:rsid w:val="00086AA1"/>
    <w:rsid w:val="000870C0"/>
    <w:rsid w:val="000872E5"/>
    <w:rsid w:val="00087A77"/>
    <w:rsid w:val="00090971"/>
    <w:rsid w:val="00090CA6"/>
    <w:rsid w:val="00091CDC"/>
    <w:rsid w:val="000929AD"/>
    <w:rsid w:val="00092B8A"/>
    <w:rsid w:val="00092FB0"/>
    <w:rsid w:val="0009329C"/>
    <w:rsid w:val="000934C5"/>
    <w:rsid w:val="00093C93"/>
    <w:rsid w:val="00093D25"/>
    <w:rsid w:val="00093DAB"/>
    <w:rsid w:val="00093DB1"/>
    <w:rsid w:val="0009472E"/>
    <w:rsid w:val="00094D73"/>
    <w:rsid w:val="00094E11"/>
    <w:rsid w:val="00096D63"/>
    <w:rsid w:val="0009751D"/>
    <w:rsid w:val="00097549"/>
    <w:rsid w:val="00097727"/>
    <w:rsid w:val="00097AA6"/>
    <w:rsid w:val="000A0B60"/>
    <w:rsid w:val="000A0C13"/>
    <w:rsid w:val="000A0EB8"/>
    <w:rsid w:val="000A19FC"/>
    <w:rsid w:val="000A296B"/>
    <w:rsid w:val="000A3278"/>
    <w:rsid w:val="000A41DE"/>
    <w:rsid w:val="000A4B68"/>
    <w:rsid w:val="000A4C25"/>
    <w:rsid w:val="000A5894"/>
    <w:rsid w:val="000A7066"/>
    <w:rsid w:val="000A7311"/>
    <w:rsid w:val="000A7B73"/>
    <w:rsid w:val="000A7ECB"/>
    <w:rsid w:val="000B060F"/>
    <w:rsid w:val="000B108D"/>
    <w:rsid w:val="000B11D5"/>
    <w:rsid w:val="000B1592"/>
    <w:rsid w:val="000B1FF2"/>
    <w:rsid w:val="000B2000"/>
    <w:rsid w:val="000B2DDF"/>
    <w:rsid w:val="000B35C8"/>
    <w:rsid w:val="000B385E"/>
    <w:rsid w:val="000B399B"/>
    <w:rsid w:val="000B3CDA"/>
    <w:rsid w:val="000B3F0B"/>
    <w:rsid w:val="000B4564"/>
    <w:rsid w:val="000B4D11"/>
    <w:rsid w:val="000B67BE"/>
    <w:rsid w:val="000B6A0B"/>
    <w:rsid w:val="000C0F6C"/>
    <w:rsid w:val="000C11DB"/>
    <w:rsid w:val="000C1492"/>
    <w:rsid w:val="000C1B60"/>
    <w:rsid w:val="000C1D34"/>
    <w:rsid w:val="000C24B3"/>
    <w:rsid w:val="000C2FBD"/>
    <w:rsid w:val="000C39CA"/>
    <w:rsid w:val="000C3F07"/>
    <w:rsid w:val="000C4812"/>
    <w:rsid w:val="000C4A31"/>
    <w:rsid w:val="000C4B41"/>
    <w:rsid w:val="000C4C5D"/>
    <w:rsid w:val="000C5516"/>
    <w:rsid w:val="000C57D6"/>
    <w:rsid w:val="000C6362"/>
    <w:rsid w:val="000C7580"/>
    <w:rsid w:val="000C7666"/>
    <w:rsid w:val="000C7982"/>
    <w:rsid w:val="000D0A9C"/>
    <w:rsid w:val="000D1795"/>
    <w:rsid w:val="000D1EC9"/>
    <w:rsid w:val="000D1FE5"/>
    <w:rsid w:val="000D329A"/>
    <w:rsid w:val="000D44B6"/>
    <w:rsid w:val="000D4B9C"/>
    <w:rsid w:val="000D4EB6"/>
    <w:rsid w:val="000D753B"/>
    <w:rsid w:val="000D79CC"/>
    <w:rsid w:val="000D7E1C"/>
    <w:rsid w:val="000D7F71"/>
    <w:rsid w:val="000E1260"/>
    <w:rsid w:val="000E2BFA"/>
    <w:rsid w:val="000E2C4D"/>
    <w:rsid w:val="000E3AA3"/>
    <w:rsid w:val="000E4527"/>
    <w:rsid w:val="000E4C9E"/>
    <w:rsid w:val="000E551E"/>
    <w:rsid w:val="000E5CCF"/>
    <w:rsid w:val="000E6FD7"/>
    <w:rsid w:val="000E7144"/>
    <w:rsid w:val="000F01EB"/>
    <w:rsid w:val="000F034C"/>
    <w:rsid w:val="000F06E1"/>
    <w:rsid w:val="000F0E3C"/>
    <w:rsid w:val="000F12F3"/>
    <w:rsid w:val="000F19D5"/>
    <w:rsid w:val="000F2097"/>
    <w:rsid w:val="000F27E8"/>
    <w:rsid w:val="000F2906"/>
    <w:rsid w:val="000F3662"/>
    <w:rsid w:val="000F3738"/>
    <w:rsid w:val="000F4050"/>
    <w:rsid w:val="000F48A7"/>
    <w:rsid w:val="000F4A82"/>
    <w:rsid w:val="000F4AEA"/>
    <w:rsid w:val="000F57FC"/>
    <w:rsid w:val="000F67E9"/>
    <w:rsid w:val="000F7429"/>
    <w:rsid w:val="000F7C8B"/>
    <w:rsid w:val="00100C4C"/>
    <w:rsid w:val="00101237"/>
    <w:rsid w:val="00101C4E"/>
    <w:rsid w:val="00102107"/>
    <w:rsid w:val="00104926"/>
    <w:rsid w:val="00104A9B"/>
    <w:rsid w:val="00105793"/>
    <w:rsid w:val="00105A69"/>
    <w:rsid w:val="00106A25"/>
    <w:rsid w:val="0010768D"/>
    <w:rsid w:val="00107714"/>
    <w:rsid w:val="001118D0"/>
    <w:rsid w:val="001133DC"/>
    <w:rsid w:val="00113B1E"/>
    <w:rsid w:val="001143CA"/>
    <w:rsid w:val="001150BB"/>
    <w:rsid w:val="001164B7"/>
    <w:rsid w:val="00116F7B"/>
    <w:rsid w:val="0011711C"/>
    <w:rsid w:val="0012057D"/>
    <w:rsid w:val="00122963"/>
    <w:rsid w:val="00122CD8"/>
    <w:rsid w:val="0012345B"/>
    <w:rsid w:val="001238C1"/>
    <w:rsid w:val="00123CAF"/>
    <w:rsid w:val="00124E4F"/>
    <w:rsid w:val="00125DCC"/>
    <w:rsid w:val="001260B7"/>
    <w:rsid w:val="00126394"/>
    <w:rsid w:val="001265CB"/>
    <w:rsid w:val="001271CF"/>
    <w:rsid w:val="0012747B"/>
    <w:rsid w:val="001315E2"/>
    <w:rsid w:val="001319EE"/>
    <w:rsid w:val="001321C6"/>
    <w:rsid w:val="001325C4"/>
    <w:rsid w:val="001329E7"/>
    <w:rsid w:val="00133010"/>
    <w:rsid w:val="001338EE"/>
    <w:rsid w:val="00133AAE"/>
    <w:rsid w:val="00134681"/>
    <w:rsid w:val="001347E7"/>
    <w:rsid w:val="00135323"/>
    <w:rsid w:val="001356C4"/>
    <w:rsid w:val="00135ED0"/>
    <w:rsid w:val="00135F5E"/>
    <w:rsid w:val="001371C3"/>
    <w:rsid w:val="00137565"/>
    <w:rsid w:val="00141114"/>
    <w:rsid w:val="0014233E"/>
    <w:rsid w:val="0014295B"/>
    <w:rsid w:val="00142969"/>
    <w:rsid w:val="001435DE"/>
    <w:rsid w:val="00144140"/>
    <w:rsid w:val="001446C2"/>
    <w:rsid w:val="00145374"/>
    <w:rsid w:val="001457E7"/>
    <w:rsid w:val="00145D9D"/>
    <w:rsid w:val="00146388"/>
    <w:rsid w:val="00146540"/>
    <w:rsid w:val="001502A7"/>
    <w:rsid w:val="001523CF"/>
    <w:rsid w:val="001529E5"/>
    <w:rsid w:val="00152B21"/>
    <w:rsid w:val="00152FB3"/>
    <w:rsid w:val="00153458"/>
    <w:rsid w:val="00153C7E"/>
    <w:rsid w:val="001546DC"/>
    <w:rsid w:val="00155172"/>
    <w:rsid w:val="00156B25"/>
    <w:rsid w:val="00156DCA"/>
    <w:rsid w:val="00156E1A"/>
    <w:rsid w:val="00157894"/>
    <w:rsid w:val="00157B55"/>
    <w:rsid w:val="00161945"/>
    <w:rsid w:val="00161E89"/>
    <w:rsid w:val="00163635"/>
    <w:rsid w:val="001642FA"/>
    <w:rsid w:val="00164617"/>
    <w:rsid w:val="001649EB"/>
    <w:rsid w:val="00164BAF"/>
    <w:rsid w:val="00164FA8"/>
    <w:rsid w:val="00165065"/>
    <w:rsid w:val="00165434"/>
    <w:rsid w:val="0016580B"/>
    <w:rsid w:val="001658DD"/>
    <w:rsid w:val="00165E24"/>
    <w:rsid w:val="00165F49"/>
    <w:rsid w:val="00166805"/>
    <w:rsid w:val="00166B88"/>
    <w:rsid w:val="0016770A"/>
    <w:rsid w:val="00167738"/>
    <w:rsid w:val="00170804"/>
    <w:rsid w:val="001708E9"/>
    <w:rsid w:val="00170BF9"/>
    <w:rsid w:val="00171A24"/>
    <w:rsid w:val="00171E95"/>
    <w:rsid w:val="0017340B"/>
    <w:rsid w:val="00173FB1"/>
    <w:rsid w:val="00174D83"/>
    <w:rsid w:val="00176DFD"/>
    <w:rsid w:val="00177F35"/>
    <w:rsid w:val="001804CE"/>
    <w:rsid w:val="00181CAC"/>
    <w:rsid w:val="0018371A"/>
    <w:rsid w:val="001852C9"/>
    <w:rsid w:val="001855C2"/>
    <w:rsid w:val="0018612C"/>
    <w:rsid w:val="0018753D"/>
    <w:rsid w:val="00187A0B"/>
    <w:rsid w:val="00190087"/>
    <w:rsid w:val="00190DFA"/>
    <w:rsid w:val="001913C4"/>
    <w:rsid w:val="00191BC3"/>
    <w:rsid w:val="00191E2D"/>
    <w:rsid w:val="00192AC6"/>
    <w:rsid w:val="00192F03"/>
    <w:rsid w:val="0019348F"/>
    <w:rsid w:val="001935B4"/>
    <w:rsid w:val="00193A07"/>
    <w:rsid w:val="001946C3"/>
    <w:rsid w:val="00194C95"/>
    <w:rsid w:val="00195C34"/>
    <w:rsid w:val="0019655C"/>
    <w:rsid w:val="001969D5"/>
    <w:rsid w:val="00196EF5"/>
    <w:rsid w:val="001A0030"/>
    <w:rsid w:val="001A06F2"/>
    <w:rsid w:val="001A0951"/>
    <w:rsid w:val="001A18DF"/>
    <w:rsid w:val="001A1A12"/>
    <w:rsid w:val="001A1A53"/>
    <w:rsid w:val="001A234A"/>
    <w:rsid w:val="001A294F"/>
    <w:rsid w:val="001A3937"/>
    <w:rsid w:val="001A3ECF"/>
    <w:rsid w:val="001A3F55"/>
    <w:rsid w:val="001A4BE6"/>
    <w:rsid w:val="001A4CF3"/>
    <w:rsid w:val="001A4E70"/>
    <w:rsid w:val="001A597B"/>
    <w:rsid w:val="001A6696"/>
    <w:rsid w:val="001A688B"/>
    <w:rsid w:val="001A73B1"/>
    <w:rsid w:val="001B06E8"/>
    <w:rsid w:val="001B08C7"/>
    <w:rsid w:val="001B3156"/>
    <w:rsid w:val="001B3B4F"/>
    <w:rsid w:val="001B4996"/>
    <w:rsid w:val="001B4D66"/>
    <w:rsid w:val="001B4FFC"/>
    <w:rsid w:val="001B57B5"/>
    <w:rsid w:val="001B63D8"/>
    <w:rsid w:val="001B6591"/>
    <w:rsid w:val="001B71D0"/>
    <w:rsid w:val="001B71EE"/>
    <w:rsid w:val="001B7360"/>
    <w:rsid w:val="001B7663"/>
    <w:rsid w:val="001C04A8"/>
    <w:rsid w:val="001C0DD9"/>
    <w:rsid w:val="001C0F4B"/>
    <w:rsid w:val="001C2C03"/>
    <w:rsid w:val="001C404B"/>
    <w:rsid w:val="001C4070"/>
    <w:rsid w:val="001C42F7"/>
    <w:rsid w:val="001C43F4"/>
    <w:rsid w:val="001C49E5"/>
    <w:rsid w:val="001C579D"/>
    <w:rsid w:val="001C6145"/>
    <w:rsid w:val="001C618B"/>
    <w:rsid w:val="001C67B5"/>
    <w:rsid w:val="001C680C"/>
    <w:rsid w:val="001C7FEA"/>
    <w:rsid w:val="001D0499"/>
    <w:rsid w:val="001D0B25"/>
    <w:rsid w:val="001D0BBE"/>
    <w:rsid w:val="001D0ED4"/>
    <w:rsid w:val="001D1448"/>
    <w:rsid w:val="001D212F"/>
    <w:rsid w:val="001D29D7"/>
    <w:rsid w:val="001D2DE7"/>
    <w:rsid w:val="001D3365"/>
    <w:rsid w:val="001D411C"/>
    <w:rsid w:val="001D4507"/>
    <w:rsid w:val="001D5420"/>
    <w:rsid w:val="001D6073"/>
    <w:rsid w:val="001E0482"/>
    <w:rsid w:val="001E13EC"/>
    <w:rsid w:val="001E1B6A"/>
    <w:rsid w:val="001E2003"/>
    <w:rsid w:val="001E2484"/>
    <w:rsid w:val="001E3CC4"/>
    <w:rsid w:val="001E44D5"/>
    <w:rsid w:val="001E4882"/>
    <w:rsid w:val="001E56B8"/>
    <w:rsid w:val="001E6BD6"/>
    <w:rsid w:val="001E6C20"/>
    <w:rsid w:val="001E73AB"/>
    <w:rsid w:val="001E77EF"/>
    <w:rsid w:val="001E7E9E"/>
    <w:rsid w:val="001F03C3"/>
    <w:rsid w:val="001F092B"/>
    <w:rsid w:val="001F092D"/>
    <w:rsid w:val="001F0EC9"/>
    <w:rsid w:val="001F143A"/>
    <w:rsid w:val="001F1605"/>
    <w:rsid w:val="001F18E0"/>
    <w:rsid w:val="001F2508"/>
    <w:rsid w:val="001F2F25"/>
    <w:rsid w:val="001F3DB9"/>
    <w:rsid w:val="001F4110"/>
    <w:rsid w:val="001F4816"/>
    <w:rsid w:val="001F5228"/>
    <w:rsid w:val="001F56EB"/>
    <w:rsid w:val="001F65C2"/>
    <w:rsid w:val="001F6768"/>
    <w:rsid w:val="001F69B4"/>
    <w:rsid w:val="001F7623"/>
    <w:rsid w:val="001F77C7"/>
    <w:rsid w:val="00200183"/>
    <w:rsid w:val="00200333"/>
    <w:rsid w:val="00200EAF"/>
    <w:rsid w:val="0020107D"/>
    <w:rsid w:val="00201665"/>
    <w:rsid w:val="00201D7F"/>
    <w:rsid w:val="00201F46"/>
    <w:rsid w:val="00202AA4"/>
    <w:rsid w:val="002031F7"/>
    <w:rsid w:val="002040E6"/>
    <w:rsid w:val="002051CA"/>
    <w:rsid w:val="00205270"/>
    <w:rsid w:val="0020527B"/>
    <w:rsid w:val="0020571E"/>
    <w:rsid w:val="00205F2C"/>
    <w:rsid w:val="00206BDA"/>
    <w:rsid w:val="00207BC6"/>
    <w:rsid w:val="0021060C"/>
    <w:rsid w:val="00210B15"/>
    <w:rsid w:val="00210DA4"/>
    <w:rsid w:val="00211A2F"/>
    <w:rsid w:val="002121DD"/>
    <w:rsid w:val="002142EA"/>
    <w:rsid w:val="002149E7"/>
    <w:rsid w:val="00214B32"/>
    <w:rsid w:val="002159DC"/>
    <w:rsid w:val="00215A2B"/>
    <w:rsid w:val="00215ADD"/>
    <w:rsid w:val="002169A3"/>
    <w:rsid w:val="00216DA7"/>
    <w:rsid w:val="00216EB7"/>
    <w:rsid w:val="00217BE7"/>
    <w:rsid w:val="002204BB"/>
    <w:rsid w:val="00220957"/>
    <w:rsid w:val="00220E56"/>
    <w:rsid w:val="002215B4"/>
    <w:rsid w:val="00221B1A"/>
    <w:rsid w:val="00221B79"/>
    <w:rsid w:val="00221C6B"/>
    <w:rsid w:val="00221E29"/>
    <w:rsid w:val="0022296F"/>
    <w:rsid w:val="00222989"/>
    <w:rsid w:val="00224CC7"/>
    <w:rsid w:val="00224D12"/>
    <w:rsid w:val="002253A1"/>
    <w:rsid w:val="00225CF8"/>
    <w:rsid w:val="00226336"/>
    <w:rsid w:val="002274D7"/>
    <w:rsid w:val="0022794E"/>
    <w:rsid w:val="00227BDC"/>
    <w:rsid w:val="002301A2"/>
    <w:rsid w:val="002328F6"/>
    <w:rsid w:val="00232A20"/>
    <w:rsid w:val="00233088"/>
    <w:rsid w:val="00233D64"/>
    <w:rsid w:val="0023482A"/>
    <w:rsid w:val="00235180"/>
    <w:rsid w:val="002359CB"/>
    <w:rsid w:val="00237857"/>
    <w:rsid w:val="00237C8F"/>
    <w:rsid w:val="00240DFB"/>
    <w:rsid w:val="002427DB"/>
    <w:rsid w:val="00243540"/>
    <w:rsid w:val="00243F36"/>
    <w:rsid w:val="00244112"/>
    <w:rsid w:val="0024497B"/>
    <w:rsid w:val="0024515B"/>
    <w:rsid w:val="0024541B"/>
    <w:rsid w:val="00245B8C"/>
    <w:rsid w:val="00246021"/>
    <w:rsid w:val="00246349"/>
    <w:rsid w:val="00246473"/>
    <w:rsid w:val="0024666E"/>
    <w:rsid w:val="00247092"/>
    <w:rsid w:val="00247F52"/>
    <w:rsid w:val="00250B25"/>
    <w:rsid w:val="00250BBE"/>
    <w:rsid w:val="002511A6"/>
    <w:rsid w:val="002515C2"/>
    <w:rsid w:val="0025194F"/>
    <w:rsid w:val="002522E4"/>
    <w:rsid w:val="00252D72"/>
    <w:rsid w:val="0025448E"/>
    <w:rsid w:val="00254A9B"/>
    <w:rsid w:val="00254D2F"/>
    <w:rsid w:val="002556CB"/>
    <w:rsid w:val="00255FD8"/>
    <w:rsid w:val="00257845"/>
    <w:rsid w:val="00260667"/>
    <w:rsid w:val="002606AD"/>
    <w:rsid w:val="00260D8C"/>
    <w:rsid w:val="00260FFC"/>
    <w:rsid w:val="0026148A"/>
    <w:rsid w:val="00261F1A"/>
    <w:rsid w:val="00262157"/>
    <w:rsid w:val="0026258C"/>
    <w:rsid w:val="00262696"/>
    <w:rsid w:val="00262B23"/>
    <w:rsid w:val="00262BAD"/>
    <w:rsid w:val="00262DCD"/>
    <w:rsid w:val="00263D25"/>
    <w:rsid w:val="00263EE7"/>
    <w:rsid w:val="002643C3"/>
    <w:rsid w:val="00264436"/>
    <w:rsid w:val="0026486A"/>
    <w:rsid w:val="00264A0C"/>
    <w:rsid w:val="002657A4"/>
    <w:rsid w:val="00266723"/>
    <w:rsid w:val="00266EC4"/>
    <w:rsid w:val="00266EEB"/>
    <w:rsid w:val="00267048"/>
    <w:rsid w:val="00267849"/>
    <w:rsid w:val="00267EF4"/>
    <w:rsid w:val="00270CB8"/>
    <w:rsid w:val="0027226D"/>
    <w:rsid w:val="00272B08"/>
    <w:rsid w:val="0027493C"/>
    <w:rsid w:val="00275BCE"/>
    <w:rsid w:val="00277969"/>
    <w:rsid w:val="00280024"/>
    <w:rsid w:val="002804A2"/>
    <w:rsid w:val="00280540"/>
    <w:rsid w:val="00281204"/>
    <w:rsid w:val="00281259"/>
    <w:rsid w:val="0028176F"/>
    <w:rsid w:val="00281BB8"/>
    <w:rsid w:val="00281E9E"/>
    <w:rsid w:val="00282005"/>
    <w:rsid w:val="002823E3"/>
    <w:rsid w:val="00282405"/>
    <w:rsid w:val="002827D2"/>
    <w:rsid w:val="00283564"/>
    <w:rsid w:val="00284219"/>
    <w:rsid w:val="00284C1A"/>
    <w:rsid w:val="00285170"/>
    <w:rsid w:val="00285361"/>
    <w:rsid w:val="00286973"/>
    <w:rsid w:val="00286AE9"/>
    <w:rsid w:val="0028702C"/>
    <w:rsid w:val="0029060E"/>
    <w:rsid w:val="00290F8E"/>
    <w:rsid w:val="002911AB"/>
    <w:rsid w:val="00291358"/>
    <w:rsid w:val="002913C4"/>
    <w:rsid w:val="0029182C"/>
    <w:rsid w:val="00292D60"/>
    <w:rsid w:val="00293B30"/>
    <w:rsid w:val="00293E56"/>
    <w:rsid w:val="00294D34"/>
    <w:rsid w:val="00294E3B"/>
    <w:rsid w:val="00295F73"/>
    <w:rsid w:val="00296193"/>
    <w:rsid w:val="002961C0"/>
    <w:rsid w:val="00296736"/>
    <w:rsid w:val="00296C66"/>
    <w:rsid w:val="00296EBE"/>
    <w:rsid w:val="00296F37"/>
    <w:rsid w:val="002974E3"/>
    <w:rsid w:val="002A084B"/>
    <w:rsid w:val="002A0EAB"/>
    <w:rsid w:val="002A0F13"/>
    <w:rsid w:val="002A1260"/>
    <w:rsid w:val="002A1589"/>
    <w:rsid w:val="002A1608"/>
    <w:rsid w:val="002A1CC0"/>
    <w:rsid w:val="002A204C"/>
    <w:rsid w:val="002A25DC"/>
    <w:rsid w:val="002A2D7C"/>
    <w:rsid w:val="002A348F"/>
    <w:rsid w:val="002A37A5"/>
    <w:rsid w:val="002A3AAB"/>
    <w:rsid w:val="002A4474"/>
    <w:rsid w:val="002A491B"/>
    <w:rsid w:val="002A4CEA"/>
    <w:rsid w:val="002A5977"/>
    <w:rsid w:val="002A59BC"/>
    <w:rsid w:val="002A5A13"/>
    <w:rsid w:val="002A62E8"/>
    <w:rsid w:val="002A64CF"/>
    <w:rsid w:val="002A757F"/>
    <w:rsid w:val="002A7751"/>
    <w:rsid w:val="002A7F44"/>
    <w:rsid w:val="002B09F8"/>
    <w:rsid w:val="002B0C40"/>
    <w:rsid w:val="002B1749"/>
    <w:rsid w:val="002B1966"/>
    <w:rsid w:val="002B3721"/>
    <w:rsid w:val="002B4508"/>
    <w:rsid w:val="002B4CE3"/>
    <w:rsid w:val="002B5779"/>
    <w:rsid w:val="002B5B83"/>
    <w:rsid w:val="002B6953"/>
    <w:rsid w:val="002B701A"/>
    <w:rsid w:val="002B7107"/>
    <w:rsid w:val="002B7332"/>
    <w:rsid w:val="002B7EAB"/>
    <w:rsid w:val="002B7F51"/>
    <w:rsid w:val="002C01BE"/>
    <w:rsid w:val="002C09E7"/>
    <w:rsid w:val="002C1452"/>
    <w:rsid w:val="002C14F9"/>
    <w:rsid w:val="002C189B"/>
    <w:rsid w:val="002C1E06"/>
    <w:rsid w:val="002C22B0"/>
    <w:rsid w:val="002C31F9"/>
    <w:rsid w:val="002C39E4"/>
    <w:rsid w:val="002C3F07"/>
    <w:rsid w:val="002C3F44"/>
    <w:rsid w:val="002C523F"/>
    <w:rsid w:val="002C5278"/>
    <w:rsid w:val="002C5523"/>
    <w:rsid w:val="002C6BB1"/>
    <w:rsid w:val="002C7EBB"/>
    <w:rsid w:val="002D06C1"/>
    <w:rsid w:val="002D42B5"/>
    <w:rsid w:val="002D4C7E"/>
    <w:rsid w:val="002D4F1A"/>
    <w:rsid w:val="002D511F"/>
    <w:rsid w:val="002D6338"/>
    <w:rsid w:val="002D6750"/>
    <w:rsid w:val="002D6C70"/>
    <w:rsid w:val="002D6EBA"/>
    <w:rsid w:val="002D6EC6"/>
    <w:rsid w:val="002D79AC"/>
    <w:rsid w:val="002E00BB"/>
    <w:rsid w:val="002E039D"/>
    <w:rsid w:val="002E0837"/>
    <w:rsid w:val="002E0A6A"/>
    <w:rsid w:val="002E0AD0"/>
    <w:rsid w:val="002E0FE8"/>
    <w:rsid w:val="002E2A7F"/>
    <w:rsid w:val="002E2AB1"/>
    <w:rsid w:val="002E30ED"/>
    <w:rsid w:val="002E360A"/>
    <w:rsid w:val="002E3A85"/>
    <w:rsid w:val="002E4D5A"/>
    <w:rsid w:val="002E4FCE"/>
    <w:rsid w:val="002E6326"/>
    <w:rsid w:val="002E76AF"/>
    <w:rsid w:val="002E7767"/>
    <w:rsid w:val="002F09C7"/>
    <w:rsid w:val="002F0F03"/>
    <w:rsid w:val="002F0F7F"/>
    <w:rsid w:val="002F1CFE"/>
    <w:rsid w:val="002F1F0E"/>
    <w:rsid w:val="002F304F"/>
    <w:rsid w:val="002F30E0"/>
    <w:rsid w:val="002F35E4"/>
    <w:rsid w:val="002F3730"/>
    <w:rsid w:val="002F38E1"/>
    <w:rsid w:val="002F428C"/>
    <w:rsid w:val="002F71E0"/>
    <w:rsid w:val="002F7AF6"/>
    <w:rsid w:val="002F7BB1"/>
    <w:rsid w:val="002F7F88"/>
    <w:rsid w:val="00300E63"/>
    <w:rsid w:val="003013A4"/>
    <w:rsid w:val="003029B5"/>
    <w:rsid w:val="00302B84"/>
    <w:rsid w:val="00302F5F"/>
    <w:rsid w:val="00303E78"/>
    <w:rsid w:val="003041C7"/>
    <w:rsid w:val="0030441D"/>
    <w:rsid w:val="00304CAC"/>
    <w:rsid w:val="00306063"/>
    <w:rsid w:val="00306BB9"/>
    <w:rsid w:val="00306E25"/>
    <w:rsid w:val="00307E05"/>
    <w:rsid w:val="00311015"/>
    <w:rsid w:val="00312639"/>
    <w:rsid w:val="00312755"/>
    <w:rsid w:val="003129A7"/>
    <w:rsid w:val="003130CF"/>
    <w:rsid w:val="003136AF"/>
    <w:rsid w:val="00313B85"/>
    <w:rsid w:val="00313E30"/>
    <w:rsid w:val="003148C2"/>
    <w:rsid w:val="00315033"/>
    <w:rsid w:val="00315FFE"/>
    <w:rsid w:val="00316248"/>
    <w:rsid w:val="00316297"/>
    <w:rsid w:val="00317988"/>
    <w:rsid w:val="00320B3B"/>
    <w:rsid w:val="00320E38"/>
    <w:rsid w:val="003210BE"/>
    <w:rsid w:val="003221B4"/>
    <w:rsid w:val="0032258D"/>
    <w:rsid w:val="00322E62"/>
    <w:rsid w:val="00323F3D"/>
    <w:rsid w:val="003247FD"/>
    <w:rsid w:val="00324CF3"/>
    <w:rsid w:val="00324D13"/>
    <w:rsid w:val="00324EDD"/>
    <w:rsid w:val="00325BCA"/>
    <w:rsid w:val="00325C3D"/>
    <w:rsid w:val="00326400"/>
    <w:rsid w:val="00327018"/>
    <w:rsid w:val="003273D7"/>
    <w:rsid w:val="0033038F"/>
    <w:rsid w:val="00330C1E"/>
    <w:rsid w:val="0033263C"/>
    <w:rsid w:val="003331E4"/>
    <w:rsid w:val="00333659"/>
    <w:rsid w:val="00333F2D"/>
    <w:rsid w:val="00333FCB"/>
    <w:rsid w:val="00335617"/>
    <w:rsid w:val="00336C64"/>
    <w:rsid w:val="00336D19"/>
    <w:rsid w:val="00337162"/>
    <w:rsid w:val="00337E20"/>
    <w:rsid w:val="00340110"/>
    <w:rsid w:val="00341127"/>
    <w:rsid w:val="0034194F"/>
    <w:rsid w:val="00341F70"/>
    <w:rsid w:val="00343A46"/>
    <w:rsid w:val="00343FED"/>
    <w:rsid w:val="00344520"/>
    <w:rsid w:val="00344605"/>
    <w:rsid w:val="00345048"/>
    <w:rsid w:val="00345A47"/>
    <w:rsid w:val="00345E91"/>
    <w:rsid w:val="003463A7"/>
    <w:rsid w:val="0034690C"/>
    <w:rsid w:val="003469AF"/>
    <w:rsid w:val="00346F6B"/>
    <w:rsid w:val="003474AA"/>
    <w:rsid w:val="00347915"/>
    <w:rsid w:val="00350AE5"/>
    <w:rsid w:val="00350B32"/>
    <w:rsid w:val="00350D1D"/>
    <w:rsid w:val="00351382"/>
    <w:rsid w:val="00351A49"/>
    <w:rsid w:val="00352C2D"/>
    <w:rsid w:val="00352C83"/>
    <w:rsid w:val="00352F1A"/>
    <w:rsid w:val="0035490F"/>
    <w:rsid w:val="00354BE6"/>
    <w:rsid w:val="00354D8D"/>
    <w:rsid w:val="003552EB"/>
    <w:rsid w:val="00355543"/>
    <w:rsid w:val="0035594C"/>
    <w:rsid w:val="00356E3C"/>
    <w:rsid w:val="00360AA0"/>
    <w:rsid w:val="0036107C"/>
    <w:rsid w:val="003615D2"/>
    <w:rsid w:val="00364260"/>
    <w:rsid w:val="0036429C"/>
    <w:rsid w:val="00364A53"/>
    <w:rsid w:val="00364AE6"/>
    <w:rsid w:val="00364FCF"/>
    <w:rsid w:val="003654CB"/>
    <w:rsid w:val="00365AA9"/>
    <w:rsid w:val="00365F86"/>
    <w:rsid w:val="00365F87"/>
    <w:rsid w:val="00366E66"/>
    <w:rsid w:val="00366E89"/>
    <w:rsid w:val="00370030"/>
    <w:rsid w:val="003705F2"/>
    <w:rsid w:val="003705F4"/>
    <w:rsid w:val="00370780"/>
    <w:rsid w:val="00370D58"/>
    <w:rsid w:val="00371316"/>
    <w:rsid w:val="0037157C"/>
    <w:rsid w:val="00372424"/>
    <w:rsid w:val="0037252A"/>
    <w:rsid w:val="003732D9"/>
    <w:rsid w:val="003733D4"/>
    <w:rsid w:val="00374358"/>
    <w:rsid w:val="00375207"/>
    <w:rsid w:val="00375608"/>
    <w:rsid w:val="00375A0E"/>
    <w:rsid w:val="00376713"/>
    <w:rsid w:val="00376D68"/>
    <w:rsid w:val="00376F96"/>
    <w:rsid w:val="003802AC"/>
    <w:rsid w:val="003805F7"/>
    <w:rsid w:val="00380E58"/>
    <w:rsid w:val="00380E59"/>
    <w:rsid w:val="00381059"/>
    <w:rsid w:val="00381815"/>
    <w:rsid w:val="003819AF"/>
    <w:rsid w:val="00382046"/>
    <w:rsid w:val="003820E9"/>
    <w:rsid w:val="00382DE7"/>
    <w:rsid w:val="0038310B"/>
    <w:rsid w:val="00383DCC"/>
    <w:rsid w:val="00384D67"/>
    <w:rsid w:val="00384DBC"/>
    <w:rsid w:val="00384FFC"/>
    <w:rsid w:val="0038665C"/>
    <w:rsid w:val="003871E3"/>
    <w:rsid w:val="003872FC"/>
    <w:rsid w:val="00387796"/>
    <w:rsid w:val="003878CA"/>
    <w:rsid w:val="00387ADC"/>
    <w:rsid w:val="00387FCC"/>
    <w:rsid w:val="00390020"/>
    <w:rsid w:val="00390395"/>
    <w:rsid w:val="003903D6"/>
    <w:rsid w:val="00390C88"/>
    <w:rsid w:val="00390EE6"/>
    <w:rsid w:val="0039118F"/>
    <w:rsid w:val="00391F4A"/>
    <w:rsid w:val="00392AD7"/>
    <w:rsid w:val="003938D9"/>
    <w:rsid w:val="003938DA"/>
    <w:rsid w:val="00394376"/>
    <w:rsid w:val="003943FF"/>
    <w:rsid w:val="00396F20"/>
    <w:rsid w:val="00397359"/>
    <w:rsid w:val="003974EB"/>
    <w:rsid w:val="00397CC5"/>
    <w:rsid w:val="00397FEE"/>
    <w:rsid w:val="003A000D"/>
    <w:rsid w:val="003A03A0"/>
    <w:rsid w:val="003A11D1"/>
    <w:rsid w:val="003A1582"/>
    <w:rsid w:val="003A1895"/>
    <w:rsid w:val="003A1AD3"/>
    <w:rsid w:val="003A3900"/>
    <w:rsid w:val="003A39A4"/>
    <w:rsid w:val="003A3D9C"/>
    <w:rsid w:val="003A4077"/>
    <w:rsid w:val="003A4AA7"/>
    <w:rsid w:val="003A58BA"/>
    <w:rsid w:val="003A646B"/>
    <w:rsid w:val="003A795E"/>
    <w:rsid w:val="003B09AD"/>
    <w:rsid w:val="003B0A51"/>
    <w:rsid w:val="003B1F18"/>
    <w:rsid w:val="003B2D22"/>
    <w:rsid w:val="003B5BF0"/>
    <w:rsid w:val="003B60BF"/>
    <w:rsid w:val="003B6674"/>
    <w:rsid w:val="003B6BE3"/>
    <w:rsid w:val="003B6C8F"/>
    <w:rsid w:val="003C010C"/>
    <w:rsid w:val="003C0A6C"/>
    <w:rsid w:val="003C0EA7"/>
    <w:rsid w:val="003C14F8"/>
    <w:rsid w:val="003C2DAE"/>
    <w:rsid w:val="003C300B"/>
    <w:rsid w:val="003C4757"/>
    <w:rsid w:val="003C4A07"/>
    <w:rsid w:val="003C504D"/>
    <w:rsid w:val="003C5A43"/>
    <w:rsid w:val="003C5FDF"/>
    <w:rsid w:val="003D0519"/>
    <w:rsid w:val="003D05FB"/>
    <w:rsid w:val="003D0ED2"/>
    <w:rsid w:val="003D0FF6"/>
    <w:rsid w:val="003D14DD"/>
    <w:rsid w:val="003D180F"/>
    <w:rsid w:val="003D1EA2"/>
    <w:rsid w:val="003D2485"/>
    <w:rsid w:val="003D262C"/>
    <w:rsid w:val="003D387A"/>
    <w:rsid w:val="003D5F6F"/>
    <w:rsid w:val="003D6D61"/>
    <w:rsid w:val="003D6E51"/>
    <w:rsid w:val="003D721C"/>
    <w:rsid w:val="003D771A"/>
    <w:rsid w:val="003E019F"/>
    <w:rsid w:val="003E091D"/>
    <w:rsid w:val="003E1C53"/>
    <w:rsid w:val="003E1E29"/>
    <w:rsid w:val="003E2A69"/>
    <w:rsid w:val="003E2D49"/>
    <w:rsid w:val="003E2FD4"/>
    <w:rsid w:val="003E3148"/>
    <w:rsid w:val="003E3BC7"/>
    <w:rsid w:val="003E49F6"/>
    <w:rsid w:val="003E4BAA"/>
    <w:rsid w:val="003E660F"/>
    <w:rsid w:val="003E6AF4"/>
    <w:rsid w:val="003E6DFB"/>
    <w:rsid w:val="003E75EB"/>
    <w:rsid w:val="003E78B4"/>
    <w:rsid w:val="003F0841"/>
    <w:rsid w:val="003F1588"/>
    <w:rsid w:val="003F1C83"/>
    <w:rsid w:val="003F1E0E"/>
    <w:rsid w:val="003F1EE9"/>
    <w:rsid w:val="003F1F81"/>
    <w:rsid w:val="003F23D3"/>
    <w:rsid w:val="003F2C0F"/>
    <w:rsid w:val="003F3F08"/>
    <w:rsid w:val="003F49F1"/>
    <w:rsid w:val="003F625E"/>
    <w:rsid w:val="003F6272"/>
    <w:rsid w:val="003F7EAF"/>
    <w:rsid w:val="00400C1D"/>
    <w:rsid w:val="00400E72"/>
    <w:rsid w:val="00401400"/>
    <w:rsid w:val="00402377"/>
    <w:rsid w:val="004029E3"/>
    <w:rsid w:val="00402F57"/>
    <w:rsid w:val="00404869"/>
    <w:rsid w:val="00405673"/>
    <w:rsid w:val="00405860"/>
    <w:rsid w:val="00405884"/>
    <w:rsid w:val="0040615F"/>
    <w:rsid w:val="00406366"/>
    <w:rsid w:val="0040754A"/>
    <w:rsid w:val="00407D39"/>
    <w:rsid w:val="00413417"/>
    <w:rsid w:val="00414323"/>
    <w:rsid w:val="00414372"/>
    <w:rsid w:val="0041477A"/>
    <w:rsid w:val="00414795"/>
    <w:rsid w:val="004167A3"/>
    <w:rsid w:val="004171CD"/>
    <w:rsid w:val="004201D3"/>
    <w:rsid w:val="00421054"/>
    <w:rsid w:val="00421F10"/>
    <w:rsid w:val="004229CD"/>
    <w:rsid w:val="00422AE8"/>
    <w:rsid w:val="00422AF1"/>
    <w:rsid w:val="0042499D"/>
    <w:rsid w:val="00425E7C"/>
    <w:rsid w:val="004275E3"/>
    <w:rsid w:val="004276DF"/>
    <w:rsid w:val="004300B5"/>
    <w:rsid w:val="0043075D"/>
    <w:rsid w:val="004310AD"/>
    <w:rsid w:val="0043186B"/>
    <w:rsid w:val="00432DAA"/>
    <w:rsid w:val="00432E05"/>
    <w:rsid w:val="0043324B"/>
    <w:rsid w:val="00433E16"/>
    <w:rsid w:val="0043404A"/>
    <w:rsid w:val="004341D2"/>
    <w:rsid w:val="004342EB"/>
    <w:rsid w:val="00434305"/>
    <w:rsid w:val="00434677"/>
    <w:rsid w:val="004355E5"/>
    <w:rsid w:val="00435DF7"/>
    <w:rsid w:val="00436ACA"/>
    <w:rsid w:val="00437166"/>
    <w:rsid w:val="004372C7"/>
    <w:rsid w:val="0043741A"/>
    <w:rsid w:val="0044083F"/>
    <w:rsid w:val="00440AB2"/>
    <w:rsid w:val="00441AE7"/>
    <w:rsid w:val="00442464"/>
    <w:rsid w:val="00443272"/>
    <w:rsid w:val="00443AFE"/>
    <w:rsid w:val="00443E7A"/>
    <w:rsid w:val="00444B0A"/>
    <w:rsid w:val="00445574"/>
    <w:rsid w:val="004467FB"/>
    <w:rsid w:val="00447324"/>
    <w:rsid w:val="00447558"/>
    <w:rsid w:val="00450087"/>
    <w:rsid w:val="00451C34"/>
    <w:rsid w:val="00452561"/>
    <w:rsid w:val="00452D18"/>
    <w:rsid w:val="00452D6B"/>
    <w:rsid w:val="004534A9"/>
    <w:rsid w:val="00453781"/>
    <w:rsid w:val="00454280"/>
    <w:rsid w:val="00454484"/>
    <w:rsid w:val="0045517B"/>
    <w:rsid w:val="00456512"/>
    <w:rsid w:val="004569FB"/>
    <w:rsid w:val="0045724C"/>
    <w:rsid w:val="0046034C"/>
    <w:rsid w:val="004615E3"/>
    <w:rsid w:val="00461C0A"/>
    <w:rsid w:val="004635BB"/>
    <w:rsid w:val="004635ED"/>
    <w:rsid w:val="00463B77"/>
    <w:rsid w:val="00463C7B"/>
    <w:rsid w:val="004644A6"/>
    <w:rsid w:val="004644CD"/>
    <w:rsid w:val="004647FE"/>
    <w:rsid w:val="004658EA"/>
    <w:rsid w:val="004659BD"/>
    <w:rsid w:val="00465B3E"/>
    <w:rsid w:val="00466763"/>
    <w:rsid w:val="00466B52"/>
    <w:rsid w:val="004677B2"/>
    <w:rsid w:val="00470775"/>
    <w:rsid w:val="00470B34"/>
    <w:rsid w:val="00471238"/>
    <w:rsid w:val="00471387"/>
    <w:rsid w:val="00472008"/>
    <w:rsid w:val="00473CCE"/>
    <w:rsid w:val="004742CE"/>
    <w:rsid w:val="004746B1"/>
    <w:rsid w:val="0047583F"/>
    <w:rsid w:val="00475DE8"/>
    <w:rsid w:val="00476AAE"/>
    <w:rsid w:val="004779F4"/>
    <w:rsid w:val="00480063"/>
    <w:rsid w:val="004819A5"/>
    <w:rsid w:val="00481C44"/>
    <w:rsid w:val="0048211C"/>
    <w:rsid w:val="004827C2"/>
    <w:rsid w:val="00482864"/>
    <w:rsid w:val="00483A8F"/>
    <w:rsid w:val="004847D5"/>
    <w:rsid w:val="00484936"/>
    <w:rsid w:val="0048512A"/>
    <w:rsid w:val="0048590D"/>
    <w:rsid w:val="00485A4A"/>
    <w:rsid w:val="00485A98"/>
    <w:rsid w:val="00485AB6"/>
    <w:rsid w:val="00485C89"/>
    <w:rsid w:val="004868F1"/>
    <w:rsid w:val="00486BE3"/>
    <w:rsid w:val="00487A37"/>
    <w:rsid w:val="00487CD6"/>
    <w:rsid w:val="004905E4"/>
    <w:rsid w:val="00490A89"/>
    <w:rsid w:val="00490AB4"/>
    <w:rsid w:val="0049285E"/>
    <w:rsid w:val="00492F02"/>
    <w:rsid w:val="004939AE"/>
    <w:rsid w:val="0049417A"/>
    <w:rsid w:val="00494EDA"/>
    <w:rsid w:val="0049635B"/>
    <w:rsid w:val="004974B9"/>
    <w:rsid w:val="004979B1"/>
    <w:rsid w:val="004A07EA"/>
    <w:rsid w:val="004A12DF"/>
    <w:rsid w:val="004A1BA8"/>
    <w:rsid w:val="004A32DE"/>
    <w:rsid w:val="004A34DF"/>
    <w:rsid w:val="004A377C"/>
    <w:rsid w:val="004A4B57"/>
    <w:rsid w:val="004A63FA"/>
    <w:rsid w:val="004A6A3D"/>
    <w:rsid w:val="004B0272"/>
    <w:rsid w:val="004B03FF"/>
    <w:rsid w:val="004B0E7E"/>
    <w:rsid w:val="004B12E4"/>
    <w:rsid w:val="004B14EF"/>
    <w:rsid w:val="004B1518"/>
    <w:rsid w:val="004B1A23"/>
    <w:rsid w:val="004B1A81"/>
    <w:rsid w:val="004B1C52"/>
    <w:rsid w:val="004B2701"/>
    <w:rsid w:val="004B27E6"/>
    <w:rsid w:val="004B2E1B"/>
    <w:rsid w:val="004B2FA9"/>
    <w:rsid w:val="004B31AF"/>
    <w:rsid w:val="004B35B4"/>
    <w:rsid w:val="004B3AA8"/>
    <w:rsid w:val="004B3C74"/>
    <w:rsid w:val="004B3E93"/>
    <w:rsid w:val="004B3EEC"/>
    <w:rsid w:val="004B465F"/>
    <w:rsid w:val="004B53AC"/>
    <w:rsid w:val="004B6E33"/>
    <w:rsid w:val="004B6F15"/>
    <w:rsid w:val="004B6FB2"/>
    <w:rsid w:val="004B7AB7"/>
    <w:rsid w:val="004B7BF0"/>
    <w:rsid w:val="004C1FBC"/>
    <w:rsid w:val="004C2053"/>
    <w:rsid w:val="004C25A2"/>
    <w:rsid w:val="004C2EB3"/>
    <w:rsid w:val="004C3CE5"/>
    <w:rsid w:val="004C3F1D"/>
    <w:rsid w:val="004C44A9"/>
    <w:rsid w:val="004C458D"/>
    <w:rsid w:val="004C4647"/>
    <w:rsid w:val="004C4F7E"/>
    <w:rsid w:val="004C6260"/>
    <w:rsid w:val="004C6E36"/>
    <w:rsid w:val="004C746E"/>
    <w:rsid w:val="004C7556"/>
    <w:rsid w:val="004C7E8B"/>
    <w:rsid w:val="004C7E9D"/>
    <w:rsid w:val="004C7F67"/>
    <w:rsid w:val="004D06A3"/>
    <w:rsid w:val="004D076D"/>
    <w:rsid w:val="004D0B59"/>
    <w:rsid w:val="004D0EF1"/>
    <w:rsid w:val="004D19B5"/>
    <w:rsid w:val="004D2253"/>
    <w:rsid w:val="004D2AFD"/>
    <w:rsid w:val="004D39CE"/>
    <w:rsid w:val="004D4406"/>
    <w:rsid w:val="004D46F2"/>
    <w:rsid w:val="004D5156"/>
    <w:rsid w:val="004D6910"/>
    <w:rsid w:val="004D7C42"/>
    <w:rsid w:val="004E0034"/>
    <w:rsid w:val="004E01D9"/>
    <w:rsid w:val="004E0250"/>
    <w:rsid w:val="004E0465"/>
    <w:rsid w:val="004E127B"/>
    <w:rsid w:val="004E1C0A"/>
    <w:rsid w:val="004E30AD"/>
    <w:rsid w:val="004E30C5"/>
    <w:rsid w:val="004E3405"/>
    <w:rsid w:val="004E3B45"/>
    <w:rsid w:val="004E4AA5"/>
    <w:rsid w:val="004E4AEE"/>
    <w:rsid w:val="004E52C8"/>
    <w:rsid w:val="004E577C"/>
    <w:rsid w:val="004E59E3"/>
    <w:rsid w:val="004E5E22"/>
    <w:rsid w:val="004E63BA"/>
    <w:rsid w:val="004E66C9"/>
    <w:rsid w:val="004E67C0"/>
    <w:rsid w:val="004E6BD4"/>
    <w:rsid w:val="004E710E"/>
    <w:rsid w:val="004E7DE6"/>
    <w:rsid w:val="004F391A"/>
    <w:rsid w:val="004F3CFB"/>
    <w:rsid w:val="004F50E4"/>
    <w:rsid w:val="004F59C5"/>
    <w:rsid w:val="004F6456"/>
    <w:rsid w:val="004F696E"/>
    <w:rsid w:val="004F6C71"/>
    <w:rsid w:val="004F70D8"/>
    <w:rsid w:val="004F75DF"/>
    <w:rsid w:val="00501139"/>
    <w:rsid w:val="00502575"/>
    <w:rsid w:val="00502EEE"/>
    <w:rsid w:val="005032E7"/>
    <w:rsid w:val="0050363E"/>
    <w:rsid w:val="005039BC"/>
    <w:rsid w:val="005043BB"/>
    <w:rsid w:val="00504A3D"/>
    <w:rsid w:val="00504DAF"/>
    <w:rsid w:val="005050A9"/>
    <w:rsid w:val="00505767"/>
    <w:rsid w:val="00505A41"/>
    <w:rsid w:val="00505D57"/>
    <w:rsid w:val="0050645E"/>
    <w:rsid w:val="005073F0"/>
    <w:rsid w:val="00510218"/>
    <w:rsid w:val="00510A7B"/>
    <w:rsid w:val="005113A3"/>
    <w:rsid w:val="005118EC"/>
    <w:rsid w:val="00511F79"/>
    <w:rsid w:val="005123BC"/>
    <w:rsid w:val="0051296B"/>
    <w:rsid w:val="00512F1E"/>
    <w:rsid w:val="00512F6E"/>
    <w:rsid w:val="0051300B"/>
    <w:rsid w:val="00513038"/>
    <w:rsid w:val="00514174"/>
    <w:rsid w:val="00514B59"/>
    <w:rsid w:val="00515946"/>
    <w:rsid w:val="00516088"/>
    <w:rsid w:val="00516B0B"/>
    <w:rsid w:val="00516C75"/>
    <w:rsid w:val="005216A0"/>
    <w:rsid w:val="00521E8C"/>
    <w:rsid w:val="005220EC"/>
    <w:rsid w:val="005228F5"/>
    <w:rsid w:val="00523034"/>
    <w:rsid w:val="00523B03"/>
    <w:rsid w:val="00523F95"/>
    <w:rsid w:val="005243A4"/>
    <w:rsid w:val="005246C9"/>
    <w:rsid w:val="00524D65"/>
    <w:rsid w:val="005252B6"/>
    <w:rsid w:val="00525AB1"/>
    <w:rsid w:val="00525B16"/>
    <w:rsid w:val="0052631D"/>
    <w:rsid w:val="005264E1"/>
    <w:rsid w:val="00526FC0"/>
    <w:rsid w:val="00526FC5"/>
    <w:rsid w:val="005270F9"/>
    <w:rsid w:val="005317E7"/>
    <w:rsid w:val="00531D12"/>
    <w:rsid w:val="00531F65"/>
    <w:rsid w:val="005322B1"/>
    <w:rsid w:val="00533139"/>
    <w:rsid w:val="00533D04"/>
    <w:rsid w:val="005340D8"/>
    <w:rsid w:val="00534804"/>
    <w:rsid w:val="00534BDF"/>
    <w:rsid w:val="005354EA"/>
    <w:rsid w:val="0053585F"/>
    <w:rsid w:val="00535E49"/>
    <w:rsid w:val="00535EC4"/>
    <w:rsid w:val="00535ED9"/>
    <w:rsid w:val="00535F2F"/>
    <w:rsid w:val="0053692B"/>
    <w:rsid w:val="005379DF"/>
    <w:rsid w:val="00537E8D"/>
    <w:rsid w:val="00540823"/>
    <w:rsid w:val="00540FB0"/>
    <w:rsid w:val="00541853"/>
    <w:rsid w:val="005420DC"/>
    <w:rsid w:val="005424DE"/>
    <w:rsid w:val="005430F4"/>
    <w:rsid w:val="00543BDA"/>
    <w:rsid w:val="00544106"/>
    <w:rsid w:val="005441CC"/>
    <w:rsid w:val="00544432"/>
    <w:rsid w:val="005449F0"/>
    <w:rsid w:val="00545A41"/>
    <w:rsid w:val="0054612F"/>
    <w:rsid w:val="0054617F"/>
    <w:rsid w:val="00546966"/>
    <w:rsid w:val="00546BCD"/>
    <w:rsid w:val="005479DA"/>
    <w:rsid w:val="00547BCC"/>
    <w:rsid w:val="00547EC8"/>
    <w:rsid w:val="0055013B"/>
    <w:rsid w:val="00550413"/>
    <w:rsid w:val="00550417"/>
    <w:rsid w:val="00551216"/>
    <w:rsid w:val="00551958"/>
    <w:rsid w:val="00551977"/>
    <w:rsid w:val="00551F6F"/>
    <w:rsid w:val="00553088"/>
    <w:rsid w:val="005546B6"/>
    <w:rsid w:val="00555044"/>
    <w:rsid w:val="005563EE"/>
    <w:rsid w:val="00557060"/>
    <w:rsid w:val="00557CD6"/>
    <w:rsid w:val="00557EB7"/>
    <w:rsid w:val="00561210"/>
    <w:rsid w:val="00561475"/>
    <w:rsid w:val="00561717"/>
    <w:rsid w:val="00562308"/>
    <w:rsid w:val="00562B9C"/>
    <w:rsid w:val="00563CC5"/>
    <w:rsid w:val="005646AB"/>
    <w:rsid w:val="0056487B"/>
    <w:rsid w:val="00564FB9"/>
    <w:rsid w:val="00565259"/>
    <w:rsid w:val="00566952"/>
    <w:rsid w:val="00567357"/>
    <w:rsid w:val="0056791B"/>
    <w:rsid w:val="00570568"/>
    <w:rsid w:val="005710D0"/>
    <w:rsid w:val="005715FD"/>
    <w:rsid w:val="0057387C"/>
    <w:rsid w:val="00573D9E"/>
    <w:rsid w:val="00573E64"/>
    <w:rsid w:val="00576298"/>
    <w:rsid w:val="00576F13"/>
    <w:rsid w:val="005801E3"/>
    <w:rsid w:val="00580234"/>
    <w:rsid w:val="00581482"/>
    <w:rsid w:val="00581802"/>
    <w:rsid w:val="005836A8"/>
    <w:rsid w:val="00584015"/>
    <w:rsid w:val="0058409C"/>
    <w:rsid w:val="00584262"/>
    <w:rsid w:val="00585558"/>
    <w:rsid w:val="00586630"/>
    <w:rsid w:val="005867DD"/>
    <w:rsid w:val="00587ADD"/>
    <w:rsid w:val="00590CCE"/>
    <w:rsid w:val="005910CB"/>
    <w:rsid w:val="00591301"/>
    <w:rsid w:val="005927B5"/>
    <w:rsid w:val="00592A8B"/>
    <w:rsid w:val="00592FF3"/>
    <w:rsid w:val="00593A49"/>
    <w:rsid w:val="005944A1"/>
    <w:rsid w:val="0059530A"/>
    <w:rsid w:val="005960B5"/>
    <w:rsid w:val="00596160"/>
    <w:rsid w:val="005966E2"/>
    <w:rsid w:val="00596EEA"/>
    <w:rsid w:val="00597007"/>
    <w:rsid w:val="005A0966"/>
    <w:rsid w:val="005A0C0E"/>
    <w:rsid w:val="005A11B7"/>
    <w:rsid w:val="005A1771"/>
    <w:rsid w:val="005A1FD0"/>
    <w:rsid w:val="005A260B"/>
    <w:rsid w:val="005A35E2"/>
    <w:rsid w:val="005A36E0"/>
    <w:rsid w:val="005A3D78"/>
    <w:rsid w:val="005A4274"/>
    <w:rsid w:val="005A47DD"/>
    <w:rsid w:val="005A4A1B"/>
    <w:rsid w:val="005A577A"/>
    <w:rsid w:val="005A65AF"/>
    <w:rsid w:val="005A6F7D"/>
    <w:rsid w:val="005A7830"/>
    <w:rsid w:val="005A7FCE"/>
    <w:rsid w:val="005B0019"/>
    <w:rsid w:val="005B04B7"/>
    <w:rsid w:val="005B0F3F"/>
    <w:rsid w:val="005B191C"/>
    <w:rsid w:val="005B1B70"/>
    <w:rsid w:val="005B28D9"/>
    <w:rsid w:val="005B2D66"/>
    <w:rsid w:val="005B4903"/>
    <w:rsid w:val="005B501A"/>
    <w:rsid w:val="005B501D"/>
    <w:rsid w:val="005B51CE"/>
    <w:rsid w:val="005B565A"/>
    <w:rsid w:val="005B5885"/>
    <w:rsid w:val="005B5CD7"/>
    <w:rsid w:val="005B6398"/>
    <w:rsid w:val="005B6CF6"/>
    <w:rsid w:val="005B7422"/>
    <w:rsid w:val="005B77B6"/>
    <w:rsid w:val="005B7D7D"/>
    <w:rsid w:val="005C0759"/>
    <w:rsid w:val="005C194A"/>
    <w:rsid w:val="005C289C"/>
    <w:rsid w:val="005C29B8"/>
    <w:rsid w:val="005C2EF2"/>
    <w:rsid w:val="005C3892"/>
    <w:rsid w:val="005C43A3"/>
    <w:rsid w:val="005C468D"/>
    <w:rsid w:val="005C53B3"/>
    <w:rsid w:val="005C584D"/>
    <w:rsid w:val="005C58A2"/>
    <w:rsid w:val="005C5F21"/>
    <w:rsid w:val="005C7156"/>
    <w:rsid w:val="005C73E2"/>
    <w:rsid w:val="005C7798"/>
    <w:rsid w:val="005C7C9C"/>
    <w:rsid w:val="005D0C75"/>
    <w:rsid w:val="005D0DEE"/>
    <w:rsid w:val="005D350D"/>
    <w:rsid w:val="005D35DA"/>
    <w:rsid w:val="005D4171"/>
    <w:rsid w:val="005D47B9"/>
    <w:rsid w:val="005D5892"/>
    <w:rsid w:val="005D612A"/>
    <w:rsid w:val="005D68E1"/>
    <w:rsid w:val="005D6A95"/>
    <w:rsid w:val="005D6B2C"/>
    <w:rsid w:val="005D6D9C"/>
    <w:rsid w:val="005E0384"/>
    <w:rsid w:val="005E09B5"/>
    <w:rsid w:val="005E0AFC"/>
    <w:rsid w:val="005E1833"/>
    <w:rsid w:val="005E2335"/>
    <w:rsid w:val="005E2DE4"/>
    <w:rsid w:val="005E3015"/>
    <w:rsid w:val="005E34B4"/>
    <w:rsid w:val="005E34CA"/>
    <w:rsid w:val="005E37A4"/>
    <w:rsid w:val="005E3C18"/>
    <w:rsid w:val="005E4250"/>
    <w:rsid w:val="005E475E"/>
    <w:rsid w:val="005E4797"/>
    <w:rsid w:val="005E6518"/>
    <w:rsid w:val="005E67BB"/>
    <w:rsid w:val="005E6812"/>
    <w:rsid w:val="005E6BB4"/>
    <w:rsid w:val="005E7881"/>
    <w:rsid w:val="005E78E0"/>
    <w:rsid w:val="005E7B9A"/>
    <w:rsid w:val="005E7CC9"/>
    <w:rsid w:val="005E7E8E"/>
    <w:rsid w:val="005E7F24"/>
    <w:rsid w:val="005F0071"/>
    <w:rsid w:val="005F0533"/>
    <w:rsid w:val="005F0A74"/>
    <w:rsid w:val="005F0D9C"/>
    <w:rsid w:val="005F284E"/>
    <w:rsid w:val="005F296A"/>
    <w:rsid w:val="005F4170"/>
    <w:rsid w:val="005F54B0"/>
    <w:rsid w:val="005F57DF"/>
    <w:rsid w:val="005F58A4"/>
    <w:rsid w:val="005F58CD"/>
    <w:rsid w:val="005F62B5"/>
    <w:rsid w:val="005F64D8"/>
    <w:rsid w:val="006003A9"/>
    <w:rsid w:val="0060065C"/>
    <w:rsid w:val="006015CE"/>
    <w:rsid w:val="006033F2"/>
    <w:rsid w:val="006040B0"/>
    <w:rsid w:val="006044D4"/>
    <w:rsid w:val="00604784"/>
    <w:rsid w:val="00605FF5"/>
    <w:rsid w:val="00606419"/>
    <w:rsid w:val="00607D29"/>
    <w:rsid w:val="00610407"/>
    <w:rsid w:val="00611937"/>
    <w:rsid w:val="00612032"/>
    <w:rsid w:val="006124CE"/>
    <w:rsid w:val="00612952"/>
    <w:rsid w:val="00612AA4"/>
    <w:rsid w:val="00612EDA"/>
    <w:rsid w:val="006135A2"/>
    <w:rsid w:val="00614709"/>
    <w:rsid w:val="00614CC1"/>
    <w:rsid w:val="00615A9D"/>
    <w:rsid w:val="00616221"/>
    <w:rsid w:val="00616757"/>
    <w:rsid w:val="00617387"/>
    <w:rsid w:val="006205D6"/>
    <w:rsid w:val="00620E07"/>
    <w:rsid w:val="00620E41"/>
    <w:rsid w:val="00620FFB"/>
    <w:rsid w:val="00621277"/>
    <w:rsid w:val="00622330"/>
    <w:rsid w:val="0062259F"/>
    <w:rsid w:val="006227A8"/>
    <w:rsid w:val="006228F5"/>
    <w:rsid w:val="00622C2B"/>
    <w:rsid w:val="00623577"/>
    <w:rsid w:val="006241CB"/>
    <w:rsid w:val="006252D8"/>
    <w:rsid w:val="006259BC"/>
    <w:rsid w:val="00625DA6"/>
    <w:rsid w:val="0062636B"/>
    <w:rsid w:val="0062719A"/>
    <w:rsid w:val="006272D1"/>
    <w:rsid w:val="00627632"/>
    <w:rsid w:val="00630394"/>
    <w:rsid w:val="0063143C"/>
    <w:rsid w:val="00632182"/>
    <w:rsid w:val="00632AE0"/>
    <w:rsid w:val="00632B91"/>
    <w:rsid w:val="00632D1A"/>
    <w:rsid w:val="006331CD"/>
    <w:rsid w:val="00633604"/>
    <w:rsid w:val="00633C17"/>
    <w:rsid w:val="00634533"/>
    <w:rsid w:val="00634D9E"/>
    <w:rsid w:val="00634EA0"/>
    <w:rsid w:val="00634EF7"/>
    <w:rsid w:val="00636472"/>
    <w:rsid w:val="00636D43"/>
    <w:rsid w:val="00636E3E"/>
    <w:rsid w:val="006379F7"/>
    <w:rsid w:val="00637E4D"/>
    <w:rsid w:val="00637E59"/>
    <w:rsid w:val="006402D4"/>
    <w:rsid w:val="00640620"/>
    <w:rsid w:val="0064099D"/>
    <w:rsid w:val="00640D55"/>
    <w:rsid w:val="00641926"/>
    <w:rsid w:val="00641A1F"/>
    <w:rsid w:val="006428D7"/>
    <w:rsid w:val="00642A87"/>
    <w:rsid w:val="00643075"/>
    <w:rsid w:val="00643B5E"/>
    <w:rsid w:val="00643CEA"/>
    <w:rsid w:val="00645904"/>
    <w:rsid w:val="006462B6"/>
    <w:rsid w:val="00646D54"/>
    <w:rsid w:val="006478D4"/>
    <w:rsid w:val="00647FA9"/>
    <w:rsid w:val="00647FFB"/>
    <w:rsid w:val="0065047B"/>
    <w:rsid w:val="0065136A"/>
    <w:rsid w:val="00651ACB"/>
    <w:rsid w:val="00651C47"/>
    <w:rsid w:val="00651F0B"/>
    <w:rsid w:val="00652AB2"/>
    <w:rsid w:val="00653063"/>
    <w:rsid w:val="00653FED"/>
    <w:rsid w:val="00654EC0"/>
    <w:rsid w:val="0065525B"/>
    <w:rsid w:val="006553E0"/>
    <w:rsid w:val="006554A0"/>
    <w:rsid w:val="00655D4F"/>
    <w:rsid w:val="006567B0"/>
    <w:rsid w:val="00656D29"/>
    <w:rsid w:val="00661DB2"/>
    <w:rsid w:val="006622A9"/>
    <w:rsid w:val="00662364"/>
    <w:rsid w:val="0066277D"/>
    <w:rsid w:val="00663A87"/>
    <w:rsid w:val="006640E5"/>
    <w:rsid w:val="006646F1"/>
    <w:rsid w:val="00664726"/>
    <w:rsid w:val="00664929"/>
    <w:rsid w:val="00664D15"/>
    <w:rsid w:val="00664F62"/>
    <w:rsid w:val="006655E1"/>
    <w:rsid w:val="00665F59"/>
    <w:rsid w:val="00665F9E"/>
    <w:rsid w:val="006676AC"/>
    <w:rsid w:val="00667953"/>
    <w:rsid w:val="00670C74"/>
    <w:rsid w:val="00670CED"/>
    <w:rsid w:val="0067141E"/>
    <w:rsid w:val="00672060"/>
    <w:rsid w:val="00672BFD"/>
    <w:rsid w:val="00673596"/>
    <w:rsid w:val="00673E98"/>
    <w:rsid w:val="0067426E"/>
    <w:rsid w:val="0067435B"/>
    <w:rsid w:val="006746CE"/>
    <w:rsid w:val="00674890"/>
    <w:rsid w:val="00674987"/>
    <w:rsid w:val="006768CF"/>
    <w:rsid w:val="006770F4"/>
    <w:rsid w:val="00677A84"/>
    <w:rsid w:val="0068026D"/>
    <w:rsid w:val="0068065F"/>
    <w:rsid w:val="00680A27"/>
    <w:rsid w:val="006816A4"/>
    <w:rsid w:val="006819B8"/>
    <w:rsid w:val="00681C0C"/>
    <w:rsid w:val="00682A91"/>
    <w:rsid w:val="00683456"/>
    <w:rsid w:val="006840A6"/>
    <w:rsid w:val="00684352"/>
    <w:rsid w:val="006850CD"/>
    <w:rsid w:val="00685AAB"/>
    <w:rsid w:val="00686D49"/>
    <w:rsid w:val="006904B5"/>
    <w:rsid w:val="00690514"/>
    <w:rsid w:val="00693962"/>
    <w:rsid w:val="00693BDB"/>
    <w:rsid w:val="00693C17"/>
    <w:rsid w:val="00693C45"/>
    <w:rsid w:val="006950BF"/>
    <w:rsid w:val="006963AC"/>
    <w:rsid w:val="0069659A"/>
    <w:rsid w:val="006976F9"/>
    <w:rsid w:val="006978F1"/>
    <w:rsid w:val="006A07AA"/>
    <w:rsid w:val="006A0908"/>
    <w:rsid w:val="006A0EE6"/>
    <w:rsid w:val="006A0F10"/>
    <w:rsid w:val="006A151B"/>
    <w:rsid w:val="006A15BD"/>
    <w:rsid w:val="006A2528"/>
    <w:rsid w:val="006A25E5"/>
    <w:rsid w:val="006A2678"/>
    <w:rsid w:val="006A2703"/>
    <w:rsid w:val="006A2B46"/>
    <w:rsid w:val="006A3270"/>
    <w:rsid w:val="006A336D"/>
    <w:rsid w:val="006A37B9"/>
    <w:rsid w:val="006A5090"/>
    <w:rsid w:val="006A5225"/>
    <w:rsid w:val="006A5DF1"/>
    <w:rsid w:val="006A6284"/>
    <w:rsid w:val="006A7CF8"/>
    <w:rsid w:val="006B2672"/>
    <w:rsid w:val="006B3AEA"/>
    <w:rsid w:val="006B4A4B"/>
    <w:rsid w:val="006B521A"/>
    <w:rsid w:val="006B53CD"/>
    <w:rsid w:val="006B54BF"/>
    <w:rsid w:val="006B5B55"/>
    <w:rsid w:val="006B5E50"/>
    <w:rsid w:val="006B5F44"/>
    <w:rsid w:val="006B5F90"/>
    <w:rsid w:val="006B62E4"/>
    <w:rsid w:val="006B6A43"/>
    <w:rsid w:val="006B735B"/>
    <w:rsid w:val="006B7AE7"/>
    <w:rsid w:val="006C152F"/>
    <w:rsid w:val="006C1BBA"/>
    <w:rsid w:val="006C2079"/>
    <w:rsid w:val="006C21EC"/>
    <w:rsid w:val="006C225F"/>
    <w:rsid w:val="006C27F3"/>
    <w:rsid w:val="006C2E6E"/>
    <w:rsid w:val="006C319B"/>
    <w:rsid w:val="006C3802"/>
    <w:rsid w:val="006C48E4"/>
    <w:rsid w:val="006C4C64"/>
    <w:rsid w:val="006C5134"/>
    <w:rsid w:val="006C551B"/>
    <w:rsid w:val="006C5A62"/>
    <w:rsid w:val="006C5D68"/>
    <w:rsid w:val="006C6976"/>
    <w:rsid w:val="006C6DD0"/>
    <w:rsid w:val="006D017E"/>
    <w:rsid w:val="006D021B"/>
    <w:rsid w:val="006D04EA"/>
    <w:rsid w:val="006D1054"/>
    <w:rsid w:val="006D16C4"/>
    <w:rsid w:val="006D2197"/>
    <w:rsid w:val="006D30FA"/>
    <w:rsid w:val="006D31BA"/>
    <w:rsid w:val="006D3E96"/>
    <w:rsid w:val="006D3F81"/>
    <w:rsid w:val="006D401C"/>
    <w:rsid w:val="006D43D3"/>
    <w:rsid w:val="006D4515"/>
    <w:rsid w:val="006D4BB1"/>
    <w:rsid w:val="006D4DC9"/>
    <w:rsid w:val="006D51D8"/>
    <w:rsid w:val="006D5227"/>
    <w:rsid w:val="006D5FF6"/>
    <w:rsid w:val="006D6593"/>
    <w:rsid w:val="006D6E4F"/>
    <w:rsid w:val="006E0AF0"/>
    <w:rsid w:val="006E0E65"/>
    <w:rsid w:val="006E1454"/>
    <w:rsid w:val="006E3A06"/>
    <w:rsid w:val="006E4267"/>
    <w:rsid w:val="006E443C"/>
    <w:rsid w:val="006E47FF"/>
    <w:rsid w:val="006E52C1"/>
    <w:rsid w:val="006E5599"/>
    <w:rsid w:val="006E5FCC"/>
    <w:rsid w:val="006F0301"/>
    <w:rsid w:val="006F03A8"/>
    <w:rsid w:val="006F0A1A"/>
    <w:rsid w:val="006F122E"/>
    <w:rsid w:val="006F19BD"/>
    <w:rsid w:val="006F19C8"/>
    <w:rsid w:val="006F1C3B"/>
    <w:rsid w:val="006F2ACA"/>
    <w:rsid w:val="006F2ADC"/>
    <w:rsid w:val="006F2BFE"/>
    <w:rsid w:val="006F31E9"/>
    <w:rsid w:val="006F36DC"/>
    <w:rsid w:val="006F36F2"/>
    <w:rsid w:val="006F484C"/>
    <w:rsid w:val="006F4A94"/>
    <w:rsid w:val="006F6284"/>
    <w:rsid w:val="006F783B"/>
    <w:rsid w:val="006F7D3F"/>
    <w:rsid w:val="006F7FB2"/>
    <w:rsid w:val="007000E9"/>
    <w:rsid w:val="007002C5"/>
    <w:rsid w:val="00700887"/>
    <w:rsid w:val="007024E0"/>
    <w:rsid w:val="007028D9"/>
    <w:rsid w:val="00704387"/>
    <w:rsid w:val="007049BC"/>
    <w:rsid w:val="00704E24"/>
    <w:rsid w:val="007058F5"/>
    <w:rsid w:val="00707093"/>
    <w:rsid w:val="00707422"/>
    <w:rsid w:val="00707669"/>
    <w:rsid w:val="007076E9"/>
    <w:rsid w:val="00710732"/>
    <w:rsid w:val="00710A18"/>
    <w:rsid w:val="007112FB"/>
    <w:rsid w:val="00711B5A"/>
    <w:rsid w:val="00711CBA"/>
    <w:rsid w:val="00711FB5"/>
    <w:rsid w:val="007127C2"/>
    <w:rsid w:val="00712A01"/>
    <w:rsid w:val="00712D7C"/>
    <w:rsid w:val="007131F4"/>
    <w:rsid w:val="007143E8"/>
    <w:rsid w:val="00714CC2"/>
    <w:rsid w:val="00714F58"/>
    <w:rsid w:val="007150EB"/>
    <w:rsid w:val="0071555F"/>
    <w:rsid w:val="00715C9A"/>
    <w:rsid w:val="00716CEA"/>
    <w:rsid w:val="00717849"/>
    <w:rsid w:val="007205C3"/>
    <w:rsid w:val="007215CB"/>
    <w:rsid w:val="00721772"/>
    <w:rsid w:val="0072187F"/>
    <w:rsid w:val="00721B4D"/>
    <w:rsid w:val="00721C20"/>
    <w:rsid w:val="00722364"/>
    <w:rsid w:val="00722761"/>
    <w:rsid w:val="007228A6"/>
    <w:rsid w:val="00722FBF"/>
    <w:rsid w:val="00722FC2"/>
    <w:rsid w:val="00723B26"/>
    <w:rsid w:val="00723BDE"/>
    <w:rsid w:val="00723EFE"/>
    <w:rsid w:val="00724762"/>
    <w:rsid w:val="00724E1B"/>
    <w:rsid w:val="00725793"/>
    <w:rsid w:val="00725949"/>
    <w:rsid w:val="00725D91"/>
    <w:rsid w:val="007265E1"/>
    <w:rsid w:val="00726B12"/>
    <w:rsid w:val="007274A8"/>
    <w:rsid w:val="00727F59"/>
    <w:rsid w:val="00727FA2"/>
    <w:rsid w:val="007307A8"/>
    <w:rsid w:val="00730C41"/>
    <w:rsid w:val="007315D7"/>
    <w:rsid w:val="00731F7E"/>
    <w:rsid w:val="007322D9"/>
    <w:rsid w:val="00732BC0"/>
    <w:rsid w:val="00732FA8"/>
    <w:rsid w:val="00733099"/>
    <w:rsid w:val="00733F16"/>
    <w:rsid w:val="00734635"/>
    <w:rsid w:val="00734DBD"/>
    <w:rsid w:val="0073583D"/>
    <w:rsid w:val="0073639B"/>
    <w:rsid w:val="0073686F"/>
    <w:rsid w:val="007371E4"/>
    <w:rsid w:val="0073720F"/>
    <w:rsid w:val="00737346"/>
    <w:rsid w:val="00737796"/>
    <w:rsid w:val="00737A07"/>
    <w:rsid w:val="0074037A"/>
    <w:rsid w:val="0074101F"/>
    <w:rsid w:val="0074165C"/>
    <w:rsid w:val="007419FE"/>
    <w:rsid w:val="00742C35"/>
    <w:rsid w:val="00743166"/>
    <w:rsid w:val="007432CA"/>
    <w:rsid w:val="00743791"/>
    <w:rsid w:val="007439EB"/>
    <w:rsid w:val="00743B20"/>
    <w:rsid w:val="00743CB4"/>
    <w:rsid w:val="00743F0A"/>
    <w:rsid w:val="00744318"/>
    <w:rsid w:val="007444E8"/>
    <w:rsid w:val="00744C4D"/>
    <w:rsid w:val="0074548E"/>
    <w:rsid w:val="00745773"/>
    <w:rsid w:val="007460EF"/>
    <w:rsid w:val="0074620F"/>
    <w:rsid w:val="00746305"/>
    <w:rsid w:val="00746344"/>
    <w:rsid w:val="00746800"/>
    <w:rsid w:val="00746911"/>
    <w:rsid w:val="00746C5F"/>
    <w:rsid w:val="007470AC"/>
    <w:rsid w:val="007479FD"/>
    <w:rsid w:val="007501A8"/>
    <w:rsid w:val="00750D61"/>
    <w:rsid w:val="00750EB5"/>
    <w:rsid w:val="00750EE1"/>
    <w:rsid w:val="00751A5F"/>
    <w:rsid w:val="007524FB"/>
    <w:rsid w:val="00752B4D"/>
    <w:rsid w:val="00752C94"/>
    <w:rsid w:val="00754344"/>
    <w:rsid w:val="00755402"/>
    <w:rsid w:val="00755A0B"/>
    <w:rsid w:val="007569EE"/>
    <w:rsid w:val="00756B26"/>
    <w:rsid w:val="00756EDF"/>
    <w:rsid w:val="0075724F"/>
    <w:rsid w:val="007574D3"/>
    <w:rsid w:val="007575D6"/>
    <w:rsid w:val="00757C21"/>
    <w:rsid w:val="007600E3"/>
    <w:rsid w:val="007604E5"/>
    <w:rsid w:val="00760D14"/>
    <w:rsid w:val="0076145C"/>
    <w:rsid w:val="007616A4"/>
    <w:rsid w:val="007616B5"/>
    <w:rsid w:val="007621E4"/>
    <w:rsid w:val="0076286D"/>
    <w:rsid w:val="007631D9"/>
    <w:rsid w:val="00763CDA"/>
    <w:rsid w:val="00765C43"/>
    <w:rsid w:val="00765EFB"/>
    <w:rsid w:val="007668E1"/>
    <w:rsid w:val="007671CA"/>
    <w:rsid w:val="00767C61"/>
    <w:rsid w:val="00767CE4"/>
    <w:rsid w:val="0077008A"/>
    <w:rsid w:val="0077020D"/>
    <w:rsid w:val="00770858"/>
    <w:rsid w:val="007715FE"/>
    <w:rsid w:val="00771F63"/>
    <w:rsid w:val="00772182"/>
    <w:rsid w:val="007739F7"/>
    <w:rsid w:val="00773C1F"/>
    <w:rsid w:val="00773F35"/>
    <w:rsid w:val="007746C6"/>
    <w:rsid w:val="00774DA4"/>
    <w:rsid w:val="00775093"/>
    <w:rsid w:val="00776599"/>
    <w:rsid w:val="007765DE"/>
    <w:rsid w:val="00776FC5"/>
    <w:rsid w:val="0078114B"/>
    <w:rsid w:val="007819A4"/>
    <w:rsid w:val="00781DD2"/>
    <w:rsid w:val="0078216E"/>
    <w:rsid w:val="00782D43"/>
    <w:rsid w:val="007831E2"/>
    <w:rsid w:val="007833F3"/>
    <w:rsid w:val="00783ECF"/>
    <w:rsid w:val="00783F02"/>
    <w:rsid w:val="0078413A"/>
    <w:rsid w:val="0078487E"/>
    <w:rsid w:val="007854BB"/>
    <w:rsid w:val="00785883"/>
    <w:rsid w:val="007863A1"/>
    <w:rsid w:val="007866CB"/>
    <w:rsid w:val="00786C55"/>
    <w:rsid w:val="00786C78"/>
    <w:rsid w:val="00786F8D"/>
    <w:rsid w:val="0078717A"/>
    <w:rsid w:val="0078744F"/>
    <w:rsid w:val="00787529"/>
    <w:rsid w:val="007877F0"/>
    <w:rsid w:val="00787E8A"/>
    <w:rsid w:val="00790703"/>
    <w:rsid w:val="00791455"/>
    <w:rsid w:val="00792C06"/>
    <w:rsid w:val="00793E53"/>
    <w:rsid w:val="00794F02"/>
    <w:rsid w:val="007959E8"/>
    <w:rsid w:val="00795E3C"/>
    <w:rsid w:val="00795E9C"/>
    <w:rsid w:val="0079660D"/>
    <w:rsid w:val="00796929"/>
    <w:rsid w:val="007A0521"/>
    <w:rsid w:val="007A1A6F"/>
    <w:rsid w:val="007A2E12"/>
    <w:rsid w:val="007A3172"/>
    <w:rsid w:val="007A3475"/>
    <w:rsid w:val="007A3E30"/>
    <w:rsid w:val="007A41C8"/>
    <w:rsid w:val="007A433B"/>
    <w:rsid w:val="007A4BE9"/>
    <w:rsid w:val="007A54CE"/>
    <w:rsid w:val="007A55EE"/>
    <w:rsid w:val="007A5D3A"/>
    <w:rsid w:val="007A5E9E"/>
    <w:rsid w:val="007A5F0F"/>
    <w:rsid w:val="007A6479"/>
    <w:rsid w:val="007A6FD9"/>
    <w:rsid w:val="007A7002"/>
    <w:rsid w:val="007A74D5"/>
    <w:rsid w:val="007A7572"/>
    <w:rsid w:val="007A7EEA"/>
    <w:rsid w:val="007A7FFA"/>
    <w:rsid w:val="007B04EB"/>
    <w:rsid w:val="007B0D4F"/>
    <w:rsid w:val="007B0D75"/>
    <w:rsid w:val="007B0E45"/>
    <w:rsid w:val="007B0F4D"/>
    <w:rsid w:val="007B1013"/>
    <w:rsid w:val="007B11F9"/>
    <w:rsid w:val="007B16E6"/>
    <w:rsid w:val="007B4FC6"/>
    <w:rsid w:val="007B56E4"/>
    <w:rsid w:val="007B5A3D"/>
    <w:rsid w:val="007B5B95"/>
    <w:rsid w:val="007B5F0E"/>
    <w:rsid w:val="007B6032"/>
    <w:rsid w:val="007B6464"/>
    <w:rsid w:val="007B68EA"/>
    <w:rsid w:val="007B7453"/>
    <w:rsid w:val="007B7DBB"/>
    <w:rsid w:val="007C1539"/>
    <w:rsid w:val="007C2D89"/>
    <w:rsid w:val="007C3367"/>
    <w:rsid w:val="007C4593"/>
    <w:rsid w:val="007C5309"/>
    <w:rsid w:val="007C58BB"/>
    <w:rsid w:val="007C6069"/>
    <w:rsid w:val="007C6072"/>
    <w:rsid w:val="007C7193"/>
    <w:rsid w:val="007D026B"/>
    <w:rsid w:val="007D06C4"/>
    <w:rsid w:val="007D1121"/>
    <w:rsid w:val="007D1352"/>
    <w:rsid w:val="007D2440"/>
    <w:rsid w:val="007D24F3"/>
    <w:rsid w:val="007D2508"/>
    <w:rsid w:val="007D2581"/>
    <w:rsid w:val="007D2C19"/>
    <w:rsid w:val="007D3346"/>
    <w:rsid w:val="007D346A"/>
    <w:rsid w:val="007D347E"/>
    <w:rsid w:val="007D3548"/>
    <w:rsid w:val="007D5931"/>
    <w:rsid w:val="007D64A4"/>
    <w:rsid w:val="007D6518"/>
    <w:rsid w:val="007D719F"/>
    <w:rsid w:val="007D71F5"/>
    <w:rsid w:val="007D7615"/>
    <w:rsid w:val="007D76BD"/>
    <w:rsid w:val="007D7987"/>
    <w:rsid w:val="007E0662"/>
    <w:rsid w:val="007E0931"/>
    <w:rsid w:val="007E0BF1"/>
    <w:rsid w:val="007E0F24"/>
    <w:rsid w:val="007E23C1"/>
    <w:rsid w:val="007E30DA"/>
    <w:rsid w:val="007E3D91"/>
    <w:rsid w:val="007E3F10"/>
    <w:rsid w:val="007E44E4"/>
    <w:rsid w:val="007E52AE"/>
    <w:rsid w:val="007F0732"/>
    <w:rsid w:val="007F0CED"/>
    <w:rsid w:val="007F0ED8"/>
    <w:rsid w:val="007F0F63"/>
    <w:rsid w:val="007F1BE6"/>
    <w:rsid w:val="007F2057"/>
    <w:rsid w:val="007F2583"/>
    <w:rsid w:val="007F273A"/>
    <w:rsid w:val="007F3EE6"/>
    <w:rsid w:val="007F4AF3"/>
    <w:rsid w:val="007F4BDC"/>
    <w:rsid w:val="007F4E44"/>
    <w:rsid w:val="007F51BC"/>
    <w:rsid w:val="007F5D5C"/>
    <w:rsid w:val="007F6BB4"/>
    <w:rsid w:val="007F75CE"/>
    <w:rsid w:val="00800463"/>
    <w:rsid w:val="008013A4"/>
    <w:rsid w:val="00801791"/>
    <w:rsid w:val="008027CE"/>
    <w:rsid w:val="00802A41"/>
    <w:rsid w:val="00802B3C"/>
    <w:rsid w:val="00802F42"/>
    <w:rsid w:val="00803119"/>
    <w:rsid w:val="008032D7"/>
    <w:rsid w:val="008034BD"/>
    <w:rsid w:val="00804383"/>
    <w:rsid w:val="00804537"/>
    <w:rsid w:val="00804BB7"/>
    <w:rsid w:val="00804D41"/>
    <w:rsid w:val="00804D57"/>
    <w:rsid w:val="00805963"/>
    <w:rsid w:val="0080623E"/>
    <w:rsid w:val="00806520"/>
    <w:rsid w:val="00810257"/>
    <w:rsid w:val="0081038E"/>
    <w:rsid w:val="008104B1"/>
    <w:rsid w:val="008104F5"/>
    <w:rsid w:val="00811072"/>
    <w:rsid w:val="00811369"/>
    <w:rsid w:val="008127B2"/>
    <w:rsid w:val="00812CF5"/>
    <w:rsid w:val="00813220"/>
    <w:rsid w:val="00813615"/>
    <w:rsid w:val="00813A82"/>
    <w:rsid w:val="00813C5B"/>
    <w:rsid w:val="008145A6"/>
    <w:rsid w:val="00814F33"/>
    <w:rsid w:val="008153D9"/>
    <w:rsid w:val="00815419"/>
    <w:rsid w:val="008163C8"/>
    <w:rsid w:val="008164A1"/>
    <w:rsid w:val="00816516"/>
    <w:rsid w:val="008169A5"/>
    <w:rsid w:val="00816B8A"/>
    <w:rsid w:val="00817325"/>
    <w:rsid w:val="008209E6"/>
    <w:rsid w:val="00820EA0"/>
    <w:rsid w:val="00821D19"/>
    <w:rsid w:val="00821DF5"/>
    <w:rsid w:val="00822D81"/>
    <w:rsid w:val="00823303"/>
    <w:rsid w:val="008233B2"/>
    <w:rsid w:val="00823A9F"/>
    <w:rsid w:val="00823B41"/>
    <w:rsid w:val="00823C85"/>
    <w:rsid w:val="00823F18"/>
    <w:rsid w:val="00824B99"/>
    <w:rsid w:val="00825138"/>
    <w:rsid w:val="0082598F"/>
    <w:rsid w:val="00825EDB"/>
    <w:rsid w:val="00826132"/>
    <w:rsid w:val="008269DD"/>
    <w:rsid w:val="00826D56"/>
    <w:rsid w:val="00827B52"/>
    <w:rsid w:val="00830621"/>
    <w:rsid w:val="00831324"/>
    <w:rsid w:val="00831BCC"/>
    <w:rsid w:val="00831C88"/>
    <w:rsid w:val="008328BF"/>
    <w:rsid w:val="0083348C"/>
    <w:rsid w:val="00835093"/>
    <w:rsid w:val="00835453"/>
    <w:rsid w:val="00835900"/>
    <w:rsid w:val="00835A03"/>
    <w:rsid w:val="00836541"/>
    <w:rsid w:val="0083678F"/>
    <w:rsid w:val="00836B67"/>
    <w:rsid w:val="008373D3"/>
    <w:rsid w:val="00840617"/>
    <w:rsid w:val="00840F84"/>
    <w:rsid w:val="00842A47"/>
    <w:rsid w:val="0084352C"/>
    <w:rsid w:val="00843C0D"/>
    <w:rsid w:val="00843C13"/>
    <w:rsid w:val="00843DEF"/>
    <w:rsid w:val="0084434E"/>
    <w:rsid w:val="0084446B"/>
    <w:rsid w:val="00844A15"/>
    <w:rsid w:val="008454F8"/>
    <w:rsid w:val="008471D8"/>
    <w:rsid w:val="008478AF"/>
    <w:rsid w:val="00847C20"/>
    <w:rsid w:val="00850B8B"/>
    <w:rsid w:val="0085173A"/>
    <w:rsid w:val="008517F4"/>
    <w:rsid w:val="00852378"/>
    <w:rsid w:val="00854EB9"/>
    <w:rsid w:val="00856680"/>
    <w:rsid w:val="008575E9"/>
    <w:rsid w:val="008603CE"/>
    <w:rsid w:val="008620FC"/>
    <w:rsid w:val="0086217E"/>
    <w:rsid w:val="008627A5"/>
    <w:rsid w:val="008628F8"/>
    <w:rsid w:val="0086339A"/>
    <w:rsid w:val="00863E05"/>
    <w:rsid w:val="008640DE"/>
    <w:rsid w:val="00864986"/>
    <w:rsid w:val="008652D5"/>
    <w:rsid w:val="00865ACA"/>
    <w:rsid w:val="00865D28"/>
    <w:rsid w:val="00865F85"/>
    <w:rsid w:val="0086616F"/>
    <w:rsid w:val="00866192"/>
    <w:rsid w:val="00866248"/>
    <w:rsid w:val="00867001"/>
    <w:rsid w:val="00867BC2"/>
    <w:rsid w:val="00867C10"/>
    <w:rsid w:val="008703BB"/>
    <w:rsid w:val="00870439"/>
    <w:rsid w:val="00870DA1"/>
    <w:rsid w:val="008719D0"/>
    <w:rsid w:val="0087323F"/>
    <w:rsid w:val="0087369F"/>
    <w:rsid w:val="00874528"/>
    <w:rsid w:val="00874E55"/>
    <w:rsid w:val="0087532E"/>
    <w:rsid w:val="00876866"/>
    <w:rsid w:val="00876CE0"/>
    <w:rsid w:val="00880BDF"/>
    <w:rsid w:val="00880C82"/>
    <w:rsid w:val="00881B3D"/>
    <w:rsid w:val="00882946"/>
    <w:rsid w:val="00882E45"/>
    <w:rsid w:val="008830DF"/>
    <w:rsid w:val="00883907"/>
    <w:rsid w:val="00883F93"/>
    <w:rsid w:val="00884A4C"/>
    <w:rsid w:val="00884DB3"/>
    <w:rsid w:val="00884F4C"/>
    <w:rsid w:val="00885221"/>
    <w:rsid w:val="00885366"/>
    <w:rsid w:val="00885A9D"/>
    <w:rsid w:val="008864F6"/>
    <w:rsid w:val="008872FE"/>
    <w:rsid w:val="00887A87"/>
    <w:rsid w:val="008900F2"/>
    <w:rsid w:val="0089049D"/>
    <w:rsid w:val="00891212"/>
    <w:rsid w:val="0089218C"/>
    <w:rsid w:val="008921A3"/>
    <w:rsid w:val="008928C9"/>
    <w:rsid w:val="00892AAF"/>
    <w:rsid w:val="008930CB"/>
    <w:rsid w:val="00893641"/>
    <w:rsid w:val="008938DC"/>
    <w:rsid w:val="00893F82"/>
    <w:rsid w:val="00893FD1"/>
    <w:rsid w:val="00894836"/>
    <w:rsid w:val="00895172"/>
    <w:rsid w:val="0089567B"/>
    <w:rsid w:val="00895680"/>
    <w:rsid w:val="00895706"/>
    <w:rsid w:val="00896BFC"/>
    <w:rsid w:val="00896DFF"/>
    <w:rsid w:val="00896E18"/>
    <w:rsid w:val="008974F5"/>
    <w:rsid w:val="0089762C"/>
    <w:rsid w:val="008A173B"/>
    <w:rsid w:val="008A1893"/>
    <w:rsid w:val="008A2BC4"/>
    <w:rsid w:val="008A4BD7"/>
    <w:rsid w:val="008A57E6"/>
    <w:rsid w:val="008A5CE0"/>
    <w:rsid w:val="008A6950"/>
    <w:rsid w:val="008A6F81"/>
    <w:rsid w:val="008A769A"/>
    <w:rsid w:val="008A7E02"/>
    <w:rsid w:val="008B0424"/>
    <w:rsid w:val="008B0C9C"/>
    <w:rsid w:val="008B1403"/>
    <w:rsid w:val="008B166D"/>
    <w:rsid w:val="008B17F4"/>
    <w:rsid w:val="008B2E05"/>
    <w:rsid w:val="008B2F43"/>
    <w:rsid w:val="008B3183"/>
    <w:rsid w:val="008B3423"/>
    <w:rsid w:val="008B3615"/>
    <w:rsid w:val="008B438F"/>
    <w:rsid w:val="008B4AC4"/>
    <w:rsid w:val="008B50C8"/>
    <w:rsid w:val="008B5281"/>
    <w:rsid w:val="008B5FD5"/>
    <w:rsid w:val="008B68A2"/>
    <w:rsid w:val="008B6C13"/>
    <w:rsid w:val="008B7258"/>
    <w:rsid w:val="008B7338"/>
    <w:rsid w:val="008B7ABC"/>
    <w:rsid w:val="008B7C72"/>
    <w:rsid w:val="008B7E05"/>
    <w:rsid w:val="008C1305"/>
    <w:rsid w:val="008C1797"/>
    <w:rsid w:val="008C1FE0"/>
    <w:rsid w:val="008C20AC"/>
    <w:rsid w:val="008C219C"/>
    <w:rsid w:val="008C3B02"/>
    <w:rsid w:val="008C3CED"/>
    <w:rsid w:val="008C3D33"/>
    <w:rsid w:val="008C475E"/>
    <w:rsid w:val="008C4AEE"/>
    <w:rsid w:val="008C4E68"/>
    <w:rsid w:val="008C5B8A"/>
    <w:rsid w:val="008C619A"/>
    <w:rsid w:val="008C663B"/>
    <w:rsid w:val="008C744E"/>
    <w:rsid w:val="008C78E8"/>
    <w:rsid w:val="008D00E4"/>
    <w:rsid w:val="008D0166"/>
    <w:rsid w:val="008D08C7"/>
    <w:rsid w:val="008D0CE8"/>
    <w:rsid w:val="008D10A3"/>
    <w:rsid w:val="008D15E7"/>
    <w:rsid w:val="008D1608"/>
    <w:rsid w:val="008D2D1D"/>
    <w:rsid w:val="008D30EB"/>
    <w:rsid w:val="008D453D"/>
    <w:rsid w:val="008D4602"/>
    <w:rsid w:val="008D4754"/>
    <w:rsid w:val="008D4DDE"/>
    <w:rsid w:val="008D53AD"/>
    <w:rsid w:val="008D562B"/>
    <w:rsid w:val="008D5733"/>
    <w:rsid w:val="008D61C7"/>
    <w:rsid w:val="008D61F4"/>
    <w:rsid w:val="008D622B"/>
    <w:rsid w:val="008D6608"/>
    <w:rsid w:val="008D666C"/>
    <w:rsid w:val="008D6A57"/>
    <w:rsid w:val="008D7126"/>
    <w:rsid w:val="008D7A21"/>
    <w:rsid w:val="008D7B54"/>
    <w:rsid w:val="008E07ED"/>
    <w:rsid w:val="008E0C9D"/>
    <w:rsid w:val="008E0F49"/>
    <w:rsid w:val="008E1343"/>
    <w:rsid w:val="008E1590"/>
    <w:rsid w:val="008E1648"/>
    <w:rsid w:val="008E1B3E"/>
    <w:rsid w:val="008E20B5"/>
    <w:rsid w:val="008E2319"/>
    <w:rsid w:val="008E304E"/>
    <w:rsid w:val="008E3A7A"/>
    <w:rsid w:val="008E3EA4"/>
    <w:rsid w:val="008E469E"/>
    <w:rsid w:val="008E4BB6"/>
    <w:rsid w:val="008E5518"/>
    <w:rsid w:val="008E5D73"/>
    <w:rsid w:val="008E6A84"/>
    <w:rsid w:val="008E72A0"/>
    <w:rsid w:val="008E758B"/>
    <w:rsid w:val="008F0063"/>
    <w:rsid w:val="008F0299"/>
    <w:rsid w:val="008F0CDC"/>
    <w:rsid w:val="008F12F8"/>
    <w:rsid w:val="008F17A3"/>
    <w:rsid w:val="008F17B8"/>
    <w:rsid w:val="008F1ED3"/>
    <w:rsid w:val="008F24B7"/>
    <w:rsid w:val="008F32A1"/>
    <w:rsid w:val="008F340D"/>
    <w:rsid w:val="008F3C0F"/>
    <w:rsid w:val="008F4610"/>
    <w:rsid w:val="008F4C29"/>
    <w:rsid w:val="008F512C"/>
    <w:rsid w:val="008F5B02"/>
    <w:rsid w:val="008F63DD"/>
    <w:rsid w:val="008F70BD"/>
    <w:rsid w:val="008F788F"/>
    <w:rsid w:val="008F7EA2"/>
    <w:rsid w:val="009005E1"/>
    <w:rsid w:val="00900862"/>
    <w:rsid w:val="00901739"/>
    <w:rsid w:val="00901D97"/>
    <w:rsid w:val="00902722"/>
    <w:rsid w:val="009027BC"/>
    <w:rsid w:val="009042FA"/>
    <w:rsid w:val="00904E48"/>
    <w:rsid w:val="009062E6"/>
    <w:rsid w:val="009065F0"/>
    <w:rsid w:val="009069AE"/>
    <w:rsid w:val="0091192F"/>
    <w:rsid w:val="00911BE5"/>
    <w:rsid w:val="0091271E"/>
    <w:rsid w:val="00912837"/>
    <w:rsid w:val="00913105"/>
    <w:rsid w:val="009133F4"/>
    <w:rsid w:val="00913CA9"/>
    <w:rsid w:val="00913FD5"/>
    <w:rsid w:val="009145AE"/>
    <w:rsid w:val="009146CE"/>
    <w:rsid w:val="0091486D"/>
    <w:rsid w:val="00914A60"/>
    <w:rsid w:val="00914CA7"/>
    <w:rsid w:val="00914D8D"/>
    <w:rsid w:val="009155F3"/>
    <w:rsid w:val="0091570B"/>
    <w:rsid w:val="00915752"/>
    <w:rsid w:val="00915C3E"/>
    <w:rsid w:val="009161A8"/>
    <w:rsid w:val="00916555"/>
    <w:rsid w:val="00917FB9"/>
    <w:rsid w:val="00920181"/>
    <w:rsid w:val="00920DDF"/>
    <w:rsid w:val="009244DE"/>
    <w:rsid w:val="009245AE"/>
    <w:rsid w:val="009245F5"/>
    <w:rsid w:val="009248B7"/>
    <w:rsid w:val="009249EC"/>
    <w:rsid w:val="009252B1"/>
    <w:rsid w:val="009273B3"/>
    <w:rsid w:val="00927680"/>
    <w:rsid w:val="009305B5"/>
    <w:rsid w:val="00931E97"/>
    <w:rsid w:val="009324C8"/>
    <w:rsid w:val="009325FD"/>
    <w:rsid w:val="00932983"/>
    <w:rsid w:val="0093344C"/>
    <w:rsid w:val="009351BB"/>
    <w:rsid w:val="00935814"/>
    <w:rsid w:val="00935B5C"/>
    <w:rsid w:val="009372BA"/>
    <w:rsid w:val="009373D2"/>
    <w:rsid w:val="009378DD"/>
    <w:rsid w:val="00941019"/>
    <w:rsid w:val="009423FA"/>
    <w:rsid w:val="00942699"/>
    <w:rsid w:val="009429D5"/>
    <w:rsid w:val="00942BF1"/>
    <w:rsid w:val="0094342A"/>
    <w:rsid w:val="00943BA0"/>
    <w:rsid w:val="00944A21"/>
    <w:rsid w:val="00944AD2"/>
    <w:rsid w:val="00945180"/>
    <w:rsid w:val="00945428"/>
    <w:rsid w:val="0094607B"/>
    <w:rsid w:val="00947BE5"/>
    <w:rsid w:val="0095003F"/>
    <w:rsid w:val="00950F92"/>
    <w:rsid w:val="009518DF"/>
    <w:rsid w:val="00952444"/>
    <w:rsid w:val="00953604"/>
    <w:rsid w:val="00953D4F"/>
    <w:rsid w:val="0095496B"/>
    <w:rsid w:val="00956017"/>
    <w:rsid w:val="00956802"/>
    <w:rsid w:val="009569A8"/>
    <w:rsid w:val="00957B42"/>
    <w:rsid w:val="00957FD1"/>
    <w:rsid w:val="0096006B"/>
    <w:rsid w:val="00960A8F"/>
    <w:rsid w:val="00960F1E"/>
    <w:rsid w:val="00960F7E"/>
    <w:rsid w:val="009610DC"/>
    <w:rsid w:val="00961490"/>
    <w:rsid w:val="009614D0"/>
    <w:rsid w:val="00962381"/>
    <w:rsid w:val="00962B79"/>
    <w:rsid w:val="00962D44"/>
    <w:rsid w:val="009630E6"/>
    <w:rsid w:val="0096381A"/>
    <w:rsid w:val="0096577A"/>
    <w:rsid w:val="00965C15"/>
    <w:rsid w:val="00965E04"/>
    <w:rsid w:val="00966832"/>
    <w:rsid w:val="009674AD"/>
    <w:rsid w:val="00970CDC"/>
    <w:rsid w:val="009710B5"/>
    <w:rsid w:val="00971614"/>
    <w:rsid w:val="00971719"/>
    <w:rsid w:val="00971FA2"/>
    <w:rsid w:val="00972108"/>
    <w:rsid w:val="00972D40"/>
    <w:rsid w:val="009733EA"/>
    <w:rsid w:val="00973FFF"/>
    <w:rsid w:val="00974A24"/>
    <w:rsid w:val="00974CE3"/>
    <w:rsid w:val="00975727"/>
    <w:rsid w:val="00975B77"/>
    <w:rsid w:val="00976A19"/>
    <w:rsid w:val="00976C48"/>
    <w:rsid w:val="00977010"/>
    <w:rsid w:val="009772B0"/>
    <w:rsid w:val="00977ABD"/>
    <w:rsid w:val="00977D02"/>
    <w:rsid w:val="00977DD3"/>
    <w:rsid w:val="00977FF9"/>
    <w:rsid w:val="009806B3"/>
    <w:rsid w:val="009809BB"/>
    <w:rsid w:val="009816F3"/>
    <w:rsid w:val="0098172C"/>
    <w:rsid w:val="00981748"/>
    <w:rsid w:val="00982738"/>
    <w:rsid w:val="009830ED"/>
    <w:rsid w:val="0098364B"/>
    <w:rsid w:val="009839FE"/>
    <w:rsid w:val="00983E1F"/>
    <w:rsid w:val="00984CC4"/>
    <w:rsid w:val="00985363"/>
    <w:rsid w:val="009867D4"/>
    <w:rsid w:val="009908A3"/>
    <w:rsid w:val="009911AF"/>
    <w:rsid w:val="00991875"/>
    <w:rsid w:val="00991AEE"/>
    <w:rsid w:val="00991F92"/>
    <w:rsid w:val="009924CE"/>
    <w:rsid w:val="00992985"/>
    <w:rsid w:val="00992C83"/>
    <w:rsid w:val="00992EFA"/>
    <w:rsid w:val="009930B6"/>
    <w:rsid w:val="009930D6"/>
    <w:rsid w:val="00993889"/>
    <w:rsid w:val="0099551B"/>
    <w:rsid w:val="00995577"/>
    <w:rsid w:val="00995A6E"/>
    <w:rsid w:val="00996BD2"/>
    <w:rsid w:val="00997BF1"/>
    <w:rsid w:val="009A01F2"/>
    <w:rsid w:val="009A07BC"/>
    <w:rsid w:val="009A089C"/>
    <w:rsid w:val="009A0CCD"/>
    <w:rsid w:val="009A118E"/>
    <w:rsid w:val="009A1EFB"/>
    <w:rsid w:val="009A21CD"/>
    <w:rsid w:val="009A278C"/>
    <w:rsid w:val="009A29A2"/>
    <w:rsid w:val="009A2BC2"/>
    <w:rsid w:val="009A3A12"/>
    <w:rsid w:val="009A42C1"/>
    <w:rsid w:val="009A5429"/>
    <w:rsid w:val="009A5463"/>
    <w:rsid w:val="009A55B8"/>
    <w:rsid w:val="009A61D1"/>
    <w:rsid w:val="009A66ED"/>
    <w:rsid w:val="009A6BF8"/>
    <w:rsid w:val="009A6DAF"/>
    <w:rsid w:val="009A71AE"/>
    <w:rsid w:val="009A72AD"/>
    <w:rsid w:val="009A735F"/>
    <w:rsid w:val="009B09E0"/>
    <w:rsid w:val="009B0BC5"/>
    <w:rsid w:val="009B0E89"/>
    <w:rsid w:val="009B1247"/>
    <w:rsid w:val="009B1667"/>
    <w:rsid w:val="009B2ADA"/>
    <w:rsid w:val="009B311C"/>
    <w:rsid w:val="009B3684"/>
    <w:rsid w:val="009B3870"/>
    <w:rsid w:val="009B4255"/>
    <w:rsid w:val="009B45A0"/>
    <w:rsid w:val="009B6029"/>
    <w:rsid w:val="009B63AF"/>
    <w:rsid w:val="009B6971"/>
    <w:rsid w:val="009C07D6"/>
    <w:rsid w:val="009C27F1"/>
    <w:rsid w:val="009C28A1"/>
    <w:rsid w:val="009C3152"/>
    <w:rsid w:val="009C3257"/>
    <w:rsid w:val="009C39B2"/>
    <w:rsid w:val="009C457A"/>
    <w:rsid w:val="009C4CFA"/>
    <w:rsid w:val="009C5070"/>
    <w:rsid w:val="009C5995"/>
    <w:rsid w:val="009C5A80"/>
    <w:rsid w:val="009C5E4B"/>
    <w:rsid w:val="009C5F9C"/>
    <w:rsid w:val="009C610B"/>
    <w:rsid w:val="009C75F4"/>
    <w:rsid w:val="009D03FD"/>
    <w:rsid w:val="009D112C"/>
    <w:rsid w:val="009D1385"/>
    <w:rsid w:val="009D25B6"/>
    <w:rsid w:val="009D47FA"/>
    <w:rsid w:val="009D4C5B"/>
    <w:rsid w:val="009D50D2"/>
    <w:rsid w:val="009D65E4"/>
    <w:rsid w:val="009D6B60"/>
    <w:rsid w:val="009D6BCA"/>
    <w:rsid w:val="009D7737"/>
    <w:rsid w:val="009E0883"/>
    <w:rsid w:val="009E0F62"/>
    <w:rsid w:val="009E24C4"/>
    <w:rsid w:val="009E2658"/>
    <w:rsid w:val="009E3212"/>
    <w:rsid w:val="009E3623"/>
    <w:rsid w:val="009E3E37"/>
    <w:rsid w:val="009E4A58"/>
    <w:rsid w:val="009E5A2D"/>
    <w:rsid w:val="009E5AB2"/>
    <w:rsid w:val="009E5C8F"/>
    <w:rsid w:val="009E5D8E"/>
    <w:rsid w:val="009E6142"/>
    <w:rsid w:val="009E6219"/>
    <w:rsid w:val="009E7AB4"/>
    <w:rsid w:val="009E7BE8"/>
    <w:rsid w:val="009E7C29"/>
    <w:rsid w:val="009F015B"/>
    <w:rsid w:val="009F03B3"/>
    <w:rsid w:val="009F0B7A"/>
    <w:rsid w:val="009F2412"/>
    <w:rsid w:val="009F363D"/>
    <w:rsid w:val="009F3BF8"/>
    <w:rsid w:val="009F46A0"/>
    <w:rsid w:val="009F46EE"/>
    <w:rsid w:val="009F52B3"/>
    <w:rsid w:val="009F5919"/>
    <w:rsid w:val="009F5A6C"/>
    <w:rsid w:val="009F616D"/>
    <w:rsid w:val="009F66AB"/>
    <w:rsid w:val="009F678D"/>
    <w:rsid w:val="00A000FF"/>
    <w:rsid w:val="00A0096C"/>
    <w:rsid w:val="00A00B44"/>
    <w:rsid w:val="00A01568"/>
    <w:rsid w:val="00A01757"/>
    <w:rsid w:val="00A028C0"/>
    <w:rsid w:val="00A02BAE"/>
    <w:rsid w:val="00A0337D"/>
    <w:rsid w:val="00A04C7E"/>
    <w:rsid w:val="00A06440"/>
    <w:rsid w:val="00A068FC"/>
    <w:rsid w:val="00A06A6B"/>
    <w:rsid w:val="00A073DD"/>
    <w:rsid w:val="00A07E47"/>
    <w:rsid w:val="00A10581"/>
    <w:rsid w:val="00A10A60"/>
    <w:rsid w:val="00A10EC4"/>
    <w:rsid w:val="00A11445"/>
    <w:rsid w:val="00A114D4"/>
    <w:rsid w:val="00A126A7"/>
    <w:rsid w:val="00A129D0"/>
    <w:rsid w:val="00A12C33"/>
    <w:rsid w:val="00A12C9F"/>
    <w:rsid w:val="00A138BA"/>
    <w:rsid w:val="00A148F8"/>
    <w:rsid w:val="00A14C8E"/>
    <w:rsid w:val="00A153D9"/>
    <w:rsid w:val="00A15B10"/>
    <w:rsid w:val="00A15F09"/>
    <w:rsid w:val="00A168E2"/>
    <w:rsid w:val="00A169B6"/>
    <w:rsid w:val="00A170FE"/>
    <w:rsid w:val="00A172FD"/>
    <w:rsid w:val="00A22498"/>
    <w:rsid w:val="00A2271D"/>
    <w:rsid w:val="00A23072"/>
    <w:rsid w:val="00A237D5"/>
    <w:rsid w:val="00A238EA"/>
    <w:rsid w:val="00A24659"/>
    <w:rsid w:val="00A25C13"/>
    <w:rsid w:val="00A2764A"/>
    <w:rsid w:val="00A30EFC"/>
    <w:rsid w:val="00A3102C"/>
    <w:rsid w:val="00A310F8"/>
    <w:rsid w:val="00A31984"/>
    <w:rsid w:val="00A3285B"/>
    <w:rsid w:val="00A32D73"/>
    <w:rsid w:val="00A3300D"/>
    <w:rsid w:val="00A334BA"/>
    <w:rsid w:val="00A3367B"/>
    <w:rsid w:val="00A33C67"/>
    <w:rsid w:val="00A355B4"/>
    <w:rsid w:val="00A3597D"/>
    <w:rsid w:val="00A35E18"/>
    <w:rsid w:val="00A36DD1"/>
    <w:rsid w:val="00A4006C"/>
    <w:rsid w:val="00A40091"/>
    <w:rsid w:val="00A4030F"/>
    <w:rsid w:val="00A40802"/>
    <w:rsid w:val="00A41C79"/>
    <w:rsid w:val="00A41CB5"/>
    <w:rsid w:val="00A41FCF"/>
    <w:rsid w:val="00A42CDF"/>
    <w:rsid w:val="00A42E2E"/>
    <w:rsid w:val="00A43C80"/>
    <w:rsid w:val="00A44148"/>
    <w:rsid w:val="00A4452E"/>
    <w:rsid w:val="00A4472C"/>
    <w:rsid w:val="00A449CC"/>
    <w:rsid w:val="00A44A20"/>
    <w:rsid w:val="00A44E69"/>
    <w:rsid w:val="00A4627D"/>
    <w:rsid w:val="00A4661E"/>
    <w:rsid w:val="00A47355"/>
    <w:rsid w:val="00A50492"/>
    <w:rsid w:val="00A50EE5"/>
    <w:rsid w:val="00A50F97"/>
    <w:rsid w:val="00A51268"/>
    <w:rsid w:val="00A5324D"/>
    <w:rsid w:val="00A53A6E"/>
    <w:rsid w:val="00A53CC5"/>
    <w:rsid w:val="00A54402"/>
    <w:rsid w:val="00A54DA8"/>
    <w:rsid w:val="00A55BD6"/>
    <w:rsid w:val="00A55D04"/>
    <w:rsid w:val="00A55D50"/>
    <w:rsid w:val="00A55F77"/>
    <w:rsid w:val="00A55FD5"/>
    <w:rsid w:val="00A56532"/>
    <w:rsid w:val="00A57142"/>
    <w:rsid w:val="00A60473"/>
    <w:rsid w:val="00A60E24"/>
    <w:rsid w:val="00A61251"/>
    <w:rsid w:val="00A63306"/>
    <w:rsid w:val="00A63403"/>
    <w:rsid w:val="00A63CFD"/>
    <w:rsid w:val="00A648CD"/>
    <w:rsid w:val="00A64A81"/>
    <w:rsid w:val="00A64E42"/>
    <w:rsid w:val="00A6537A"/>
    <w:rsid w:val="00A670D2"/>
    <w:rsid w:val="00A67866"/>
    <w:rsid w:val="00A67DEF"/>
    <w:rsid w:val="00A704E9"/>
    <w:rsid w:val="00A70B07"/>
    <w:rsid w:val="00A721D7"/>
    <w:rsid w:val="00A723F8"/>
    <w:rsid w:val="00A72C48"/>
    <w:rsid w:val="00A731D2"/>
    <w:rsid w:val="00A7371C"/>
    <w:rsid w:val="00A74ECB"/>
    <w:rsid w:val="00A754D9"/>
    <w:rsid w:val="00A75598"/>
    <w:rsid w:val="00A7622A"/>
    <w:rsid w:val="00A77004"/>
    <w:rsid w:val="00A77CCB"/>
    <w:rsid w:val="00A8174C"/>
    <w:rsid w:val="00A81E40"/>
    <w:rsid w:val="00A83D8D"/>
    <w:rsid w:val="00A83E1D"/>
    <w:rsid w:val="00A841F4"/>
    <w:rsid w:val="00A8446B"/>
    <w:rsid w:val="00A8473F"/>
    <w:rsid w:val="00A85063"/>
    <w:rsid w:val="00A85ACF"/>
    <w:rsid w:val="00A862D6"/>
    <w:rsid w:val="00A86407"/>
    <w:rsid w:val="00A8647E"/>
    <w:rsid w:val="00A8653E"/>
    <w:rsid w:val="00A8715E"/>
    <w:rsid w:val="00A913B5"/>
    <w:rsid w:val="00A926CE"/>
    <w:rsid w:val="00A9295B"/>
    <w:rsid w:val="00A92A51"/>
    <w:rsid w:val="00A93491"/>
    <w:rsid w:val="00A93B09"/>
    <w:rsid w:val="00A95176"/>
    <w:rsid w:val="00A952D7"/>
    <w:rsid w:val="00A95445"/>
    <w:rsid w:val="00A962D5"/>
    <w:rsid w:val="00A963F7"/>
    <w:rsid w:val="00A96461"/>
    <w:rsid w:val="00A96AD8"/>
    <w:rsid w:val="00A974D2"/>
    <w:rsid w:val="00A97D1F"/>
    <w:rsid w:val="00AA052C"/>
    <w:rsid w:val="00AA10CF"/>
    <w:rsid w:val="00AA1E45"/>
    <w:rsid w:val="00AA2DC0"/>
    <w:rsid w:val="00AA2F41"/>
    <w:rsid w:val="00AA32AE"/>
    <w:rsid w:val="00AA34E8"/>
    <w:rsid w:val="00AA4286"/>
    <w:rsid w:val="00AA456B"/>
    <w:rsid w:val="00AA57F5"/>
    <w:rsid w:val="00AA582F"/>
    <w:rsid w:val="00AA672E"/>
    <w:rsid w:val="00AA679F"/>
    <w:rsid w:val="00AA6EC9"/>
    <w:rsid w:val="00AA70AC"/>
    <w:rsid w:val="00AB0F24"/>
    <w:rsid w:val="00AB1209"/>
    <w:rsid w:val="00AB17E2"/>
    <w:rsid w:val="00AB1E64"/>
    <w:rsid w:val="00AB3156"/>
    <w:rsid w:val="00AB3B9F"/>
    <w:rsid w:val="00AB3FC2"/>
    <w:rsid w:val="00AB4CB1"/>
    <w:rsid w:val="00AB51BB"/>
    <w:rsid w:val="00AB54FD"/>
    <w:rsid w:val="00AB56CC"/>
    <w:rsid w:val="00AB6309"/>
    <w:rsid w:val="00AB6C5F"/>
    <w:rsid w:val="00AB7129"/>
    <w:rsid w:val="00AC0509"/>
    <w:rsid w:val="00AC070E"/>
    <w:rsid w:val="00AC26C3"/>
    <w:rsid w:val="00AC27A6"/>
    <w:rsid w:val="00AC30F7"/>
    <w:rsid w:val="00AC3271"/>
    <w:rsid w:val="00AC3A5A"/>
    <w:rsid w:val="00AC3A89"/>
    <w:rsid w:val="00AC4D95"/>
    <w:rsid w:val="00AC5D96"/>
    <w:rsid w:val="00AC5DF4"/>
    <w:rsid w:val="00AC60E1"/>
    <w:rsid w:val="00AC7AE4"/>
    <w:rsid w:val="00AC7BBB"/>
    <w:rsid w:val="00AD046C"/>
    <w:rsid w:val="00AD0630"/>
    <w:rsid w:val="00AD0AEF"/>
    <w:rsid w:val="00AD11B7"/>
    <w:rsid w:val="00AD1A94"/>
    <w:rsid w:val="00AD1C05"/>
    <w:rsid w:val="00AD239F"/>
    <w:rsid w:val="00AD2D69"/>
    <w:rsid w:val="00AD3AFA"/>
    <w:rsid w:val="00AD4126"/>
    <w:rsid w:val="00AD421C"/>
    <w:rsid w:val="00AD44FA"/>
    <w:rsid w:val="00AD5624"/>
    <w:rsid w:val="00AD5A30"/>
    <w:rsid w:val="00AD6C61"/>
    <w:rsid w:val="00AE070A"/>
    <w:rsid w:val="00AE101C"/>
    <w:rsid w:val="00AE1418"/>
    <w:rsid w:val="00AE2858"/>
    <w:rsid w:val="00AE2A69"/>
    <w:rsid w:val="00AE31B0"/>
    <w:rsid w:val="00AE37E5"/>
    <w:rsid w:val="00AE4B3C"/>
    <w:rsid w:val="00AE55C9"/>
    <w:rsid w:val="00AE5705"/>
    <w:rsid w:val="00AE5DD5"/>
    <w:rsid w:val="00AE5EB4"/>
    <w:rsid w:val="00AE6A0C"/>
    <w:rsid w:val="00AE7549"/>
    <w:rsid w:val="00AF0C18"/>
    <w:rsid w:val="00AF3F3C"/>
    <w:rsid w:val="00AF47C5"/>
    <w:rsid w:val="00AF5398"/>
    <w:rsid w:val="00AF61DF"/>
    <w:rsid w:val="00AF6646"/>
    <w:rsid w:val="00AF6BC8"/>
    <w:rsid w:val="00AF74A8"/>
    <w:rsid w:val="00AF7E9D"/>
    <w:rsid w:val="00B01FE2"/>
    <w:rsid w:val="00B02595"/>
    <w:rsid w:val="00B026D4"/>
    <w:rsid w:val="00B02E6E"/>
    <w:rsid w:val="00B031BD"/>
    <w:rsid w:val="00B031DB"/>
    <w:rsid w:val="00B036F7"/>
    <w:rsid w:val="00B0488A"/>
    <w:rsid w:val="00B049AF"/>
    <w:rsid w:val="00B04C68"/>
    <w:rsid w:val="00B04F50"/>
    <w:rsid w:val="00B06694"/>
    <w:rsid w:val="00B07164"/>
    <w:rsid w:val="00B07242"/>
    <w:rsid w:val="00B0766C"/>
    <w:rsid w:val="00B07931"/>
    <w:rsid w:val="00B07B06"/>
    <w:rsid w:val="00B07CAE"/>
    <w:rsid w:val="00B10394"/>
    <w:rsid w:val="00B104D2"/>
    <w:rsid w:val="00B10534"/>
    <w:rsid w:val="00B11370"/>
    <w:rsid w:val="00B113DB"/>
    <w:rsid w:val="00B1182D"/>
    <w:rsid w:val="00B11D8A"/>
    <w:rsid w:val="00B12981"/>
    <w:rsid w:val="00B132A2"/>
    <w:rsid w:val="00B142AF"/>
    <w:rsid w:val="00B147DD"/>
    <w:rsid w:val="00B1514E"/>
    <w:rsid w:val="00B156FD"/>
    <w:rsid w:val="00B17275"/>
    <w:rsid w:val="00B2033E"/>
    <w:rsid w:val="00B20460"/>
    <w:rsid w:val="00B2116E"/>
    <w:rsid w:val="00B214C1"/>
    <w:rsid w:val="00B215D8"/>
    <w:rsid w:val="00B21747"/>
    <w:rsid w:val="00B21F61"/>
    <w:rsid w:val="00B231B2"/>
    <w:rsid w:val="00B23366"/>
    <w:rsid w:val="00B23D32"/>
    <w:rsid w:val="00B24151"/>
    <w:rsid w:val="00B253E0"/>
    <w:rsid w:val="00B256B2"/>
    <w:rsid w:val="00B261F1"/>
    <w:rsid w:val="00B265BC"/>
    <w:rsid w:val="00B278CE"/>
    <w:rsid w:val="00B27A31"/>
    <w:rsid w:val="00B30B24"/>
    <w:rsid w:val="00B31CDB"/>
    <w:rsid w:val="00B31FB1"/>
    <w:rsid w:val="00B329DF"/>
    <w:rsid w:val="00B33952"/>
    <w:rsid w:val="00B33B66"/>
    <w:rsid w:val="00B33C5E"/>
    <w:rsid w:val="00B342F4"/>
    <w:rsid w:val="00B34369"/>
    <w:rsid w:val="00B34DC2"/>
    <w:rsid w:val="00B35367"/>
    <w:rsid w:val="00B366AD"/>
    <w:rsid w:val="00B378E5"/>
    <w:rsid w:val="00B37FFA"/>
    <w:rsid w:val="00B40464"/>
    <w:rsid w:val="00B40EB3"/>
    <w:rsid w:val="00B410E6"/>
    <w:rsid w:val="00B411B5"/>
    <w:rsid w:val="00B4241F"/>
    <w:rsid w:val="00B42575"/>
    <w:rsid w:val="00B4298B"/>
    <w:rsid w:val="00B4346D"/>
    <w:rsid w:val="00B440F4"/>
    <w:rsid w:val="00B447A5"/>
    <w:rsid w:val="00B460DE"/>
    <w:rsid w:val="00B4654C"/>
    <w:rsid w:val="00B47124"/>
    <w:rsid w:val="00B47293"/>
    <w:rsid w:val="00B47354"/>
    <w:rsid w:val="00B50E50"/>
    <w:rsid w:val="00B51594"/>
    <w:rsid w:val="00B516EB"/>
    <w:rsid w:val="00B52120"/>
    <w:rsid w:val="00B522B0"/>
    <w:rsid w:val="00B52D80"/>
    <w:rsid w:val="00B53C80"/>
    <w:rsid w:val="00B54ABC"/>
    <w:rsid w:val="00B54CF9"/>
    <w:rsid w:val="00B556EC"/>
    <w:rsid w:val="00B56FBE"/>
    <w:rsid w:val="00B576C3"/>
    <w:rsid w:val="00B60406"/>
    <w:rsid w:val="00B60ACF"/>
    <w:rsid w:val="00B610D9"/>
    <w:rsid w:val="00B61122"/>
    <w:rsid w:val="00B6268D"/>
    <w:rsid w:val="00B62B58"/>
    <w:rsid w:val="00B6385A"/>
    <w:rsid w:val="00B640CD"/>
    <w:rsid w:val="00B642F3"/>
    <w:rsid w:val="00B65149"/>
    <w:rsid w:val="00B65EA4"/>
    <w:rsid w:val="00B66130"/>
    <w:rsid w:val="00B66567"/>
    <w:rsid w:val="00B66B1C"/>
    <w:rsid w:val="00B66F52"/>
    <w:rsid w:val="00B66FE5"/>
    <w:rsid w:val="00B67101"/>
    <w:rsid w:val="00B707CD"/>
    <w:rsid w:val="00B709F6"/>
    <w:rsid w:val="00B70D71"/>
    <w:rsid w:val="00B71D96"/>
    <w:rsid w:val="00B71EE3"/>
    <w:rsid w:val="00B72880"/>
    <w:rsid w:val="00B7329E"/>
    <w:rsid w:val="00B73C64"/>
    <w:rsid w:val="00B74C43"/>
    <w:rsid w:val="00B7508A"/>
    <w:rsid w:val="00B7514A"/>
    <w:rsid w:val="00B7516A"/>
    <w:rsid w:val="00B758BF"/>
    <w:rsid w:val="00B7655C"/>
    <w:rsid w:val="00B77825"/>
    <w:rsid w:val="00B77D88"/>
    <w:rsid w:val="00B77EC8"/>
    <w:rsid w:val="00B81FA7"/>
    <w:rsid w:val="00B827A6"/>
    <w:rsid w:val="00B831CE"/>
    <w:rsid w:val="00B83689"/>
    <w:rsid w:val="00B83720"/>
    <w:rsid w:val="00B838A3"/>
    <w:rsid w:val="00B83B83"/>
    <w:rsid w:val="00B84167"/>
    <w:rsid w:val="00B86677"/>
    <w:rsid w:val="00B87131"/>
    <w:rsid w:val="00B87548"/>
    <w:rsid w:val="00B909B9"/>
    <w:rsid w:val="00B911B3"/>
    <w:rsid w:val="00B92539"/>
    <w:rsid w:val="00B9352C"/>
    <w:rsid w:val="00B939B1"/>
    <w:rsid w:val="00B93E13"/>
    <w:rsid w:val="00B954E6"/>
    <w:rsid w:val="00B96D40"/>
    <w:rsid w:val="00B96D63"/>
    <w:rsid w:val="00B97386"/>
    <w:rsid w:val="00B97527"/>
    <w:rsid w:val="00B97733"/>
    <w:rsid w:val="00B97CDF"/>
    <w:rsid w:val="00BA0E72"/>
    <w:rsid w:val="00BA1A51"/>
    <w:rsid w:val="00BA2009"/>
    <w:rsid w:val="00BA263B"/>
    <w:rsid w:val="00BA2983"/>
    <w:rsid w:val="00BA42B2"/>
    <w:rsid w:val="00BA4BF4"/>
    <w:rsid w:val="00BA540F"/>
    <w:rsid w:val="00BA565A"/>
    <w:rsid w:val="00BA58D4"/>
    <w:rsid w:val="00BA5B9E"/>
    <w:rsid w:val="00BA6510"/>
    <w:rsid w:val="00BA7B67"/>
    <w:rsid w:val="00BA7C9A"/>
    <w:rsid w:val="00BB1AFD"/>
    <w:rsid w:val="00BB1F63"/>
    <w:rsid w:val="00BB23AA"/>
    <w:rsid w:val="00BB23D0"/>
    <w:rsid w:val="00BB2C4F"/>
    <w:rsid w:val="00BB3529"/>
    <w:rsid w:val="00BB3ACB"/>
    <w:rsid w:val="00BB5F8F"/>
    <w:rsid w:val="00BB6207"/>
    <w:rsid w:val="00BB657A"/>
    <w:rsid w:val="00BB6CF3"/>
    <w:rsid w:val="00BB761C"/>
    <w:rsid w:val="00BC0579"/>
    <w:rsid w:val="00BC065C"/>
    <w:rsid w:val="00BC1907"/>
    <w:rsid w:val="00BC19FF"/>
    <w:rsid w:val="00BC1A4E"/>
    <w:rsid w:val="00BC2CEB"/>
    <w:rsid w:val="00BC56F5"/>
    <w:rsid w:val="00BC5DC7"/>
    <w:rsid w:val="00BC5E6D"/>
    <w:rsid w:val="00BC5F9A"/>
    <w:rsid w:val="00BC65F9"/>
    <w:rsid w:val="00BC68D3"/>
    <w:rsid w:val="00BC68DA"/>
    <w:rsid w:val="00BC6B8B"/>
    <w:rsid w:val="00BC737A"/>
    <w:rsid w:val="00BC73D8"/>
    <w:rsid w:val="00BD032B"/>
    <w:rsid w:val="00BD0E1C"/>
    <w:rsid w:val="00BD12A6"/>
    <w:rsid w:val="00BD12C3"/>
    <w:rsid w:val="00BD135B"/>
    <w:rsid w:val="00BD4B23"/>
    <w:rsid w:val="00BD52D7"/>
    <w:rsid w:val="00BD57B4"/>
    <w:rsid w:val="00BD5AD2"/>
    <w:rsid w:val="00BD6951"/>
    <w:rsid w:val="00BD7120"/>
    <w:rsid w:val="00BD7250"/>
    <w:rsid w:val="00BD7A60"/>
    <w:rsid w:val="00BE17E9"/>
    <w:rsid w:val="00BE22F3"/>
    <w:rsid w:val="00BE2618"/>
    <w:rsid w:val="00BE31BB"/>
    <w:rsid w:val="00BE372B"/>
    <w:rsid w:val="00BE479F"/>
    <w:rsid w:val="00BE5B52"/>
    <w:rsid w:val="00BE67A3"/>
    <w:rsid w:val="00BE6EF9"/>
    <w:rsid w:val="00BE7B8D"/>
    <w:rsid w:val="00BF0993"/>
    <w:rsid w:val="00BF0D7A"/>
    <w:rsid w:val="00BF0F45"/>
    <w:rsid w:val="00BF10A9"/>
    <w:rsid w:val="00BF16DA"/>
    <w:rsid w:val="00BF1703"/>
    <w:rsid w:val="00BF231C"/>
    <w:rsid w:val="00BF25EE"/>
    <w:rsid w:val="00BF2CF9"/>
    <w:rsid w:val="00BF3939"/>
    <w:rsid w:val="00BF3C72"/>
    <w:rsid w:val="00BF4819"/>
    <w:rsid w:val="00BF51E5"/>
    <w:rsid w:val="00BF5BFC"/>
    <w:rsid w:val="00BF619A"/>
    <w:rsid w:val="00BF6446"/>
    <w:rsid w:val="00BF6591"/>
    <w:rsid w:val="00BF74A6"/>
    <w:rsid w:val="00BF7C57"/>
    <w:rsid w:val="00BF7E4E"/>
    <w:rsid w:val="00C00D9A"/>
    <w:rsid w:val="00C00DEF"/>
    <w:rsid w:val="00C013AD"/>
    <w:rsid w:val="00C02E8E"/>
    <w:rsid w:val="00C0486E"/>
    <w:rsid w:val="00C04904"/>
    <w:rsid w:val="00C056B3"/>
    <w:rsid w:val="00C05AC4"/>
    <w:rsid w:val="00C05E59"/>
    <w:rsid w:val="00C06B2D"/>
    <w:rsid w:val="00C071FB"/>
    <w:rsid w:val="00C103E5"/>
    <w:rsid w:val="00C13319"/>
    <w:rsid w:val="00C1374C"/>
    <w:rsid w:val="00C13E54"/>
    <w:rsid w:val="00C13EE9"/>
    <w:rsid w:val="00C16262"/>
    <w:rsid w:val="00C16B38"/>
    <w:rsid w:val="00C20292"/>
    <w:rsid w:val="00C20E77"/>
    <w:rsid w:val="00C21540"/>
    <w:rsid w:val="00C21906"/>
    <w:rsid w:val="00C219DC"/>
    <w:rsid w:val="00C21BFA"/>
    <w:rsid w:val="00C21EEB"/>
    <w:rsid w:val="00C22588"/>
    <w:rsid w:val="00C228FB"/>
    <w:rsid w:val="00C229AA"/>
    <w:rsid w:val="00C24032"/>
    <w:rsid w:val="00C24C8D"/>
    <w:rsid w:val="00C25867"/>
    <w:rsid w:val="00C25FE2"/>
    <w:rsid w:val="00C2655C"/>
    <w:rsid w:val="00C26B53"/>
    <w:rsid w:val="00C27893"/>
    <w:rsid w:val="00C2794B"/>
    <w:rsid w:val="00C279B2"/>
    <w:rsid w:val="00C3006E"/>
    <w:rsid w:val="00C31A25"/>
    <w:rsid w:val="00C338F2"/>
    <w:rsid w:val="00C33E50"/>
    <w:rsid w:val="00C34C20"/>
    <w:rsid w:val="00C35A3E"/>
    <w:rsid w:val="00C3764A"/>
    <w:rsid w:val="00C42130"/>
    <w:rsid w:val="00C423A4"/>
    <w:rsid w:val="00C423E3"/>
    <w:rsid w:val="00C44BF5"/>
    <w:rsid w:val="00C44D4B"/>
    <w:rsid w:val="00C44DDD"/>
    <w:rsid w:val="00C500A8"/>
    <w:rsid w:val="00C508FE"/>
    <w:rsid w:val="00C51F28"/>
    <w:rsid w:val="00C521D6"/>
    <w:rsid w:val="00C52DB3"/>
    <w:rsid w:val="00C52DD7"/>
    <w:rsid w:val="00C52FFD"/>
    <w:rsid w:val="00C5521E"/>
    <w:rsid w:val="00C55232"/>
    <w:rsid w:val="00C553A4"/>
    <w:rsid w:val="00C55788"/>
    <w:rsid w:val="00C5598C"/>
    <w:rsid w:val="00C55A06"/>
    <w:rsid w:val="00C55D03"/>
    <w:rsid w:val="00C57E92"/>
    <w:rsid w:val="00C601BC"/>
    <w:rsid w:val="00C60C74"/>
    <w:rsid w:val="00C61CE5"/>
    <w:rsid w:val="00C6329F"/>
    <w:rsid w:val="00C63340"/>
    <w:rsid w:val="00C63F2B"/>
    <w:rsid w:val="00C643F9"/>
    <w:rsid w:val="00C6490B"/>
    <w:rsid w:val="00C649AD"/>
    <w:rsid w:val="00C64E95"/>
    <w:rsid w:val="00C65FCB"/>
    <w:rsid w:val="00C66CEE"/>
    <w:rsid w:val="00C6785F"/>
    <w:rsid w:val="00C71372"/>
    <w:rsid w:val="00C71F9D"/>
    <w:rsid w:val="00C72410"/>
    <w:rsid w:val="00C7287F"/>
    <w:rsid w:val="00C72BD6"/>
    <w:rsid w:val="00C737FD"/>
    <w:rsid w:val="00C7390E"/>
    <w:rsid w:val="00C76107"/>
    <w:rsid w:val="00C76AB1"/>
    <w:rsid w:val="00C76AE7"/>
    <w:rsid w:val="00C77275"/>
    <w:rsid w:val="00C80336"/>
    <w:rsid w:val="00C8063C"/>
    <w:rsid w:val="00C80886"/>
    <w:rsid w:val="00C80C57"/>
    <w:rsid w:val="00C80CB8"/>
    <w:rsid w:val="00C80F63"/>
    <w:rsid w:val="00C819F8"/>
    <w:rsid w:val="00C82389"/>
    <w:rsid w:val="00C8248C"/>
    <w:rsid w:val="00C82945"/>
    <w:rsid w:val="00C82B01"/>
    <w:rsid w:val="00C8352C"/>
    <w:rsid w:val="00C84E00"/>
    <w:rsid w:val="00C84E33"/>
    <w:rsid w:val="00C84F6B"/>
    <w:rsid w:val="00C86D6F"/>
    <w:rsid w:val="00C902A0"/>
    <w:rsid w:val="00C90319"/>
    <w:rsid w:val="00C905FC"/>
    <w:rsid w:val="00C90AAB"/>
    <w:rsid w:val="00C90C50"/>
    <w:rsid w:val="00C91C43"/>
    <w:rsid w:val="00C92496"/>
    <w:rsid w:val="00C92D03"/>
    <w:rsid w:val="00C9319C"/>
    <w:rsid w:val="00C9435D"/>
    <w:rsid w:val="00C94461"/>
    <w:rsid w:val="00C94DF2"/>
    <w:rsid w:val="00C95112"/>
    <w:rsid w:val="00C96741"/>
    <w:rsid w:val="00CA02D9"/>
    <w:rsid w:val="00CA1742"/>
    <w:rsid w:val="00CA2D1B"/>
    <w:rsid w:val="00CA2F7D"/>
    <w:rsid w:val="00CA375D"/>
    <w:rsid w:val="00CA3851"/>
    <w:rsid w:val="00CA4539"/>
    <w:rsid w:val="00CA482A"/>
    <w:rsid w:val="00CA662A"/>
    <w:rsid w:val="00CA7AFD"/>
    <w:rsid w:val="00CA7C3C"/>
    <w:rsid w:val="00CB0189"/>
    <w:rsid w:val="00CB0BA2"/>
    <w:rsid w:val="00CB1A42"/>
    <w:rsid w:val="00CB1B0C"/>
    <w:rsid w:val="00CB2C0B"/>
    <w:rsid w:val="00CB2EFF"/>
    <w:rsid w:val="00CB378B"/>
    <w:rsid w:val="00CB3905"/>
    <w:rsid w:val="00CB4825"/>
    <w:rsid w:val="00CB517D"/>
    <w:rsid w:val="00CB5926"/>
    <w:rsid w:val="00CB5DBE"/>
    <w:rsid w:val="00CB644C"/>
    <w:rsid w:val="00CB70A3"/>
    <w:rsid w:val="00CC029B"/>
    <w:rsid w:val="00CC038D"/>
    <w:rsid w:val="00CC08DB"/>
    <w:rsid w:val="00CC182C"/>
    <w:rsid w:val="00CC36AE"/>
    <w:rsid w:val="00CC39FF"/>
    <w:rsid w:val="00CC3C2F"/>
    <w:rsid w:val="00CC4AC8"/>
    <w:rsid w:val="00CC5233"/>
    <w:rsid w:val="00CC5979"/>
    <w:rsid w:val="00CC5DE6"/>
    <w:rsid w:val="00CC6E4E"/>
    <w:rsid w:val="00CC6FE8"/>
    <w:rsid w:val="00CC7202"/>
    <w:rsid w:val="00CD0125"/>
    <w:rsid w:val="00CD0629"/>
    <w:rsid w:val="00CD1E4C"/>
    <w:rsid w:val="00CD2808"/>
    <w:rsid w:val="00CD28BF"/>
    <w:rsid w:val="00CD4092"/>
    <w:rsid w:val="00CD41E0"/>
    <w:rsid w:val="00CD4A20"/>
    <w:rsid w:val="00CD4CE0"/>
    <w:rsid w:val="00CD50A1"/>
    <w:rsid w:val="00CD519E"/>
    <w:rsid w:val="00CD69E3"/>
    <w:rsid w:val="00CD7056"/>
    <w:rsid w:val="00CD7580"/>
    <w:rsid w:val="00CE0C4F"/>
    <w:rsid w:val="00CE2045"/>
    <w:rsid w:val="00CE2E0C"/>
    <w:rsid w:val="00CE30D0"/>
    <w:rsid w:val="00CE30EA"/>
    <w:rsid w:val="00CE31D4"/>
    <w:rsid w:val="00CE3224"/>
    <w:rsid w:val="00CE3E07"/>
    <w:rsid w:val="00CE3EFE"/>
    <w:rsid w:val="00CE55F6"/>
    <w:rsid w:val="00CF0307"/>
    <w:rsid w:val="00CF048A"/>
    <w:rsid w:val="00CF12E1"/>
    <w:rsid w:val="00CF155A"/>
    <w:rsid w:val="00CF281E"/>
    <w:rsid w:val="00CF2940"/>
    <w:rsid w:val="00CF2947"/>
    <w:rsid w:val="00CF33E7"/>
    <w:rsid w:val="00CF44ED"/>
    <w:rsid w:val="00CF5BB8"/>
    <w:rsid w:val="00CF686F"/>
    <w:rsid w:val="00CF6DD0"/>
    <w:rsid w:val="00CF6E5C"/>
    <w:rsid w:val="00CF6E60"/>
    <w:rsid w:val="00CF7BCA"/>
    <w:rsid w:val="00D008FD"/>
    <w:rsid w:val="00D00C3D"/>
    <w:rsid w:val="00D016E6"/>
    <w:rsid w:val="00D01A94"/>
    <w:rsid w:val="00D02004"/>
    <w:rsid w:val="00D02CE6"/>
    <w:rsid w:val="00D0321C"/>
    <w:rsid w:val="00D035EC"/>
    <w:rsid w:val="00D042BB"/>
    <w:rsid w:val="00D04746"/>
    <w:rsid w:val="00D05393"/>
    <w:rsid w:val="00D06AB1"/>
    <w:rsid w:val="00D06FC1"/>
    <w:rsid w:val="00D072ED"/>
    <w:rsid w:val="00D07A16"/>
    <w:rsid w:val="00D1067E"/>
    <w:rsid w:val="00D10D9F"/>
    <w:rsid w:val="00D10F50"/>
    <w:rsid w:val="00D11272"/>
    <w:rsid w:val="00D122AA"/>
    <w:rsid w:val="00D126F5"/>
    <w:rsid w:val="00D129A1"/>
    <w:rsid w:val="00D1322F"/>
    <w:rsid w:val="00D13D4F"/>
    <w:rsid w:val="00D1489E"/>
    <w:rsid w:val="00D168EB"/>
    <w:rsid w:val="00D17ED6"/>
    <w:rsid w:val="00D20737"/>
    <w:rsid w:val="00D21053"/>
    <w:rsid w:val="00D2132D"/>
    <w:rsid w:val="00D21E81"/>
    <w:rsid w:val="00D223DE"/>
    <w:rsid w:val="00D226C2"/>
    <w:rsid w:val="00D23B21"/>
    <w:rsid w:val="00D25E37"/>
    <w:rsid w:val="00D2661A"/>
    <w:rsid w:val="00D2671B"/>
    <w:rsid w:val="00D27582"/>
    <w:rsid w:val="00D2773A"/>
    <w:rsid w:val="00D27903"/>
    <w:rsid w:val="00D27EC4"/>
    <w:rsid w:val="00D31202"/>
    <w:rsid w:val="00D315DE"/>
    <w:rsid w:val="00D31AF0"/>
    <w:rsid w:val="00D31F44"/>
    <w:rsid w:val="00D32719"/>
    <w:rsid w:val="00D32A29"/>
    <w:rsid w:val="00D32F17"/>
    <w:rsid w:val="00D33333"/>
    <w:rsid w:val="00D34A46"/>
    <w:rsid w:val="00D35232"/>
    <w:rsid w:val="00D352A2"/>
    <w:rsid w:val="00D362BC"/>
    <w:rsid w:val="00D3633D"/>
    <w:rsid w:val="00D36D3A"/>
    <w:rsid w:val="00D37496"/>
    <w:rsid w:val="00D37586"/>
    <w:rsid w:val="00D377B2"/>
    <w:rsid w:val="00D37B45"/>
    <w:rsid w:val="00D37F6A"/>
    <w:rsid w:val="00D4053D"/>
    <w:rsid w:val="00D4162B"/>
    <w:rsid w:val="00D41667"/>
    <w:rsid w:val="00D421A5"/>
    <w:rsid w:val="00D42243"/>
    <w:rsid w:val="00D42CD7"/>
    <w:rsid w:val="00D439D7"/>
    <w:rsid w:val="00D4514F"/>
    <w:rsid w:val="00D451E2"/>
    <w:rsid w:val="00D454C4"/>
    <w:rsid w:val="00D45E89"/>
    <w:rsid w:val="00D45E8D"/>
    <w:rsid w:val="00D463C7"/>
    <w:rsid w:val="00D466AE"/>
    <w:rsid w:val="00D4734F"/>
    <w:rsid w:val="00D5084A"/>
    <w:rsid w:val="00D51BF3"/>
    <w:rsid w:val="00D52685"/>
    <w:rsid w:val="00D542B3"/>
    <w:rsid w:val="00D54825"/>
    <w:rsid w:val="00D54D85"/>
    <w:rsid w:val="00D54F45"/>
    <w:rsid w:val="00D55661"/>
    <w:rsid w:val="00D56767"/>
    <w:rsid w:val="00D56AF6"/>
    <w:rsid w:val="00D56EAC"/>
    <w:rsid w:val="00D57230"/>
    <w:rsid w:val="00D57CEE"/>
    <w:rsid w:val="00D57F7E"/>
    <w:rsid w:val="00D602B3"/>
    <w:rsid w:val="00D603D0"/>
    <w:rsid w:val="00D605DE"/>
    <w:rsid w:val="00D60DBA"/>
    <w:rsid w:val="00D61FC2"/>
    <w:rsid w:val="00D62C38"/>
    <w:rsid w:val="00D63256"/>
    <w:rsid w:val="00D63C22"/>
    <w:rsid w:val="00D646D5"/>
    <w:rsid w:val="00D64750"/>
    <w:rsid w:val="00D65BEE"/>
    <w:rsid w:val="00D66846"/>
    <w:rsid w:val="00D67225"/>
    <w:rsid w:val="00D675FB"/>
    <w:rsid w:val="00D7057A"/>
    <w:rsid w:val="00D70CE4"/>
    <w:rsid w:val="00D71F25"/>
    <w:rsid w:val="00D72A9C"/>
    <w:rsid w:val="00D72AAF"/>
    <w:rsid w:val="00D76B1D"/>
    <w:rsid w:val="00D76BA2"/>
    <w:rsid w:val="00D77031"/>
    <w:rsid w:val="00D77CE5"/>
    <w:rsid w:val="00D82D90"/>
    <w:rsid w:val="00D8443C"/>
    <w:rsid w:val="00D84941"/>
    <w:rsid w:val="00D84FA1"/>
    <w:rsid w:val="00D851F0"/>
    <w:rsid w:val="00D866F4"/>
    <w:rsid w:val="00D86DB7"/>
    <w:rsid w:val="00D87BF5"/>
    <w:rsid w:val="00D87F0F"/>
    <w:rsid w:val="00D90721"/>
    <w:rsid w:val="00D918C2"/>
    <w:rsid w:val="00D91E2F"/>
    <w:rsid w:val="00D926D0"/>
    <w:rsid w:val="00D92FD5"/>
    <w:rsid w:val="00D93030"/>
    <w:rsid w:val="00D948F2"/>
    <w:rsid w:val="00D950E1"/>
    <w:rsid w:val="00D952A6"/>
    <w:rsid w:val="00D96781"/>
    <w:rsid w:val="00D96D40"/>
    <w:rsid w:val="00D97F99"/>
    <w:rsid w:val="00DA1E08"/>
    <w:rsid w:val="00DA24F8"/>
    <w:rsid w:val="00DA28E8"/>
    <w:rsid w:val="00DA38D3"/>
    <w:rsid w:val="00DA3932"/>
    <w:rsid w:val="00DA3AFC"/>
    <w:rsid w:val="00DA3C93"/>
    <w:rsid w:val="00DA4C4B"/>
    <w:rsid w:val="00DA5AC3"/>
    <w:rsid w:val="00DA5F38"/>
    <w:rsid w:val="00DA64F8"/>
    <w:rsid w:val="00DA6C15"/>
    <w:rsid w:val="00DA72DE"/>
    <w:rsid w:val="00DB0258"/>
    <w:rsid w:val="00DB0F88"/>
    <w:rsid w:val="00DB11EB"/>
    <w:rsid w:val="00DB1D31"/>
    <w:rsid w:val="00DB38EE"/>
    <w:rsid w:val="00DB4343"/>
    <w:rsid w:val="00DB498B"/>
    <w:rsid w:val="00DB5086"/>
    <w:rsid w:val="00DB5949"/>
    <w:rsid w:val="00DB66CA"/>
    <w:rsid w:val="00DB6B83"/>
    <w:rsid w:val="00DB6BCA"/>
    <w:rsid w:val="00DB6C6E"/>
    <w:rsid w:val="00DB6F54"/>
    <w:rsid w:val="00DB73F7"/>
    <w:rsid w:val="00DB7B70"/>
    <w:rsid w:val="00DC0321"/>
    <w:rsid w:val="00DC077A"/>
    <w:rsid w:val="00DC0FC4"/>
    <w:rsid w:val="00DC11F7"/>
    <w:rsid w:val="00DC290E"/>
    <w:rsid w:val="00DC2BCA"/>
    <w:rsid w:val="00DC3067"/>
    <w:rsid w:val="00DC370B"/>
    <w:rsid w:val="00DC44AE"/>
    <w:rsid w:val="00DC4A76"/>
    <w:rsid w:val="00DC4D13"/>
    <w:rsid w:val="00DC4EC5"/>
    <w:rsid w:val="00DC51BC"/>
    <w:rsid w:val="00DC5380"/>
    <w:rsid w:val="00DC58A3"/>
    <w:rsid w:val="00DC5906"/>
    <w:rsid w:val="00DC5B90"/>
    <w:rsid w:val="00DC7B22"/>
    <w:rsid w:val="00DD00FF"/>
    <w:rsid w:val="00DD0205"/>
    <w:rsid w:val="00DD04F6"/>
    <w:rsid w:val="00DD0619"/>
    <w:rsid w:val="00DD07FB"/>
    <w:rsid w:val="00DD08B4"/>
    <w:rsid w:val="00DD102B"/>
    <w:rsid w:val="00DD187D"/>
    <w:rsid w:val="00DD25C6"/>
    <w:rsid w:val="00DD3662"/>
    <w:rsid w:val="00DD39B2"/>
    <w:rsid w:val="00DD41D5"/>
    <w:rsid w:val="00DD4402"/>
    <w:rsid w:val="00DD4FE5"/>
    <w:rsid w:val="00DD54B0"/>
    <w:rsid w:val="00DD57EE"/>
    <w:rsid w:val="00DD589C"/>
    <w:rsid w:val="00DD6674"/>
    <w:rsid w:val="00DD6A3C"/>
    <w:rsid w:val="00DD6BCC"/>
    <w:rsid w:val="00DE0A4B"/>
    <w:rsid w:val="00DE2410"/>
    <w:rsid w:val="00DE2939"/>
    <w:rsid w:val="00DE3CBC"/>
    <w:rsid w:val="00DE3E1D"/>
    <w:rsid w:val="00DE5FFB"/>
    <w:rsid w:val="00DE6E81"/>
    <w:rsid w:val="00DE6EB3"/>
    <w:rsid w:val="00DE703F"/>
    <w:rsid w:val="00DE7595"/>
    <w:rsid w:val="00DF1961"/>
    <w:rsid w:val="00DF2384"/>
    <w:rsid w:val="00DF2EDE"/>
    <w:rsid w:val="00DF3BDD"/>
    <w:rsid w:val="00DF44DE"/>
    <w:rsid w:val="00DF58F4"/>
    <w:rsid w:val="00DF5B9F"/>
    <w:rsid w:val="00DF654B"/>
    <w:rsid w:val="00DF7A60"/>
    <w:rsid w:val="00E009E6"/>
    <w:rsid w:val="00E00FC8"/>
    <w:rsid w:val="00E01138"/>
    <w:rsid w:val="00E01535"/>
    <w:rsid w:val="00E0267F"/>
    <w:rsid w:val="00E027D5"/>
    <w:rsid w:val="00E02DFB"/>
    <w:rsid w:val="00E030F9"/>
    <w:rsid w:val="00E0311A"/>
    <w:rsid w:val="00E03138"/>
    <w:rsid w:val="00E039BC"/>
    <w:rsid w:val="00E03FCD"/>
    <w:rsid w:val="00E05126"/>
    <w:rsid w:val="00E0556F"/>
    <w:rsid w:val="00E06166"/>
    <w:rsid w:val="00E06387"/>
    <w:rsid w:val="00E06404"/>
    <w:rsid w:val="00E078A3"/>
    <w:rsid w:val="00E07B04"/>
    <w:rsid w:val="00E11A85"/>
    <w:rsid w:val="00E12495"/>
    <w:rsid w:val="00E124C2"/>
    <w:rsid w:val="00E1271E"/>
    <w:rsid w:val="00E138AB"/>
    <w:rsid w:val="00E158DF"/>
    <w:rsid w:val="00E15C15"/>
    <w:rsid w:val="00E15C3D"/>
    <w:rsid w:val="00E15CCD"/>
    <w:rsid w:val="00E165CB"/>
    <w:rsid w:val="00E1678D"/>
    <w:rsid w:val="00E16C60"/>
    <w:rsid w:val="00E17D9A"/>
    <w:rsid w:val="00E17E4D"/>
    <w:rsid w:val="00E202EF"/>
    <w:rsid w:val="00E20CAD"/>
    <w:rsid w:val="00E210B5"/>
    <w:rsid w:val="00E21574"/>
    <w:rsid w:val="00E21A29"/>
    <w:rsid w:val="00E242AB"/>
    <w:rsid w:val="00E24815"/>
    <w:rsid w:val="00E2552F"/>
    <w:rsid w:val="00E25968"/>
    <w:rsid w:val="00E25BCE"/>
    <w:rsid w:val="00E269F0"/>
    <w:rsid w:val="00E27996"/>
    <w:rsid w:val="00E30235"/>
    <w:rsid w:val="00E302C8"/>
    <w:rsid w:val="00E30F91"/>
    <w:rsid w:val="00E3137A"/>
    <w:rsid w:val="00E31D5C"/>
    <w:rsid w:val="00E32CCF"/>
    <w:rsid w:val="00E33D6C"/>
    <w:rsid w:val="00E346E7"/>
    <w:rsid w:val="00E34A98"/>
    <w:rsid w:val="00E35D1E"/>
    <w:rsid w:val="00E35D52"/>
    <w:rsid w:val="00E362AD"/>
    <w:rsid w:val="00E364F9"/>
    <w:rsid w:val="00E365FA"/>
    <w:rsid w:val="00E36789"/>
    <w:rsid w:val="00E36B2A"/>
    <w:rsid w:val="00E36E54"/>
    <w:rsid w:val="00E37626"/>
    <w:rsid w:val="00E406BE"/>
    <w:rsid w:val="00E40831"/>
    <w:rsid w:val="00E40E76"/>
    <w:rsid w:val="00E40FED"/>
    <w:rsid w:val="00E41D12"/>
    <w:rsid w:val="00E42274"/>
    <w:rsid w:val="00E43B8E"/>
    <w:rsid w:val="00E44284"/>
    <w:rsid w:val="00E44A83"/>
    <w:rsid w:val="00E46231"/>
    <w:rsid w:val="00E469D4"/>
    <w:rsid w:val="00E46C47"/>
    <w:rsid w:val="00E47018"/>
    <w:rsid w:val="00E4747F"/>
    <w:rsid w:val="00E47A10"/>
    <w:rsid w:val="00E47ADA"/>
    <w:rsid w:val="00E502C1"/>
    <w:rsid w:val="00E502DD"/>
    <w:rsid w:val="00E5070C"/>
    <w:rsid w:val="00E50A9E"/>
    <w:rsid w:val="00E50AE5"/>
    <w:rsid w:val="00E50D3A"/>
    <w:rsid w:val="00E50EDB"/>
    <w:rsid w:val="00E51387"/>
    <w:rsid w:val="00E51CB0"/>
    <w:rsid w:val="00E51E68"/>
    <w:rsid w:val="00E52EFD"/>
    <w:rsid w:val="00E534A7"/>
    <w:rsid w:val="00E53C4C"/>
    <w:rsid w:val="00E5408A"/>
    <w:rsid w:val="00E540E4"/>
    <w:rsid w:val="00E544EF"/>
    <w:rsid w:val="00E54A95"/>
    <w:rsid w:val="00E55441"/>
    <w:rsid w:val="00E56800"/>
    <w:rsid w:val="00E568CD"/>
    <w:rsid w:val="00E56957"/>
    <w:rsid w:val="00E57114"/>
    <w:rsid w:val="00E60C63"/>
    <w:rsid w:val="00E60DCD"/>
    <w:rsid w:val="00E61206"/>
    <w:rsid w:val="00E61D73"/>
    <w:rsid w:val="00E61F51"/>
    <w:rsid w:val="00E62B43"/>
    <w:rsid w:val="00E62B85"/>
    <w:rsid w:val="00E62C7E"/>
    <w:rsid w:val="00E62FF9"/>
    <w:rsid w:val="00E635D6"/>
    <w:rsid w:val="00E63912"/>
    <w:rsid w:val="00E639BC"/>
    <w:rsid w:val="00E63B7C"/>
    <w:rsid w:val="00E6416B"/>
    <w:rsid w:val="00E65E94"/>
    <w:rsid w:val="00E664CC"/>
    <w:rsid w:val="00E67CB5"/>
    <w:rsid w:val="00E67FA9"/>
    <w:rsid w:val="00E70388"/>
    <w:rsid w:val="00E70C01"/>
    <w:rsid w:val="00E70F92"/>
    <w:rsid w:val="00E71731"/>
    <w:rsid w:val="00E73D40"/>
    <w:rsid w:val="00E74266"/>
    <w:rsid w:val="00E74313"/>
    <w:rsid w:val="00E74A02"/>
    <w:rsid w:val="00E74C54"/>
    <w:rsid w:val="00E75240"/>
    <w:rsid w:val="00E752A9"/>
    <w:rsid w:val="00E7610B"/>
    <w:rsid w:val="00E76C80"/>
    <w:rsid w:val="00E76CC1"/>
    <w:rsid w:val="00E77A03"/>
    <w:rsid w:val="00E80591"/>
    <w:rsid w:val="00E80C10"/>
    <w:rsid w:val="00E81133"/>
    <w:rsid w:val="00E81757"/>
    <w:rsid w:val="00E8194D"/>
    <w:rsid w:val="00E822E8"/>
    <w:rsid w:val="00E82554"/>
    <w:rsid w:val="00E82606"/>
    <w:rsid w:val="00E82752"/>
    <w:rsid w:val="00E82757"/>
    <w:rsid w:val="00E82DB9"/>
    <w:rsid w:val="00E831C1"/>
    <w:rsid w:val="00E83609"/>
    <w:rsid w:val="00E846C8"/>
    <w:rsid w:val="00E84957"/>
    <w:rsid w:val="00E849E5"/>
    <w:rsid w:val="00E84A55"/>
    <w:rsid w:val="00E85BFF"/>
    <w:rsid w:val="00E867F4"/>
    <w:rsid w:val="00E86D09"/>
    <w:rsid w:val="00E90391"/>
    <w:rsid w:val="00E906C2"/>
    <w:rsid w:val="00E91153"/>
    <w:rsid w:val="00E91A4E"/>
    <w:rsid w:val="00E91C79"/>
    <w:rsid w:val="00E92349"/>
    <w:rsid w:val="00E9311F"/>
    <w:rsid w:val="00E934D1"/>
    <w:rsid w:val="00E94AF0"/>
    <w:rsid w:val="00E95D13"/>
    <w:rsid w:val="00E95DD3"/>
    <w:rsid w:val="00E95E35"/>
    <w:rsid w:val="00E96695"/>
    <w:rsid w:val="00E967D6"/>
    <w:rsid w:val="00E969D5"/>
    <w:rsid w:val="00E97520"/>
    <w:rsid w:val="00E97694"/>
    <w:rsid w:val="00E9772B"/>
    <w:rsid w:val="00E977B1"/>
    <w:rsid w:val="00E97EE8"/>
    <w:rsid w:val="00EA0FD9"/>
    <w:rsid w:val="00EA2A67"/>
    <w:rsid w:val="00EA5804"/>
    <w:rsid w:val="00EA58D1"/>
    <w:rsid w:val="00EA61BC"/>
    <w:rsid w:val="00EA681A"/>
    <w:rsid w:val="00EA6D24"/>
    <w:rsid w:val="00EA735B"/>
    <w:rsid w:val="00EA7CAB"/>
    <w:rsid w:val="00EB00A6"/>
    <w:rsid w:val="00EB0CEE"/>
    <w:rsid w:val="00EB106B"/>
    <w:rsid w:val="00EB168A"/>
    <w:rsid w:val="00EB1E69"/>
    <w:rsid w:val="00EB2086"/>
    <w:rsid w:val="00EB310D"/>
    <w:rsid w:val="00EB31ED"/>
    <w:rsid w:val="00EB37B9"/>
    <w:rsid w:val="00EB388F"/>
    <w:rsid w:val="00EB5E5A"/>
    <w:rsid w:val="00EB5EDF"/>
    <w:rsid w:val="00EB60FE"/>
    <w:rsid w:val="00EB653C"/>
    <w:rsid w:val="00EB74DB"/>
    <w:rsid w:val="00EB7D8E"/>
    <w:rsid w:val="00EC1203"/>
    <w:rsid w:val="00EC159E"/>
    <w:rsid w:val="00EC4973"/>
    <w:rsid w:val="00EC4CBD"/>
    <w:rsid w:val="00EC4E49"/>
    <w:rsid w:val="00EC5359"/>
    <w:rsid w:val="00EC562A"/>
    <w:rsid w:val="00EC5C26"/>
    <w:rsid w:val="00EC7C2D"/>
    <w:rsid w:val="00ED0251"/>
    <w:rsid w:val="00ED067A"/>
    <w:rsid w:val="00ED1144"/>
    <w:rsid w:val="00ED12D3"/>
    <w:rsid w:val="00ED18CA"/>
    <w:rsid w:val="00ED1E10"/>
    <w:rsid w:val="00ED23AF"/>
    <w:rsid w:val="00ED24F6"/>
    <w:rsid w:val="00ED262F"/>
    <w:rsid w:val="00ED269C"/>
    <w:rsid w:val="00ED275D"/>
    <w:rsid w:val="00ED2B50"/>
    <w:rsid w:val="00ED46B7"/>
    <w:rsid w:val="00ED54D6"/>
    <w:rsid w:val="00ED7980"/>
    <w:rsid w:val="00EE017B"/>
    <w:rsid w:val="00EE0350"/>
    <w:rsid w:val="00EE040B"/>
    <w:rsid w:val="00EE0719"/>
    <w:rsid w:val="00EE0E80"/>
    <w:rsid w:val="00EE0EE2"/>
    <w:rsid w:val="00EE190E"/>
    <w:rsid w:val="00EE3210"/>
    <w:rsid w:val="00EE32EF"/>
    <w:rsid w:val="00EE4898"/>
    <w:rsid w:val="00EE5290"/>
    <w:rsid w:val="00EE5682"/>
    <w:rsid w:val="00EE5FFE"/>
    <w:rsid w:val="00EE613F"/>
    <w:rsid w:val="00EE6B4E"/>
    <w:rsid w:val="00EE7295"/>
    <w:rsid w:val="00EE7869"/>
    <w:rsid w:val="00EF054A"/>
    <w:rsid w:val="00EF2CE7"/>
    <w:rsid w:val="00EF2ED2"/>
    <w:rsid w:val="00EF3235"/>
    <w:rsid w:val="00EF39FE"/>
    <w:rsid w:val="00EF3FD2"/>
    <w:rsid w:val="00EF54FC"/>
    <w:rsid w:val="00EF6246"/>
    <w:rsid w:val="00EF6D5C"/>
    <w:rsid w:val="00EF6E17"/>
    <w:rsid w:val="00EF7E72"/>
    <w:rsid w:val="00F0068C"/>
    <w:rsid w:val="00F0145C"/>
    <w:rsid w:val="00F028B9"/>
    <w:rsid w:val="00F0376D"/>
    <w:rsid w:val="00F03B5B"/>
    <w:rsid w:val="00F05EFE"/>
    <w:rsid w:val="00F06D37"/>
    <w:rsid w:val="00F07079"/>
    <w:rsid w:val="00F07B9D"/>
    <w:rsid w:val="00F10DFD"/>
    <w:rsid w:val="00F11586"/>
    <w:rsid w:val="00F1183B"/>
    <w:rsid w:val="00F11C9F"/>
    <w:rsid w:val="00F11E72"/>
    <w:rsid w:val="00F12263"/>
    <w:rsid w:val="00F13083"/>
    <w:rsid w:val="00F1365E"/>
    <w:rsid w:val="00F1409D"/>
    <w:rsid w:val="00F14214"/>
    <w:rsid w:val="00F14221"/>
    <w:rsid w:val="00F15520"/>
    <w:rsid w:val="00F15635"/>
    <w:rsid w:val="00F157A9"/>
    <w:rsid w:val="00F16F00"/>
    <w:rsid w:val="00F17878"/>
    <w:rsid w:val="00F200DF"/>
    <w:rsid w:val="00F209F5"/>
    <w:rsid w:val="00F23F79"/>
    <w:rsid w:val="00F24493"/>
    <w:rsid w:val="00F24705"/>
    <w:rsid w:val="00F25805"/>
    <w:rsid w:val="00F25BB6"/>
    <w:rsid w:val="00F26B7E"/>
    <w:rsid w:val="00F27430"/>
    <w:rsid w:val="00F276AC"/>
    <w:rsid w:val="00F27798"/>
    <w:rsid w:val="00F27A3B"/>
    <w:rsid w:val="00F309A2"/>
    <w:rsid w:val="00F32780"/>
    <w:rsid w:val="00F33817"/>
    <w:rsid w:val="00F33B52"/>
    <w:rsid w:val="00F349D1"/>
    <w:rsid w:val="00F3622D"/>
    <w:rsid w:val="00F3630F"/>
    <w:rsid w:val="00F368E2"/>
    <w:rsid w:val="00F37DBC"/>
    <w:rsid w:val="00F40E24"/>
    <w:rsid w:val="00F40E70"/>
    <w:rsid w:val="00F4180A"/>
    <w:rsid w:val="00F4191A"/>
    <w:rsid w:val="00F420D5"/>
    <w:rsid w:val="00F431C1"/>
    <w:rsid w:val="00F4475F"/>
    <w:rsid w:val="00F447E5"/>
    <w:rsid w:val="00F44DA3"/>
    <w:rsid w:val="00F44E9A"/>
    <w:rsid w:val="00F451EA"/>
    <w:rsid w:val="00F45447"/>
    <w:rsid w:val="00F456C6"/>
    <w:rsid w:val="00F4577B"/>
    <w:rsid w:val="00F45BEE"/>
    <w:rsid w:val="00F45D27"/>
    <w:rsid w:val="00F46496"/>
    <w:rsid w:val="00F474D0"/>
    <w:rsid w:val="00F47B4F"/>
    <w:rsid w:val="00F50179"/>
    <w:rsid w:val="00F515EE"/>
    <w:rsid w:val="00F52AAF"/>
    <w:rsid w:val="00F52D65"/>
    <w:rsid w:val="00F5430A"/>
    <w:rsid w:val="00F55B13"/>
    <w:rsid w:val="00F56511"/>
    <w:rsid w:val="00F61063"/>
    <w:rsid w:val="00F6194E"/>
    <w:rsid w:val="00F623AC"/>
    <w:rsid w:val="00F62AB2"/>
    <w:rsid w:val="00F63871"/>
    <w:rsid w:val="00F63D8E"/>
    <w:rsid w:val="00F6412A"/>
    <w:rsid w:val="00F65893"/>
    <w:rsid w:val="00F667FA"/>
    <w:rsid w:val="00F66A4A"/>
    <w:rsid w:val="00F66A9A"/>
    <w:rsid w:val="00F66F7E"/>
    <w:rsid w:val="00F71338"/>
    <w:rsid w:val="00F71E22"/>
    <w:rsid w:val="00F72142"/>
    <w:rsid w:val="00F7227D"/>
    <w:rsid w:val="00F726AD"/>
    <w:rsid w:val="00F72AE7"/>
    <w:rsid w:val="00F738E2"/>
    <w:rsid w:val="00F73DB5"/>
    <w:rsid w:val="00F74143"/>
    <w:rsid w:val="00F743ED"/>
    <w:rsid w:val="00F744A4"/>
    <w:rsid w:val="00F764A9"/>
    <w:rsid w:val="00F76C27"/>
    <w:rsid w:val="00F8044D"/>
    <w:rsid w:val="00F81055"/>
    <w:rsid w:val="00F812C3"/>
    <w:rsid w:val="00F81E3D"/>
    <w:rsid w:val="00F81E6B"/>
    <w:rsid w:val="00F833BA"/>
    <w:rsid w:val="00F84DAC"/>
    <w:rsid w:val="00F84FD0"/>
    <w:rsid w:val="00F859A8"/>
    <w:rsid w:val="00F85DFF"/>
    <w:rsid w:val="00F85F9D"/>
    <w:rsid w:val="00F86833"/>
    <w:rsid w:val="00F86D87"/>
    <w:rsid w:val="00F9108B"/>
    <w:rsid w:val="00F91349"/>
    <w:rsid w:val="00F93A8A"/>
    <w:rsid w:val="00F94466"/>
    <w:rsid w:val="00F94ECC"/>
    <w:rsid w:val="00F95248"/>
    <w:rsid w:val="00F956A9"/>
    <w:rsid w:val="00F959D9"/>
    <w:rsid w:val="00F9609F"/>
    <w:rsid w:val="00F963ED"/>
    <w:rsid w:val="00F96669"/>
    <w:rsid w:val="00F966CF"/>
    <w:rsid w:val="00F96CAE"/>
    <w:rsid w:val="00F96DB4"/>
    <w:rsid w:val="00F97C99"/>
    <w:rsid w:val="00FA059A"/>
    <w:rsid w:val="00FA0837"/>
    <w:rsid w:val="00FA25C1"/>
    <w:rsid w:val="00FA3027"/>
    <w:rsid w:val="00FA360D"/>
    <w:rsid w:val="00FA3958"/>
    <w:rsid w:val="00FA3F8B"/>
    <w:rsid w:val="00FA4140"/>
    <w:rsid w:val="00FA4254"/>
    <w:rsid w:val="00FA51C5"/>
    <w:rsid w:val="00FA5658"/>
    <w:rsid w:val="00FA5A1D"/>
    <w:rsid w:val="00FA662D"/>
    <w:rsid w:val="00FA6E5F"/>
    <w:rsid w:val="00FA72D3"/>
    <w:rsid w:val="00FA73B1"/>
    <w:rsid w:val="00FA7843"/>
    <w:rsid w:val="00FB0CB9"/>
    <w:rsid w:val="00FB1033"/>
    <w:rsid w:val="00FB143F"/>
    <w:rsid w:val="00FB1480"/>
    <w:rsid w:val="00FB231D"/>
    <w:rsid w:val="00FB3E7C"/>
    <w:rsid w:val="00FB45F1"/>
    <w:rsid w:val="00FB4A72"/>
    <w:rsid w:val="00FB4E34"/>
    <w:rsid w:val="00FB54E8"/>
    <w:rsid w:val="00FB5E52"/>
    <w:rsid w:val="00FB7054"/>
    <w:rsid w:val="00FB77AB"/>
    <w:rsid w:val="00FB78AB"/>
    <w:rsid w:val="00FB7CDE"/>
    <w:rsid w:val="00FC0875"/>
    <w:rsid w:val="00FC0DB3"/>
    <w:rsid w:val="00FC17B7"/>
    <w:rsid w:val="00FC2CB7"/>
    <w:rsid w:val="00FC2FDB"/>
    <w:rsid w:val="00FC3BF6"/>
    <w:rsid w:val="00FC3EFB"/>
    <w:rsid w:val="00FC4090"/>
    <w:rsid w:val="00FC47D8"/>
    <w:rsid w:val="00FC5289"/>
    <w:rsid w:val="00FC55B4"/>
    <w:rsid w:val="00FC565B"/>
    <w:rsid w:val="00FC5D04"/>
    <w:rsid w:val="00FC6796"/>
    <w:rsid w:val="00FC6819"/>
    <w:rsid w:val="00FC69F0"/>
    <w:rsid w:val="00FC7B7B"/>
    <w:rsid w:val="00FD00E6"/>
    <w:rsid w:val="00FD09A1"/>
    <w:rsid w:val="00FD0DC3"/>
    <w:rsid w:val="00FD2022"/>
    <w:rsid w:val="00FD236A"/>
    <w:rsid w:val="00FD2A7C"/>
    <w:rsid w:val="00FD386B"/>
    <w:rsid w:val="00FD4BD5"/>
    <w:rsid w:val="00FD4C7D"/>
    <w:rsid w:val="00FD59EB"/>
    <w:rsid w:val="00FD5C19"/>
    <w:rsid w:val="00FD6079"/>
    <w:rsid w:val="00FD7299"/>
    <w:rsid w:val="00FE0328"/>
    <w:rsid w:val="00FE04DD"/>
    <w:rsid w:val="00FE0A6E"/>
    <w:rsid w:val="00FE0D19"/>
    <w:rsid w:val="00FE1FBE"/>
    <w:rsid w:val="00FE2236"/>
    <w:rsid w:val="00FE31D3"/>
    <w:rsid w:val="00FE3901"/>
    <w:rsid w:val="00FE39D3"/>
    <w:rsid w:val="00FE4BCE"/>
    <w:rsid w:val="00FE5054"/>
    <w:rsid w:val="00FE54AE"/>
    <w:rsid w:val="00FE5548"/>
    <w:rsid w:val="00FE576A"/>
    <w:rsid w:val="00FE5E42"/>
    <w:rsid w:val="00FE615F"/>
    <w:rsid w:val="00FE6A9E"/>
    <w:rsid w:val="00FE729B"/>
    <w:rsid w:val="00FE7E79"/>
    <w:rsid w:val="00FF0320"/>
    <w:rsid w:val="00FF0A8B"/>
    <w:rsid w:val="00FF3B84"/>
    <w:rsid w:val="00FF3E7D"/>
    <w:rsid w:val="00FF49CF"/>
    <w:rsid w:val="00FF4B1F"/>
    <w:rsid w:val="00FF5374"/>
    <w:rsid w:val="00FF53FE"/>
    <w:rsid w:val="00FF5B99"/>
    <w:rsid w:val="00FF69EF"/>
    <w:rsid w:val="00FF72C2"/>
    <w:rsid w:val="00FF730C"/>
    <w:rsid w:val="00FF73F4"/>
    <w:rsid w:val="00FF7C2C"/>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6083C"/>
  <w15:docId w15:val="{C0864E78-ED80-4F7A-B6F8-EB03EFCF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f">
    <w:name w:val="Normal"/>
    <w:qFormat/>
    <w:rsid w:val="00F32780"/>
    <w:pPr>
      <w:widowControl w:val="0"/>
      <w:adjustRightInd w:val="0"/>
      <w:spacing w:line="400" w:lineRule="exact"/>
      <w:jc w:val="both"/>
    </w:pPr>
    <w:rPr>
      <w:kern w:val="2"/>
      <w:sz w:val="21"/>
      <w:szCs w:val="21"/>
    </w:rPr>
  </w:style>
  <w:style w:type="paragraph" w:styleId="1">
    <w:name w:val="heading 1"/>
    <w:basedOn w:val="affff"/>
    <w:next w:val="affff"/>
    <w:link w:val="10"/>
    <w:qFormat/>
    <w:rsid w:val="00F32780"/>
    <w:pPr>
      <w:keepNext/>
      <w:keepLines/>
      <w:spacing w:before="340" w:after="330" w:line="578" w:lineRule="auto"/>
      <w:outlineLvl w:val="0"/>
    </w:pPr>
    <w:rPr>
      <w:b/>
      <w:bCs/>
      <w:kern w:val="44"/>
      <w:sz w:val="44"/>
      <w:szCs w:val="44"/>
    </w:rPr>
  </w:style>
  <w:style w:type="paragraph" w:styleId="22">
    <w:name w:val="heading 2"/>
    <w:basedOn w:val="affff"/>
    <w:next w:val="affff"/>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rsid w:val="00F32780"/>
    <w:pPr>
      <w:keepNext/>
      <w:keepLines/>
      <w:spacing w:before="260" w:after="260" w:line="416" w:lineRule="auto"/>
      <w:outlineLvl w:val="2"/>
    </w:pPr>
    <w:rPr>
      <w:b/>
      <w:bCs/>
      <w:sz w:val="32"/>
      <w:szCs w:val="32"/>
    </w:rPr>
  </w:style>
  <w:style w:type="paragraph" w:styleId="4">
    <w:name w:val="heading 4"/>
    <w:basedOn w:val="affff"/>
    <w:next w:val="affff"/>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rsid w:val="00F32780"/>
    <w:pPr>
      <w:keepNext/>
      <w:keepLines/>
      <w:adjustRightInd/>
      <w:spacing w:before="280" w:after="290" w:line="376" w:lineRule="auto"/>
      <w:outlineLvl w:val="4"/>
    </w:pPr>
    <w:rPr>
      <w:b/>
      <w:bCs/>
      <w:sz w:val="28"/>
      <w:szCs w:val="28"/>
    </w:rPr>
  </w:style>
  <w:style w:type="paragraph" w:styleId="6">
    <w:name w:val="heading 6"/>
    <w:basedOn w:val="affff"/>
    <w:next w:val="affff"/>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rsid w:val="00F32780"/>
    <w:pPr>
      <w:keepNext/>
      <w:keepLines/>
      <w:adjustRightInd/>
      <w:spacing w:before="240" w:after="64" w:line="320" w:lineRule="auto"/>
      <w:outlineLvl w:val="6"/>
    </w:pPr>
    <w:rPr>
      <w:b/>
      <w:bCs/>
      <w:sz w:val="24"/>
      <w:szCs w:val="24"/>
    </w:rPr>
  </w:style>
  <w:style w:type="paragraph" w:styleId="8">
    <w:name w:val="heading 8"/>
    <w:basedOn w:val="affff"/>
    <w:next w:val="affff"/>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rsid w:val="00F32780"/>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character" w:customStyle="1" w:styleId="10">
    <w:name w:val="标题 1 字符"/>
    <w:link w:val="1"/>
    <w:qFormat/>
    <w:rsid w:val="00F32780"/>
    <w:rPr>
      <w:b/>
      <w:bCs/>
      <w:kern w:val="44"/>
      <w:sz w:val="44"/>
      <w:szCs w:val="44"/>
    </w:rPr>
  </w:style>
  <w:style w:type="character" w:customStyle="1" w:styleId="23">
    <w:name w:val="标题 2 字符"/>
    <w:link w:val="22"/>
    <w:qFormat/>
    <w:rsid w:val="00F32780"/>
    <w:rPr>
      <w:rFonts w:ascii="Arial" w:eastAsia="黑体" w:hAnsi="Arial"/>
      <w:b/>
      <w:bCs/>
      <w:kern w:val="2"/>
      <w:sz w:val="32"/>
      <w:szCs w:val="32"/>
    </w:rPr>
  </w:style>
  <w:style w:type="character" w:customStyle="1" w:styleId="30">
    <w:name w:val="标题 3 字符"/>
    <w:link w:val="3"/>
    <w:qFormat/>
    <w:rsid w:val="00F32780"/>
    <w:rPr>
      <w:b/>
      <w:bCs/>
      <w:kern w:val="2"/>
      <w:sz w:val="32"/>
      <w:szCs w:val="32"/>
    </w:rPr>
  </w:style>
  <w:style w:type="character" w:customStyle="1" w:styleId="40">
    <w:name w:val="标题 4 字符"/>
    <w:link w:val="4"/>
    <w:qFormat/>
    <w:rsid w:val="00F32780"/>
    <w:rPr>
      <w:rFonts w:ascii="Arial" w:eastAsia="黑体" w:hAnsi="Arial"/>
      <w:b/>
      <w:bCs/>
      <w:kern w:val="2"/>
      <w:sz w:val="28"/>
      <w:szCs w:val="28"/>
    </w:rPr>
  </w:style>
  <w:style w:type="character" w:customStyle="1" w:styleId="50">
    <w:name w:val="标题 5 字符"/>
    <w:link w:val="5"/>
    <w:qFormat/>
    <w:rsid w:val="00F32780"/>
    <w:rPr>
      <w:b/>
      <w:bCs/>
      <w:kern w:val="2"/>
      <w:sz w:val="28"/>
      <w:szCs w:val="28"/>
    </w:rPr>
  </w:style>
  <w:style w:type="character" w:customStyle="1" w:styleId="60">
    <w:name w:val="标题 6 字符"/>
    <w:link w:val="6"/>
    <w:qFormat/>
    <w:rsid w:val="00F32780"/>
    <w:rPr>
      <w:rFonts w:ascii="Arial" w:eastAsia="黑体" w:hAnsi="Arial"/>
      <w:b/>
      <w:bCs/>
      <w:kern w:val="2"/>
      <w:sz w:val="24"/>
      <w:szCs w:val="24"/>
    </w:rPr>
  </w:style>
  <w:style w:type="character" w:customStyle="1" w:styleId="70">
    <w:name w:val="标题 7 字符"/>
    <w:link w:val="7"/>
    <w:qFormat/>
    <w:rsid w:val="00F32780"/>
    <w:rPr>
      <w:b/>
      <w:bCs/>
      <w:kern w:val="2"/>
      <w:sz w:val="24"/>
      <w:szCs w:val="24"/>
    </w:rPr>
  </w:style>
  <w:style w:type="character" w:customStyle="1" w:styleId="80">
    <w:name w:val="标题 8 字符"/>
    <w:link w:val="8"/>
    <w:qFormat/>
    <w:rsid w:val="00F32780"/>
    <w:rPr>
      <w:rFonts w:ascii="Arial" w:eastAsia="黑体" w:hAnsi="Arial"/>
      <w:kern w:val="2"/>
      <w:sz w:val="24"/>
      <w:szCs w:val="24"/>
    </w:rPr>
  </w:style>
  <w:style w:type="character" w:customStyle="1" w:styleId="90">
    <w:name w:val="标题 9 字符"/>
    <w:link w:val="9"/>
    <w:qFormat/>
    <w:rsid w:val="00F32780"/>
    <w:rPr>
      <w:rFonts w:ascii="Arial" w:eastAsia="黑体" w:hAnsi="Arial"/>
      <w:kern w:val="2"/>
      <w:sz w:val="21"/>
      <w:szCs w:val="21"/>
    </w:rPr>
  </w:style>
  <w:style w:type="paragraph" w:styleId="affff3">
    <w:name w:val="header"/>
    <w:basedOn w:val="affff"/>
    <w:link w:val="affff4"/>
    <w:uiPriority w:val="99"/>
    <w:qFormat/>
    <w:rsid w:val="00F32780"/>
    <w:pPr>
      <w:tabs>
        <w:tab w:val="center" w:pos="4153"/>
        <w:tab w:val="right" w:pos="8306"/>
      </w:tabs>
      <w:adjustRightInd/>
      <w:snapToGrid w:val="0"/>
      <w:jc w:val="center"/>
    </w:pPr>
    <w:rPr>
      <w:sz w:val="18"/>
      <w:szCs w:val="18"/>
    </w:rPr>
  </w:style>
  <w:style w:type="character" w:customStyle="1" w:styleId="affff4">
    <w:name w:val="页眉 字符"/>
    <w:link w:val="affff3"/>
    <w:uiPriority w:val="99"/>
    <w:qFormat/>
    <w:rsid w:val="00F32780"/>
    <w:rPr>
      <w:kern w:val="2"/>
      <w:sz w:val="18"/>
      <w:szCs w:val="18"/>
    </w:rPr>
  </w:style>
  <w:style w:type="paragraph" w:styleId="affff5">
    <w:name w:val="footer"/>
    <w:basedOn w:val="affff"/>
    <w:link w:val="affff6"/>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6">
    <w:name w:val="页脚 字符"/>
    <w:link w:val="affff5"/>
    <w:uiPriority w:val="99"/>
    <w:qFormat/>
    <w:rsid w:val="00F32780"/>
    <w:rPr>
      <w:rFonts w:ascii="宋体"/>
      <w:kern w:val="2"/>
      <w:sz w:val="18"/>
      <w:szCs w:val="18"/>
    </w:rPr>
  </w:style>
  <w:style w:type="paragraph" w:styleId="affff7">
    <w:name w:val="Balloon Text"/>
    <w:basedOn w:val="affff"/>
    <w:link w:val="affff8"/>
    <w:uiPriority w:val="99"/>
    <w:unhideWhenUsed/>
    <w:qFormat/>
    <w:rsid w:val="00F32780"/>
    <w:rPr>
      <w:sz w:val="18"/>
      <w:szCs w:val="18"/>
    </w:rPr>
  </w:style>
  <w:style w:type="character" w:customStyle="1" w:styleId="affff8">
    <w:name w:val="批注框文本 字符"/>
    <w:link w:val="affff7"/>
    <w:uiPriority w:val="99"/>
    <w:qFormat/>
    <w:rsid w:val="00F32780"/>
    <w:rPr>
      <w:kern w:val="2"/>
      <w:sz w:val="18"/>
      <w:szCs w:val="18"/>
    </w:rPr>
  </w:style>
  <w:style w:type="paragraph" w:styleId="affff9">
    <w:name w:val="Quote"/>
    <w:basedOn w:val="affff"/>
    <w:next w:val="affff"/>
    <w:link w:val="affffa"/>
    <w:uiPriority w:val="29"/>
    <w:qFormat/>
    <w:rsid w:val="00F32780"/>
    <w:rPr>
      <w:i/>
      <w:iCs/>
      <w:color w:val="000000"/>
    </w:rPr>
  </w:style>
  <w:style w:type="character" w:customStyle="1" w:styleId="affffa">
    <w:name w:val="引用 字符"/>
    <w:link w:val="affff9"/>
    <w:uiPriority w:val="29"/>
    <w:qFormat/>
    <w:rsid w:val="00F32780"/>
    <w:rPr>
      <w:i/>
      <w:iCs/>
      <w:color w:val="000000"/>
      <w:kern w:val="2"/>
      <w:sz w:val="21"/>
      <w:szCs w:val="21"/>
    </w:rPr>
  </w:style>
  <w:style w:type="character" w:styleId="affffb">
    <w:name w:val="Strong"/>
    <w:uiPriority w:val="22"/>
    <w:qFormat/>
    <w:rsid w:val="00F32780"/>
    <w:rPr>
      <w:b/>
      <w:bCs/>
    </w:rPr>
  </w:style>
  <w:style w:type="character" w:styleId="affffc">
    <w:name w:val="Emphasis"/>
    <w:uiPriority w:val="20"/>
    <w:qFormat/>
    <w:rsid w:val="00F32780"/>
    <w:rPr>
      <w:i/>
      <w:iCs/>
    </w:rPr>
  </w:style>
  <w:style w:type="paragraph" w:styleId="affffd">
    <w:name w:val="Title"/>
    <w:basedOn w:val="affff"/>
    <w:link w:val="affffe"/>
    <w:qFormat/>
    <w:rsid w:val="00F32780"/>
    <w:pPr>
      <w:spacing w:before="240" w:after="60"/>
      <w:jc w:val="center"/>
      <w:outlineLvl w:val="0"/>
    </w:pPr>
    <w:rPr>
      <w:rFonts w:ascii="Arial" w:hAnsi="Arial" w:cs="Arial"/>
      <w:b/>
      <w:bCs/>
      <w:sz w:val="32"/>
      <w:szCs w:val="32"/>
    </w:rPr>
  </w:style>
  <w:style w:type="character" w:customStyle="1" w:styleId="affffe">
    <w:name w:val="标题 字符"/>
    <w:link w:val="affffd"/>
    <w:qFormat/>
    <w:rsid w:val="00F32780"/>
    <w:rPr>
      <w:rFonts w:ascii="Arial" w:hAnsi="Arial" w:cs="Arial"/>
      <w:b/>
      <w:bCs/>
      <w:kern w:val="2"/>
      <w:sz w:val="32"/>
      <w:szCs w:val="32"/>
    </w:rPr>
  </w:style>
  <w:style w:type="paragraph" w:customStyle="1" w:styleId="afffff">
    <w:name w:val="标准标志"/>
    <w:next w:val="affff"/>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f"/>
    <w:qFormat/>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F32780"/>
    <w:pPr>
      <w:ind w:left="198"/>
    </w:pPr>
    <w:rPr>
      <w:rFonts w:ascii="宋体" w:hAnsi="Times New Roman"/>
      <w:sz w:val="18"/>
    </w:rPr>
  </w:style>
  <w:style w:type="paragraph" w:customStyle="1" w:styleId="afffff2">
    <w:name w:val="标准文件_页脚奇数页"/>
    <w:qFormat/>
    <w:rsid w:val="00F32780"/>
    <w:pPr>
      <w:ind w:right="227"/>
      <w:jc w:val="right"/>
    </w:pPr>
    <w:rPr>
      <w:rFonts w:ascii="宋体" w:hAnsi="Times New Roman"/>
      <w:sz w:val="18"/>
    </w:rPr>
  </w:style>
  <w:style w:type="paragraph" w:customStyle="1" w:styleId="afffff3">
    <w:name w:val="标准书眉一"/>
    <w:qFormat/>
    <w:rsid w:val="00F32780"/>
    <w:pPr>
      <w:jc w:val="both"/>
    </w:pPr>
    <w:rPr>
      <w:rFonts w:ascii="Times New Roman" w:hAnsi="Times New Roman"/>
    </w:rPr>
  </w:style>
  <w:style w:type="paragraph" w:customStyle="1" w:styleId="ICS">
    <w:name w:val="标准文件_ICS"/>
    <w:basedOn w:val="affff"/>
    <w:qFormat/>
    <w:rsid w:val="00F32780"/>
    <w:pPr>
      <w:spacing w:line="0" w:lineRule="atLeast"/>
    </w:pPr>
    <w:rPr>
      <w:rFonts w:ascii="黑体" w:eastAsia="黑体" w:hAnsi="宋体"/>
    </w:rPr>
  </w:style>
  <w:style w:type="paragraph" w:customStyle="1" w:styleId="afffff4">
    <w:name w:val="标准文件_标准正文"/>
    <w:basedOn w:val="affff"/>
    <w:next w:val="afffff5"/>
    <w:qFormat/>
    <w:rsid w:val="00F32780"/>
    <w:pPr>
      <w:snapToGrid w:val="0"/>
      <w:ind w:firstLineChars="200" w:firstLine="200"/>
    </w:pPr>
    <w:rPr>
      <w:kern w:val="0"/>
    </w:rPr>
  </w:style>
  <w:style w:type="paragraph" w:customStyle="1" w:styleId="afffff6">
    <w:name w:val="标准文件_版本"/>
    <w:basedOn w:val="afffff4"/>
    <w:qFormat/>
    <w:rsid w:val="00F32780"/>
    <w:pPr>
      <w:adjustRightInd/>
      <w:snapToGrid/>
      <w:ind w:firstLineChars="0" w:firstLine="0"/>
    </w:pPr>
    <w:rPr>
      <w:rFonts w:ascii="宋体" w:hAnsi="宋体"/>
      <w:kern w:val="2"/>
    </w:rPr>
  </w:style>
  <w:style w:type="paragraph" w:customStyle="1" w:styleId="afffff7">
    <w:name w:val="标准文件_标准部门"/>
    <w:basedOn w:val="affff"/>
    <w:qFormat/>
    <w:rsid w:val="00F32780"/>
    <w:pPr>
      <w:jc w:val="center"/>
    </w:pPr>
    <w:rPr>
      <w:rFonts w:ascii="黑体" w:eastAsia="黑体"/>
      <w:kern w:val="0"/>
      <w:sz w:val="44"/>
    </w:rPr>
  </w:style>
  <w:style w:type="paragraph" w:customStyle="1" w:styleId="afffff8">
    <w:name w:val="标准文件_标准代替"/>
    <w:basedOn w:val="affff"/>
    <w:next w:val="affff"/>
    <w:qFormat/>
    <w:rsid w:val="00F32780"/>
    <w:pPr>
      <w:spacing w:line="310" w:lineRule="exact"/>
      <w:jc w:val="right"/>
    </w:pPr>
    <w:rPr>
      <w:rFonts w:ascii="宋体" w:hAnsi="宋体"/>
      <w:kern w:val="0"/>
    </w:rPr>
  </w:style>
  <w:style w:type="paragraph" w:customStyle="1" w:styleId="afffff9">
    <w:name w:val="标准文件_标准名称标题"/>
    <w:basedOn w:val="affff"/>
    <w:next w:val="affff"/>
    <w:qFormat/>
    <w:rsid w:val="00F32780"/>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f"/>
    <w:qFormat/>
    <w:rsid w:val="00F32780"/>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f"/>
    <w:qFormat/>
    <w:rsid w:val="00F32780"/>
    <w:pPr>
      <w:jc w:val="left"/>
    </w:pPr>
  </w:style>
  <w:style w:type="paragraph" w:customStyle="1" w:styleId="afffffc">
    <w:name w:val="标准文件_参考文献标题"/>
    <w:basedOn w:val="affff"/>
    <w:next w:val="affff"/>
    <w:qFormat/>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rsid w:val="00F32780"/>
    <w:pPr>
      <w:numPr>
        <w:numId w:val="1"/>
      </w:numPr>
    </w:pPr>
    <w:rPr>
      <w:rFonts w:ascii="宋体" w:hAnsi="Times New Roman"/>
    </w:rPr>
  </w:style>
  <w:style w:type="paragraph" w:customStyle="1" w:styleId="afffff5">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f6">
    <w:name w:val="标准文件_二级条标题"/>
    <w:next w:val="afffff5"/>
    <w:qFormat/>
    <w:rsid w:val="00F32780"/>
    <w:pPr>
      <w:widowControl w:val="0"/>
      <w:numPr>
        <w:ilvl w:val="3"/>
        <w:numId w:val="28"/>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sid w:val="00F32780"/>
    <w:rPr>
      <w:rFonts w:ascii="黑体" w:eastAsia="黑体"/>
      <w:spacing w:val="0"/>
      <w:w w:val="100"/>
      <w:position w:val="3"/>
      <w:sz w:val="28"/>
    </w:rPr>
  </w:style>
  <w:style w:type="paragraph" w:customStyle="1" w:styleId="ae">
    <w:name w:val="标准文件_方框数字列项"/>
    <w:basedOn w:val="afffff5"/>
    <w:qFormat/>
    <w:rsid w:val="00F32780"/>
    <w:pPr>
      <w:numPr>
        <w:numId w:val="3"/>
      </w:numPr>
      <w:ind w:firstLineChars="0" w:firstLine="0"/>
    </w:pPr>
  </w:style>
  <w:style w:type="paragraph" w:customStyle="1" w:styleId="afffffe">
    <w:name w:val="标准文件_封面标准编号"/>
    <w:basedOn w:val="affff"/>
    <w:next w:val="afffff8"/>
    <w:qFormat/>
    <w:rsid w:val="00F32780"/>
    <w:pPr>
      <w:spacing w:line="310" w:lineRule="exact"/>
      <w:jc w:val="right"/>
    </w:pPr>
    <w:rPr>
      <w:rFonts w:ascii="黑体" w:eastAsia="黑体"/>
      <w:kern w:val="0"/>
      <w:sz w:val="28"/>
    </w:rPr>
  </w:style>
  <w:style w:type="paragraph" w:customStyle="1" w:styleId="affffff">
    <w:name w:val="标准文件_封面标准分类号"/>
    <w:basedOn w:val="affff"/>
    <w:qFormat/>
    <w:rsid w:val="00F32780"/>
    <w:rPr>
      <w:rFonts w:ascii="黑体" w:eastAsia="黑体"/>
      <w:b/>
      <w:kern w:val="0"/>
      <w:sz w:val="28"/>
    </w:rPr>
  </w:style>
  <w:style w:type="paragraph" w:customStyle="1" w:styleId="affffff0">
    <w:name w:val="标准文件_封面标准名称"/>
    <w:basedOn w:val="affff"/>
    <w:qFormat/>
    <w:rsid w:val="00F32780"/>
    <w:pPr>
      <w:spacing w:line="240" w:lineRule="auto"/>
      <w:jc w:val="center"/>
    </w:pPr>
    <w:rPr>
      <w:rFonts w:ascii="黑体" w:eastAsia="黑体"/>
      <w:kern w:val="0"/>
      <w:sz w:val="52"/>
    </w:rPr>
  </w:style>
  <w:style w:type="paragraph" w:customStyle="1" w:styleId="affffff1">
    <w:name w:val="标准文件_封面标准英文名称"/>
    <w:basedOn w:val="affff"/>
    <w:qFormat/>
    <w:rsid w:val="00F32780"/>
    <w:pPr>
      <w:spacing w:line="240" w:lineRule="auto"/>
      <w:jc w:val="center"/>
    </w:pPr>
    <w:rPr>
      <w:rFonts w:ascii="黑体" w:eastAsia="黑体"/>
      <w:b/>
      <w:sz w:val="28"/>
    </w:rPr>
  </w:style>
  <w:style w:type="paragraph" w:customStyle="1" w:styleId="affffff2">
    <w:name w:val="标准文件_封面发布日期"/>
    <w:basedOn w:val="affff"/>
    <w:qFormat/>
    <w:rsid w:val="00F32780"/>
    <w:pPr>
      <w:spacing w:line="310" w:lineRule="exact"/>
    </w:pPr>
    <w:rPr>
      <w:rFonts w:ascii="黑体" w:eastAsia="黑体"/>
      <w:kern w:val="0"/>
      <w:sz w:val="28"/>
    </w:rPr>
  </w:style>
  <w:style w:type="paragraph" w:customStyle="1" w:styleId="affffff3">
    <w:name w:val="标准文件_封面密级"/>
    <w:basedOn w:val="affff"/>
    <w:qFormat/>
    <w:rsid w:val="00F32780"/>
    <w:rPr>
      <w:rFonts w:eastAsia="黑体"/>
      <w:sz w:val="32"/>
    </w:rPr>
  </w:style>
  <w:style w:type="paragraph" w:customStyle="1" w:styleId="affffff4">
    <w:name w:val="标准文件_封面实施日期"/>
    <w:basedOn w:val="affff"/>
    <w:qFormat/>
    <w:rsid w:val="00F32780"/>
    <w:pPr>
      <w:spacing w:line="310" w:lineRule="exact"/>
      <w:jc w:val="right"/>
    </w:pPr>
    <w:rPr>
      <w:rFonts w:ascii="黑体" w:eastAsia="黑体"/>
      <w:sz w:val="28"/>
    </w:rPr>
  </w:style>
  <w:style w:type="paragraph" w:customStyle="1" w:styleId="affffff5">
    <w:name w:val="标准文件_封面抬头"/>
    <w:basedOn w:val="afffff5"/>
    <w:qFormat/>
    <w:rsid w:val="00F32780"/>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5"/>
    <w:qFormat/>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4">
    <w:name w:val="标准文件_附录表标题"/>
    <w:next w:val="afffff5"/>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c">
    <w:name w:val="标准文件_附录一级条标题"/>
    <w:next w:val="afffff5"/>
    <w:qFormat/>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d">
    <w:name w:val="标准文件_附录二级条标题"/>
    <w:basedOn w:val="affc"/>
    <w:next w:val="afffff5"/>
    <w:qFormat/>
    <w:rsid w:val="00F32780"/>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5"/>
    <w:qFormat/>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f">
    <w:name w:val="标准文件_附录四级条标题"/>
    <w:next w:val="afffff5"/>
    <w:qFormat/>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5"/>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0">
    <w:name w:val="标准文件_附录五级条标题"/>
    <w:next w:val="afffff5"/>
    <w:qFormat/>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f7"/>
    <w:qFormat/>
    <w:rsid w:val="00F32780"/>
    <w:pPr>
      <w:numPr>
        <w:numId w:val="7"/>
      </w:numPr>
      <w:tabs>
        <w:tab w:val="left" w:pos="6406"/>
      </w:tabs>
      <w:spacing w:before="220" w:after="320"/>
      <w:jc w:val="center"/>
      <w:outlineLvl w:val="0"/>
    </w:pPr>
    <w:rPr>
      <w:rFonts w:ascii="黑体" w:eastAsia="黑体" w:hAnsi="Times New Roman"/>
      <w:sz w:val="21"/>
    </w:rPr>
  </w:style>
  <w:style w:type="paragraph" w:styleId="affffff7">
    <w:name w:val="Body Text"/>
    <w:basedOn w:val="affff"/>
    <w:link w:val="affffff8"/>
    <w:qFormat/>
    <w:rsid w:val="00F32780"/>
    <w:pPr>
      <w:spacing w:after="120"/>
    </w:pPr>
  </w:style>
  <w:style w:type="character" w:customStyle="1" w:styleId="affffff8">
    <w:name w:val="正文文本 字符"/>
    <w:link w:val="affffff7"/>
    <w:qFormat/>
    <w:rsid w:val="00F32780"/>
    <w:rPr>
      <w:kern w:val="2"/>
      <w:sz w:val="21"/>
      <w:szCs w:val="21"/>
    </w:rPr>
  </w:style>
  <w:style w:type="paragraph" w:customStyle="1" w:styleId="affffff9">
    <w:name w:val="标准文件_附录章标题"/>
    <w:next w:val="afffff5"/>
    <w:qFormat/>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5"/>
    <w:next w:val="afffff5"/>
    <w:qFormat/>
    <w:rsid w:val="00F32780"/>
    <w:pPr>
      <w:ind w:leftChars="200" w:left="488" w:hangingChars="290" w:hanging="289"/>
    </w:pPr>
  </w:style>
  <w:style w:type="paragraph" w:customStyle="1" w:styleId="a6">
    <w:name w:val="标准文件_前言、引言标题"/>
    <w:next w:val="affff"/>
    <w:qFormat/>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b">
    <w:name w:val="标准文件_目次、标准名称标题"/>
    <w:basedOn w:val="a6"/>
    <w:next w:val="afffff5"/>
    <w:qFormat/>
    <w:rsid w:val="00F32780"/>
    <w:pPr>
      <w:spacing w:line="460" w:lineRule="exact"/>
      <w:ind w:left="0" w:firstLine="0"/>
    </w:pPr>
  </w:style>
  <w:style w:type="paragraph" w:customStyle="1" w:styleId="affffffc">
    <w:name w:val="标准文件_目录标题"/>
    <w:basedOn w:val="affff"/>
    <w:qFormat/>
    <w:rsid w:val="003E019F"/>
    <w:pPr>
      <w:spacing w:before="480" w:afterLines="150" w:after="150" w:line="240" w:lineRule="auto"/>
      <w:jc w:val="center"/>
    </w:pPr>
    <w:rPr>
      <w:rFonts w:ascii="黑体" w:eastAsia="黑体"/>
      <w:sz w:val="32"/>
    </w:rPr>
  </w:style>
  <w:style w:type="paragraph" w:customStyle="1" w:styleId="af3">
    <w:name w:val="标准文件_破折号列项"/>
    <w:qFormat/>
    <w:rsid w:val="00F32780"/>
    <w:pPr>
      <w:numPr>
        <w:numId w:val="8"/>
      </w:numPr>
      <w:adjustRightInd w:val="0"/>
      <w:snapToGrid w:val="0"/>
      <w:ind w:firstLineChars="200" w:firstLine="200"/>
    </w:pPr>
    <w:rPr>
      <w:rFonts w:ascii="Times New Roman" w:hAnsi="Times New Roman"/>
      <w:sz w:val="21"/>
    </w:rPr>
  </w:style>
  <w:style w:type="paragraph" w:customStyle="1" w:styleId="aff1">
    <w:name w:val="标准文件_破折号列项（二级）"/>
    <w:basedOn w:val="af3"/>
    <w:qFormat/>
    <w:rsid w:val="00F32780"/>
    <w:pPr>
      <w:numPr>
        <w:numId w:val="9"/>
      </w:numPr>
    </w:pPr>
  </w:style>
  <w:style w:type="paragraph" w:customStyle="1" w:styleId="afff7">
    <w:name w:val="标准文件_三级条标题"/>
    <w:basedOn w:val="afff6"/>
    <w:next w:val="afffff5"/>
    <w:qFormat/>
    <w:rsid w:val="00F32780"/>
    <w:pPr>
      <w:widowControl/>
      <w:numPr>
        <w:ilvl w:val="4"/>
      </w:numPr>
      <w:outlineLvl w:val="3"/>
    </w:pPr>
  </w:style>
  <w:style w:type="character" w:styleId="affffffd">
    <w:name w:val="Subtle Reference"/>
    <w:uiPriority w:val="31"/>
    <w:qFormat/>
    <w:rsid w:val="00F32780"/>
    <w:rPr>
      <w:smallCaps/>
      <w:color w:val="C0504D"/>
      <w:u w:val="single"/>
    </w:rPr>
  </w:style>
  <w:style w:type="paragraph" w:customStyle="1" w:styleId="affffffe">
    <w:name w:val="标准文件_示例后续"/>
    <w:basedOn w:val="affff"/>
    <w:qFormat/>
    <w:rsid w:val="00F32780"/>
    <w:pPr>
      <w:adjustRightInd/>
      <w:spacing w:line="240" w:lineRule="auto"/>
      <w:ind w:firstLineChars="200" w:firstLine="200"/>
    </w:pPr>
    <w:rPr>
      <w:sz w:val="18"/>
      <w:szCs w:val="24"/>
    </w:rPr>
  </w:style>
  <w:style w:type="paragraph" w:customStyle="1" w:styleId="afff1">
    <w:name w:val="标准文件_数字编号列项"/>
    <w:qFormat/>
    <w:rsid w:val="00F32780"/>
    <w:pPr>
      <w:numPr>
        <w:numId w:val="13"/>
      </w:numPr>
      <w:jc w:val="both"/>
    </w:pPr>
    <w:rPr>
      <w:rFonts w:ascii="宋体" w:hAnsi="宋体"/>
      <w:sz w:val="21"/>
    </w:rPr>
  </w:style>
  <w:style w:type="paragraph" w:customStyle="1" w:styleId="afff8">
    <w:name w:val="标准文件_四级条标题"/>
    <w:next w:val="afffff5"/>
    <w:qFormat/>
    <w:rsid w:val="00F32780"/>
    <w:pPr>
      <w:widowControl w:val="0"/>
      <w:numPr>
        <w:ilvl w:val="5"/>
        <w:numId w:val="28"/>
      </w:numPr>
      <w:spacing w:beforeLines="50" w:before="50" w:afterLines="50" w:after="50"/>
      <w:jc w:val="both"/>
      <w:outlineLvl w:val="4"/>
    </w:pPr>
    <w:rPr>
      <w:rFonts w:ascii="黑体" w:eastAsia="黑体" w:hAnsi="Times New Roman"/>
      <w:sz w:val="21"/>
    </w:rPr>
  </w:style>
  <w:style w:type="paragraph" w:styleId="afffffff">
    <w:name w:val="footnote text"/>
    <w:basedOn w:val="affff"/>
    <w:next w:val="affff"/>
    <w:link w:val="afffffff0"/>
    <w:qFormat/>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f0">
    <w:name w:val="脚注文本 字符"/>
    <w:link w:val="afffffff"/>
    <w:qFormat/>
    <w:rsid w:val="00F32780"/>
    <w:rPr>
      <w:rFonts w:ascii="宋体"/>
      <w:kern w:val="2"/>
      <w:sz w:val="18"/>
      <w:szCs w:val="18"/>
    </w:rPr>
  </w:style>
  <w:style w:type="paragraph" w:customStyle="1" w:styleId="afffffff1">
    <w:name w:val="标准文件_条文脚注"/>
    <w:basedOn w:val="afffffff"/>
    <w:qFormat/>
    <w:rsid w:val="00F32780"/>
    <w:pPr>
      <w:adjustRightInd w:val="0"/>
      <w:spacing w:line="240" w:lineRule="auto"/>
      <w:ind w:leftChars="0" w:left="0" w:firstLineChars="200" w:firstLine="200"/>
      <w:jc w:val="both"/>
    </w:pPr>
    <w:rPr>
      <w:rFonts w:hAnsi="宋体"/>
    </w:rPr>
  </w:style>
  <w:style w:type="paragraph" w:customStyle="1" w:styleId="afc">
    <w:name w:val="标准文件_图表脚注"/>
    <w:basedOn w:val="affff"/>
    <w:next w:val="afffff5"/>
    <w:qFormat/>
    <w:rsid w:val="00F32780"/>
    <w:pPr>
      <w:numPr>
        <w:numId w:val="14"/>
      </w:numPr>
      <w:spacing w:line="240" w:lineRule="auto"/>
      <w:jc w:val="left"/>
    </w:pPr>
    <w:rPr>
      <w:rFonts w:ascii="宋体" w:hAnsi="宋体"/>
      <w:sz w:val="18"/>
    </w:rPr>
  </w:style>
  <w:style w:type="character" w:styleId="afffffff2">
    <w:name w:val="footnote reference"/>
    <w:aliases w:val="标准文件_脚注引用"/>
    <w:qFormat/>
    <w:rsid w:val="00F32780"/>
    <w:rPr>
      <w:rFonts w:ascii="宋体" w:eastAsia="宋体" w:hAnsi="宋体" w:cs="Times New Roman"/>
      <w:spacing w:val="0"/>
      <w:sz w:val="18"/>
      <w:vertAlign w:val="superscript"/>
    </w:rPr>
  </w:style>
  <w:style w:type="character" w:customStyle="1" w:styleId="afffffff3">
    <w:name w:val="标准文件_图表脚注内容"/>
    <w:qFormat/>
    <w:rsid w:val="00F32780"/>
    <w:rPr>
      <w:rFonts w:ascii="宋体" w:eastAsia="宋体" w:hAnsi="宋体" w:cs="Times New Roman"/>
      <w:spacing w:val="0"/>
      <w:sz w:val="18"/>
      <w:vertAlign w:val="superscript"/>
    </w:rPr>
  </w:style>
  <w:style w:type="paragraph" w:customStyle="1" w:styleId="afff9">
    <w:name w:val="标准文件_五级条标题"/>
    <w:next w:val="afffff5"/>
    <w:qFormat/>
    <w:rsid w:val="00F32780"/>
    <w:pPr>
      <w:widowControl w:val="0"/>
      <w:numPr>
        <w:ilvl w:val="6"/>
        <w:numId w:val="28"/>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5"/>
    <w:qFormat/>
    <w:rsid w:val="00F32780"/>
    <w:pPr>
      <w:numPr>
        <w:ilvl w:val="1"/>
        <w:numId w:val="28"/>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5"/>
    <w:qFormat/>
    <w:rsid w:val="00F32780"/>
    <w:pPr>
      <w:numPr>
        <w:ilvl w:val="2"/>
      </w:numPr>
      <w:spacing w:beforeLines="50" w:before="50" w:afterLines="50" w:after="50"/>
      <w:outlineLvl w:val="1"/>
    </w:pPr>
  </w:style>
  <w:style w:type="paragraph" w:customStyle="1" w:styleId="afffffff4">
    <w:name w:val="标准文件_一致程度"/>
    <w:basedOn w:val="affff"/>
    <w:qFormat/>
    <w:rsid w:val="00F32780"/>
    <w:pPr>
      <w:spacing w:line="440" w:lineRule="exact"/>
      <w:jc w:val="center"/>
    </w:pPr>
    <w:rPr>
      <w:sz w:val="28"/>
    </w:rPr>
  </w:style>
  <w:style w:type="paragraph" w:customStyle="1" w:styleId="afffffff5">
    <w:name w:val="标准文件_引言标题"/>
    <w:next w:val="affff"/>
    <w:qFormat/>
    <w:rsid w:val="00F32780"/>
    <w:pPr>
      <w:shd w:val="clear" w:color="FFFFFF" w:fill="FFFFFF"/>
      <w:spacing w:before="540" w:after="600"/>
      <w:jc w:val="center"/>
      <w:outlineLvl w:val="0"/>
    </w:pPr>
    <w:rPr>
      <w:rFonts w:ascii="黑体" w:eastAsia="黑体" w:hAnsi="Times New Roman"/>
      <w:sz w:val="32"/>
    </w:rPr>
  </w:style>
  <w:style w:type="paragraph" w:customStyle="1" w:styleId="afffffff6">
    <w:name w:val="标准文件_英文图表脚注"/>
    <w:basedOn w:val="afffff4"/>
    <w:qFormat/>
    <w:rsid w:val="00F32780"/>
    <w:pPr>
      <w:widowControl/>
      <w:adjustRightInd/>
      <w:snapToGrid/>
      <w:spacing w:line="240" w:lineRule="auto"/>
      <w:ind w:left="79" w:hangingChars="80" w:hanging="79"/>
    </w:pPr>
    <w:rPr>
      <w:rFonts w:ascii="宋体" w:hAnsi="宋体"/>
    </w:rPr>
  </w:style>
  <w:style w:type="paragraph" w:customStyle="1" w:styleId="afffffff7">
    <w:name w:val="标准文件_数字编号列项（二级）"/>
    <w:qFormat/>
    <w:rsid w:val="00F32780"/>
    <w:pPr>
      <w:jc w:val="both"/>
    </w:pPr>
    <w:rPr>
      <w:rFonts w:ascii="宋体" w:hAnsi="Times New Roman"/>
      <w:sz w:val="21"/>
    </w:rPr>
  </w:style>
  <w:style w:type="paragraph" w:customStyle="1" w:styleId="af0">
    <w:name w:val="标准文件_英文注："/>
    <w:basedOn w:val="affff"/>
    <w:next w:val="afffff5"/>
    <w:qFormat/>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f"/>
    <w:qFormat/>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5"/>
    <w:qFormat/>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f"/>
    <w:next w:val="afffff4"/>
    <w:qFormat/>
    <w:rsid w:val="0089218C"/>
    <w:pPr>
      <w:tabs>
        <w:tab w:val="center" w:pos="4678"/>
        <w:tab w:val="right" w:leader="middleDot" w:pos="9356"/>
      </w:tabs>
      <w:spacing w:line="240" w:lineRule="auto"/>
      <w:textAlignment w:val="center"/>
    </w:pPr>
    <w:rPr>
      <w:rFonts w:ascii="宋体" w:hAnsi="宋体"/>
    </w:rPr>
  </w:style>
  <w:style w:type="paragraph" w:customStyle="1" w:styleId="aff2">
    <w:name w:val="标准文件_正文图标题"/>
    <w:next w:val="afffff5"/>
    <w:qFormat/>
    <w:rsid w:val="00F32780"/>
    <w:pPr>
      <w:numPr>
        <w:numId w:val="22"/>
      </w:numPr>
      <w:spacing w:beforeLines="50" w:before="50" w:afterLines="50" w:after="50"/>
      <w:jc w:val="center"/>
    </w:pPr>
    <w:rPr>
      <w:rFonts w:ascii="黑体" w:eastAsia="黑体" w:hAnsi="Times New Roman"/>
      <w:sz w:val="21"/>
    </w:rPr>
  </w:style>
  <w:style w:type="paragraph" w:customStyle="1" w:styleId="afffd">
    <w:name w:val="标准文件_正文英文表标题"/>
    <w:next w:val="afffff5"/>
    <w:qFormat/>
    <w:rsid w:val="00F32780"/>
    <w:pPr>
      <w:numPr>
        <w:numId w:val="23"/>
      </w:numPr>
      <w:jc w:val="center"/>
    </w:pPr>
    <w:rPr>
      <w:rFonts w:ascii="黑体" w:eastAsia="黑体" w:hAnsi="Times New Roman"/>
      <w:sz w:val="21"/>
    </w:rPr>
  </w:style>
  <w:style w:type="paragraph" w:customStyle="1" w:styleId="aff0">
    <w:name w:val="标准文件_正文英文图标题"/>
    <w:next w:val="afffff5"/>
    <w:qFormat/>
    <w:rsid w:val="00F32780"/>
    <w:pPr>
      <w:numPr>
        <w:numId w:val="24"/>
      </w:numPr>
      <w:jc w:val="center"/>
    </w:pPr>
    <w:rPr>
      <w:rFonts w:ascii="黑体" w:eastAsia="黑体" w:hAnsi="Times New Roman"/>
      <w:sz w:val="21"/>
    </w:rPr>
  </w:style>
  <w:style w:type="paragraph" w:customStyle="1" w:styleId="afffffff9">
    <w:name w:val="标准文件_编号列项（三级）"/>
    <w:qFormat/>
    <w:rsid w:val="00F32780"/>
    <w:rPr>
      <w:rFonts w:ascii="宋体" w:hAnsi="Times New Roman"/>
      <w:sz w:val="21"/>
    </w:rPr>
  </w:style>
  <w:style w:type="character" w:styleId="afffffffa">
    <w:name w:val="Hyperlink"/>
    <w:uiPriority w:val="99"/>
    <w:qFormat/>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f"/>
    <w:qFormat/>
    <w:rsid w:val="00F32780"/>
    <w:pPr>
      <w:numPr>
        <w:ilvl w:val="3"/>
        <w:numId w:val="30"/>
      </w:numPr>
      <w:adjustRightInd/>
      <w:spacing w:line="240" w:lineRule="auto"/>
    </w:pPr>
    <w:rPr>
      <w:rFonts w:ascii="宋体" w:hAnsi="宋体"/>
      <w:szCs w:val="24"/>
    </w:rPr>
  </w:style>
  <w:style w:type="paragraph" w:customStyle="1" w:styleId="afffffffb">
    <w:name w:val="发布部门"/>
    <w:next w:val="afffff5"/>
    <w:qFormat/>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c">
    <w:name w:val="发布日期"/>
    <w:qFormat/>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d">
    <w:name w:val="封面标准代替信息"/>
    <w:basedOn w:val="affff"/>
    <w:qFormat/>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
    <w:name w:val="封面标准文稿编辑信息"/>
    <w:qFormat/>
    <w:rsid w:val="00F32780"/>
    <w:pPr>
      <w:spacing w:before="180" w:line="180" w:lineRule="exact"/>
      <w:jc w:val="center"/>
    </w:pPr>
    <w:rPr>
      <w:rFonts w:ascii="宋体" w:hAnsi="Times New Roman"/>
      <w:sz w:val="21"/>
    </w:rPr>
  </w:style>
  <w:style w:type="paragraph" w:customStyle="1" w:styleId="affffffff0">
    <w:name w:val="封面标准文稿类别"/>
    <w:qFormat/>
    <w:rsid w:val="00F32780"/>
    <w:pPr>
      <w:spacing w:before="440" w:line="400" w:lineRule="exact"/>
      <w:jc w:val="center"/>
    </w:pPr>
    <w:rPr>
      <w:rFonts w:ascii="宋体" w:hAnsi="Times New Roman"/>
      <w:sz w:val="24"/>
    </w:rPr>
  </w:style>
  <w:style w:type="paragraph" w:customStyle="1" w:styleId="affffffff1">
    <w:name w:val="封面标准英文名称"/>
    <w:rsid w:val="00F32780"/>
    <w:pPr>
      <w:widowControl w:val="0"/>
      <w:spacing w:line="360" w:lineRule="exact"/>
      <w:jc w:val="center"/>
    </w:pPr>
    <w:rPr>
      <w:rFonts w:ascii="Times New Roman" w:hAnsi="Times New Roman"/>
      <w:sz w:val="28"/>
    </w:rPr>
  </w:style>
  <w:style w:type="paragraph" w:customStyle="1" w:styleId="affffffff2">
    <w:name w:val="封面一致性程度标识"/>
    <w:rsid w:val="00F32780"/>
    <w:pPr>
      <w:spacing w:before="440" w:line="440" w:lineRule="exact"/>
      <w:jc w:val="center"/>
    </w:pPr>
    <w:rPr>
      <w:rFonts w:ascii="Times New Roman" w:hAnsi="Times New Roman"/>
      <w:sz w:val="28"/>
    </w:rPr>
  </w:style>
  <w:style w:type="paragraph" w:customStyle="1" w:styleId="affffffff3">
    <w:name w:val="封面正文"/>
    <w:rsid w:val="00F32780"/>
    <w:pPr>
      <w:jc w:val="both"/>
    </w:pPr>
    <w:rPr>
      <w:rFonts w:ascii="Times New Roman" w:hAnsi="Times New Roman"/>
    </w:rPr>
  </w:style>
  <w:style w:type="paragraph" w:customStyle="1" w:styleId="affffffff4">
    <w:name w:val="附录二级无标题条"/>
    <w:basedOn w:val="affff"/>
    <w:next w:val="afffff5"/>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5"/>
    <w:rsid w:val="00F32780"/>
    <w:pPr>
      <w:outlineLvl w:val="4"/>
    </w:pPr>
  </w:style>
  <w:style w:type="paragraph" w:customStyle="1" w:styleId="affffffff6">
    <w:name w:val="附录四级无标题条"/>
    <w:basedOn w:val="affffffff5"/>
    <w:next w:val="afffff5"/>
    <w:rsid w:val="00F32780"/>
    <w:pPr>
      <w:outlineLvl w:val="5"/>
    </w:pPr>
  </w:style>
  <w:style w:type="paragraph" w:customStyle="1" w:styleId="affffffff7">
    <w:name w:val="附录图"/>
    <w:next w:val="afffff5"/>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a">
    <w:name w:val="标准文件_一级项"/>
    <w:rsid w:val="00F32780"/>
    <w:pPr>
      <w:numPr>
        <w:numId w:val="16"/>
      </w:numPr>
    </w:pPr>
    <w:rPr>
      <w:rFonts w:ascii="宋体" w:hAnsi="Times New Roman"/>
      <w:sz w:val="21"/>
    </w:rPr>
  </w:style>
  <w:style w:type="paragraph" w:customStyle="1" w:styleId="affffffff8">
    <w:name w:val="附录五级无标题条"/>
    <w:basedOn w:val="affffffff6"/>
    <w:next w:val="afffff5"/>
    <w:rsid w:val="00F32780"/>
    <w:pPr>
      <w:outlineLvl w:val="6"/>
    </w:pPr>
  </w:style>
  <w:style w:type="paragraph" w:customStyle="1" w:styleId="affffffff9">
    <w:name w:val="附录性质"/>
    <w:basedOn w:val="affff"/>
    <w:rsid w:val="00F32780"/>
    <w:pPr>
      <w:widowControl/>
      <w:adjustRightInd/>
      <w:jc w:val="center"/>
    </w:pPr>
    <w:rPr>
      <w:rFonts w:ascii="黑体" w:eastAsia="黑体"/>
    </w:rPr>
  </w:style>
  <w:style w:type="paragraph" w:customStyle="1" w:styleId="affffffffa">
    <w:name w:val="附录一级无标题条"/>
    <w:basedOn w:val="affffff9"/>
    <w:next w:val="afffff5"/>
    <w:rsid w:val="00F32780"/>
    <w:pPr>
      <w:autoSpaceDN w:val="0"/>
      <w:outlineLvl w:val="2"/>
    </w:pPr>
    <w:rPr>
      <w:rFonts w:ascii="宋体" w:eastAsia="宋体" w:hAnsi="宋体"/>
    </w:rPr>
  </w:style>
  <w:style w:type="character" w:customStyle="1" w:styleId="affffffffb">
    <w:name w:val="个人答复风格"/>
    <w:rsid w:val="00F32780"/>
    <w:rPr>
      <w:rFonts w:ascii="Arial" w:eastAsia="宋体" w:hAnsi="Arial" w:cs="Arial"/>
      <w:color w:val="auto"/>
      <w:spacing w:val="0"/>
      <w:sz w:val="20"/>
    </w:rPr>
  </w:style>
  <w:style w:type="character" w:customStyle="1" w:styleId="affffffffc">
    <w:name w:val="个人撰写风格"/>
    <w:rsid w:val="00F32780"/>
    <w:rPr>
      <w:rFonts w:ascii="Arial" w:eastAsia="宋体" w:hAnsi="Arial" w:cs="Arial"/>
      <w:color w:val="auto"/>
      <w:spacing w:val="0"/>
      <w:sz w:val="20"/>
    </w:rPr>
  </w:style>
  <w:style w:type="paragraph" w:customStyle="1" w:styleId="affffffffd">
    <w:name w:val="脚注后续"/>
    <w:rsid w:val="00F32780"/>
    <w:pPr>
      <w:ind w:leftChars="350" w:left="350"/>
      <w:jc w:val="both"/>
    </w:pPr>
    <w:rPr>
      <w:rFonts w:ascii="宋体" w:hAnsi="Times New Roman"/>
      <w:sz w:val="18"/>
    </w:rPr>
  </w:style>
  <w:style w:type="paragraph" w:customStyle="1" w:styleId="afffe">
    <w:name w:val="列项——"/>
    <w:rsid w:val="00F32780"/>
    <w:pPr>
      <w:widowControl w:val="0"/>
      <w:numPr>
        <w:numId w:val="27"/>
      </w:numPr>
      <w:jc w:val="both"/>
    </w:pPr>
    <w:rPr>
      <w:rFonts w:ascii="宋体" w:hAnsi="宋体"/>
      <w:sz w:val="21"/>
    </w:rPr>
  </w:style>
  <w:style w:type="paragraph" w:customStyle="1" w:styleId="affffffffe">
    <w:name w:val="列项·"/>
    <w:basedOn w:val="afffff5"/>
    <w:rsid w:val="00F32780"/>
    <w:pPr>
      <w:tabs>
        <w:tab w:val="left" w:pos="840"/>
      </w:tabs>
    </w:pPr>
  </w:style>
  <w:style w:type="paragraph" w:customStyle="1" w:styleId="afffffffff">
    <w:name w:val="目次、索引正文"/>
    <w:rsid w:val="00F32780"/>
    <w:pPr>
      <w:spacing w:line="320" w:lineRule="exact"/>
      <w:jc w:val="both"/>
    </w:pPr>
    <w:rPr>
      <w:rFonts w:ascii="宋体" w:hAnsi="Times New Roman"/>
      <w:sz w:val="21"/>
    </w:rPr>
  </w:style>
  <w:style w:type="paragraph" w:customStyle="1" w:styleId="210">
    <w:name w:val="目录 21"/>
    <w:basedOn w:val="affff"/>
    <w:next w:val="affff"/>
    <w:autoRedefine/>
    <w:semiHidden/>
    <w:rsid w:val="00F32780"/>
    <w:pPr>
      <w:adjustRightInd/>
      <w:spacing w:line="240" w:lineRule="auto"/>
      <w:jc w:val="left"/>
    </w:pPr>
    <w:rPr>
      <w:bCs/>
      <w:iCs/>
    </w:rPr>
  </w:style>
  <w:style w:type="paragraph" w:customStyle="1" w:styleId="31">
    <w:name w:val="目录 31"/>
    <w:basedOn w:val="affff"/>
    <w:next w:val="affff"/>
    <w:autoRedefine/>
    <w:semiHidden/>
    <w:rsid w:val="00F32780"/>
    <w:pPr>
      <w:spacing w:line="240" w:lineRule="auto"/>
    </w:pPr>
    <w:rPr>
      <w:rFonts w:ascii="宋体" w:hAnsi="宋体"/>
      <w:iCs/>
    </w:rPr>
  </w:style>
  <w:style w:type="paragraph" w:customStyle="1" w:styleId="41">
    <w:name w:val="目录 41"/>
    <w:basedOn w:val="affff"/>
    <w:next w:val="affff"/>
    <w:autoRedefine/>
    <w:semiHidden/>
    <w:rsid w:val="00F32780"/>
    <w:pPr>
      <w:adjustRightInd/>
      <w:spacing w:line="240" w:lineRule="auto"/>
      <w:jc w:val="left"/>
    </w:pPr>
  </w:style>
  <w:style w:type="paragraph" w:customStyle="1" w:styleId="51">
    <w:name w:val="目录 51"/>
    <w:basedOn w:val="affff"/>
    <w:next w:val="affff"/>
    <w:autoRedefine/>
    <w:semiHidden/>
    <w:rsid w:val="00F32780"/>
    <w:pPr>
      <w:spacing w:line="240" w:lineRule="auto"/>
    </w:pPr>
    <w:rPr>
      <w:rFonts w:ascii="宋体" w:hAnsi="宋体"/>
    </w:rPr>
  </w:style>
  <w:style w:type="paragraph" w:customStyle="1" w:styleId="61">
    <w:name w:val="目录 61"/>
    <w:basedOn w:val="affff"/>
    <w:next w:val="affff"/>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f0">
    <w:name w:val="其他标准称谓"/>
    <w:rsid w:val="00F32780"/>
    <w:pPr>
      <w:spacing w:line="0" w:lineRule="atLeast"/>
      <w:jc w:val="distribute"/>
    </w:pPr>
    <w:rPr>
      <w:rFonts w:ascii="黑体" w:eastAsia="黑体" w:hAnsi="宋体"/>
      <w:sz w:val="52"/>
    </w:rPr>
  </w:style>
  <w:style w:type="paragraph" w:customStyle="1" w:styleId="afffffffff1">
    <w:name w:val="其他发布部门"/>
    <w:basedOn w:val="afffffffb"/>
    <w:rsid w:val="00F32780"/>
    <w:pPr>
      <w:framePr w:wrap="around"/>
      <w:spacing w:line="0" w:lineRule="atLeast"/>
    </w:pPr>
    <w:rPr>
      <w:rFonts w:ascii="黑体" w:eastAsia="黑体"/>
      <w:b w:val="0"/>
    </w:rPr>
  </w:style>
  <w:style w:type="paragraph" w:customStyle="1" w:styleId="afff3">
    <w:name w:val="前言标题"/>
    <w:next w:val="affff"/>
    <w:qFormat/>
    <w:rsid w:val="00F32780"/>
    <w:pPr>
      <w:numPr>
        <w:numId w:val="28"/>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
    <w:rsid w:val="00F32780"/>
    <w:pPr>
      <w:numPr>
        <w:ilvl w:val="4"/>
        <w:numId w:val="30"/>
      </w:numPr>
      <w:adjustRightInd/>
      <w:spacing w:line="240" w:lineRule="auto"/>
    </w:pPr>
    <w:rPr>
      <w:rFonts w:ascii="宋体" w:hAnsi="宋体"/>
      <w:szCs w:val="24"/>
    </w:rPr>
  </w:style>
  <w:style w:type="paragraph" w:customStyle="1" w:styleId="afffffffff2">
    <w:name w:val="实施日期"/>
    <w:basedOn w:val="afffffffc"/>
    <w:rsid w:val="00F32780"/>
    <w:pPr>
      <w:framePr w:hSpace="0" w:wrap="around" w:xAlign="right"/>
      <w:jc w:val="right"/>
    </w:pPr>
  </w:style>
  <w:style w:type="paragraph" w:customStyle="1" w:styleId="a3">
    <w:name w:val="四级无标题条"/>
    <w:basedOn w:val="affff"/>
    <w:rsid w:val="00F32780"/>
    <w:pPr>
      <w:numPr>
        <w:ilvl w:val="5"/>
        <w:numId w:val="30"/>
      </w:numPr>
      <w:adjustRightInd/>
      <w:spacing w:line="240" w:lineRule="auto"/>
    </w:pPr>
    <w:rPr>
      <w:rFonts w:ascii="宋体" w:hAnsi="宋体"/>
      <w:szCs w:val="24"/>
    </w:rPr>
  </w:style>
  <w:style w:type="paragraph" w:styleId="afffffffff3">
    <w:name w:val="table of figures"/>
    <w:basedOn w:val="affff"/>
    <w:next w:val="affff"/>
    <w:semiHidden/>
    <w:qFormat/>
    <w:rsid w:val="00F32780"/>
    <w:pPr>
      <w:adjustRightInd/>
      <w:spacing w:line="240" w:lineRule="auto"/>
      <w:jc w:val="left"/>
    </w:pPr>
    <w:rPr>
      <w:szCs w:val="24"/>
    </w:rPr>
  </w:style>
  <w:style w:type="paragraph" w:customStyle="1" w:styleId="afffffffff4">
    <w:name w:val="文献分类号"/>
    <w:qFormat/>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5"/>
    <w:qFormat/>
    <w:rsid w:val="00F32780"/>
    <w:pPr>
      <w:jc w:val="both"/>
    </w:pPr>
    <w:rPr>
      <w:rFonts w:ascii="宋体" w:hAnsi="宋体"/>
      <w:sz w:val="21"/>
    </w:rPr>
  </w:style>
  <w:style w:type="paragraph" w:customStyle="1" w:styleId="a4">
    <w:name w:val="五级无标题条"/>
    <w:basedOn w:val="affff"/>
    <w:qFormat/>
    <w:rsid w:val="00F32780"/>
    <w:pPr>
      <w:numPr>
        <w:ilvl w:val="6"/>
        <w:numId w:val="30"/>
      </w:numPr>
      <w:adjustRightInd/>
    </w:pPr>
    <w:rPr>
      <w:szCs w:val="24"/>
    </w:rPr>
  </w:style>
  <w:style w:type="character" w:styleId="afffffffff6">
    <w:name w:val="page number"/>
    <w:qFormat/>
    <w:rsid w:val="00F32780"/>
    <w:rPr>
      <w:rFonts w:ascii="宋体" w:eastAsia="宋体" w:hAnsi="Times New Roman"/>
      <w:sz w:val="18"/>
    </w:rPr>
  </w:style>
  <w:style w:type="paragraph" w:customStyle="1" w:styleId="a0">
    <w:name w:val="一级无标题条"/>
    <w:basedOn w:val="affff"/>
    <w:rsid w:val="00F32780"/>
    <w:pPr>
      <w:numPr>
        <w:ilvl w:val="2"/>
        <w:numId w:val="30"/>
      </w:numPr>
      <w:adjustRightInd/>
      <w:spacing w:before="10" w:after="10" w:line="240" w:lineRule="auto"/>
    </w:pPr>
    <w:rPr>
      <w:rFonts w:ascii="宋体" w:hAnsi="宋体"/>
      <w:szCs w:val="24"/>
    </w:rPr>
  </w:style>
  <w:style w:type="paragraph" w:styleId="afffffffff7">
    <w:name w:val="Normal Indent"/>
    <w:basedOn w:val="affff"/>
    <w:qFormat/>
    <w:rsid w:val="00F32780"/>
    <w:pPr>
      <w:ind w:firstLine="420"/>
    </w:pPr>
  </w:style>
  <w:style w:type="paragraph" w:customStyle="1" w:styleId="afffffffff8">
    <w:name w:val="注:后续"/>
    <w:qFormat/>
    <w:rsid w:val="00F32780"/>
    <w:pPr>
      <w:spacing w:line="300" w:lineRule="exact"/>
      <w:ind w:leftChars="400" w:left="600" w:hangingChars="200" w:hanging="200"/>
      <w:jc w:val="both"/>
    </w:pPr>
    <w:rPr>
      <w:rFonts w:ascii="宋体" w:hAnsi="Times New Roman"/>
      <w:sz w:val="18"/>
    </w:rPr>
  </w:style>
  <w:style w:type="paragraph" w:customStyle="1" w:styleId="afffffffff9">
    <w:name w:val="注×:后续"/>
    <w:basedOn w:val="afffffffff8"/>
    <w:qFormat/>
    <w:rsid w:val="00F32780"/>
    <w:pPr>
      <w:ind w:leftChars="0" w:left="1406" w:firstLineChars="0" w:hanging="499"/>
    </w:pPr>
  </w:style>
  <w:style w:type="paragraph" w:customStyle="1" w:styleId="afffffffffa">
    <w:name w:val="标准文件_一级无标题"/>
    <w:basedOn w:val="afff5"/>
    <w:qFormat/>
    <w:rsid w:val="00F32780"/>
    <w:pPr>
      <w:spacing w:beforeLines="0" w:before="0" w:afterLines="0" w:after="0"/>
      <w:outlineLvl w:val="9"/>
    </w:pPr>
    <w:rPr>
      <w:rFonts w:ascii="宋体" w:eastAsia="宋体"/>
    </w:rPr>
  </w:style>
  <w:style w:type="paragraph" w:customStyle="1" w:styleId="afffffffffb">
    <w:name w:val="标准文件_五级无标题"/>
    <w:basedOn w:val="afff9"/>
    <w:qFormat/>
    <w:rsid w:val="00F32780"/>
    <w:pPr>
      <w:spacing w:beforeLines="0" w:before="0" w:afterLines="0" w:after="0"/>
      <w:outlineLvl w:val="9"/>
    </w:pPr>
    <w:rPr>
      <w:rFonts w:ascii="宋体" w:eastAsia="宋体"/>
    </w:rPr>
  </w:style>
  <w:style w:type="paragraph" w:customStyle="1" w:styleId="afffffffffc">
    <w:name w:val="标准文件_三级无标题"/>
    <w:basedOn w:val="afff7"/>
    <w:qFormat/>
    <w:rsid w:val="00F32780"/>
    <w:pPr>
      <w:spacing w:beforeLines="0" w:before="0" w:afterLines="0" w:after="0"/>
      <w:outlineLvl w:val="9"/>
    </w:pPr>
    <w:rPr>
      <w:rFonts w:ascii="宋体" w:eastAsia="宋体"/>
    </w:rPr>
  </w:style>
  <w:style w:type="paragraph" w:customStyle="1" w:styleId="afffffffffd">
    <w:name w:val="标准文件_二级无标题"/>
    <w:basedOn w:val="afff6"/>
    <w:qFormat/>
    <w:rsid w:val="00F32780"/>
    <w:pPr>
      <w:spacing w:beforeLines="0" w:before="0" w:afterLines="0" w:after="0"/>
      <w:outlineLvl w:val="9"/>
    </w:pPr>
    <w:rPr>
      <w:rFonts w:ascii="宋体" w:eastAsia="宋体"/>
    </w:rPr>
  </w:style>
  <w:style w:type="paragraph" w:customStyle="1" w:styleId="afffffffffe">
    <w:name w:val="标准_四级无标题"/>
    <w:basedOn w:val="afff8"/>
    <w:next w:val="afffff5"/>
    <w:qFormat/>
    <w:rsid w:val="00F32780"/>
    <w:rPr>
      <w:rFonts w:eastAsia="宋体"/>
    </w:rPr>
  </w:style>
  <w:style w:type="paragraph" w:customStyle="1" w:styleId="affffffffff">
    <w:name w:val="标准文件_四级无标题"/>
    <w:basedOn w:val="afff8"/>
    <w:qFormat/>
    <w:rsid w:val="00F32780"/>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5"/>
    <w:rsid w:val="00F32780"/>
    <w:pPr>
      <w:numPr>
        <w:numId w:val="2"/>
      </w:numPr>
      <w:ind w:firstLineChars="0" w:firstLine="0"/>
    </w:pPr>
    <w:rPr>
      <w:rFonts w:ascii="Times New Roman" w:cs="Arial"/>
      <w:szCs w:val="28"/>
    </w:rPr>
  </w:style>
  <w:style w:type="paragraph" w:customStyle="1" w:styleId="af">
    <w:name w:val="标准文件_小写罗马数字编号列项"/>
    <w:basedOn w:val="afffff5"/>
    <w:rsid w:val="00F32780"/>
    <w:pPr>
      <w:numPr>
        <w:numId w:val="15"/>
      </w:numPr>
      <w:ind w:firstLineChars="0" w:firstLine="0"/>
    </w:pPr>
    <w:rPr>
      <w:rFonts w:cs="Arial"/>
      <w:szCs w:val="28"/>
    </w:rPr>
  </w:style>
  <w:style w:type="paragraph" w:customStyle="1" w:styleId="affffffffff0">
    <w:name w:val="标准文件_附录标题"/>
    <w:basedOn w:val="affb"/>
    <w:qFormat/>
    <w:rsid w:val="00F32780"/>
    <w:pPr>
      <w:numPr>
        <w:numId w:val="0"/>
      </w:numPr>
      <w:spacing w:after="280"/>
      <w:outlineLvl w:val="9"/>
    </w:pPr>
  </w:style>
  <w:style w:type="paragraph" w:customStyle="1" w:styleId="affffffffff1">
    <w:name w:val="标准文件_二级项"/>
    <w:qFormat/>
    <w:rsid w:val="00F32780"/>
    <w:rPr>
      <w:rFonts w:ascii="宋体" w:hAnsi="Times New Roman"/>
      <w:sz w:val="21"/>
    </w:rPr>
  </w:style>
  <w:style w:type="paragraph" w:customStyle="1" w:styleId="afb">
    <w:name w:val="标准文件_三级项"/>
    <w:basedOn w:val="affff"/>
    <w:qFormat/>
    <w:rsid w:val="00F32780"/>
    <w:pPr>
      <w:numPr>
        <w:ilvl w:val="2"/>
        <w:numId w:val="16"/>
      </w:numPr>
      <w:spacing w:line="-300" w:lineRule="auto"/>
    </w:pPr>
    <w:rPr>
      <w:rFonts w:ascii="Times New Roman" w:hAnsi="Times New Roman"/>
    </w:rPr>
  </w:style>
  <w:style w:type="paragraph" w:customStyle="1" w:styleId="afff2">
    <w:name w:val="图表脚注说明"/>
    <w:basedOn w:val="affff"/>
    <w:next w:val="afffff5"/>
    <w:rsid w:val="00F32780"/>
    <w:pPr>
      <w:numPr>
        <w:numId w:val="29"/>
      </w:numPr>
      <w:adjustRightInd/>
      <w:spacing w:line="240" w:lineRule="auto"/>
    </w:pPr>
    <w:rPr>
      <w:rFonts w:ascii="宋体" w:hAnsi="Times New Roman"/>
      <w:sz w:val="18"/>
      <w:szCs w:val="18"/>
    </w:rPr>
  </w:style>
  <w:style w:type="paragraph" w:customStyle="1" w:styleId="affffffffff2">
    <w:name w:val="标准文件_字母编号列项（一级）"/>
    <w:qFormat/>
    <w:rsid w:val="00F32780"/>
    <w:pPr>
      <w:jc w:val="both"/>
    </w:pPr>
    <w:rPr>
      <w:rFonts w:ascii="宋体" w:hAnsi="Times New Roman"/>
      <w:sz w:val="21"/>
    </w:rPr>
  </w:style>
  <w:style w:type="paragraph" w:customStyle="1" w:styleId="affffffffff3">
    <w:name w:val="标准文件_索引字母"/>
    <w:next w:val="afffff5"/>
    <w:qFormat/>
    <w:rsid w:val="00F32780"/>
    <w:pPr>
      <w:jc w:val="center"/>
    </w:pPr>
    <w:rPr>
      <w:rFonts w:ascii="宋体" w:eastAsia="Times New Roman" w:hAnsi="宋体"/>
      <w:b/>
      <w:kern w:val="2"/>
      <w:sz w:val="21"/>
    </w:rPr>
  </w:style>
  <w:style w:type="paragraph" w:customStyle="1" w:styleId="affffffffff4">
    <w:name w:val="标准文件_附录前"/>
    <w:next w:val="afffff5"/>
    <w:qFormat/>
    <w:rsid w:val="00F32780"/>
    <w:pPr>
      <w:spacing w:line="20" w:lineRule="atLeast"/>
      <w:ind w:firstLine="200"/>
    </w:pPr>
    <w:rPr>
      <w:rFonts w:ascii="宋体" w:hAnsi="宋体"/>
      <w:kern w:val="2"/>
      <w:sz w:val="10"/>
    </w:rPr>
  </w:style>
  <w:style w:type="paragraph" w:customStyle="1" w:styleId="affffffffff5">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6">
    <w:name w:val="标准文件_表格"/>
    <w:basedOn w:val="afffff5"/>
    <w:qFormat/>
    <w:rsid w:val="00F32780"/>
    <w:pPr>
      <w:ind w:firstLineChars="0" w:firstLine="0"/>
      <w:jc w:val="center"/>
    </w:pPr>
    <w:rPr>
      <w:sz w:val="18"/>
    </w:rPr>
  </w:style>
  <w:style w:type="paragraph" w:customStyle="1" w:styleId="afffc">
    <w:name w:val="标准文件_注："/>
    <w:next w:val="afffff5"/>
    <w:qFormat/>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F32780"/>
    <w:pPr>
      <w:widowControl w:val="0"/>
      <w:numPr>
        <w:numId w:val="26"/>
      </w:numPr>
      <w:autoSpaceDE w:val="0"/>
      <w:autoSpaceDN w:val="0"/>
      <w:jc w:val="both"/>
    </w:pPr>
    <w:rPr>
      <w:rFonts w:ascii="宋体" w:hAnsi="Times New Roman"/>
      <w:sz w:val="18"/>
      <w:szCs w:val="18"/>
    </w:rPr>
  </w:style>
  <w:style w:type="paragraph" w:customStyle="1" w:styleId="ad">
    <w:name w:val="标准文件_示例："/>
    <w:next w:val="affffffffff7"/>
    <w:qFormat/>
    <w:rsid w:val="00F32780"/>
    <w:pPr>
      <w:widowControl w:val="0"/>
      <w:numPr>
        <w:numId w:val="11"/>
      </w:numPr>
      <w:jc w:val="both"/>
    </w:pPr>
    <w:rPr>
      <w:rFonts w:ascii="宋体" w:hAnsi="Times New Roman"/>
      <w:sz w:val="18"/>
      <w:szCs w:val="18"/>
    </w:rPr>
  </w:style>
  <w:style w:type="paragraph" w:customStyle="1" w:styleId="aff">
    <w:name w:val="标准文件_示例×："/>
    <w:basedOn w:val="affff"/>
    <w:next w:val="affffffffff7"/>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5"/>
    <w:qFormat/>
    <w:rsid w:val="00F32780"/>
    <w:rPr>
      <w:rFonts w:ascii="宋体" w:hAnsi="Times New Roman"/>
      <w:noProof/>
      <w:sz w:val="21"/>
    </w:rPr>
  </w:style>
  <w:style w:type="paragraph" w:customStyle="1" w:styleId="affffffffff8">
    <w:name w:val="标准文件_表格续"/>
    <w:basedOn w:val="afffff5"/>
    <w:next w:val="afffff5"/>
    <w:qFormat/>
    <w:rsid w:val="00F32780"/>
    <w:pPr>
      <w:jc w:val="center"/>
    </w:pPr>
    <w:rPr>
      <w:rFonts w:ascii="黑体" w:eastAsia="黑体" w:hAnsi="黑体"/>
    </w:rPr>
  </w:style>
  <w:style w:type="paragraph" w:styleId="TOC1">
    <w:name w:val="toc 1"/>
    <w:basedOn w:val="affff"/>
    <w:next w:val="affff"/>
    <w:autoRedefine/>
    <w:uiPriority w:val="39"/>
    <w:unhideWhenUsed/>
    <w:qFormat/>
    <w:rsid w:val="00F32780"/>
    <w:rPr>
      <w:rFonts w:ascii="宋体"/>
    </w:rPr>
  </w:style>
  <w:style w:type="table" w:styleId="affffffffff9">
    <w:name w:val="Table Grid"/>
    <w:basedOn w:val="affff1"/>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a">
    <w:name w:val="Placeholder Text"/>
    <w:basedOn w:val="affff0"/>
    <w:uiPriority w:val="99"/>
    <w:semiHidden/>
    <w:qFormat/>
    <w:rsid w:val="00F32780"/>
    <w:rPr>
      <w:color w:val="808080"/>
    </w:rPr>
  </w:style>
  <w:style w:type="paragraph" w:customStyle="1" w:styleId="2">
    <w:name w:val="标准文件_二级项2"/>
    <w:basedOn w:val="afffff5"/>
    <w:qFormat/>
    <w:rsid w:val="00F32780"/>
    <w:pPr>
      <w:numPr>
        <w:ilvl w:val="1"/>
        <w:numId w:val="16"/>
      </w:numPr>
      <w:ind w:firstLineChars="0" w:firstLine="0"/>
    </w:pPr>
  </w:style>
  <w:style w:type="paragraph" w:customStyle="1" w:styleId="21">
    <w:name w:val="标准文件_三级项2"/>
    <w:basedOn w:val="afffff5"/>
    <w:qFormat/>
    <w:rsid w:val="00F32780"/>
    <w:pPr>
      <w:numPr>
        <w:numId w:val="10"/>
      </w:numPr>
      <w:spacing w:line="300" w:lineRule="exact"/>
      <w:ind w:firstLineChars="0"/>
    </w:pPr>
    <w:rPr>
      <w:rFonts w:ascii="Times New Roman"/>
    </w:rPr>
  </w:style>
  <w:style w:type="paragraph" w:customStyle="1" w:styleId="20">
    <w:name w:val="标准文件_一级项2"/>
    <w:basedOn w:val="afffff5"/>
    <w:qFormat/>
    <w:rsid w:val="00F32780"/>
    <w:pPr>
      <w:numPr>
        <w:numId w:val="17"/>
      </w:numPr>
      <w:spacing w:line="300" w:lineRule="exact"/>
      <w:ind w:firstLineChars="0"/>
    </w:pPr>
    <w:rPr>
      <w:rFonts w:ascii="Times New Roman"/>
    </w:rPr>
  </w:style>
  <w:style w:type="paragraph" w:customStyle="1" w:styleId="affffffffffb">
    <w:name w:val="标准文件_提示"/>
    <w:basedOn w:val="afffff5"/>
    <w:next w:val="afffff5"/>
    <w:qFormat/>
    <w:rsid w:val="00F32780"/>
    <w:pPr>
      <w:ind w:firstLine="420"/>
    </w:pPr>
    <w:rPr>
      <w:rFonts w:ascii="黑体" w:eastAsia="黑体"/>
    </w:rPr>
  </w:style>
  <w:style w:type="character" w:customStyle="1" w:styleId="affffffffffc">
    <w:name w:val="标准文件_来源"/>
    <w:basedOn w:val="affff0"/>
    <w:uiPriority w:val="1"/>
    <w:qFormat/>
    <w:rsid w:val="00F32780"/>
    <w:rPr>
      <w:rFonts w:eastAsia="宋体"/>
      <w:sz w:val="21"/>
    </w:rPr>
  </w:style>
  <w:style w:type="paragraph" w:customStyle="1" w:styleId="affffffffffd">
    <w:name w:val="标准文件_图表说明"/>
    <w:qFormat/>
    <w:rsid w:val="00F32780"/>
    <w:pPr>
      <w:spacing w:line="276" w:lineRule="auto"/>
      <w:ind w:firstLine="420"/>
    </w:pPr>
    <w:rPr>
      <w:rFonts w:ascii="宋体" w:hAnsi="宋体"/>
      <w:kern w:val="2"/>
      <w:sz w:val="18"/>
    </w:rPr>
  </w:style>
  <w:style w:type="paragraph" w:customStyle="1" w:styleId="affffffffffe">
    <w:name w:val="其他发布日期"/>
    <w:basedOn w:val="afffffffc"/>
    <w:qFormat/>
    <w:rsid w:val="00F32780"/>
    <w:pPr>
      <w:framePr w:w="3997" w:h="471" w:hRule="exact" w:hSpace="0" w:vSpace="181" w:wrap="around" w:vAnchor="page" w:hAnchor="page" w:x="1419" w:y="14097"/>
    </w:pPr>
  </w:style>
  <w:style w:type="paragraph" w:customStyle="1" w:styleId="afffffffffff">
    <w:name w:val="其他实施日期"/>
    <w:basedOn w:val="afffffffff2"/>
    <w:qFormat/>
    <w:rsid w:val="00F32780"/>
    <w:pPr>
      <w:framePr w:w="3997" w:h="471" w:hRule="exact" w:vSpace="181" w:wrap="around" w:vAnchor="page" w:hAnchor="page" w:x="7089" w:y="14097"/>
    </w:pPr>
  </w:style>
  <w:style w:type="paragraph" w:customStyle="1" w:styleId="afffffffffff0">
    <w:name w:val="标准文件_文件编号"/>
    <w:basedOn w:val="afffff5"/>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1">
    <w:name w:val="标准文件_替换文件编号"/>
    <w:basedOn w:val="afffffffffff0"/>
    <w:qFormat/>
    <w:rsid w:val="00F32780"/>
    <w:pPr>
      <w:framePr w:wrap="auto"/>
      <w:spacing w:before="57"/>
    </w:pPr>
    <w:rPr>
      <w:sz w:val="21"/>
    </w:rPr>
  </w:style>
  <w:style w:type="paragraph" w:customStyle="1" w:styleId="afffffffffff2">
    <w:name w:val="标准文件_文件名称"/>
    <w:basedOn w:val="afffff5"/>
    <w:next w:val="afffff5"/>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f"/>
    <w:next w:val="affff"/>
    <w:autoRedefine/>
    <w:uiPriority w:val="39"/>
    <w:unhideWhenUsed/>
    <w:rsid w:val="00F32780"/>
    <w:pPr>
      <w:spacing w:line="300" w:lineRule="exact"/>
      <w:ind w:left="420"/>
    </w:pPr>
    <w:rPr>
      <w:rFonts w:ascii="宋体"/>
    </w:rPr>
  </w:style>
  <w:style w:type="paragraph" w:styleId="TOC4">
    <w:name w:val="toc 4"/>
    <w:basedOn w:val="affff"/>
    <w:next w:val="affff"/>
    <w:autoRedefine/>
    <w:uiPriority w:val="39"/>
    <w:unhideWhenUsed/>
    <w:qFormat/>
    <w:rsid w:val="00F32780"/>
    <w:pPr>
      <w:tabs>
        <w:tab w:val="right" w:leader="dot" w:pos="9344"/>
      </w:tabs>
      <w:spacing w:line="300" w:lineRule="exact"/>
      <w:ind w:left="629"/>
    </w:pPr>
    <w:rPr>
      <w:rFonts w:ascii="宋体"/>
    </w:rPr>
  </w:style>
  <w:style w:type="paragraph" w:styleId="TOC5">
    <w:name w:val="toc 5"/>
    <w:basedOn w:val="affff"/>
    <w:next w:val="affff"/>
    <w:autoRedefine/>
    <w:uiPriority w:val="39"/>
    <w:unhideWhenUsed/>
    <w:qFormat/>
    <w:rsid w:val="00F32780"/>
    <w:pPr>
      <w:ind w:left="839"/>
    </w:pPr>
    <w:rPr>
      <w:rFonts w:ascii="宋体"/>
    </w:rPr>
  </w:style>
  <w:style w:type="paragraph" w:styleId="TOC6">
    <w:name w:val="toc 6"/>
    <w:basedOn w:val="affff"/>
    <w:next w:val="affff"/>
    <w:autoRedefine/>
    <w:uiPriority w:val="39"/>
    <w:unhideWhenUsed/>
    <w:qFormat/>
    <w:rsid w:val="00F32780"/>
    <w:pPr>
      <w:spacing w:line="300" w:lineRule="exact"/>
      <w:ind w:left="1049"/>
    </w:pPr>
    <w:rPr>
      <w:rFonts w:ascii="宋体"/>
    </w:rPr>
  </w:style>
  <w:style w:type="paragraph" w:styleId="TOC7">
    <w:name w:val="toc 7"/>
    <w:basedOn w:val="affff"/>
    <w:next w:val="affff"/>
    <w:autoRedefine/>
    <w:uiPriority w:val="39"/>
    <w:unhideWhenUsed/>
    <w:qFormat/>
    <w:rsid w:val="00F32780"/>
    <w:pPr>
      <w:tabs>
        <w:tab w:val="right" w:leader="dot" w:pos="9344"/>
      </w:tabs>
      <w:spacing w:line="300" w:lineRule="exact"/>
      <w:ind w:left="1259"/>
    </w:pPr>
    <w:rPr>
      <w:rFonts w:ascii="宋体"/>
    </w:rPr>
  </w:style>
  <w:style w:type="paragraph" w:customStyle="1" w:styleId="afd">
    <w:name w:val="标准文件_附录图标号"/>
    <w:basedOn w:val="afffff5"/>
    <w:next w:val="afffff5"/>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5"/>
    <w:next w:val="afffff5"/>
    <w:qFormat/>
    <w:rsid w:val="00F32780"/>
    <w:pPr>
      <w:numPr>
        <w:numId w:val="4"/>
      </w:numPr>
      <w:spacing w:line="14" w:lineRule="exact"/>
      <w:ind w:firstLineChars="0" w:firstLine="0"/>
      <w:jc w:val="center"/>
    </w:pPr>
    <w:rPr>
      <w:rFonts w:eastAsia="黑体"/>
      <w:vanish/>
      <w:sz w:val="2"/>
    </w:rPr>
  </w:style>
  <w:style w:type="paragraph" w:styleId="TOC2">
    <w:name w:val="toc 2"/>
    <w:basedOn w:val="affff"/>
    <w:next w:val="affff"/>
    <w:autoRedefine/>
    <w:uiPriority w:val="39"/>
    <w:unhideWhenUsed/>
    <w:qFormat/>
    <w:rsid w:val="00F32780"/>
    <w:pPr>
      <w:tabs>
        <w:tab w:val="right" w:leader="dot" w:pos="9344"/>
      </w:tabs>
      <w:spacing w:line="300" w:lineRule="exact"/>
      <w:ind w:left="210"/>
    </w:pPr>
    <w:rPr>
      <w:rFonts w:ascii="宋体"/>
    </w:rPr>
  </w:style>
  <w:style w:type="paragraph" w:customStyle="1" w:styleId="a7">
    <w:name w:val="标准文件_引言一级条标题"/>
    <w:basedOn w:val="afffff5"/>
    <w:next w:val="afffff5"/>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F32780"/>
    <w:pPr>
      <w:numPr>
        <w:ilvl w:val="5"/>
        <w:numId w:val="18"/>
      </w:numPr>
      <w:spacing w:beforeLines="50" w:before="50" w:afterLines="50" w:after="50"/>
      <w:ind w:firstLineChars="0"/>
    </w:pPr>
    <w:rPr>
      <w:rFonts w:ascii="黑体" w:eastAsia="黑体"/>
    </w:rPr>
  </w:style>
  <w:style w:type="paragraph" w:customStyle="1" w:styleId="afffffffffff3">
    <w:name w:val="标准文件_注后"/>
    <w:basedOn w:val="afffff5"/>
    <w:qFormat/>
    <w:rsid w:val="00F32780"/>
    <w:pPr>
      <w:ind w:left="811" w:firstLineChars="0" w:firstLine="0"/>
    </w:pPr>
    <w:rPr>
      <w:sz w:val="18"/>
    </w:rPr>
  </w:style>
  <w:style w:type="paragraph" w:customStyle="1" w:styleId="X">
    <w:name w:val="标准文件_注X后"/>
    <w:basedOn w:val="afffff5"/>
    <w:qFormat/>
    <w:rsid w:val="00F32780"/>
    <w:pPr>
      <w:ind w:left="811" w:firstLineChars="0" w:firstLine="0"/>
    </w:pPr>
    <w:rPr>
      <w:sz w:val="18"/>
    </w:rPr>
  </w:style>
  <w:style w:type="paragraph" w:customStyle="1" w:styleId="afffffffffff4">
    <w:name w:val="标准文件_示例后"/>
    <w:basedOn w:val="afffff5"/>
    <w:qFormat/>
    <w:rsid w:val="00F32780"/>
    <w:pPr>
      <w:ind w:left="964" w:firstLineChars="0" w:firstLine="0"/>
    </w:pPr>
    <w:rPr>
      <w:sz w:val="18"/>
    </w:rPr>
  </w:style>
  <w:style w:type="paragraph" w:customStyle="1" w:styleId="X0">
    <w:name w:val="标准文件_示例X后"/>
    <w:basedOn w:val="afffff5"/>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5">
    <w:name w:val="标准文件_索引项"/>
    <w:basedOn w:val="afffff5"/>
    <w:next w:val="afffff5"/>
    <w:qFormat/>
    <w:rsid w:val="00F32780"/>
    <w:pPr>
      <w:tabs>
        <w:tab w:val="right" w:leader="dot" w:pos="9356"/>
      </w:tabs>
      <w:ind w:left="210" w:firstLineChars="0" w:hanging="210"/>
      <w:jc w:val="left"/>
    </w:pPr>
  </w:style>
  <w:style w:type="paragraph" w:customStyle="1" w:styleId="afffffffffff6">
    <w:name w:val="标准文件_附录一级无标题"/>
    <w:basedOn w:val="affc"/>
    <w:qFormat/>
    <w:rsid w:val="00F32780"/>
    <w:pPr>
      <w:spacing w:beforeLines="0" w:before="0" w:afterLines="0" w:after="0" w:line="276" w:lineRule="auto"/>
      <w:outlineLvl w:val="9"/>
    </w:pPr>
    <w:rPr>
      <w:rFonts w:ascii="宋体" w:eastAsia="宋体"/>
    </w:rPr>
  </w:style>
  <w:style w:type="paragraph" w:customStyle="1" w:styleId="afffffffffff7">
    <w:name w:val="标准文件_附录二级无标题"/>
    <w:basedOn w:val="affd"/>
    <w:qFormat/>
    <w:rsid w:val="00F32780"/>
    <w:pPr>
      <w:spacing w:beforeLines="0" w:before="0" w:afterLines="0" w:after="0" w:line="276" w:lineRule="auto"/>
      <w:outlineLvl w:val="9"/>
    </w:pPr>
    <w:rPr>
      <w:rFonts w:ascii="宋体" w:eastAsia="宋体"/>
    </w:rPr>
  </w:style>
  <w:style w:type="paragraph" w:customStyle="1" w:styleId="afffffffffff8">
    <w:name w:val="标准文件_附录三级无标题"/>
    <w:basedOn w:val="affe"/>
    <w:qFormat/>
    <w:rsid w:val="00F32780"/>
    <w:pPr>
      <w:spacing w:beforeLines="0" w:before="0" w:afterLines="0" w:after="0" w:line="276" w:lineRule="auto"/>
      <w:outlineLvl w:val="9"/>
    </w:pPr>
    <w:rPr>
      <w:rFonts w:ascii="宋体" w:eastAsia="宋体"/>
    </w:rPr>
  </w:style>
  <w:style w:type="paragraph" w:customStyle="1" w:styleId="afffffffffff9">
    <w:name w:val="标准文件_附录四级无标题"/>
    <w:basedOn w:val="afff"/>
    <w:qFormat/>
    <w:rsid w:val="00F32780"/>
    <w:pPr>
      <w:spacing w:beforeLines="0" w:before="0" w:afterLines="0" w:after="0" w:line="276" w:lineRule="auto"/>
      <w:outlineLvl w:val="9"/>
    </w:pPr>
    <w:rPr>
      <w:rFonts w:ascii="宋体" w:eastAsia="宋体"/>
    </w:rPr>
  </w:style>
  <w:style w:type="paragraph" w:customStyle="1" w:styleId="afffffffffffa">
    <w:name w:val="标准文件_附录五级无标题"/>
    <w:basedOn w:val="afff0"/>
    <w:qFormat/>
    <w:rsid w:val="00F32780"/>
    <w:pPr>
      <w:spacing w:beforeLines="0" w:before="0" w:afterLines="0" w:after="0" w:line="276" w:lineRule="auto"/>
      <w:outlineLvl w:val="9"/>
    </w:pPr>
    <w:rPr>
      <w:rFonts w:ascii="宋体" w:eastAsia="宋体"/>
    </w:rPr>
  </w:style>
  <w:style w:type="paragraph" w:customStyle="1" w:styleId="affffffffff7">
    <w:name w:val="标准文件_示例内容"/>
    <w:basedOn w:val="afffff5"/>
    <w:qFormat/>
    <w:rsid w:val="00F32780"/>
    <w:pPr>
      <w:ind w:firstLine="420"/>
    </w:pPr>
    <w:rPr>
      <w:sz w:val="18"/>
    </w:rPr>
  </w:style>
  <w:style w:type="paragraph" w:customStyle="1" w:styleId="afffffffffffb">
    <w:name w:val="标准文件_引言一级无标题"/>
    <w:basedOn w:val="a7"/>
    <w:next w:val="afffff5"/>
    <w:qFormat/>
    <w:rsid w:val="00F32780"/>
    <w:pPr>
      <w:spacing w:beforeLines="0" w:before="0" w:afterLines="0" w:after="0" w:line="276" w:lineRule="auto"/>
    </w:pPr>
    <w:rPr>
      <w:rFonts w:ascii="宋体" w:eastAsia="宋体"/>
    </w:rPr>
  </w:style>
  <w:style w:type="paragraph" w:customStyle="1" w:styleId="afffffffffffc">
    <w:name w:val="标准文件_引言二级无标题"/>
    <w:basedOn w:val="a8"/>
    <w:next w:val="afffff5"/>
    <w:qFormat/>
    <w:rsid w:val="00F32780"/>
    <w:pPr>
      <w:spacing w:beforeLines="0" w:before="0" w:afterLines="0" w:after="0" w:line="276" w:lineRule="auto"/>
    </w:pPr>
    <w:rPr>
      <w:rFonts w:ascii="宋体" w:eastAsia="宋体"/>
    </w:rPr>
  </w:style>
  <w:style w:type="paragraph" w:customStyle="1" w:styleId="afffffffffffd">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e">
    <w:name w:val="标准文件_引言四级无标题"/>
    <w:basedOn w:val="aa"/>
    <w:next w:val="afffff5"/>
    <w:qFormat/>
    <w:rsid w:val="00F32780"/>
    <w:pPr>
      <w:spacing w:beforeLines="0" w:before="0" w:afterLines="0" w:after="0" w:line="276" w:lineRule="auto"/>
    </w:pPr>
    <w:rPr>
      <w:rFonts w:ascii="宋体" w:eastAsia="宋体"/>
    </w:rPr>
  </w:style>
  <w:style w:type="paragraph" w:customStyle="1" w:styleId="affffffffffff">
    <w:name w:val="标准文件_引言五级无标题"/>
    <w:basedOn w:val="ab"/>
    <w:next w:val="afffff5"/>
    <w:qFormat/>
    <w:rsid w:val="00F32780"/>
    <w:pPr>
      <w:spacing w:beforeLines="0" w:before="0" w:afterLines="0" w:after="0" w:line="276" w:lineRule="auto"/>
    </w:pPr>
    <w:rPr>
      <w:rFonts w:ascii="宋体" w:eastAsia="宋体"/>
    </w:rPr>
  </w:style>
  <w:style w:type="paragraph" w:customStyle="1" w:styleId="affffffffffff0">
    <w:name w:val="标准文件_索引标题"/>
    <w:basedOn w:val="afffffc"/>
    <w:next w:val="afffff5"/>
    <w:qFormat/>
    <w:rsid w:val="00A33C67"/>
    <w:rPr>
      <w:rFonts w:hAnsi="黑体"/>
    </w:rPr>
  </w:style>
  <w:style w:type="paragraph" w:customStyle="1" w:styleId="affffffffffff1">
    <w:name w:val="标准文件_脚注内容"/>
    <w:basedOn w:val="afffff5"/>
    <w:qFormat/>
    <w:rsid w:val="00F32780"/>
    <w:pPr>
      <w:ind w:leftChars="200" w:left="400" w:hangingChars="200" w:hanging="200"/>
    </w:pPr>
    <w:rPr>
      <w:sz w:val="15"/>
    </w:rPr>
  </w:style>
  <w:style w:type="paragraph" w:customStyle="1" w:styleId="affffffffffff2">
    <w:name w:val="标准文件_术语条一"/>
    <w:basedOn w:val="afffffffffa"/>
    <w:next w:val="afffff5"/>
    <w:qFormat/>
    <w:rsid w:val="00F32780"/>
  </w:style>
  <w:style w:type="paragraph" w:customStyle="1" w:styleId="affffffffffff3">
    <w:name w:val="标准文件_术语条二"/>
    <w:basedOn w:val="afffffffffd"/>
    <w:next w:val="afffff5"/>
    <w:qFormat/>
    <w:rsid w:val="00F32780"/>
  </w:style>
  <w:style w:type="paragraph" w:customStyle="1" w:styleId="affffffffffff4">
    <w:name w:val="标准文件_术语条三"/>
    <w:basedOn w:val="afffffffffc"/>
    <w:next w:val="afffff5"/>
    <w:qFormat/>
    <w:rsid w:val="00F32780"/>
  </w:style>
  <w:style w:type="paragraph" w:customStyle="1" w:styleId="affffffffffff5">
    <w:name w:val="标准文件_术语条四"/>
    <w:basedOn w:val="affffffffff"/>
    <w:next w:val="afffff5"/>
    <w:qFormat/>
    <w:rsid w:val="00F32780"/>
  </w:style>
  <w:style w:type="paragraph" w:customStyle="1" w:styleId="affffffffffff6">
    <w:name w:val="标准文件_术语条五"/>
    <w:basedOn w:val="afffffffffb"/>
    <w:next w:val="afffff5"/>
    <w:qFormat/>
    <w:rsid w:val="00F32780"/>
  </w:style>
  <w:style w:type="paragraph" w:customStyle="1" w:styleId="Default">
    <w:name w:val="Default"/>
    <w:qFormat/>
    <w:rsid w:val="00F32780"/>
    <w:pPr>
      <w:widowControl w:val="0"/>
      <w:autoSpaceDE w:val="0"/>
      <w:autoSpaceDN w:val="0"/>
      <w:adjustRightInd w:val="0"/>
    </w:pPr>
    <w:rPr>
      <w:rFonts w:ascii="宋体" w:cs="宋体"/>
      <w:color w:val="000000"/>
      <w:sz w:val="24"/>
      <w:szCs w:val="24"/>
    </w:rPr>
  </w:style>
  <w:style w:type="character" w:customStyle="1" w:styleId="affffffffffff7">
    <w:name w:val="发布"/>
    <w:basedOn w:val="affff0"/>
    <w:qFormat/>
    <w:rsid w:val="007B7453"/>
    <w:rPr>
      <w:rFonts w:ascii="黑体" w:eastAsia="黑体"/>
      <w:spacing w:val="85"/>
      <w:w w:val="100"/>
      <w:position w:val="3"/>
      <w:sz w:val="28"/>
      <w:szCs w:val="28"/>
    </w:rPr>
  </w:style>
  <w:style w:type="paragraph" w:customStyle="1" w:styleId="affffffffffff8">
    <w:name w:val="段"/>
    <w:link w:val="Char0"/>
    <w:qFormat/>
    <w:rsid w:val="000F7C8B"/>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8"/>
    <w:qFormat/>
    <w:rsid w:val="000F7C8B"/>
    <w:rPr>
      <w:rFonts w:ascii="宋体" w:hAnsi="Times New Roman"/>
      <w:noProof/>
      <w:sz w:val="21"/>
    </w:rPr>
  </w:style>
  <w:style w:type="paragraph" w:customStyle="1" w:styleId="af4">
    <w:name w:val="一级条标题"/>
    <w:next w:val="affffffffffff8"/>
    <w:qFormat/>
    <w:rsid w:val="000F7C8B"/>
    <w:pPr>
      <w:numPr>
        <w:ilvl w:val="1"/>
        <w:numId w:val="36"/>
      </w:numPr>
      <w:spacing w:beforeLines="50" w:afterLines="50"/>
      <w:outlineLvl w:val="2"/>
    </w:pPr>
    <w:rPr>
      <w:rFonts w:ascii="黑体" w:eastAsia="黑体" w:hAnsi="Times New Roman"/>
      <w:sz w:val="21"/>
      <w:szCs w:val="21"/>
    </w:rPr>
  </w:style>
  <w:style w:type="paragraph" w:customStyle="1" w:styleId="affffffffffff9">
    <w:name w:val="标准书脚_奇数页"/>
    <w:rsid w:val="000F7C8B"/>
    <w:pPr>
      <w:spacing w:before="120"/>
      <w:ind w:right="198"/>
      <w:jc w:val="right"/>
    </w:pPr>
    <w:rPr>
      <w:rFonts w:ascii="宋体" w:hAnsi="Times New Roman"/>
      <w:sz w:val="18"/>
      <w:szCs w:val="18"/>
    </w:rPr>
  </w:style>
  <w:style w:type="paragraph" w:customStyle="1" w:styleId="affffffffffffa">
    <w:name w:val="标准书眉_奇数页"/>
    <w:next w:val="affff"/>
    <w:qFormat/>
    <w:rsid w:val="000F7C8B"/>
    <w:pPr>
      <w:tabs>
        <w:tab w:val="center" w:pos="4154"/>
        <w:tab w:val="right" w:pos="8306"/>
      </w:tabs>
      <w:spacing w:after="220"/>
      <w:jc w:val="right"/>
    </w:pPr>
    <w:rPr>
      <w:rFonts w:ascii="黑体" w:eastAsia="黑体" w:hAnsi="Times New Roman"/>
      <w:noProof/>
      <w:sz w:val="21"/>
      <w:szCs w:val="21"/>
    </w:rPr>
  </w:style>
  <w:style w:type="paragraph" w:customStyle="1" w:styleId="affffffffffffb">
    <w:name w:val="章标题"/>
    <w:next w:val="affffffffffff8"/>
    <w:qFormat/>
    <w:rsid w:val="000F7C8B"/>
    <w:pPr>
      <w:spacing w:beforeLines="100" w:afterLines="100"/>
      <w:ind w:left="708"/>
      <w:jc w:val="both"/>
      <w:outlineLvl w:val="1"/>
    </w:pPr>
    <w:rPr>
      <w:rFonts w:ascii="黑体" w:eastAsia="黑体" w:hAnsi="Times New Roman"/>
      <w:sz w:val="21"/>
    </w:rPr>
  </w:style>
  <w:style w:type="paragraph" w:customStyle="1" w:styleId="af5">
    <w:name w:val="二级条标题"/>
    <w:basedOn w:val="af4"/>
    <w:next w:val="affffffffffff8"/>
    <w:qFormat/>
    <w:rsid w:val="000F7C8B"/>
    <w:pPr>
      <w:numPr>
        <w:ilvl w:val="2"/>
      </w:numPr>
      <w:spacing w:before="50" w:after="50"/>
      <w:outlineLvl w:val="3"/>
    </w:pPr>
  </w:style>
  <w:style w:type="paragraph" w:customStyle="1" w:styleId="24">
    <w:name w:val="封面标准号2"/>
    <w:rsid w:val="000F7C8B"/>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c">
    <w:name w:val="列项——（一级）"/>
    <w:rsid w:val="000F7C8B"/>
    <w:pPr>
      <w:widowControl w:val="0"/>
      <w:ind w:left="833" w:hanging="408"/>
      <w:jc w:val="both"/>
    </w:pPr>
    <w:rPr>
      <w:rFonts w:ascii="宋体" w:hAnsi="Times New Roman"/>
      <w:sz w:val="21"/>
    </w:rPr>
  </w:style>
  <w:style w:type="paragraph" w:customStyle="1" w:styleId="affffffffffffd">
    <w:name w:val="列项●（二级）"/>
    <w:rsid w:val="000F7C8B"/>
    <w:pPr>
      <w:tabs>
        <w:tab w:val="num" w:pos="360"/>
        <w:tab w:val="left" w:pos="840"/>
      </w:tabs>
      <w:jc w:val="both"/>
    </w:pPr>
    <w:rPr>
      <w:rFonts w:ascii="宋体" w:hAnsi="Times New Roman"/>
      <w:sz w:val="21"/>
    </w:rPr>
  </w:style>
  <w:style w:type="paragraph" w:customStyle="1" w:styleId="affffffffffffe">
    <w:name w:val="目次、标准名称标题"/>
    <w:basedOn w:val="affff"/>
    <w:next w:val="affffffffffff8"/>
    <w:rsid w:val="000F7C8B"/>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6">
    <w:name w:val="三级条标题"/>
    <w:basedOn w:val="af5"/>
    <w:next w:val="affffffffffff8"/>
    <w:qFormat/>
    <w:rsid w:val="000F7C8B"/>
    <w:pPr>
      <w:numPr>
        <w:ilvl w:val="4"/>
      </w:numPr>
      <w:outlineLvl w:val="4"/>
    </w:pPr>
  </w:style>
  <w:style w:type="paragraph" w:customStyle="1" w:styleId="afffffffffffff">
    <w:name w:val="示例"/>
    <w:next w:val="afffffffffffff0"/>
    <w:qFormat/>
    <w:rsid w:val="000F7C8B"/>
    <w:pPr>
      <w:widowControl w:val="0"/>
      <w:ind w:firstLine="363"/>
      <w:jc w:val="both"/>
    </w:pPr>
    <w:rPr>
      <w:rFonts w:ascii="宋体" w:hAnsi="Times New Roman"/>
      <w:sz w:val="18"/>
      <w:szCs w:val="18"/>
    </w:rPr>
  </w:style>
  <w:style w:type="paragraph" w:customStyle="1" w:styleId="afffffffffffff0">
    <w:name w:val="示例内容"/>
    <w:rsid w:val="000F7C8B"/>
    <w:pPr>
      <w:ind w:firstLineChars="200" w:firstLine="200"/>
    </w:pPr>
    <w:rPr>
      <w:rFonts w:ascii="宋体" w:hAnsi="Times New Roman"/>
      <w:noProof/>
      <w:sz w:val="18"/>
      <w:szCs w:val="18"/>
    </w:rPr>
  </w:style>
  <w:style w:type="paragraph" w:customStyle="1" w:styleId="afffffffffffff1">
    <w:name w:val="数字编号列项（二级）"/>
    <w:rsid w:val="000F7C8B"/>
    <w:pPr>
      <w:tabs>
        <w:tab w:val="num" w:pos="1260"/>
      </w:tabs>
      <w:ind w:left="1259" w:hanging="419"/>
      <w:jc w:val="both"/>
    </w:pPr>
    <w:rPr>
      <w:rFonts w:ascii="宋体" w:hAnsi="Times New Roman"/>
      <w:sz w:val="21"/>
    </w:rPr>
  </w:style>
  <w:style w:type="paragraph" w:customStyle="1" w:styleId="affa">
    <w:name w:val="四级条标题"/>
    <w:basedOn w:val="af6"/>
    <w:next w:val="affffffffffff8"/>
    <w:rsid w:val="000F7C8B"/>
    <w:pPr>
      <w:numPr>
        <w:numId w:val="17"/>
      </w:numPr>
      <w:outlineLvl w:val="5"/>
    </w:pPr>
  </w:style>
  <w:style w:type="paragraph" w:customStyle="1" w:styleId="af7">
    <w:name w:val="五级条标题"/>
    <w:basedOn w:val="affa"/>
    <w:next w:val="affffffffffff8"/>
    <w:qFormat/>
    <w:rsid w:val="000F7C8B"/>
    <w:pPr>
      <w:numPr>
        <w:ilvl w:val="5"/>
        <w:numId w:val="36"/>
      </w:numPr>
      <w:tabs>
        <w:tab w:val="num" w:pos="360"/>
      </w:tabs>
      <w:outlineLvl w:val="6"/>
    </w:pPr>
  </w:style>
  <w:style w:type="paragraph" w:customStyle="1" w:styleId="afffffffffffff2">
    <w:name w:val="注："/>
    <w:next w:val="affffffffffff8"/>
    <w:qFormat/>
    <w:rsid w:val="000F7C8B"/>
    <w:pPr>
      <w:widowControl w:val="0"/>
      <w:autoSpaceDE w:val="0"/>
      <w:autoSpaceDN w:val="0"/>
      <w:ind w:left="726" w:hanging="363"/>
      <w:jc w:val="both"/>
    </w:pPr>
    <w:rPr>
      <w:rFonts w:ascii="宋体" w:hAnsi="Times New Roman"/>
      <w:sz w:val="18"/>
      <w:szCs w:val="18"/>
    </w:rPr>
  </w:style>
  <w:style w:type="paragraph" w:customStyle="1" w:styleId="afffffffffffff3">
    <w:name w:val="注×："/>
    <w:rsid w:val="000F7C8B"/>
    <w:pPr>
      <w:widowControl w:val="0"/>
      <w:autoSpaceDE w:val="0"/>
      <w:autoSpaceDN w:val="0"/>
      <w:ind w:left="811" w:hanging="448"/>
      <w:jc w:val="both"/>
    </w:pPr>
    <w:rPr>
      <w:rFonts w:ascii="宋体" w:hAnsi="Times New Roman"/>
      <w:sz w:val="18"/>
      <w:szCs w:val="18"/>
    </w:rPr>
  </w:style>
  <w:style w:type="paragraph" w:customStyle="1" w:styleId="afffffffffffff4">
    <w:name w:val="字母编号列项（一级）"/>
    <w:rsid w:val="000F7C8B"/>
    <w:pPr>
      <w:tabs>
        <w:tab w:val="num" w:pos="840"/>
      </w:tabs>
      <w:ind w:left="839" w:hanging="419"/>
      <w:jc w:val="both"/>
    </w:pPr>
    <w:rPr>
      <w:rFonts w:ascii="宋体" w:hAnsi="Times New Roman"/>
      <w:sz w:val="21"/>
    </w:rPr>
  </w:style>
  <w:style w:type="paragraph" w:customStyle="1" w:styleId="afffffffffffff5">
    <w:name w:val="列项◆（三级）"/>
    <w:basedOn w:val="affff"/>
    <w:rsid w:val="000F7C8B"/>
    <w:pPr>
      <w:tabs>
        <w:tab w:val="num" w:pos="1678"/>
      </w:tabs>
      <w:adjustRightInd/>
      <w:spacing w:line="240" w:lineRule="auto"/>
      <w:ind w:left="1678" w:hanging="414"/>
    </w:pPr>
    <w:rPr>
      <w:rFonts w:ascii="宋体" w:hAnsi="Times New Roman"/>
    </w:rPr>
  </w:style>
  <w:style w:type="paragraph" w:customStyle="1" w:styleId="afffffffffffff6">
    <w:name w:val="编号列项（三级）"/>
    <w:rsid w:val="000F7C8B"/>
    <w:pPr>
      <w:tabs>
        <w:tab w:val="num" w:pos="0"/>
      </w:tabs>
      <w:ind w:left="1679" w:hanging="420"/>
    </w:pPr>
    <w:rPr>
      <w:rFonts w:ascii="宋体" w:hAnsi="Times New Roman"/>
      <w:sz w:val="21"/>
    </w:rPr>
  </w:style>
  <w:style w:type="paragraph" w:customStyle="1" w:styleId="afffffffffffff7">
    <w:name w:val="示例×："/>
    <w:basedOn w:val="affffffffffffb"/>
    <w:qFormat/>
    <w:rsid w:val="000F7C8B"/>
    <w:pPr>
      <w:spacing w:beforeLines="0" w:afterLines="0"/>
      <w:ind w:left="0" w:firstLine="363"/>
      <w:outlineLvl w:val="9"/>
    </w:pPr>
    <w:rPr>
      <w:rFonts w:ascii="宋体" w:eastAsia="宋体"/>
      <w:sz w:val="18"/>
      <w:szCs w:val="18"/>
    </w:rPr>
  </w:style>
  <w:style w:type="paragraph" w:customStyle="1" w:styleId="afffffffffffff8">
    <w:name w:val="二级无"/>
    <w:basedOn w:val="af5"/>
    <w:rsid w:val="000F7C8B"/>
    <w:pPr>
      <w:spacing w:beforeLines="0" w:afterLines="0"/>
    </w:pPr>
    <w:rPr>
      <w:rFonts w:ascii="宋体" w:eastAsia="宋体"/>
    </w:rPr>
  </w:style>
  <w:style w:type="paragraph" w:customStyle="1" w:styleId="afffffffffffff9">
    <w:name w:val="注：（正文）"/>
    <w:basedOn w:val="afffffffffffff2"/>
    <w:next w:val="affffffffffff8"/>
    <w:rsid w:val="000F7C8B"/>
  </w:style>
  <w:style w:type="paragraph" w:customStyle="1" w:styleId="af2">
    <w:name w:val="注×：（正文）"/>
    <w:rsid w:val="000F7C8B"/>
    <w:pPr>
      <w:numPr>
        <w:numId w:val="31"/>
      </w:numPr>
      <w:jc w:val="both"/>
    </w:pPr>
    <w:rPr>
      <w:rFonts w:ascii="宋体" w:hAnsi="Times New Roman"/>
      <w:sz w:val="18"/>
      <w:szCs w:val="18"/>
    </w:rPr>
  </w:style>
  <w:style w:type="paragraph" w:customStyle="1" w:styleId="afffffffffffffa">
    <w:name w:val="标准书脚_偶数页"/>
    <w:rsid w:val="000F7C8B"/>
    <w:pPr>
      <w:spacing w:before="120"/>
      <w:ind w:left="221"/>
    </w:pPr>
    <w:rPr>
      <w:rFonts w:ascii="宋体" w:hAnsi="Times New Roman"/>
      <w:sz w:val="18"/>
      <w:szCs w:val="18"/>
    </w:rPr>
  </w:style>
  <w:style w:type="paragraph" w:customStyle="1" w:styleId="afffffffffffffb">
    <w:name w:val="标准书眉_偶数页"/>
    <w:basedOn w:val="affffffffffffa"/>
    <w:next w:val="affff"/>
    <w:rsid w:val="000F7C8B"/>
    <w:pPr>
      <w:jc w:val="left"/>
    </w:pPr>
  </w:style>
  <w:style w:type="paragraph" w:customStyle="1" w:styleId="afffffffffffffc">
    <w:name w:val="参考文献"/>
    <w:basedOn w:val="affff"/>
    <w:next w:val="affffffffffff8"/>
    <w:rsid w:val="000F7C8B"/>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d">
    <w:name w:val="参考文献、索引标题"/>
    <w:basedOn w:val="affff"/>
    <w:next w:val="affffffffffff8"/>
    <w:rsid w:val="000F7C8B"/>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1">
    <w:name w:val="封面标准号1"/>
    <w:rsid w:val="000F7C8B"/>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e">
    <w:name w:val="附录标识"/>
    <w:basedOn w:val="affff"/>
    <w:next w:val="affffffffffff8"/>
    <w:qFormat/>
    <w:rsid w:val="000F7C8B"/>
    <w:pPr>
      <w:keepNext/>
      <w:widowControl/>
      <w:shd w:val="clear" w:color="FFFFFF" w:fill="FFFFFF"/>
      <w:tabs>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
    <w:name w:val="附录标题"/>
    <w:basedOn w:val="affffffffffff8"/>
    <w:next w:val="affffffffffff8"/>
    <w:rsid w:val="000F7C8B"/>
    <w:pPr>
      <w:ind w:firstLineChars="0" w:firstLine="0"/>
      <w:jc w:val="center"/>
    </w:pPr>
    <w:rPr>
      <w:rFonts w:ascii="黑体" w:eastAsia="黑体"/>
    </w:rPr>
  </w:style>
  <w:style w:type="paragraph" w:customStyle="1" w:styleId="aff6">
    <w:name w:val="附录表标号"/>
    <w:basedOn w:val="affff"/>
    <w:next w:val="affffffffffff8"/>
    <w:rsid w:val="000F7C8B"/>
    <w:pPr>
      <w:numPr>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7">
    <w:name w:val="附录表标题"/>
    <w:basedOn w:val="affff"/>
    <w:next w:val="affffffffffff8"/>
    <w:rsid w:val="000F7C8B"/>
    <w:pPr>
      <w:numPr>
        <w:ilvl w:val="1"/>
        <w:numId w:val="32"/>
      </w:numPr>
      <w:tabs>
        <w:tab w:val="num" w:pos="180"/>
      </w:tabs>
      <w:adjustRightInd/>
      <w:spacing w:beforeLines="50" w:afterLines="50" w:line="240" w:lineRule="auto"/>
      <w:ind w:left="0" w:firstLine="0"/>
      <w:jc w:val="center"/>
    </w:pPr>
    <w:rPr>
      <w:rFonts w:ascii="黑体" w:eastAsia="黑体" w:hAnsi="Times New Roman"/>
    </w:rPr>
  </w:style>
  <w:style w:type="paragraph" w:customStyle="1" w:styleId="affffffffffffff0">
    <w:name w:val="附录二级条标题"/>
    <w:basedOn w:val="affff"/>
    <w:next w:val="affffffffffff8"/>
    <w:rsid w:val="000F7C8B"/>
    <w:pPr>
      <w:widowControl/>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f1">
    <w:name w:val="附录二级无"/>
    <w:basedOn w:val="affffffffffffff0"/>
    <w:rsid w:val="000F7C8B"/>
    <w:pPr>
      <w:spacing w:beforeLines="0" w:afterLines="0"/>
    </w:pPr>
    <w:rPr>
      <w:rFonts w:ascii="宋体" w:eastAsia="宋体"/>
      <w:szCs w:val="21"/>
    </w:rPr>
  </w:style>
  <w:style w:type="paragraph" w:customStyle="1" w:styleId="affffffffffffff2">
    <w:name w:val="附录公式"/>
    <w:basedOn w:val="affffffffffff8"/>
    <w:next w:val="affffffffffff8"/>
    <w:link w:val="Char1"/>
    <w:qFormat/>
    <w:rsid w:val="000F7C8B"/>
  </w:style>
  <w:style w:type="character" w:customStyle="1" w:styleId="Char1">
    <w:name w:val="附录公式 Char"/>
    <w:basedOn w:val="Char0"/>
    <w:link w:val="affffffffffffff2"/>
    <w:rsid w:val="000F7C8B"/>
    <w:rPr>
      <w:rFonts w:ascii="宋体" w:hAnsi="Times New Roman"/>
      <w:noProof/>
      <w:sz w:val="21"/>
    </w:rPr>
  </w:style>
  <w:style w:type="paragraph" w:customStyle="1" w:styleId="affffffffffffff3">
    <w:name w:val="附录公式编号制表符"/>
    <w:basedOn w:val="affff"/>
    <w:next w:val="affffffffffff8"/>
    <w:qFormat/>
    <w:rsid w:val="000F7C8B"/>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ff4">
    <w:name w:val="附录三级条标题"/>
    <w:basedOn w:val="affffffffffffff0"/>
    <w:next w:val="affffffffffff8"/>
    <w:rsid w:val="000F7C8B"/>
    <w:pPr>
      <w:numPr>
        <w:ilvl w:val="4"/>
      </w:numPr>
      <w:tabs>
        <w:tab w:val="num" w:pos="360"/>
      </w:tabs>
      <w:outlineLvl w:val="4"/>
    </w:pPr>
  </w:style>
  <w:style w:type="paragraph" w:customStyle="1" w:styleId="affffffffffffff5">
    <w:name w:val="附录三级无"/>
    <w:basedOn w:val="affffffffffffff4"/>
    <w:rsid w:val="000F7C8B"/>
    <w:pPr>
      <w:tabs>
        <w:tab w:val="clear" w:pos="360"/>
      </w:tabs>
      <w:spacing w:beforeLines="0" w:afterLines="0"/>
    </w:pPr>
    <w:rPr>
      <w:rFonts w:ascii="宋体" w:eastAsia="宋体"/>
      <w:szCs w:val="21"/>
    </w:rPr>
  </w:style>
  <w:style w:type="paragraph" w:customStyle="1" w:styleId="afffb">
    <w:name w:val="附录数字编号列项（二级）"/>
    <w:qFormat/>
    <w:rsid w:val="000F7C8B"/>
    <w:pPr>
      <w:numPr>
        <w:ilvl w:val="1"/>
        <w:numId w:val="34"/>
      </w:numPr>
    </w:pPr>
    <w:rPr>
      <w:rFonts w:ascii="宋体" w:hAnsi="Times New Roman"/>
      <w:sz w:val="21"/>
    </w:rPr>
  </w:style>
  <w:style w:type="paragraph" w:customStyle="1" w:styleId="affffffffffffff6">
    <w:name w:val="附录四级条标题"/>
    <w:basedOn w:val="affffffffffffff4"/>
    <w:next w:val="affffffffffff8"/>
    <w:rsid w:val="000F7C8B"/>
    <w:pPr>
      <w:numPr>
        <w:ilvl w:val="0"/>
      </w:numPr>
      <w:tabs>
        <w:tab w:val="num" w:pos="360"/>
      </w:tabs>
      <w:outlineLvl w:val="5"/>
    </w:pPr>
  </w:style>
  <w:style w:type="paragraph" w:customStyle="1" w:styleId="affffffffffffff7">
    <w:name w:val="附录四级无"/>
    <w:basedOn w:val="affffffffffffff6"/>
    <w:rsid w:val="000F7C8B"/>
    <w:pPr>
      <w:spacing w:beforeLines="0" w:afterLines="0"/>
    </w:pPr>
    <w:rPr>
      <w:rFonts w:ascii="宋体" w:eastAsia="宋体"/>
      <w:szCs w:val="21"/>
    </w:rPr>
  </w:style>
  <w:style w:type="paragraph" w:customStyle="1" w:styleId="af8">
    <w:name w:val="附录图标号"/>
    <w:basedOn w:val="affff"/>
    <w:rsid w:val="000F7C8B"/>
    <w:pPr>
      <w:keepNext/>
      <w:pageBreakBefore/>
      <w:widowControl/>
      <w:numPr>
        <w:numId w:val="33"/>
      </w:numPr>
      <w:adjustRightInd/>
      <w:spacing w:line="14" w:lineRule="exact"/>
      <w:ind w:left="0" w:firstLine="363"/>
      <w:jc w:val="center"/>
      <w:outlineLvl w:val="0"/>
    </w:pPr>
    <w:rPr>
      <w:rFonts w:ascii="Times New Roman" w:hAnsi="Times New Roman"/>
      <w:color w:val="FFFFFF"/>
      <w:szCs w:val="24"/>
    </w:rPr>
  </w:style>
  <w:style w:type="paragraph" w:customStyle="1" w:styleId="af9">
    <w:name w:val="附录图标题"/>
    <w:basedOn w:val="affff"/>
    <w:next w:val="affffffffffff8"/>
    <w:rsid w:val="000F7C8B"/>
    <w:pPr>
      <w:numPr>
        <w:ilvl w:val="1"/>
        <w:numId w:val="33"/>
      </w:numPr>
      <w:tabs>
        <w:tab w:val="num" w:pos="363"/>
      </w:tabs>
      <w:adjustRightInd/>
      <w:spacing w:beforeLines="50" w:afterLines="50" w:line="240" w:lineRule="auto"/>
      <w:ind w:left="0" w:firstLine="0"/>
      <w:jc w:val="center"/>
    </w:pPr>
    <w:rPr>
      <w:rFonts w:ascii="黑体" w:eastAsia="黑体" w:hAnsi="Times New Roman"/>
    </w:rPr>
  </w:style>
  <w:style w:type="paragraph" w:customStyle="1" w:styleId="affffffffffffff8">
    <w:name w:val="附录五级条标题"/>
    <w:basedOn w:val="affffffffffffff6"/>
    <w:next w:val="affffffffffff8"/>
    <w:rsid w:val="000F7C8B"/>
    <w:pPr>
      <w:outlineLvl w:val="6"/>
    </w:pPr>
  </w:style>
  <w:style w:type="paragraph" w:customStyle="1" w:styleId="affffffffffffff9">
    <w:name w:val="附录五级无"/>
    <w:basedOn w:val="affffffffffffff8"/>
    <w:rsid w:val="000F7C8B"/>
    <w:pPr>
      <w:tabs>
        <w:tab w:val="clear" w:pos="360"/>
      </w:tabs>
      <w:spacing w:beforeLines="0" w:afterLines="0"/>
    </w:pPr>
    <w:rPr>
      <w:rFonts w:ascii="宋体" w:eastAsia="宋体"/>
      <w:szCs w:val="21"/>
    </w:rPr>
  </w:style>
  <w:style w:type="paragraph" w:customStyle="1" w:styleId="affffffffffffffa">
    <w:name w:val="附录章标题"/>
    <w:next w:val="affffffffffff8"/>
    <w:rsid w:val="000F7C8B"/>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ffb">
    <w:name w:val="附录一级条标题"/>
    <w:basedOn w:val="affffffffffffffa"/>
    <w:next w:val="affffffffffff8"/>
    <w:rsid w:val="000F7C8B"/>
    <w:pPr>
      <w:numPr>
        <w:ilvl w:val="2"/>
      </w:numPr>
      <w:tabs>
        <w:tab w:val="num" w:pos="360"/>
      </w:tabs>
      <w:autoSpaceDN w:val="0"/>
      <w:spacing w:beforeLines="50" w:afterLines="50"/>
      <w:outlineLvl w:val="2"/>
    </w:pPr>
  </w:style>
  <w:style w:type="paragraph" w:customStyle="1" w:styleId="affffffffffffffc">
    <w:name w:val="附录一级无"/>
    <w:basedOn w:val="affffffffffffffb"/>
    <w:rsid w:val="000F7C8B"/>
    <w:pPr>
      <w:tabs>
        <w:tab w:val="clear" w:pos="360"/>
      </w:tabs>
      <w:spacing w:beforeLines="0" w:afterLines="0"/>
    </w:pPr>
    <w:rPr>
      <w:rFonts w:ascii="宋体" w:eastAsia="宋体"/>
      <w:szCs w:val="21"/>
    </w:rPr>
  </w:style>
  <w:style w:type="paragraph" w:customStyle="1" w:styleId="afffa">
    <w:name w:val="附录字母编号列项（一级）"/>
    <w:qFormat/>
    <w:rsid w:val="000F7C8B"/>
    <w:pPr>
      <w:numPr>
        <w:numId w:val="34"/>
      </w:numPr>
    </w:pPr>
    <w:rPr>
      <w:rFonts w:ascii="宋体" w:hAnsi="Times New Roman"/>
      <w:noProof/>
      <w:sz w:val="21"/>
    </w:rPr>
  </w:style>
  <w:style w:type="paragraph" w:customStyle="1" w:styleId="affffffffffffffd">
    <w:name w:val="列项说明"/>
    <w:basedOn w:val="affff"/>
    <w:rsid w:val="000F7C8B"/>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e">
    <w:name w:val="列项说明数字编号"/>
    <w:rsid w:val="000F7C8B"/>
    <w:pPr>
      <w:ind w:leftChars="400" w:left="600" w:hangingChars="200" w:hanging="200"/>
    </w:pPr>
    <w:rPr>
      <w:rFonts w:ascii="宋体" w:hAnsi="Times New Roman"/>
      <w:sz w:val="21"/>
    </w:rPr>
  </w:style>
  <w:style w:type="paragraph" w:styleId="TOC8">
    <w:name w:val="toc 8"/>
    <w:basedOn w:val="affff"/>
    <w:next w:val="affff"/>
    <w:autoRedefine/>
    <w:uiPriority w:val="39"/>
    <w:rsid w:val="000F7C8B"/>
    <w:pPr>
      <w:tabs>
        <w:tab w:val="right" w:leader="dot" w:pos="9241"/>
      </w:tabs>
      <w:adjustRightInd/>
      <w:spacing w:line="240" w:lineRule="auto"/>
      <w:ind w:firstLineChars="600" w:firstLine="607"/>
      <w:jc w:val="left"/>
    </w:pPr>
    <w:rPr>
      <w:rFonts w:ascii="宋体" w:hAnsi="Times New Roman"/>
    </w:rPr>
  </w:style>
  <w:style w:type="paragraph" w:styleId="TOC9">
    <w:name w:val="toc 9"/>
    <w:basedOn w:val="affff"/>
    <w:next w:val="affff"/>
    <w:autoRedefine/>
    <w:uiPriority w:val="39"/>
    <w:rsid w:val="000F7C8B"/>
    <w:pPr>
      <w:adjustRightInd/>
      <w:spacing w:line="240" w:lineRule="auto"/>
      <w:ind w:left="1470"/>
      <w:jc w:val="left"/>
    </w:pPr>
    <w:rPr>
      <w:rFonts w:ascii="Times New Roman" w:hAnsi="Times New Roman"/>
      <w:sz w:val="20"/>
      <w:szCs w:val="20"/>
    </w:rPr>
  </w:style>
  <w:style w:type="paragraph" w:customStyle="1" w:styleId="afffffffffffffff">
    <w:name w:val="其他标准标志"/>
    <w:basedOn w:val="afffff"/>
    <w:rsid w:val="000F7C8B"/>
    <w:pPr>
      <w:framePr w:w="6101" w:h="1389" w:hRule="exact" w:hSpace="181" w:vSpace="181" w:wrap="around" w:vAnchor="page" w:hAnchor="page" w:x="4673" w:y="942"/>
    </w:pPr>
    <w:rPr>
      <w:szCs w:val="96"/>
    </w:rPr>
  </w:style>
  <w:style w:type="paragraph" w:customStyle="1" w:styleId="afffffffffffffff0">
    <w:name w:val="前言、引言标题"/>
    <w:next w:val="affffffffffff8"/>
    <w:qFormat/>
    <w:rsid w:val="000F7C8B"/>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1">
    <w:name w:val="三级无"/>
    <w:basedOn w:val="af6"/>
    <w:rsid w:val="000F7C8B"/>
    <w:pPr>
      <w:spacing w:beforeLines="0" w:afterLines="0"/>
    </w:pPr>
    <w:rPr>
      <w:rFonts w:ascii="宋体" w:eastAsia="宋体"/>
    </w:rPr>
  </w:style>
  <w:style w:type="paragraph" w:customStyle="1" w:styleId="afffffffffffffff2">
    <w:name w:val="示例后文字"/>
    <w:basedOn w:val="affffffffffff8"/>
    <w:next w:val="affffffffffff8"/>
    <w:qFormat/>
    <w:rsid w:val="000F7C8B"/>
    <w:pPr>
      <w:ind w:firstLine="360"/>
    </w:pPr>
    <w:rPr>
      <w:sz w:val="18"/>
    </w:rPr>
  </w:style>
  <w:style w:type="paragraph" w:customStyle="1" w:styleId="ac">
    <w:name w:val="首示例"/>
    <w:next w:val="affffffffffff8"/>
    <w:link w:val="Char2"/>
    <w:qFormat/>
    <w:rsid w:val="000F7C8B"/>
    <w:pPr>
      <w:numPr>
        <w:numId w:val="35"/>
      </w:numPr>
      <w:tabs>
        <w:tab w:val="num" w:pos="360"/>
      </w:tabs>
      <w:ind w:firstLine="0"/>
    </w:pPr>
    <w:rPr>
      <w:rFonts w:ascii="宋体" w:hAnsi="宋体"/>
      <w:kern w:val="2"/>
      <w:sz w:val="18"/>
      <w:szCs w:val="18"/>
    </w:rPr>
  </w:style>
  <w:style w:type="character" w:customStyle="1" w:styleId="Char2">
    <w:name w:val="首示例 Char"/>
    <w:link w:val="ac"/>
    <w:rsid w:val="000F7C8B"/>
    <w:rPr>
      <w:rFonts w:ascii="宋体" w:hAnsi="宋体"/>
      <w:kern w:val="2"/>
      <w:sz w:val="18"/>
      <w:szCs w:val="18"/>
    </w:rPr>
  </w:style>
  <w:style w:type="paragraph" w:customStyle="1" w:styleId="afffffffffffffff3">
    <w:name w:val="四级无"/>
    <w:basedOn w:val="affa"/>
    <w:rsid w:val="000F7C8B"/>
    <w:pPr>
      <w:spacing w:beforeLines="0" w:afterLines="0"/>
    </w:pPr>
    <w:rPr>
      <w:rFonts w:ascii="宋体" w:eastAsia="宋体"/>
    </w:rPr>
  </w:style>
  <w:style w:type="paragraph" w:styleId="12">
    <w:name w:val="index 1"/>
    <w:basedOn w:val="affff"/>
    <w:next w:val="affffffffffff8"/>
    <w:rsid w:val="000F7C8B"/>
    <w:pPr>
      <w:tabs>
        <w:tab w:val="right" w:leader="dot" w:pos="9299"/>
      </w:tabs>
      <w:adjustRightInd/>
      <w:spacing w:line="240" w:lineRule="auto"/>
      <w:jc w:val="left"/>
    </w:pPr>
    <w:rPr>
      <w:rFonts w:ascii="宋体" w:hAnsi="Times New Roman"/>
    </w:rPr>
  </w:style>
  <w:style w:type="paragraph" w:styleId="25">
    <w:name w:val="index 2"/>
    <w:basedOn w:val="affff"/>
    <w:next w:val="affff"/>
    <w:autoRedefine/>
    <w:rsid w:val="000F7C8B"/>
    <w:pPr>
      <w:adjustRightInd/>
      <w:spacing w:line="240" w:lineRule="auto"/>
      <w:ind w:left="420" w:hanging="210"/>
      <w:jc w:val="left"/>
    </w:pPr>
    <w:rPr>
      <w:sz w:val="20"/>
      <w:szCs w:val="20"/>
    </w:rPr>
  </w:style>
  <w:style w:type="paragraph" w:styleId="32">
    <w:name w:val="index 3"/>
    <w:basedOn w:val="affff"/>
    <w:next w:val="affff"/>
    <w:autoRedefine/>
    <w:rsid w:val="000F7C8B"/>
    <w:pPr>
      <w:adjustRightInd/>
      <w:spacing w:line="240" w:lineRule="auto"/>
      <w:ind w:left="630" w:hanging="210"/>
      <w:jc w:val="left"/>
    </w:pPr>
    <w:rPr>
      <w:sz w:val="20"/>
      <w:szCs w:val="20"/>
    </w:rPr>
  </w:style>
  <w:style w:type="paragraph" w:styleId="42">
    <w:name w:val="index 4"/>
    <w:basedOn w:val="affff"/>
    <w:next w:val="affff"/>
    <w:autoRedefine/>
    <w:rsid w:val="000F7C8B"/>
    <w:pPr>
      <w:adjustRightInd/>
      <w:spacing w:line="240" w:lineRule="auto"/>
      <w:ind w:left="840" w:hanging="210"/>
      <w:jc w:val="left"/>
    </w:pPr>
    <w:rPr>
      <w:sz w:val="20"/>
      <w:szCs w:val="20"/>
    </w:rPr>
  </w:style>
  <w:style w:type="paragraph" w:styleId="52">
    <w:name w:val="index 5"/>
    <w:basedOn w:val="affff"/>
    <w:next w:val="affff"/>
    <w:autoRedefine/>
    <w:rsid w:val="000F7C8B"/>
    <w:pPr>
      <w:adjustRightInd/>
      <w:spacing w:line="240" w:lineRule="auto"/>
      <w:ind w:left="1050" w:hanging="210"/>
      <w:jc w:val="left"/>
    </w:pPr>
    <w:rPr>
      <w:sz w:val="20"/>
      <w:szCs w:val="20"/>
    </w:rPr>
  </w:style>
  <w:style w:type="paragraph" w:styleId="62">
    <w:name w:val="index 6"/>
    <w:basedOn w:val="affff"/>
    <w:next w:val="affff"/>
    <w:autoRedefine/>
    <w:rsid w:val="000F7C8B"/>
    <w:pPr>
      <w:adjustRightInd/>
      <w:spacing w:line="240" w:lineRule="auto"/>
      <w:ind w:left="1260" w:hanging="210"/>
      <w:jc w:val="left"/>
    </w:pPr>
    <w:rPr>
      <w:sz w:val="20"/>
      <w:szCs w:val="20"/>
    </w:rPr>
  </w:style>
  <w:style w:type="paragraph" w:styleId="72">
    <w:name w:val="index 7"/>
    <w:basedOn w:val="affff"/>
    <w:next w:val="affff"/>
    <w:autoRedefine/>
    <w:rsid w:val="000F7C8B"/>
    <w:pPr>
      <w:adjustRightInd/>
      <w:spacing w:line="240" w:lineRule="auto"/>
      <w:ind w:left="1470" w:hanging="210"/>
      <w:jc w:val="left"/>
    </w:pPr>
    <w:rPr>
      <w:sz w:val="20"/>
      <w:szCs w:val="20"/>
    </w:rPr>
  </w:style>
  <w:style w:type="paragraph" w:styleId="82">
    <w:name w:val="index 8"/>
    <w:basedOn w:val="affff"/>
    <w:next w:val="affff"/>
    <w:autoRedefine/>
    <w:rsid w:val="000F7C8B"/>
    <w:pPr>
      <w:adjustRightInd/>
      <w:spacing w:line="240" w:lineRule="auto"/>
      <w:ind w:left="1680" w:hanging="210"/>
      <w:jc w:val="left"/>
    </w:pPr>
    <w:rPr>
      <w:sz w:val="20"/>
      <w:szCs w:val="20"/>
    </w:rPr>
  </w:style>
  <w:style w:type="paragraph" w:styleId="92">
    <w:name w:val="index 9"/>
    <w:basedOn w:val="affff"/>
    <w:next w:val="affff"/>
    <w:autoRedefine/>
    <w:rsid w:val="000F7C8B"/>
    <w:pPr>
      <w:adjustRightInd/>
      <w:spacing w:line="240" w:lineRule="auto"/>
      <w:ind w:left="1890" w:hanging="210"/>
      <w:jc w:val="left"/>
    </w:pPr>
    <w:rPr>
      <w:sz w:val="20"/>
      <w:szCs w:val="20"/>
    </w:rPr>
  </w:style>
  <w:style w:type="paragraph" w:styleId="afffffffffffffff4">
    <w:name w:val="index heading"/>
    <w:basedOn w:val="affff"/>
    <w:next w:val="12"/>
    <w:rsid w:val="000F7C8B"/>
    <w:pPr>
      <w:adjustRightInd/>
      <w:spacing w:before="120" w:after="120" w:line="240" w:lineRule="auto"/>
      <w:jc w:val="center"/>
    </w:pPr>
    <w:rPr>
      <w:b/>
      <w:bCs/>
      <w:iCs/>
      <w:szCs w:val="20"/>
    </w:rPr>
  </w:style>
  <w:style w:type="paragraph" w:styleId="afffffffffffffff5">
    <w:name w:val="caption"/>
    <w:basedOn w:val="affff"/>
    <w:next w:val="affff"/>
    <w:qFormat/>
    <w:rsid w:val="000F7C8B"/>
    <w:pPr>
      <w:adjustRightInd/>
      <w:spacing w:before="152" w:after="160" w:line="240" w:lineRule="auto"/>
    </w:pPr>
    <w:rPr>
      <w:rFonts w:ascii="Arial" w:eastAsia="黑体" w:hAnsi="Arial" w:cs="Arial"/>
      <w:sz w:val="20"/>
      <w:szCs w:val="20"/>
    </w:rPr>
  </w:style>
  <w:style w:type="paragraph" w:customStyle="1" w:styleId="afffffffffffffff6">
    <w:name w:val="条文脚注"/>
    <w:basedOn w:val="afffffff"/>
    <w:rsid w:val="000F7C8B"/>
    <w:pPr>
      <w:spacing w:line="240" w:lineRule="auto"/>
      <w:ind w:leftChars="0" w:left="0" w:firstLineChars="0" w:firstLine="0"/>
      <w:jc w:val="both"/>
    </w:pPr>
    <w:rPr>
      <w:rFonts w:hAnsi="Times New Roman"/>
    </w:rPr>
  </w:style>
  <w:style w:type="paragraph" w:customStyle="1" w:styleId="afffffffffffffff7">
    <w:name w:val="图标脚注说明"/>
    <w:basedOn w:val="affffffffffff8"/>
    <w:rsid w:val="000F7C8B"/>
    <w:pPr>
      <w:ind w:left="840" w:firstLineChars="0" w:hanging="420"/>
    </w:pPr>
    <w:rPr>
      <w:sz w:val="18"/>
      <w:szCs w:val="18"/>
    </w:rPr>
  </w:style>
  <w:style w:type="paragraph" w:customStyle="1" w:styleId="afffffffffffffff8">
    <w:name w:val="图的脚注"/>
    <w:next w:val="affffffffffff8"/>
    <w:autoRedefine/>
    <w:qFormat/>
    <w:rsid w:val="000F7C8B"/>
    <w:pPr>
      <w:widowControl w:val="0"/>
      <w:ind w:leftChars="200" w:left="840" w:hangingChars="200" w:hanging="420"/>
      <w:jc w:val="both"/>
    </w:pPr>
    <w:rPr>
      <w:rFonts w:ascii="宋体" w:hAnsi="Times New Roman"/>
      <w:sz w:val="18"/>
    </w:rPr>
  </w:style>
  <w:style w:type="paragraph" w:styleId="afffffffffffffff9">
    <w:name w:val="endnote text"/>
    <w:basedOn w:val="affff"/>
    <w:link w:val="afffffffffffffffa"/>
    <w:rsid w:val="000F7C8B"/>
    <w:pPr>
      <w:adjustRightInd/>
      <w:snapToGrid w:val="0"/>
      <w:spacing w:line="240" w:lineRule="auto"/>
      <w:jc w:val="left"/>
    </w:pPr>
    <w:rPr>
      <w:rFonts w:ascii="Times New Roman" w:hAnsi="Times New Roman"/>
      <w:szCs w:val="24"/>
    </w:rPr>
  </w:style>
  <w:style w:type="character" w:customStyle="1" w:styleId="afffffffffffffffa">
    <w:name w:val="尾注文本 字符"/>
    <w:basedOn w:val="affff0"/>
    <w:link w:val="afffffffffffffff9"/>
    <w:rsid w:val="000F7C8B"/>
    <w:rPr>
      <w:rFonts w:ascii="Times New Roman" w:hAnsi="Times New Roman"/>
      <w:kern w:val="2"/>
      <w:sz w:val="21"/>
      <w:szCs w:val="24"/>
    </w:rPr>
  </w:style>
  <w:style w:type="character" w:styleId="afffffffffffffffb">
    <w:name w:val="endnote reference"/>
    <w:rsid w:val="000F7C8B"/>
    <w:rPr>
      <w:vertAlign w:val="superscript"/>
    </w:rPr>
  </w:style>
  <w:style w:type="paragraph" w:styleId="afffffffffffffffc">
    <w:name w:val="Document Map"/>
    <w:basedOn w:val="affff"/>
    <w:link w:val="afffffffffffffffd"/>
    <w:rsid w:val="000F7C8B"/>
    <w:pPr>
      <w:shd w:val="clear" w:color="auto" w:fill="000080"/>
      <w:adjustRightInd/>
      <w:spacing w:line="240" w:lineRule="auto"/>
    </w:pPr>
    <w:rPr>
      <w:rFonts w:ascii="Times New Roman" w:hAnsi="Times New Roman"/>
      <w:szCs w:val="24"/>
    </w:rPr>
  </w:style>
  <w:style w:type="character" w:customStyle="1" w:styleId="afffffffffffffffd">
    <w:name w:val="文档结构图 字符"/>
    <w:basedOn w:val="affff0"/>
    <w:link w:val="afffffffffffffffc"/>
    <w:rsid w:val="000F7C8B"/>
    <w:rPr>
      <w:rFonts w:ascii="Times New Roman" w:hAnsi="Times New Roman"/>
      <w:kern w:val="2"/>
      <w:sz w:val="21"/>
      <w:szCs w:val="24"/>
      <w:shd w:val="clear" w:color="auto" w:fill="000080"/>
    </w:rPr>
  </w:style>
  <w:style w:type="paragraph" w:customStyle="1" w:styleId="afffffffffffffffe">
    <w:name w:val="五级无"/>
    <w:basedOn w:val="af7"/>
    <w:rsid w:val="000F7C8B"/>
    <w:pPr>
      <w:spacing w:beforeLines="0" w:afterLines="0"/>
    </w:pPr>
    <w:rPr>
      <w:rFonts w:ascii="宋体" w:eastAsia="宋体"/>
    </w:rPr>
  </w:style>
  <w:style w:type="paragraph" w:customStyle="1" w:styleId="affffffffffffffff">
    <w:name w:val="一级无"/>
    <w:basedOn w:val="af4"/>
    <w:rsid w:val="000F7C8B"/>
    <w:pPr>
      <w:spacing w:beforeLines="0" w:afterLines="0"/>
    </w:pPr>
    <w:rPr>
      <w:rFonts w:ascii="宋体" w:eastAsia="宋体"/>
    </w:rPr>
  </w:style>
  <w:style w:type="character" w:styleId="affffffffffffffff0">
    <w:name w:val="FollowedHyperlink"/>
    <w:rsid w:val="000F7C8B"/>
    <w:rPr>
      <w:color w:val="800080"/>
      <w:u w:val="single"/>
    </w:rPr>
  </w:style>
  <w:style w:type="paragraph" w:customStyle="1" w:styleId="affffffffffffffff1">
    <w:name w:val="正文表标题"/>
    <w:next w:val="affffffffffff8"/>
    <w:rsid w:val="000F7C8B"/>
    <w:pPr>
      <w:tabs>
        <w:tab w:val="num" w:pos="360"/>
      </w:tabs>
      <w:spacing w:beforeLines="50" w:afterLines="50"/>
      <w:jc w:val="center"/>
    </w:pPr>
    <w:rPr>
      <w:rFonts w:ascii="黑体" w:eastAsia="黑体" w:hAnsi="Times New Roman"/>
      <w:sz w:val="21"/>
    </w:rPr>
  </w:style>
  <w:style w:type="paragraph" w:customStyle="1" w:styleId="affffffffffffffff2">
    <w:name w:val="正文公式编号制表符"/>
    <w:basedOn w:val="affffffffffff8"/>
    <w:next w:val="affffffffffff8"/>
    <w:qFormat/>
    <w:rsid w:val="000F7C8B"/>
    <w:pPr>
      <w:ind w:firstLineChars="0" w:firstLine="0"/>
    </w:pPr>
  </w:style>
  <w:style w:type="paragraph" w:customStyle="1" w:styleId="affffffffffffffff3">
    <w:name w:val="正文图标题"/>
    <w:next w:val="affffffffffff8"/>
    <w:rsid w:val="000F7C8B"/>
    <w:pPr>
      <w:tabs>
        <w:tab w:val="num" w:pos="360"/>
      </w:tabs>
      <w:spacing w:beforeLines="50" w:afterLines="50"/>
      <w:jc w:val="center"/>
    </w:pPr>
    <w:rPr>
      <w:rFonts w:ascii="黑体" w:eastAsia="黑体" w:hAnsi="Times New Roman"/>
      <w:sz w:val="21"/>
    </w:rPr>
  </w:style>
  <w:style w:type="paragraph" w:customStyle="1" w:styleId="affffffffffffffff4">
    <w:name w:val="终结线"/>
    <w:basedOn w:val="affff"/>
    <w:qFormat/>
    <w:rsid w:val="000F7C8B"/>
    <w:pPr>
      <w:framePr w:hSpace="181" w:vSpace="181" w:wrap="around" w:vAnchor="text" w:hAnchor="margin" w:xAlign="center" w:y="285"/>
      <w:adjustRightInd/>
      <w:spacing w:line="240" w:lineRule="auto"/>
    </w:pPr>
    <w:rPr>
      <w:rFonts w:ascii="Times New Roman" w:hAnsi="Times New Roman"/>
      <w:szCs w:val="24"/>
    </w:rPr>
  </w:style>
  <w:style w:type="paragraph" w:customStyle="1" w:styleId="26">
    <w:name w:val="封面标准名称2"/>
    <w:basedOn w:val="afffffffe"/>
    <w:rsid w:val="000F7C8B"/>
    <w:pPr>
      <w:framePr w:w="9639" w:wrap="around" w:vAnchor="page" w:hAnchor="page" w:y="4469"/>
      <w:spacing w:beforeLines="630"/>
    </w:pPr>
  </w:style>
  <w:style w:type="paragraph" w:customStyle="1" w:styleId="27">
    <w:name w:val="封面标准英文名称2"/>
    <w:basedOn w:val="affffffff1"/>
    <w:rsid w:val="000F7C8B"/>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8">
    <w:name w:val="封面一致性程度标识2"/>
    <w:basedOn w:val="affffffff2"/>
    <w:rsid w:val="000F7C8B"/>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9">
    <w:name w:val="封面标准文稿类别2"/>
    <w:basedOn w:val="affffffff0"/>
    <w:rsid w:val="000F7C8B"/>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fff"/>
    <w:rsid w:val="000F7C8B"/>
    <w:pPr>
      <w:framePr w:w="9639" w:h="6917" w:hRule="exact" w:wrap="around" w:vAnchor="page" w:hAnchor="page" w:xAlign="center" w:y="4469" w:anchorLock="1"/>
      <w:widowControl w:val="0"/>
      <w:spacing w:after="160"/>
      <w:textAlignment w:val="center"/>
    </w:pPr>
    <w:rPr>
      <w:szCs w:val="28"/>
    </w:rPr>
  </w:style>
  <w:style w:type="paragraph" w:styleId="affffffffffffffff5">
    <w:name w:val="List Paragraph"/>
    <w:basedOn w:val="affff"/>
    <w:link w:val="affffffffffffffff6"/>
    <w:qFormat/>
    <w:rsid w:val="000F7C8B"/>
    <w:pPr>
      <w:widowControl/>
      <w:adjustRightInd/>
      <w:spacing w:line="240" w:lineRule="auto"/>
      <w:ind w:firstLineChars="200" w:firstLine="420"/>
      <w:jc w:val="left"/>
    </w:pPr>
    <w:rPr>
      <w:rFonts w:ascii="Times New Roman" w:eastAsiaTheme="minorEastAsia" w:hAnsi="Times New Roman"/>
      <w:kern w:val="0"/>
      <w:sz w:val="24"/>
      <w:szCs w:val="24"/>
    </w:rPr>
  </w:style>
  <w:style w:type="character" w:customStyle="1" w:styleId="affffffffffffffff6">
    <w:name w:val="列表段落 字符"/>
    <w:link w:val="affffffffffffffff5"/>
    <w:uiPriority w:val="34"/>
    <w:qFormat/>
    <w:locked/>
    <w:rsid w:val="000F7C8B"/>
    <w:rPr>
      <w:rFonts w:ascii="Times New Roman" w:eastAsiaTheme="minorEastAsia" w:hAnsi="Times New Roman"/>
      <w:sz w:val="24"/>
      <w:szCs w:val="24"/>
    </w:rPr>
  </w:style>
  <w:style w:type="paragraph" w:styleId="TOC">
    <w:name w:val="TOC Heading"/>
    <w:basedOn w:val="1"/>
    <w:next w:val="affff"/>
    <w:uiPriority w:val="39"/>
    <w:unhideWhenUsed/>
    <w:qFormat/>
    <w:rsid w:val="000F7C8B"/>
    <w:pPr>
      <w:widowControl/>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styleId="affffffffffffffff7">
    <w:name w:val="annotation reference"/>
    <w:basedOn w:val="affff0"/>
    <w:uiPriority w:val="99"/>
    <w:unhideWhenUsed/>
    <w:qFormat/>
    <w:rsid w:val="000F7C8B"/>
    <w:rPr>
      <w:sz w:val="21"/>
      <w:szCs w:val="21"/>
    </w:rPr>
  </w:style>
  <w:style w:type="paragraph" w:styleId="affffffffffffffff8">
    <w:name w:val="annotation text"/>
    <w:basedOn w:val="affff"/>
    <w:link w:val="affffffffffffffff9"/>
    <w:uiPriority w:val="99"/>
    <w:unhideWhenUsed/>
    <w:qFormat/>
    <w:rsid w:val="000F7C8B"/>
    <w:pPr>
      <w:adjustRightInd/>
      <w:spacing w:line="240" w:lineRule="auto"/>
      <w:jc w:val="left"/>
    </w:pPr>
    <w:rPr>
      <w:rFonts w:ascii="Times New Roman" w:hAnsi="Times New Roman"/>
      <w:szCs w:val="24"/>
    </w:rPr>
  </w:style>
  <w:style w:type="character" w:customStyle="1" w:styleId="affffffffffffffff9">
    <w:name w:val="批注文字 字符"/>
    <w:basedOn w:val="affff0"/>
    <w:link w:val="affffffffffffffff8"/>
    <w:uiPriority w:val="99"/>
    <w:qFormat/>
    <w:rsid w:val="000F7C8B"/>
    <w:rPr>
      <w:rFonts w:ascii="Times New Roman" w:hAnsi="Times New Roman"/>
      <w:kern w:val="2"/>
      <w:sz w:val="21"/>
      <w:szCs w:val="24"/>
    </w:rPr>
  </w:style>
  <w:style w:type="paragraph" w:styleId="affffffffffffffffa">
    <w:name w:val="annotation subject"/>
    <w:basedOn w:val="affffffffffffffff8"/>
    <w:next w:val="affffffffffffffff8"/>
    <w:link w:val="affffffffffffffffb"/>
    <w:uiPriority w:val="99"/>
    <w:unhideWhenUsed/>
    <w:qFormat/>
    <w:rsid w:val="000F7C8B"/>
    <w:rPr>
      <w:b/>
      <w:bCs/>
    </w:rPr>
  </w:style>
  <w:style w:type="character" w:customStyle="1" w:styleId="affffffffffffffffb">
    <w:name w:val="批注主题 字符"/>
    <w:basedOn w:val="affffffffffffffff9"/>
    <w:link w:val="affffffffffffffffa"/>
    <w:uiPriority w:val="99"/>
    <w:qFormat/>
    <w:rsid w:val="000F7C8B"/>
    <w:rPr>
      <w:rFonts w:ascii="Times New Roman" w:hAnsi="Times New Roman"/>
      <w:b/>
      <w:bCs/>
      <w:kern w:val="2"/>
      <w:sz w:val="21"/>
      <w:szCs w:val="24"/>
    </w:rPr>
  </w:style>
  <w:style w:type="table" w:customStyle="1" w:styleId="33">
    <w:name w:val="网格型3"/>
    <w:basedOn w:val="affff1"/>
    <w:next w:val="affffffffff9"/>
    <w:qFormat/>
    <w:rsid w:val="000F7C8B"/>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网格型1"/>
    <w:basedOn w:val="affff1"/>
    <w:next w:val="affffffffff9"/>
    <w:qFormat/>
    <w:rsid w:val="000F7C8B"/>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网格型2"/>
    <w:basedOn w:val="affff1"/>
    <w:next w:val="affffffffff9"/>
    <w:qFormat/>
    <w:rsid w:val="000F7C8B"/>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ffffffc">
    <w:name w:val="Revision"/>
    <w:hidden/>
    <w:uiPriority w:val="99"/>
    <w:semiHidden/>
    <w:rsid w:val="000F7C8B"/>
    <w:rPr>
      <w:rFonts w:ascii="Times New Roman" w:hAnsi="Times New Roman"/>
      <w:kern w:val="2"/>
      <w:sz w:val="21"/>
      <w:szCs w:val="24"/>
    </w:rPr>
  </w:style>
  <w:style w:type="character" w:customStyle="1" w:styleId="14">
    <w:name w:val="未处理的提及1"/>
    <w:basedOn w:val="affff0"/>
    <w:uiPriority w:val="99"/>
    <w:semiHidden/>
    <w:unhideWhenUsed/>
    <w:rsid w:val="000F7C8B"/>
    <w:rPr>
      <w:color w:val="605E5C"/>
      <w:shd w:val="clear" w:color="auto" w:fill="E1DFDD"/>
    </w:rPr>
  </w:style>
  <w:style w:type="paragraph" w:customStyle="1" w:styleId="paragraph">
    <w:name w:val="paragraph"/>
    <w:basedOn w:val="affff"/>
    <w:rsid w:val="000F7C8B"/>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fffffd">
    <w:name w:val="Normal (Web)"/>
    <w:basedOn w:val="affff"/>
    <w:uiPriority w:val="99"/>
    <w:qFormat/>
    <w:rsid w:val="000F7C8B"/>
    <w:pPr>
      <w:widowControl/>
      <w:adjustRightInd/>
      <w:spacing w:before="100" w:beforeAutospacing="1" w:after="100" w:afterAutospacing="1" w:line="240" w:lineRule="auto"/>
      <w:jc w:val="left"/>
    </w:pPr>
    <w:rPr>
      <w:rFonts w:ascii="宋体" w:hAnsi="宋体"/>
      <w:color w:val="000000"/>
      <w:kern w:val="0"/>
      <w:sz w:val="24"/>
      <w:szCs w:val="24"/>
    </w:rPr>
  </w:style>
  <w:style w:type="character" w:customStyle="1" w:styleId="fontstyle01">
    <w:name w:val="fontstyle01"/>
    <w:basedOn w:val="affff0"/>
    <w:rsid w:val="000F7C8B"/>
    <w:rPr>
      <w:rFonts w:ascii="NimbusRomNo9L-Regu" w:hAnsi="NimbusRomNo9L-Regu" w:hint="default"/>
      <w:b w:val="0"/>
      <w:bCs w:val="0"/>
      <w:i w:val="0"/>
      <w:iCs w:val="0"/>
      <w:color w:val="000000"/>
      <w:sz w:val="20"/>
      <w:szCs w:val="20"/>
    </w:rPr>
  </w:style>
  <w:style w:type="paragraph" w:styleId="HTML">
    <w:name w:val="HTML Preformatted"/>
    <w:basedOn w:val="affff"/>
    <w:link w:val="HTML0"/>
    <w:uiPriority w:val="99"/>
    <w:unhideWhenUsed/>
    <w:rsid w:val="000F7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character" w:customStyle="1" w:styleId="HTML0">
    <w:name w:val="HTML 预设格式 字符"/>
    <w:basedOn w:val="affff0"/>
    <w:link w:val="HTML"/>
    <w:uiPriority w:val="99"/>
    <w:rsid w:val="000F7C8B"/>
    <w:rPr>
      <w:rFonts w:ascii="宋体" w:hAnsi="宋体" w:cs="宋体"/>
      <w:sz w:val="24"/>
      <w:szCs w:val="24"/>
    </w:rPr>
  </w:style>
  <w:style w:type="character" w:styleId="HTML1">
    <w:name w:val="HTML Code"/>
    <w:basedOn w:val="affff0"/>
    <w:uiPriority w:val="99"/>
    <w:unhideWhenUsed/>
    <w:rsid w:val="000F7C8B"/>
    <w:rPr>
      <w:rFonts w:ascii="宋体" w:eastAsia="宋体" w:hAnsi="宋体" w:cs="宋体"/>
      <w:sz w:val="24"/>
      <w:szCs w:val="24"/>
    </w:rPr>
  </w:style>
  <w:style w:type="paragraph" w:customStyle="1" w:styleId="2c">
    <w:name w:val="列出段落2"/>
    <w:basedOn w:val="affff"/>
    <w:uiPriority w:val="34"/>
    <w:qFormat/>
    <w:rsid w:val="000F7C8B"/>
    <w:pPr>
      <w:adjustRightInd/>
      <w:spacing w:line="240" w:lineRule="auto"/>
      <w:ind w:firstLineChars="200" w:firstLine="420"/>
    </w:pPr>
    <w:rPr>
      <w:rFonts w:ascii="Times New Roman" w:hAnsi="Times New Roman"/>
      <w:szCs w:val="24"/>
    </w:rPr>
  </w:style>
  <w:style w:type="paragraph" w:customStyle="1" w:styleId="15">
    <w:name w:val="列出段落1"/>
    <w:basedOn w:val="affff"/>
    <w:autoRedefine/>
    <w:uiPriority w:val="34"/>
    <w:qFormat/>
    <w:rsid w:val="00ED262F"/>
    <w:pPr>
      <w:adjustRightInd/>
      <w:spacing w:line="240" w:lineRule="auto"/>
      <w:ind w:firstLineChars="200" w:firstLine="420"/>
    </w:pPr>
    <w:rPr>
      <w:rFonts w:ascii="宋体" w:hAnsi="Times New Roman"/>
      <w:color w:val="000000" w:themeColor="text1"/>
      <w:kern w:val="0"/>
      <w:szCs w:val="24"/>
    </w:rPr>
  </w:style>
  <w:style w:type="character" w:customStyle="1" w:styleId="16">
    <w:name w:val="不明显参考1"/>
    <w:uiPriority w:val="31"/>
    <w:qFormat/>
    <w:rsid w:val="00ED262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package" Target="embeddings/Microsoft_Visio_Drawing.vsdx"/><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CC4B2DA2C45A281E44EE181393E9C"/>
        <w:category>
          <w:name w:val="常规"/>
          <w:gallery w:val="placeholder"/>
        </w:category>
        <w:types>
          <w:type w:val="bbPlcHdr"/>
        </w:types>
        <w:behaviors>
          <w:behavior w:val="content"/>
        </w:behaviors>
        <w:guid w:val="{544D0079-99AC-471D-BEE0-C2ACFDE285E8}"/>
      </w:docPartPr>
      <w:docPartBody>
        <w:p w:rsidR="00120CFF" w:rsidRDefault="00710BCB">
          <w:pPr>
            <w:pStyle w:val="5D1CC4B2DA2C45A281E44EE181393E9C"/>
          </w:pPr>
          <w:r w:rsidRPr="00751A05">
            <w:rPr>
              <w:rStyle w:val="a3"/>
              <w:rFonts w:hint="eastAsia"/>
            </w:rPr>
            <w:t>单击或点击此处输入文字。</w:t>
          </w:r>
        </w:p>
      </w:docPartBody>
    </w:docPart>
    <w:docPart>
      <w:docPartPr>
        <w:name w:val="0DFFF20773A64F8FB43409B2FAB9B12F"/>
        <w:category>
          <w:name w:val="常规"/>
          <w:gallery w:val="placeholder"/>
        </w:category>
        <w:types>
          <w:type w:val="bbPlcHdr"/>
        </w:types>
        <w:behaviors>
          <w:behavior w:val="content"/>
        </w:behaviors>
        <w:guid w:val="{BBB0B7FB-A30C-4F3C-8D53-2906C4B675C1}"/>
      </w:docPartPr>
      <w:docPartBody>
        <w:p w:rsidR="00120CFF" w:rsidRDefault="00710BCB">
          <w:pPr>
            <w:pStyle w:val="0DFFF20773A64F8FB43409B2FAB9B12F"/>
          </w:pPr>
          <w:r w:rsidRPr="00FB6243">
            <w:rPr>
              <w:rStyle w:val="a3"/>
              <w:rFonts w:hint="eastAsia"/>
            </w:rPr>
            <w:t>选择一项。</w:t>
          </w:r>
        </w:p>
      </w:docPartBody>
    </w:docPart>
    <w:docPart>
      <w:docPartPr>
        <w:name w:val="2FF314A0A48A455FAC8B6A0ABE0D0F5E"/>
        <w:category>
          <w:name w:val="常规"/>
          <w:gallery w:val="placeholder"/>
        </w:category>
        <w:types>
          <w:type w:val="bbPlcHdr"/>
        </w:types>
        <w:behaviors>
          <w:behavior w:val="content"/>
        </w:behaviors>
        <w:guid w:val="{95358309-6C5B-41B7-8CE8-621467EC5ACE}"/>
      </w:docPartPr>
      <w:docPartBody>
        <w:p w:rsidR="00120CFF" w:rsidRDefault="00710BCB">
          <w:pPr>
            <w:pStyle w:val="2FF314A0A48A455FAC8B6A0ABE0D0F5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RomNo9L-Regu">
    <w:altName w:val="Times New Roman"/>
    <w:panose1 w:val="00000000000000000000"/>
    <w:charset w:val="00"/>
    <w:family w:val="roman"/>
    <w:notTrueType/>
    <w:pitch w:val="default"/>
  </w:font>
  <w:font w:name="Futura Bk">
    <w:altName w:val="Times New Roman"/>
    <w:charset w:val="00"/>
    <w:family w:val="swiss"/>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CB"/>
    <w:rsid w:val="000911B4"/>
    <w:rsid w:val="0010418C"/>
    <w:rsid w:val="00120CFF"/>
    <w:rsid w:val="001279A8"/>
    <w:rsid w:val="00150607"/>
    <w:rsid w:val="001537C0"/>
    <w:rsid w:val="001928C9"/>
    <w:rsid w:val="001E37DD"/>
    <w:rsid w:val="0022549B"/>
    <w:rsid w:val="00250579"/>
    <w:rsid w:val="00274DD3"/>
    <w:rsid w:val="002921EA"/>
    <w:rsid w:val="002E548D"/>
    <w:rsid w:val="00384075"/>
    <w:rsid w:val="00390296"/>
    <w:rsid w:val="003915B6"/>
    <w:rsid w:val="003A639B"/>
    <w:rsid w:val="003B0034"/>
    <w:rsid w:val="003B7260"/>
    <w:rsid w:val="00427CAC"/>
    <w:rsid w:val="004430DC"/>
    <w:rsid w:val="00477491"/>
    <w:rsid w:val="004B1933"/>
    <w:rsid w:val="004C5ED4"/>
    <w:rsid w:val="004E0AAB"/>
    <w:rsid w:val="004F6AEC"/>
    <w:rsid w:val="00586264"/>
    <w:rsid w:val="005870B9"/>
    <w:rsid w:val="005D4E13"/>
    <w:rsid w:val="005F0FA5"/>
    <w:rsid w:val="006A5624"/>
    <w:rsid w:val="0070462A"/>
    <w:rsid w:val="00710BCB"/>
    <w:rsid w:val="00750FFD"/>
    <w:rsid w:val="007D2F12"/>
    <w:rsid w:val="007D3F7B"/>
    <w:rsid w:val="007E6D26"/>
    <w:rsid w:val="0080631D"/>
    <w:rsid w:val="00826CF6"/>
    <w:rsid w:val="00833156"/>
    <w:rsid w:val="00852866"/>
    <w:rsid w:val="008B5590"/>
    <w:rsid w:val="008B590B"/>
    <w:rsid w:val="008E5073"/>
    <w:rsid w:val="008E6A80"/>
    <w:rsid w:val="008F6699"/>
    <w:rsid w:val="00956FE9"/>
    <w:rsid w:val="009F14DD"/>
    <w:rsid w:val="00A34C07"/>
    <w:rsid w:val="00A37C7C"/>
    <w:rsid w:val="00A4120F"/>
    <w:rsid w:val="00A61797"/>
    <w:rsid w:val="00A81300"/>
    <w:rsid w:val="00AB2176"/>
    <w:rsid w:val="00AF3604"/>
    <w:rsid w:val="00B210FE"/>
    <w:rsid w:val="00B22A72"/>
    <w:rsid w:val="00B2631D"/>
    <w:rsid w:val="00BC515F"/>
    <w:rsid w:val="00C013A0"/>
    <w:rsid w:val="00C1685D"/>
    <w:rsid w:val="00C21772"/>
    <w:rsid w:val="00C56A0D"/>
    <w:rsid w:val="00C7107C"/>
    <w:rsid w:val="00C8660C"/>
    <w:rsid w:val="00CF58D9"/>
    <w:rsid w:val="00D13AC0"/>
    <w:rsid w:val="00D72A78"/>
    <w:rsid w:val="00E20796"/>
    <w:rsid w:val="00E54974"/>
    <w:rsid w:val="00E90AD0"/>
    <w:rsid w:val="00F32369"/>
    <w:rsid w:val="00F649AE"/>
    <w:rsid w:val="00F72504"/>
    <w:rsid w:val="00F7530B"/>
    <w:rsid w:val="00F861A4"/>
    <w:rsid w:val="00FB6072"/>
    <w:rsid w:val="00FD4118"/>
    <w:rsid w:val="00FF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A61797"/>
    <w:rPr>
      <w:color w:val="808080"/>
    </w:rPr>
  </w:style>
  <w:style w:type="paragraph" w:customStyle="1" w:styleId="5D1CC4B2DA2C45A281E44EE181393E9C">
    <w:name w:val="5D1CC4B2DA2C45A281E44EE181393E9C"/>
    <w:pPr>
      <w:widowControl w:val="0"/>
      <w:jc w:val="both"/>
    </w:pPr>
  </w:style>
  <w:style w:type="paragraph" w:customStyle="1" w:styleId="0DFFF20773A64F8FB43409B2FAB9B12F">
    <w:name w:val="0DFFF20773A64F8FB43409B2FAB9B12F"/>
    <w:pPr>
      <w:widowControl w:val="0"/>
      <w:jc w:val="both"/>
    </w:pPr>
  </w:style>
  <w:style w:type="paragraph" w:customStyle="1" w:styleId="2FF314A0A48A455FAC8B6A0ABE0D0F5E">
    <w:name w:val="2FF314A0A48A455FAC8B6A0ABE0D0F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243E-E349-4894-B813-36DC46AB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17</TotalTime>
  <Pages>93</Pages>
  <Words>14386</Words>
  <Characters>82005</Characters>
  <Application>Microsoft Office Word</Application>
  <DocSecurity>0</DocSecurity>
  <Lines>683</Lines>
  <Paragraphs>192</Paragraphs>
  <ScaleCrop>false</ScaleCrop>
  <Company>PCMI</Company>
  <LinksUpToDate>false</LinksUpToDate>
  <CharactersWithSpaces>96199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pcluser-bai</dc:creator>
  <cp:keywords/>
  <dc:description>&lt;config cover="true" show_menu="true" version="1.0.0" doctype="SDKXY"&gt;_x000d_
&lt;/config&gt;</dc:description>
  <cp:lastModifiedBy>pcluser-bai</cp:lastModifiedBy>
  <cp:revision>17</cp:revision>
  <cp:lastPrinted>2025-05-20T01:43:00Z</cp:lastPrinted>
  <dcterms:created xsi:type="dcterms:W3CDTF">2025-08-05T02:03:00Z</dcterms:created>
  <dcterms:modified xsi:type="dcterms:W3CDTF">2025-08-07T10:20:00Z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